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43" w:rsidRPr="00547148" w:rsidRDefault="00F53343" w:rsidP="00F53343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53343" w:rsidRPr="00547148" w:rsidRDefault="00F53343" w:rsidP="00F53343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для 7 класса рассчитана на изучение литературы на базовом уровне и составлена на основе </w:t>
      </w:r>
    </w:p>
    <w:p w:rsidR="00F53343" w:rsidRPr="00547148" w:rsidRDefault="00F53343" w:rsidP="00F5334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второго поколения (2010г.)</w:t>
      </w:r>
    </w:p>
    <w:p w:rsidR="00F53343" w:rsidRPr="00547148" w:rsidRDefault="00F53343" w:rsidP="00F5334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примерной </w:t>
      </w:r>
      <w:r>
        <w:rPr>
          <w:rFonts w:ascii="Times New Roman" w:eastAsia="Calibri" w:hAnsi="Times New Roman" w:cs="Times New Roman"/>
          <w:sz w:val="24"/>
          <w:szCs w:val="24"/>
        </w:rPr>
        <w:t>программы по литературе</w:t>
      </w:r>
      <w:r w:rsidRPr="00547148">
        <w:rPr>
          <w:rFonts w:ascii="Times New Roman" w:eastAsia="Calibri" w:hAnsi="Times New Roman" w:cs="Times New Roman"/>
          <w:sz w:val="24"/>
          <w:szCs w:val="24"/>
        </w:rPr>
        <w:t>,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 созданной на основе федерального государственного образовательного стандарта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53343" w:rsidRPr="00547148" w:rsidRDefault="00F53343" w:rsidP="00F5334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по литературе для общеобразовательных учреждений под реакцией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В.Я.Коровиной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(авторы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В.Я.Коровина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В.П.Журавлёв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В.П.Полухина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В.И.Коровин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И.С.Збарский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>),  рекомендованной Министерством образования и науки РФ</w:t>
      </w:r>
    </w:p>
    <w:p w:rsidR="00F53343" w:rsidRPr="00547148" w:rsidRDefault="00F53343" w:rsidP="00F53343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Cs/>
          <w:sz w:val="24"/>
          <w:szCs w:val="24"/>
        </w:rPr>
        <w:t>базисного учебного плана общеобразовательного учреждения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F53343" w:rsidRPr="00547148" w:rsidRDefault="00F53343" w:rsidP="00F5334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перечня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</w:t>
      </w:r>
      <w:r>
        <w:rPr>
          <w:rFonts w:ascii="Times New Roman" w:eastAsia="Calibri" w:hAnsi="Times New Roman" w:cs="Times New Roman"/>
          <w:bCs/>
          <w:sz w:val="24"/>
          <w:szCs w:val="24"/>
        </w:rPr>
        <w:t>общего образования на 2015-2016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 учебный год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Выборпримерной программы для разработки рабочей программы обусловлен тем, что предлагаемая примерная программа создана в соответствии с "Обязательным минимумом содержания основного общего образования по литературе" и "Базисным учебным планом общеобразовательных учреждений Российской Федерации». В ней представлено развернутое учебное содержание предмета,  количество часов на изучение основных разделов курса.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 Цели литературного образования в школе значительны и разнообразны. Именно они определяют особую роль литературы как школьного предмета в ряду других гуманитарных предметов.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Как одна из дисциплин эстетического цикла литература предполагает постижение школьниками этого вида искусства, овладение ими навыками творческого чтения, что невозможно без знакомства с основными законами литературного творчества.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Исходным материалом литературы как вида искусства является слово, а значит, изучение этой дисциплины способствует формированию навыков устной и письменной речи школьников, освоению ими законов родного языка, раскрытию его поэтических возможностей.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 то же время процесс художественного восприятия немыслим без одновременного творчества читателя, без чего образная структура литературного произведения остаётся мёртвым конгломератом содержательных знаков. Следовательно, литературное образование в школе является составной частью раскрытия творческого потенциала учеников.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Главная идея программы по литературе – изучение литературы от фольклора  к древнерусской литературе, от неё – к русской литературе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вв. Русская литература является одним из основных источников обогащения речи обучающихся, формирования их речевой культуры и коммуникативных навыков. Изучение языка художественных произведений способствует пониманию обучающимися эстетической функции слова, овладению ими стилистически окрашенной русской речью.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Курс литературы в 6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Ведущая проблема изучения литературы в 7 классе – особенности труда писателя, его позиция, изображение человека как важнейшая проблема литературы. В программе соблюдена системная направленность – курс 7 класса представлен разделами: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Устное народное творчество.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Древнерусская литература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Русская литература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Русская литература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Русская литература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века.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Литература народов России.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Зарубежная литература.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Обзоры.</w:t>
      </w:r>
    </w:p>
    <w:p w:rsidR="00F53343" w:rsidRPr="00547148" w:rsidRDefault="00F53343" w:rsidP="00F5334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Сведения по теории и истории литературы.</w:t>
      </w:r>
    </w:p>
    <w:p w:rsidR="00F53343" w:rsidRPr="00547148" w:rsidRDefault="00F53343" w:rsidP="00F533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 разделах 1-8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F53343" w:rsidRPr="00547148" w:rsidRDefault="00F53343" w:rsidP="00F533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обучающихся.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На основании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стандарте общего образования второго поколения, </w:t>
      </w:r>
      <w:r w:rsidRPr="00547148">
        <w:rPr>
          <w:rFonts w:ascii="Times New Roman" w:eastAsia="Calibri" w:hAnsi="Times New Roman" w:cs="Times New Roman"/>
          <w:b/>
          <w:sz w:val="24"/>
          <w:szCs w:val="24"/>
        </w:rPr>
        <w:t>целями изучения литературы в основной школе являются: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овладение важнейшими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общеучебными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Достижение поставленных целей при разработке и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реализации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образовательным программы основного общего образования предусматривает решение следующих </w:t>
      </w:r>
      <w:r w:rsidRPr="00547148">
        <w:rPr>
          <w:rFonts w:ascii="Times New Roman" w:eastAsia="Calibri" w:hAnsi="Times New Roman" w:cs="Times New Roman"/>
          <w:b/>
          <w:sz w:val="24"/>
          <w:szCs w:val="24"/>
        </w:rPr>
        <w:t>основных задач: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обеспечение соответствия основной образовательной программы требованиям ФГОС;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обеспечение преемственности начального общего, основного общего, среднего (полного) общего образования;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взаимодействие образовательного учреждения при реализации основной образовательной программы с социальными партнёрами;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внутришкольной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социальной среды, школьного уклада;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включение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F53343" w:rsidRPr="00547148" w:rsidRDefault="00F53343" w:rsidP="00F53343">
      <w:pPr>
        <w:numPr>
          <w:ilvl w:val="0"/>
          <w:numId w:val="10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F53343" w:rsidRPr="00547148" w:rsidRDefault="00F53343" w:rsidP="00F5334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В основе реализации основной образовательной программы лежит </w:t>
      </w:r>
      <w:r w:rsidRPr="00547148">
        <w:rPr>
          <w:rFonts w:ascii="Times New Roman" w:eastAsia="Calibri" w:hAnsi="Times New Roman" w:cs="Times New Roman"/>
          <w:b/>
          <w:sz w:val="24"/>
          <w:szCs w:val="24"/>
        </w:rPr>
        <w:t>системно-</w:t>
      </w:r>
      <w:proofErr w:type="spellStart"/>
      <w:r w:rsidRPr="00547148">
        <w:rPr>
          <w:rFonts w:ascii="Times New Roman" w:eastAsia="Calibri" w:hAnsi="Times New Roman" w:cs="Times New Roman"/>
          <w:b/>
          <w:sz w:val="24"/>
          <w:szCs w:val="24"/>
        </w:rPr>
        <w:t>деятельностный</w:t>
      </w:r>
      <w:proofErr w:type="spellEnd"/>
      <w:r w:rsidRPr="00547148">
        <w:rPr>
          <w:rFonts w:ascii="Times New Roman" w:eastAsia="Calibri" w:hAnsi="Times New Roman" w:cs="Times New Roman"/>
          <w:b/>
          <w:sz w:val="24"/>
          <w:szCs w:val="24"/>
        </w:rPr>
        <w:t xml:space="preserve"> подход,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который предполагает: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поликонфессионального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состава;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ориентацию на достижение цели и основного результата образования – развитие на основе освоения УУД,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учёт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F53343" w:rsidRPr="00547148" w:rsidRDefault="00F53343" w:rsidP="00F53343">
      <w:pPr>
        <w:numPr>
          <w:ilvl w:val="0"/>
          <w:numId w:val="17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разнообразие индивидуальных образовательных траекторий и индивидуального развития каждого обучающегося, в том числе одарённых детей, детей-инвалидов и детей с ограниченными возможностями здоровья.</w:t>
      </w:r>
    </w:p>
    <w:p w:rsidR="00F53343" w:rsidRPr="00547148" w:rsidRDefault="00F53343" w:rsidP="00F533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в том, чтобы познакомить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общегуманистические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идеалы и воспитывающими высокие нравственные чувства у человека читающего.</w:t>
      </w:r>
    </w:p>
    <w:p w:rsidR="00F53343" w:rsidRPr="00547148" w:rsidRDefault="00F53343" w:rsidP="00F533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Курс литературы опирается на следующие </w:t>
      </w:r>
      <w:r w:rsidRPr="00547148">
        <w:rPr>
          <w:rFonts w:ascii="Times New Roman" w:eastAsia="Calibri" w:hAnsi="Times New Roman" w:cs="Times New Roman"/>
          <w:b/>
          <w:sz w:val="24"/>
          <w:szCs w:val="24"/>
        </w:rPr>
        <w:t>виды деятельности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по освоению содержания художественных произведений и теоретико-литературных понятий: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осознанное, творческое чтение художественных произведений разных жанров;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выразительное чтение художественного текста; 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ответы на вопросы, раскрывающие знание и понимание текста произведения;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заучивание наизусть стихотворных и прозаических текстов;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анализ и интерпретация произведения;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составление планов и написание отзывов о произведениях;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написание сочинений по литературным произведениям и на основе жизненных впечатлений;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целенаправленный поиск информации на основе знания её источников и умения работать с ними;</w:t>
      </w:r>
    </w:p>
    <w:p w:rsidR="00F53343" w:rsidRPr="00547148" w:rsidRDefault="00F53343" w:rsidP="00F53343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индивидуальная и коллективная проектная деятельность.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2350" w:rsidRDefault="006E2350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Содержание деятельности по предмету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 этой возрастной группе формируются 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обучающихся, интерес которых в основном сосредоточен на сюжете и героях произведения. Теоретико-литературные понятия связаны с  анализом внутренней структуры художественного произведения – от метафоры до композиции.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обучающихся.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Основным индикатором достижения поставленных целей изучения литературы, имеющих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метапредметный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статус, служат:</w:t>
      </w:r>
    </w:p>
    <w:p w:rsidR="00F53343" w:rsidRPr="00547148" w:rsidRDefault="00F53343" w:rsidP="00F53343">
      <w:pPr>
        <w:numPr>
          <w:ilvl w:val="0"/>
          <w:numId w:val="1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личностные универсальные учебные действия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(умение соотносить поступки и события с принятыми эстетическими принципами, знание моральных норм и умение выделить нравственный аспект поведения);</w:t>
      </w:r>
    </w:p>
    <w:p w:rsidR="00F53343" w:rsidRPr="00547148" w:rsidRDefault="00F53343" w:rsidP="00F53343">
      <w:pPr>
        <w:numPr>
          <w:ilvl w:val="0"/>
          <w:numId w:val="1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самокоррекцию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др.);</w:t>
      </w:r>
    </w:p>
    <w:p w:rsidR="00F53343" w:rsidRPr="00547148" w:rsidRDefault="00F53343" w:rsidP="00F53343">
      <w:pPr>
        <w:numPr>
          <w:ilvl w:val="0"/>
          <w:numId w:val="1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148">
        <w:rPr>
          <w:rFonts w:ascii="Times New Roman" w:eastAsia="Calibri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</w:t>
      </w: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перерабатывать, систематизировать информацию и предъявлять её разными способами и др.);</w:t>
      </w:r>
    </w:p>
    <w:p w:rsidR="00F53343" w:rsidRPr="00547148" w:rsidRDefault="00F53343" w:rsidP="00F53343">
      <w:pPr>
        <w:numPr>
          <w:ilvl w:val="0"/>
          <w:numId w:val="1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148">
        <w:rPr>
          <w:rFonts w:ascii="Times New Roman" w:eastAsia="Calibri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  <w:r w:rsidRPr="00547148">
        <w:rPr>
          <w:rFonts w:ascii="Times New Roman" w:eastAsia="Calibri" w:hAnsi="Times New Roman" w:cs="Times New Roman"/>
          <w:sz w:val="24"/>
          <w:szCs w:val="24"/>
        </w:rPr>
        <w:t>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др.).</w:t>
      </w:r>
      <w:proofErr w:type="gramEnd"/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в содержании учебного предмета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Художественная картина жизни, нарисованная в литературном произведении при помощи слов, языковых знаков, осваивается 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человековедением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>», «учебником жизни».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Литература как искусство словесного образа –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предполагающими активное сотворчество воспринимающего.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Приобщение к гуманистическим ценностям культуры и развитие творческих способностей – необходимое условие становления человека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писателем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классический литературе как художественном явлении, вписанном в историю мировой культуры и обладающем несомненной национальной самобытностью.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Согласно федеральному государственному образовательному стандарту основного общего образования (ФГОС ООО 2010 г.) предмет 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«Литература»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  входит в предметную область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«Филология»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F53343" w:rsidRPr="00547148" w:rsidRDefault="00F53343" w:rsidP="00F53343">
      <w:pPr>
        <w:spacing w:after="12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2F2F2"/>
          <w:lang w:eastAsia="zh-CN"/>
        </w:rPr>
      </w:pPr>
      <w:r w:rsidRPr="00547148">
        <w:rPr>
          <w:rFonts w:ascii="Times New Roman" w:eastAsia="SimSun" w:hAnsi="Times New Roman" w:cs="Times New Roman"/>
          <w:sz w:val="24"/>
          <w:szCs w:val="24"/>
          <w:lang w:eastAsia="zh-CN"/>
        </w:rPr>
        <w:t>Программа рассчитана на  70 часов (2 часа в неделю)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F53343" w:rsidRPr="00547148" w:rsidRDefault="00F53343" w:rsidP="00F5334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Личностными результатами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литературе являются: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воспитание российской 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53343" w:rsidRPr="00547148" w:rsidRDefault="00F53343" w:rsidP="00F5334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53343" w:rsidRPr="00547148" w:rsidRDefault="00F53343" w:rsidP="00F53343">
      <w:pPr>
        <w:spacing w:after="0" w:line="240" w:lineRule="auto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left="1440" w:hanging="73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47148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547148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литературе проявляются в умениях: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оценивать правильность выполнения учебной задачи, собственные возможности её решения;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F53343" w:rsidRPr="00547148" w:rsidRDefault="00F53343" w:rsidP="00F53343">
      <w:pPr>
        <w:numPr>
          <w:ilvl w:val="0"/>
          <w:numId w:val="21"/>
        </w:numPr>
        <w:spacing w:after="0" w:line="240" w:lineRule="auto"/>
        <w:ind w:left="141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F53343" w:rsidRPr="00547148" w:rsidRDefault="00F53343" w:rsidP="00F53343">
      <w:pPr>
        <w:spacing w:after="0" w:line="240" w:lineRule="auto"/>
        <w:ind w:left="1429"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left="1429" w:hanging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литературе состоят в следующем:</w:t>
      </w:r>
    </w:p>
    <w:p w:rsidR="00F53343" w:rsidRPr="00547148" w:rsidRDefault="00F53343" w:rsidP="00F533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 познавательной сфере:</w:t>
      </w:r>
    </w:p>
    <w:p w:rsidR="00F53343" w:rsidRPr="00547148" w:rsidRDefault="00F53343" w:rsidP="00F5334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в., русских писателей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В.В., литературы народов России и зарубежной литературы;</w:t>
      </w:r>
    </w:p>
    <w:p w:rsidR="00F53343" w:rsidRPr="00547148" w:rsidRDefault="00F53343" w:rsidP="00F5334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понимание связи литературных произведений с эпохой их написания, выявление заложенные  в них вневременных, непреходящих нравственных ценностей и их современного звучания;</w:t>
      </w:r>
    </w:p>
    <w:p w:rsidR="00F53343" w:rsidRPr="00547148" w:rsidRDefault="00F53343" w:rsidP="00F5334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</w:r>
    </w:p>
    <w:p w:rsidR="00F53343" w:rsidRPr="00547148" w:rsidRDefault="00F53343" w:rsidP="00F5334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определение в произведении элементом сюжета, композиции, изобразительно  - 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F53343" w:rsidRPr="00547148" w:rsidRDefault="00F53343" w:rsidP="00F5334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владение элементарной литературоведческой терминологией при анализе литературного произведения;</w:t>
      </w:r>
    </w:p>
    <w:p w:rsidR="00F53343" w:rsidRPr="00547148" w:rsidRDefault="00F53343" w:rsidP="00F533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ценностно-ориентированной сфере:</w:t>
      </w:r>
    </w:p>
    <w:p w:rsidR="00F53343" w:rsidRPr="00547148" w:rsidRDefault="00F53343" w:rsidP="00F5334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F53343" w:rsidRPr="00547148" w:rsidRDefault="00F53343" w:rsidP="00F5334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формулирование собственного отношения к произведениям русской литературы, их оценка;</w:t>
      </w:r>
    </w:p>
    <w:p w:rsidR="00F53343" w:rsidRPr="00547148" w:rsidRDefault="00F53343" w:rsidP="00F5334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собственная интерпретация (в отдельных случаях) изученных литературных произведений;</w:t>
      </w:r>
    </w:p>
    <w:p w:rsidR="00F53343" w:rsidRPr="00547148" w:rsidRDefault="00F53343" w:rsidP="00F53343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понимание авторской позиции и свое отношение к ней;</w:t>
      </w:r>
    </w:p>
    <w:p w:rsidR="00F53343" w:rsidRPr="00547148" w:rsidRDefault="00F53343" w:rsidP="00F533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коммуникативной сфере:</w:t>
      </w:r>
    </w:p>
    <w:p w:rsidR="00F53343" w:rsidRPr="00547148" w:rsidRDefault="00F53343" w:rsidP="00F5334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F53343" w:rsidRPr="00547148" w:rsidRDefault="00F53343" w:rsidP="00F5334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</w:r>
    </w:p>
    <w:p w:rsidR="00F53343" w:rsidRPr="00547148" w:rsidRDefault="00F53343" w:rsidP="00F53343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F53343" w:rsidRPr="00547148" w:rsidRDefault="00F53343" w:rsidP="00F5334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эстетической сфере:</w:t>
      </w:r>
    </w:p>
    <w:p w:rsidR="00F53343" w:rsidRPr="00547148" w:rsidRDefault="00F53343" w:rsidP="00F5334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F53343" w:rsidRPr="00547148" w:rsidRDefault="00F53343" w:rsidP="00F53343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дств в с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>оздании художественных образов литературных произведений.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СОДЕРЖАНИЕ ТЕМ УЧЕБНОГО ПРЕДМЕТА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Основу содержания литературы как учебного предмета составляют чтение и изучение художественных произведений, представляющих золотой фонд русской классики. Их восприятие, анализ, интерпретация базируются на системе историк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теоретико-литературных знаний, на определённых способах и видах учебной деятельности.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Основными критериями отбора художественных произведений для изучения в  классе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F53343" w:rsidRPr="00547148" w:rsidRDefault="00F53343" w:rsidP="00F53343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Предлагаемый материал разбит на разделы согласно этапам развития русской литературы.</w:t>
      </w:r>
    </w:p>
    <w:p w:rsidR="00F53343" w:rsidRPr="00547148" w:rsidRDefault="00F53343" w:rsidP="00F5334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Введение </w:t>
      </w:r>
    </w:p>
    <w:p w:rsidR="00F53343" w:rsidRPr="00547148" w:rsidRDefault="00F53343" w:rsidP="00F53343">
      <w:pPr>
        <w:shd w:val="clear" w:color="auto" w:fill="FFFFFF"/>
        <w:spacing w:before="122"/>
        <w:ind w:left="58" w:right="14" w:firstLine="31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47148">
        <w:rPr>
          <w:rFonts w:ascii="Times New Roman" w:eastAsia="Calibri" w:hAnsi="Times New Roman" w:cs="Times New Roman"/>
          <w:sz w:val="24"/>
          <w:szCs w:val="28"/>
        </w:rPr>
        <w:t>Изображение человека как важнейшая идейно-нрав</w:t>
      </w:r>
      <w:r w:rsidRPr="00547148">
        <w:rPr>
          <w:rFonts w:ascii="Times New Roman" w:eastAsia="Calibri" w:hAnsi="Times New Roman" w:cs="Times New Roman"/>
          <w:sz w:val="24"/>
          <w:szCs w:val="28"/>
        </w:rPr>
        <w:softHyphen/>
        <w:t xml:space="preserve">ственная проблема литературы. Взаимосвязь характеров </w:t>
      </w:r>
      <w:r w:rsidRPr="00547148">
        <w:rPr>
          <w:rFonts w:ascii="Times New Roman" w:eastAsia="Calibri" w:hAnsi="Times New Roman" w:cs="Times New Roman"/>
          <w:bCs/>
          <w:sz w:val="24"/>
          <w:szCs w:val="28"/>
        </w:rPr>
        <w:t xml:space="preserve">и </w:t>
      </w:r>
      <w:r w:rsidRPr="00547148">
        <w:rPr>
          <w:rFonts w:ascii="Times New Roman" w:eastAsia="Calibri" w:hAnsi="Times New Roman" w:cs="Times New Roman"/>
          <w:sz w:val="24"/>
          <w:szCs w:val="28"/>
        </w:rPr>
        <w:t>обстоятельств в художественном произведении. Труд чело</w:t>
      </w:r>
      <w:r w:rsidRPr="00547148">
        <w:rPr>
          <w:rFonts w:ascii="Times New Roman" w:eastAsia="Calibri" w:hAnsi="Times New Roman" w:cs="Times New Roman"/>
          <w:sz w:val="24"/>
          <w:szCs w:val="28"/>
        </w:rPr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Устное народное творчество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after="0" w:line="240" w:lineRule="auto"/>
        <w:ind w:left="7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Предания.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Поэтическая автобиография народа. Устный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рассказ об исторических событиях.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</w:rPr>
        <w:t>«Воцарение Ивана Гроз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ного»,  «Сороки-Ведьмы»,   «Петр и плотник».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9" w:right="7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Народная мудрость пословиц </w:t>
      </w:r>
      <w:r w:rsidRPr="00547148">
        <w:rPr>
          <w:rFonts w:ascii="Times New Roman" w:eastAsia="Calibri" w:hAnsi="Times New Roman" w:cs="Times New Roman"/>
          <w:bCs/>
          <w:spacing w:val="-2"/>
          <w:sz w:val="24"/>
          <w:szCs w:val="24"/>
        </w:rPr>
        <w:t xml:space="preserve">и </w:t>
      </w:r>
      <w:r w:rsidRPr="00547148">
        <w:rPr>
          <w:rFonts w:ascii="Times New Roman" w:eastAsia="Calibri" w:hAnsi="Times New Roman" w:cs="Times New Roman"/>
          <w:sz w:val="24"/>
          <w:szCs w:val="24"/>
        </w:rPr>
        <w:t>поговорок. Выражение в них духа народного языка. Афористи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ческие жанры фольклора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Теория литературы.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Устная народная проза. Предания (начальные представления). Афористические жанры фольклора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line="240" w:lineRule="auto"/>
        <w:ind w:left="2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Эпос народов мира.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Былины. </w:t>
      </w: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«</w:t>
      </w:r>
      <w:proofErr w:type="spellStart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Вольга</w:t>
      </w:r>
      <w:proofErr w:type="spellEnd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Микула </w:t>
      </w:r>
      <w:proofErr w:type="spellStart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Селянинович</w:t>
      </w:r>
      <w:proofErr w:type="spellEnd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». </w:t>
      </w:r>
      <w:r w:rsidRPr="00547148">
        <w:rPr>
          <w:rFonts w:ascii="Times New Roman" w:eastAsia="Calibri" w:hAnsi="Times New Roman" w:cs="Times New Roman"/>
          <w:spacing w:val="-7"/>
          <w:sz w:val="24"/>
          <w:szCs w:val="24"/>
        </w:rPr>
        <w:t xml:space="preserve">Воплощение в </w:t>
      </w:r>
      <w:r w:rsidRPr="00547148">
        <w:rPr>
          <w:rFonts w:ascii="Times New Roman" w:eastAsia="Calibri" w:hAnsi="Times New Roman" w:cs="Times New Roman"/>
          <w:sz w:val="24"/>
          <w:szCs w:val="24"/>
        </w:rPr>
        <w:t>былине нравственных свойств русского народа, прославле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ние мирного труда.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Микула — носитель лучших человечес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ких качеств (трудолюбие, мастерство, чувство собственного достоинства,  доброта,   щедрость,   физическая   сила).</w:t>
      </w:r>
      <w:proofErr w:type="gramEnd"/>
    </w:p>
    <w:p w:rsidR="00F53343" w:rsidRPr="00547148" w:rsidRDefault="00F53343" w:rsidP="00F53343">
      <w:pPr>
        <w:shd w:val="clear" w:color="auto" w:fill="FFFFFF"/>
        <w:spacing w:after="0" w:line="240" w:lineRule="auto"/>
        <w:ind w:right="7" w:firstLine="3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Киевский цикл былин.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«Илья Муромец и Соловей-разбойник».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Бескорыстное служение Родине и народу, му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жество, справедливость, чувство собственного достоин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ства — основные черты характера Ильи Муромца. (Изуча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ется одна былина по выбору.)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22" w:right="7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Новгородский цикл былин.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«Садко» </w:t>
      </w:r>
      <w:r w:rsidRPr="00547148">
        <w:rPr>
          <w:rFonts w:ascii="Times New Roman" w:eastAsia="Calibri" w:hAnsi="Times New Roman" w:cs="Times New Roman"/>
          <w:sz w:val="24"/>
          <w:szCs w:val="24"/>
        </w:rPr>
        <w:t>(для самостоятель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ного чтения). Своеобразие былины. Поэтичность. Темати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ли. (Для самостоятельного чтения.)</w:t>
      </w:r>
    </w:p>
    <w:p w:rsidR="00F53343" w:rsidRPr="00547148" w:rsidRDefault="00F53343" w:rsidP="00F53343">
      <w:pPr>
        <w:shd w:val="clear" w:color="auto" w:fill="FFFFFF"/>
        <w:spacing w:before="7" w:after="0" w:line="240" w:lineRule="auto"/>
        <w:ind w:left="22" w:right="7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«Калевала»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Ильмаринен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ведьма Лоухи как представители светлого и темного миров карело-финских эпических песен.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9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Предание (развитие представле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ний). Гипербола (развитие представлений). Героический  эпос  (начальные представления). Общечеловеческое и национальное в искусстве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 (фонохрестоматия). Устный и письменный ответ на проблемный вопрос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7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Сборники пословиц.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Сборники пословиц. Собиратели пословиц. Меткость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r w:rsidRPr="00547148">
        <w:rPr>
          <w:rFonts w:ascii="Times New Roman" w:eastAsia="Calibri" w:hAnsi="Times New Roman" w:cs="Times New Roman"/>
          <w:sz w:val="24"/>
          <w:szCs w:val="24"/>
        </w:rPr>
        <w:t>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 (эпитеты,   сравнения,   метафоры).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Героический эпос, афористи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ческие жанры фольклора. Пословицы, поговорки (развитие представлений).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Устный монологический ответ по плану. Различные виды пересказов.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ИЗ ДРЕВНЕРУССКОЙ ЛИТЕРАТУРЫ  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7" w:right="2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(отрывок),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«Повесть о  Петре  и   </w:t>
      </w:r>
      <w:proofErr w:type="spellStart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Февронии</w:t>
      </w:r>
      <w:proofErr w:type="spellEnd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Муромских».   </w:t>
      </w:r>
      <w:r w:rsidRPr="00547148">
        <w:rPr>
          <w:rFonts w:ascii="Times New Roman" w:eastAsia="Calibri" w:hAnsi="Times New Roman" w:cs="Times New Roman"/>
          <w:sz w:val="24"/>
          <w:szCs w:val="24"/>
        </w:rPr>
        <w:t>Нравственные заветы Древней Руси. Внимание к личности, гимн любви и вер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ности.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Народно-поэтические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 мотивы в повести.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right="22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Поучение (начальные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ления). Житие (начальные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ления).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right="22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after="0" w:line="240" w:lineRule="auto"/>
        <w:ind w:left="14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временных лет».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Отрывок </w:t>
      </w:r>
      <w:r w:rsidRPr="00547148">
        <w:rPr>
          <w:rFonts w:ascii="Times New Roman" w:eastAsia="Calibri" w:hAnsi="Times New Roman" w:cs="Times New Roman"/>
          <w:b/>
          <w:i/>
          <w:spacing w:val="-3"/>
          <w:sz w:val="24"/>
          <w:szCs w:val="24"/>
        </w:rPr>
        <w:t>«О пользе книг»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Формирование традиции уважительного отношения к книге. ПРОЕКТ.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7" w:right="2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Русская летопись (развитие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лений). Отражение исторических событий и вымысел, отражение народных идеалов (патриотизма, ума, находчивости).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7" w:right="2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Устное рецензирование выразительного чтения. Устные и письменные ответы на вопросы.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7" w:right="2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ИЗ РУССКОЙ ЛИТЕРАТУРЫ 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val="en-US"/>
        </w:rPr>
        <w:t>XVIII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века 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94" w:line="240" w:lineRule="auto"/>
        <w:ind w:left="7" w:right="14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>Михаил Васильевич Ломоносов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«К статуе Петра Великого», «Ода на день восшествия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>ея</w:t>
      </w:r>
      <w:proofErr w:type="spellEnd"/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 xml:space="preserve"> Величества государыни Им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 xml:space="preserve">ператрицы </w:t>
      </w:r>
      <w:proofErr w:type="spellStart"/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>Елисаветы</w:t>
      </w:r>
      <w:proofErr w:type="spellEnd"/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 xml:space="preserve"> Петровны 1747 года» </w:t>
      </w:r>
      <w:r w:rsidRPr="0054714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(отрывок).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</w:t>
      </w:r>
    </w:p>
    <w:p w:rsidR="00F53343" w:rsidRPr="00547148" w:rsidRDefault="00F53343" w:rsidP="00F53343">
      <w:pPr>
        <w:shd w:val="clear" w:color="auto" w:fill="FFFFFF"/>
        <w:spacing w:before="144" w:line="240" w:lineRule="auto"/>
        <w:ind w:left="7" w:right="22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Гавриил Романович Державин. </w:t>
      </w:r>
      <w:r w:rsidRPr="0054714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Краткий рассказ о поэте.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«Река времен в своем стремленье...», «На птичку...», «Признание».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 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Понятие о жанре оды (начальные представления). Особенности литературного языка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столетия.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чтение. Устное рецензирование выразительного чтения. Характеристика героев. Участие в коллективном диалоге. 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lastRenderedPageBreak/>
        <w:t xml:space="preserve">ИЗ РУССКОЙ ЛИТЕРАТУРЫ 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val="en-US"/>
        </w:rPr>
        <w:t>XIX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века </w:t>
      </w:r>
    </w:p>
    <w:p w:rsidR="00F53343" w:rsidRPr="00547148" w:rsidRDefault="00F53343" w:rsidP="00F53343">
      <w:pPr>
        <w:shd w:val="clear" w:color="auto" w:fill="FFFFFF"/>
        <w:spacing w:before="86" w:line="240" w:lineRule="auto"/>
        <w:ind w:left="7" w:right="29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Александр Сергеевич Пушкин (3 часа). </w:t>
      </w:r>
      <w:r w:rsidRPr="00547148">
        <w:rPr>
          <w:rFonts w:ascii="Times New Roman" w:eastAsia="Calibri" w:hAnsi="Times New Roman" w:cs="Times New Roman"/>
          <w:spacing w:val="-5"/>
          <w:sz w:val="24"/>
          <w:szCs w:val="24"/>
        </w:rPr>
        <w:t>Краткий рассказ о писа</w:t>
      </w:r>
      <w:r w:rsidRPr="00547148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теле.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>«Полтава»    («Полтавский    бой»),    «Медный    всадник»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(вступление «На берегу пустынных волн...»),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«Песнь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вещем Олеге».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Интерес Пушкина к истории России. Мас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Карла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547148">
        <w:rPr>
          <w:rFonts w:ascii="Times New Roman" w:eastAsia="Calibri" w:hAnsi="Times New Roman" w:cs="Times New Roman"/>
          <w:sz w:val="24"/>
          <w:szCs w:val="24"/>
        </w:rPr>
        <w:t>). Авторское отношение к героям. Летописный источник «Песни о вещем Олеге». Особенности компози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ции.  Своеобразие языка.  Основная  мысль стихотворения. Смысл   сопоставления   Олега   и   волхва.   Художественное воспроизведение быта и нравов Древней Руси.</w:t>
      </w:r>
    </w:p>
    <w:p w:rsidR="00F53343" w:rsidRPr="00547148" w:rsidRDefault="00F53343" w:rsidP="00F53343">
      <w:pPr>
        <w:shd w:val="clear" w:color="auto" w:fill="FFFFFF"/>
        <w:spacing w:before="108" w:line="240" w:lineRule="auto"/>
        <w:ind w:right="14" w:firstLine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7"/>
          <w:sz w:val="24"/>
          <w:szCs w:val="24"/>
        </w:rPr>
        <w:t xml:space="preserve"> «Борис Годунов» (сцена вЧудовом </w:t>
      </w:r>
      <w:proofErr w:type="gramStart"/>
      <w:r w:rsidRPr="00547148">
        <w:rPr>
          <w:rFonts w:ascii="Times New Roman" w:eastAsia="Calibri" w:hAnsi="Times New Roman" w:cs="Times New Roman"/>
          <w:b/>
          <w:bCs/>
          <w:i/>
          <w:iCs/>
          <w:spacing w:val="-7"/>
          <w:sz w:val="24"/>
          <w:szCs w:val="24"/>
        </w:rPr>
        <w:t>монастыре</w:t>
      </w:r>
      <w:proofErr w:type="gramEnd"/>
      <w:r w:rsidRPr="00547148">
        <w:rPr>
          <w:rFonts w:ascii="Times New Roman" w:eastAsia="Calibri" w:hAnsi="Times New Roman" w:cs="Times New Roman"/>
          <w:b/>
          <w:bCs/>
          <w:i/>
          <w:iCs/>
          <w:spacing w:val="-7"/>
          <w:sz w:val="24"/>
          <w:szCs w:val="24"/>
        </w:rPr>
        <w:t xml:space="preserve">). </w:t>
      </w:r>
      <w:r w:rsidRPr="00547148">
        <w:rPr>
          <w:rFonts w:ascii="Times New Roman" w:eastAsia="Calibri" w:hAnsi="Times New Roman" w:cs="Times New Roman"/>
          <w:b/>
          <w:bCs/>
          <w:spacing w:val="-7"/>
          <w:sz w:val="24"/>
          <w:szCs w:val="24"/>
        </w:rPr>
        <w:t xml:space="preserve">Образ </w:t>
      </w:r>
      <w:r w:rsidRPr="00547148">
        <w:rPr>
          <w:rFonts w:ascii="Times New Roman" w:eastAsia="Calibri" w:hAnsi="Times New Roman" w:cs="Times New Roman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F53343" w:rsidRPr="00547148" w:rsidRDefault="00F53343" w:rsidP="00F53343">
      <w:pPr>
        <w:shd w:val="clear" w:color="auto" w:fill="FFFFFF"/>
        <w:spacing w:line="240" w:lineRule="auto"/>
        <w:ind w:left="14" w:right="14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3"/>
          <w:sz w:val="24"/>
          <w:szCs w:val="24"/>
        </w:rPr>
        <w:t xml:space="preserve">«Станционный смотритель».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Изображение «маленького </w:t>
      </w:r>
      <w:r w:rsidRPr="00547148">
        <w:rPr>
          <w:rFonts w:ascii="Times New Roman" w:eastAsia="Calibri" w:hAnsi="Times New Roman" w:cs="Times New Roman"/>
          <w:sz w:val="24"/>
          <w:szCs w:val="24"/>
        </w:rPr>
        <w:t>человека», его положения в обществе. Пробуждение чело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веческого достоинства и чувства протеста. Трагическое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гуманистическое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 повести.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right="29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Баллада (развитие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лений). Повесть (развитие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Устный и письменный ответ на вопрос. Составление плана устного и письменного рассказа о герое, сравнительной характеристики героев.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108" w:line="240" w:lineRule="auto"/>
        <w:ind w:left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жизни и творчестве поэте.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22" w:right="7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«</w:t>
      </w:r>
      <w:proofErr w:type="gramStart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Песня про царя</w:t>
      </w:r>
      <w:proofErr w:type="gramEnd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Ивана Васильевича, молодого опрични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3"/>
          <w:sz w:val="24"/>
          <w:szCs w:val="24"/>
        </w:rPr>
        <w:t xml:space="preserve">ка и удалого купца Калашникова».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Поэма </w:t>
      </w:r>
      <w:r w:rsidRPr="00547148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об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историческом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прошлом Руси. Картины быта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Кирибеевичем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F53343" w:rsidRPr="00547148" w:rsidRDefault="00F53343" w:rsidP="00F53343">
      <w:pPr>
        <w:shd w:val="clear" w:color="auto" w:fill="FFFFFF"/>
        <w:spacing w:line="240" w:lineRule="auto"/>
        <w:ind w:left="29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Особенности сюжета поэмы. Авторское отношение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к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изображаемому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F53343" w:rsidRPr="00547148" w:rsidRDefault="00F53343" w:rsidP="00F53343">
      <w:pPr>
        <w:shd w:val="clear" w:color="auto" w:fill="FFFFFF"/>
        <w:spacing w:line="240" w:lineRule="auto"/>
        <w:ind w:left="50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«Когда волнуется желтеющая нива...», «Молитва», «Ангел».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щим ожидаемое счастье на земле.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43" w:firstLine="2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Фольклоризм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литературы (раз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 отрывков поэмы, стихотворений. Устное рецензирование выразительного чтения. Участие в коллективном диалоге. Устный и письменный анализ стихотворений.</w:t>
      </w:r>
    </w:p>
    <w:p w:rsidR="00F53343" w:rsidRPr="00547148" w:rsidRDefault="00F53343" w:rsidP="00F53343">
      <w:pPr>
        <w:shd w:val="clear" w:color="auto" w:fill="FFFFFF"/>
        <w:spacing w:line="240" w:lineRule="auto"/>
        <w:ind w:left="36" w:right="14" w:firstLine="317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line="240" w:lineRule="auto"/>
        <w:ind w:left="36" w:right="14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Николай Васильевич Гоголь.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>Краткий рассказ о жизни и творчестве писа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теля.</w:t>
      </w:r>
    </w:p>
    <w:p w:rsidR="00F53343" w:rsidRPr="00547148" w:rsidRDefault="00F53343" w:rsidP="00F53343">
      <w:pPr>
        <w:shd w:val="clear" w:color="auto" w:fill="FFFFFF"/>
        <w:spacing w:before="14" w:line="240" w:lineRule="auto"/>
        <w:ind w:left="29" w:firstLine="31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 xml:space="preserve">«Тарас Бульба».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дение родной земли. Противопоставление Остапа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Андрию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смысл этого противопоставления. Патриотический пафос повести. Особенности   изображения людей и природы в повести. 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9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Историческая и фольклорная основа произведения. Роды литературы: эпос (развитие понятия).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Литературный герой (развитие понятия).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героев (в том числе сравнительная). Составление анализа эпизода.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highlight w:val="lightGray"/>
        </w:rPr>
      </w:pPr>
    </w:p>
    <w:p w:rsidR="00F53343" w:rsidRPr="00547148" w:rsidRDefault="00F53343" w:rsidP="00F53343">
      <w:pPr>
        <w:shd w:val="clear" w:color="auto" w:fill="FFFFFF"/>
        <w:spacing w:before="274" w:line="240" w:lineRule="auto"/>
        <w:ind w:left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жизни и творчестве писателя.</w:t>
      </w:r>
    </w:p>
    <w:p w:rsidR="00F53343" w:rsidRPr="00547148" w:rsidRDefault="00F53343" w:rsidP="00F53343">
      <w:pPr>
        <w:shd w:val="clear" w:color="auto" w:fill="FFFFFF"/>
        <w:spacing w:line="240" w:lineRule="auto"/>
        <w:ind w:left="14" w:right="22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«Бирюк».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Изображение быта крестьян, авторское отно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шение к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бесправным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обездоленным. Мастерство в изоб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ражении   пейзажа. Художественные особенности рассказа.</w:t>
      </w:r>
    </w:p>
    <w:p w:rsidR="00F53343" w:rsidRPr="00547148" w:rsidRDefault="00F53343" w:rsidP="00F53343">
      <w:pPr>
        <w:shd w:val="clear" w:color="auto" w:fill="FFFFFF"/>
        <w:spacing w:line="240" w:lineRule="auto"/>
        <w:ind w:right="22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Стихотворения в прозе.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 xml:space="preserve">«Русский язык». </w:t>
      </w:r>
      <w:r w:rsidRPr="00547148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Тургенев о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богатстве и красоте русского языка. Родной язык как духовная опора человека.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«Близнецы», «Два богача».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Нрав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ственность и человеческие взаимоотношения.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 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Стихотворения в прозе. Лирическая миниатюра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Устный и письменный анализ текста. Участие в коллективном диалоге. Устный и письменный ответы на проблемные вопросы.</w:t>
      </w:r>
    </w:p>
    <w:p w:rsidR="00F53343" w:rsidRPr="00547148" w:rsidRDefault="00F53343" w:rsidP="00F53343">
      <w:pPr>
        <w:shd w:val="clear" w:color="auto" w:fill="FFFFFF"/>
        <w:spacing w:before="252" w:line="240" w:lineRule="auto"/>
        <w:ind w:left="7" w:right="43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Николай Алексеевич Некрасов.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>Краткий рассказ о пи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сателе.</w:t>
      </w:r>
    </w:p>
    <w:p w:rsidR="00F53343" w:rsidRPr="00547148" w:rsidRDefault="00F53343" w:rsidP="00F53343">
      <w:pPr>
        <w:shd w:val="clear" w:color="auto" w:fill="FFFFFF"/>
        <w:spacing w:before="22" w:line="240" w:lineRule="auto"/>
        <w:ind w:right="43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3"/>
          <w:sz w:val="24"/>
          <w:szCs w:val="24"/>
        </w:rPr>
        <w:t xml:space="preserve">«Русские женщины» </w:t>
      </w:r>
      <w:r w:rsidRPr="00547148">
        <w:rPr>
          <w:rFonts w:ascii="Times New Roman" w:eastAsia="Calibri" w:hAnsi="Times New Roman" w:cs="Times New Roman"/>
          <w:i/>
          <w:iCs/>
          <w:spacing w:val="-3"/>
          <w:sz w:val="24"/>
          <w:szCs w:val="24"/>
        </w:rPr>
        <w:t xml:space="preserve">(«Княгиня Трубецкая»).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>Историче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ская основа поэмы. Величие духа русских женщин, отпра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вившихся вслед за осужденными мужьями в Сибирь. Ху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дожественные особенности исторических поэм Некрасова.</w:t>
      </w:r>
    </w:p>
    <w:p w:rsidR="00F53343" w:rsidRPr="00547148" w:rsidRDefault="00F53343" w:rsidP="00F53343">
      <w:pPr>
        <w:shd w:val="clear" w:color="auto" w:fill="FFFFFF"/>
        <w:spacing w:line="240" w:lineRule="auto"/>
        <w:ind w:right="43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«Размышления у парадного подъезда».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Боль поэта за судьбу народа. Своеобразие некрасовской музы. (Для чтения и обсуждения.)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right="50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Поэма (развитие понятия). Трех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Письменный ответ на вопрос проблемного характера. Устный и письменный анализ отрывков. Устное рецензирование выразительного чтения.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after="0" w:line="240" w:lineRule="auto"/>
        <w:ind w:left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Краткий рассказ о жизни и творчестве поэта. Исторические баллады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«Василий Шибанов»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«Князь Михайло  Репнин».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Воспроизведение исторического колорита эпохи. Правда и вымысел. Тема древнерусского «рыцарства», про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тивостоящего самовластию.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right="50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Историческая баллада (развитие представления)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исторических баллад. Устный и письменный ответы на вопросы проблемного характера. Рецензирование выразительного чтения.</w:t>
      </w:r>
    </w:p>
    <w:p w:rsidR="00F53343" w:rsidRPr="00547148" w:rsidRDefault="00F53343" w:rsidP="00F53343">
      <w:pPr>
        <w:shd w:val="clear" w:color="auto" w:fill="FFFFFF"/>
        <w:spacing w:before="216" w:line="240" w:lineRule="auto"/>
        <w:ind w:left="14" w:right="43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Михаил </w:t>
      </w:r>
      <w:proofErr w:type="spellStart"/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Евграфович</w:t>
      </w:r>
      <w:proofErr w:type="spellEnd"/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 Салтыков-Щедрин. </w:t>
      </w:r>
      <w:r w:rsidRPr="0054714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Краткий рассказ </w:t>
      </w:r>
      <w:r w:rsidRPr="00547148">
        <w:rPr>
          <w:rFonts w:ascii="Times New Roman" w:eastAsia="Calibri" w:hAnsi="Times New Roman" w:cs="Times New Roman"/>
          <w:sz w:val="24"/>
          <w:szCs w:val="24"/>
        </w:rPr>
        <w:t>о писателе.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29" w:right="29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lastRenderedPageBreak/>
        <w:t xml:space="preserve">«Повесть о том, как один мужик двух генералов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F53343" w:rsidRPr="00547148" w:rsidRDefault="00F53343" w:rsidP="00F53343">
      <w:pPr>
        <w:shd w:val="clear" w:color="auto" w:fill="FFFFFF"/>
        <w:spacing w:line="240" w:lineRule="auto"/>
        <w:ind w:left="3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«Дикий помещик».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Для самостоятельного чтения.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43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Гротеск (начальные представ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ления). Ирония (развитие представлений)</w:t>
      </w:r>
    </w:p>
    <w:p w:rsidR="00F53343" w:rsidRPr="00547148" w:rsidRDefault="00F53343" w:rsidP="00F53343">
      <w:pPr>
        <w:shd w:val="clear" w:color="auto" w:fill="FFFFFF"/>
        <w:spacing w:before="7" w:after="0" w:line="240" w:lineRule="auto"/>
        <w:ind w:right="50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Решение тестов. Устная и письменная характеристика героев. Составление викторины на знание текстов. Составление плана письменного высказывания.</w:t>
      </w:r>
    </w:p>
    <w:p w:rsidR="00F53343" w:rsidRPr="00547148" w:rsidRDefault="00F53343" w:rsidP="00F53343">
      <w:pPr>
        <w:shd w:val="clear" w:color="auto" w:fill="FFFFFF"/>
        <w:spacing w:before="173" w:line="240" w:lineRule="auto"/>
        <w:ind w:left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писателе (детство, юность, начало литературного творчества).</w:t>
      </w:r>
    </w:p>
    <w:p w:rsidR="00F53343" w:rsidRPr="00547148" w:rsidRDefault="00F53343" w:rsidP="00F53343">
      <w:pPr>
        <w:shd w:val="clear" w:color="auto" w:fill="FFFFFF"/>
        <w:spacing w:line="240" w:lineRule="auto"/>
        <w:ind w:left="29" w:right="29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«Детство».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Главы из повести: </w:t>
      </w: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«Классы», «Наталья </w:t>
      </w:r>
      <w:proofErr w:type="spellStart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Савишна</w:t>
      </w:r>
      <w:proofErr w:type="spellEnd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», «</w:t>
      </w:r>
      <w:proofErr w:type="spellStart"/>
      <w:r w:rsidRPr="00547148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Maman</w:t>
      </w:r>
      <w:proofErr w:type="spellEnd"/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др. Взаимоотношения детей и взрос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лых. Проявления чувств героя, беспощадность к себе, ана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лиз собственных поступков.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43" w:right="29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Автобиографическое художест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венное произведение (развитие понятия). Герой-повество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ватель (развитие понятия).</w:t>
      </w:r>
    </w:p>
    <w:p w:rsidR="00F53343" w:rsidRPr="00547148" w:rsidRDefault="00F53343" w:rsidP="00F53343">
      <w:pPr>
        <w:shd w:val="clear" w:color="auto" w:fill="FFFFFF"/>
        <w:spacing w:before="7" w:after="0" w:line="240" w:lineRule="auto"/>
        <w:ind w:right="50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Участие в коллективном диалоге. Выразительное чтение фрагментов повести. Различные виды пересказов. Составление плана анализа эпизода. Анализ фрагмента эпического произведения.</w:t>
      </w:r>
    </w:p>
    <w:p w:rsidR="00F53343" w:rsidRPr="00547148" w:rsidRDefault="00F53343" w:rsidP="00F53343">
      <w:pPr>
        <w:shd w:val="clear" w:color="auto" w:fill="FFFFFF"/>
        <w:spacing w:before="245" w:line="240" w:lineRule="auto"/>
        <w:ind w:left="3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58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«Хамелеон».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Живая картина нравов. Осмеяние трусости и угодничества. Смысл названия рассказа. «Говорящие фами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36" w:right="7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</w:rPr>
        <w:t xml:space="preserve">«Злоумышленник», «Размазня».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>Многогранность коми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ческого в рассказах А. П. Чехова. (Для чтения и обсуж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дения.)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50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Теория литературы.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Сатира и юмор как формы комического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223" w:line="240" w:lineRule="auto"/>
        <w:ind w:left="1123" w:hanging="8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«Край  ты   мой,   родимый  край…» (обзор)</w:t>
      </w:r>
    </w:p>
    <w:p w:rsidR="00F53343" w:rsidRPr="00547148" w:rsidRDefault="00F53343" w:rsidP="00F53343">
      <w:pPr>
        <w:shd w:val="clear" w:color="auto" w:fill="FFFFFF"/>
        <w:spacing w:before="130" w:line="240" w:lineRule="auto"/>
        <w:ind w:left="36" w:right="14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Стихотворения русских поэтов </w:t>
      </w:r>
      <w:r w:rsidRPr="00547148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века о родной при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роде.</w:t>
      </w:r>
    </w:p>
    <w:p w:rsidR="00F53343" w:rsidRPr="00547148" w:rsidRDefault="00F53343" w:rsidP="00F53343">
      <w:pPr>
        <w:shd w:val="clear" w:color="auto" w:fill="FFFFFF"/>
        <w:spacing w:before="14" w:line="240" w:lineRule="auto"/>
        <w:ind w:left="22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В. Жуковский.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«Приход весны»;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И. Бунин.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«Родина»; </w:t>
      </w:r>
      <w:r w:rsidRPr="00547148">
        <w:rPr>
          <w:rFonts w:ascii="Times New Roman" w:eastAsia="Calibri" w:hAnsi="Times New Roman" w:cs="Times New Roman"/>
          <w:b/>
          <w:i/>
          <w:sz w:val="24"/>
          <w:szCs w:val="24"/>
        </w:rPr>
        <w:t>А. Фет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«Вечер», «Это утро...»;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Ф. Тютчев.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«Весенние воды», «Умом Россию не понять...»;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 К. Толстой.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«Край </w:t>
      </w:r>
      <w:r w:rsidRPr="00547148">
        <w:rPr>
          <w:rFonts w:ascii="Times New Roman" w:eastAsia="Calibri" w:hAnsi="Times New Roman" w:cs="Times New Roman"/>
          <w:i/>
          <w:iCs/>
          <w:spacing w:val="-3"/>
          <w:sz w:val="24"/>
          <w:szCs w:val="24"/>
        </w:rPr>
        <w:t xml:space="preserve">ты мой, родимый край...», «Благовест».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>Поэтическое изобра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>жение родной природы и выражение авторского настрое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ния,   миросозерцания.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Лирика как род литературы. Пейзажная лирика как жанр (развитие представлений)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Составление плана письменного высказывания. Устный и письменный анализ стихотворений.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lastRenderedPageBreak/>
        <w:t xml:space="preserve">ИЗ РУССКОЙ ЛИТЕРАТУРЫ 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val="en-US"/>
        </w:rPr>
        <w:t>XX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века</w:t>
      </w:r>
    </w:p>
    <w:p w:rsidR="00F53343" w:rsidRPr="00547148" w:rsidRDefault="00F53343" w:rsidP="00F53343">
      <w:pPr>
        <w:shd w:val="clear" w:color="auto" w:fill="FFFFFF"/>
        <w:spacing w:before="202" w:line="240" w:lineRule="auto"/>
        <w:ind w:left="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Иван Алексеевич Бунин.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Краткий рассказ о писателе.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«Цифры».  </w:t>
      </w:r>
      <w:r w:rsidRPr="00547148">
        <w:rPr>
          <w:rFonts w:ascii="Times New Roman" w:eastAsia="Calibri" w:hAnsi="Times New Roman" w:cs="Times New Roman"/>
          <w:sz w:val="24"/>
          <w:szCs w:val="24"/>
        </w:rPr>
        <w:t>Воспитание детей  в семье.  Герой рассказа: сложность взаимопонимания детей и взрослых.</w:t>
      </w:r>
    </w:p>
    <w:p w:rsidR="00F53343" w:rsidRPr="00547148" w:rsidRDefault="00F53343" w:rsidP="00F53343">
      <w:pPr>
        <w:shd w:val="clear" w:color="auto" w:fill="FFFFFF"/>
        <w:spacing w:line="240" w:lineRule="auto"/>
        <w:ind w:left="38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«Лапти».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Душевное богатство простого крестьянина.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Понятие о теме и идее произведения (развитие представлений). Портрет как средство характеристики героя (развитие представлений). 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94" w:line="240" w:lineRule="auto"/>
        <w:ind w:left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Максим Горький.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22" w:right="22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 xml:space="preserve">«Детство».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>Автобиографический характер повести. Изоб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ражение «свинцовых мерзостей жизни». Дед Каширин.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«Яр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кое, здоровое, творческое в русской жизни» (Алеша, бабушка, Цыганок, Хорошее Дело).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Изображение быта и характеров. Вера в творческие силы народа.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«Старуха  </w:t>
      </w:r>
      <w:proofErr w:type="spellStart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Изергиль</w:t>
      </w:r>
      <w:proofErr w:type="spellEnd"/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»  </w:t>
      </w:r>
      <w:r w:rsidRPr="00547148">
        <w:rPr>
          <w:rFonts w:ascii="Times New Roman" w:eastAsia="Calibri" w:hAnsi="Times New Roman" w:cs="Times New Roman"/>
          <w:i/>
          <w:iCs/>
          <w:sz w:val="24"/>
          <w:szCs w:val="24"/>
        </w:rPr>
        <w:t>(«Легенда  о Данко»).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14" w:right="29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Понятие о теме и идее произ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ведения (развитие  представлений). Портрет как средство характеристики героя (развитие 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</w:t>
      </w:r>
    </w:p>
    <w:p w:rsidR="00F53343" w:rsidRPr="00547148" w:rsidRDefault="00F53343" w:rsidP="00F53343">
      <w:pPr>
        <w:shd w:val="clear" w:color="auto" w:fill="FFFFFF"/>
        <w:spacing w:before="158" w:line="240" w:lineRule="auto"/>
        <w:ind w:left="14" w:right="36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Владимир Владимирович Маяковский. </w:t>
      </w:r>
      <w:r w:rsidRPr="0054714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Краткий рассказ о </w:t>
      </w:r>
      <w:r w:rsidRPr="00547148">
        <w:rPr>
          <w:rFonts w:ascii="Times New Roman" w:eastAsia="Calibri" w:hAnsi="Times New Roman" w:cs="Times New Roman"/>
          <w:sz w:val="24"/>
          <w:szCs w:val="24"/>
        </w:rPr>
        <w:t>писателе.</w:t>
      </w:r>
    </w:p>
    <w:p w:rsidR="00F53343" w:rsidRPr="00547148" w:rsidRDefault="00F53343" w:rsidP="00F53343">
      <w:pPr>
        <w:shd w:val="clear" w:color="auto" w:fill="FFFFFF"/>
        <w:spacing w:before="22" w:line="240" w:lineRule="auto"/>
        <w:ind w:right="29" w:firstLine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7"/>
          <w:sz w:val="24"/>
          <w:szCs w:val="24"/>
        </w:rPr>
        <w:t>«Необычайное приключение, бывшее с Владимиром Ма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7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яковским летом на даче».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Мысли автора о роли поэзии в жизни человека и общества. Своеобразие стихотворного ритма,  словотворчество  Маяковского.</w:t>
      </w:r>
    </w:p>
    <w:p w:rsidR="00F53343" w:rsidRPr="00547148" w:rsidRDefault="00F53343" w:rsidP="00F53343">
      <w:pPr>
        <w:shd w:val="clear" w:color="auto" w:fill="FFFFFF"/>
        <w:spacing w:before="14" w:line="240" w:lineRule="auto"/>
        <w:ind w:left="7" w:right="50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5"/>
          <w:sz w:val="24"/>
          <w:szCs w:val="24"/>
        </w:rPr>
        <w:t xml:space="preserve">«Хорошее отношение к лошадям». </w:t>
      </w:r>
      <w:r w:rsidRPr="0054714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Два взгляда на мир: </w:t>
      </w:r>
      <w:r w:rsidRPr="00547148">
        <w:rPr>
          <w:rFonts w:ascii="Times New Roman" w:eastAsia="Calibri" w:hAnsi="Times New Roman" w:cs="Times New Roman"/>
          <w:sz w:val="24"/>
          <w:szCs w:val="24"/>
        </w:rPr>
        <w:t>безразличие, бессердечие мещанина и гуманизм, доброта, сострадание лирического героя стихотворения.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 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Лирический герой (начальные представления).   Обогащение   знаний   о  ритме   и   рифме. Тоническое стихосложение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Участие в коллективном диалоге. Выразительное чтение. Рецензирование выразительного чтения.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65" w:line="240" w:lineRule="auto"/>
        <w:ind w:left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Леонид Николаевич Андреев.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line="240" w:lineRule="auto"/>
        <w:ind w:right="50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«Кусака»</w:t>
      </w:r>
      <w:proofErr w:type="gramStart"/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  <w:r w:rsidRPr="00547148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>увство сострадания к братьям нашим мень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шим, бессердечие героев. Гуманистический пафос произве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дения.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Герой эпического произведения (развития представлений). Средства характеристики героя (развитие представлений)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эпизодов.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72" w:line="240" w:lineRule="auto"/>
        <w:ind w:left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  <w:t xml:space="preserve">Андрей Платонович Платонов. </w:t>
      </w:r>
      <w:r w:rsidRPr="00547148">
        <w:rPr>
          <w:rFonts w:ascii="Times New Roman" w:eastAsia="Calibri" w:hAnsi="Times New Roman" w:cs="Times New Roman"/>
          <w:spacing w:val="-4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14" w:right="36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страдания и уважения к человеку. Неповторимость и цен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ность каждой человеческой личности.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Лирический герой (начальное представление). Обогащение знаний о ритме и рифме. Тоническое стихосложение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101" w:line="240" w:lineRule="auto"/>
        <w:ind w:left="29" w:right="29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Борис Леонидович Пастернак. </w:t>
      </w:r>
      <w:r w:rsidRPr="0054714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Слово о поэте. </w:t>
      </w:r>
      <w:r w:rsidRPr="00547148">
        <w:rPr>
          <w:rFonts w:ascii="Times New Roman" w:eastAsia="Calibri" w:hAnsi="Times New Roman" w:cs="Times New Roman"/>
          <w:b/>
          <w:i/>
          <w:iCs/>
          <w:spacing w:val="-3"/>
          <w:sz w:val="24"/>
          <w:szCs w:val="24"/>
        </w:rPr>
        <w:t xml:space="preserve">«Июль», </w:t>
      </w:r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«Никого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будет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 </w:t>
      </w:r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доме..</w:t>
      </w:r>
      <w:proofErr w:type="gramStart"/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.»</w:t>
      </w:r>
      <w:proofErr w:type="gramEnd"/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.</w:t>
      </w:r>
      <w:r w:rsidRPr="00547148">
        <w:rPr>
          <w:rFonts w:ascii="Times New Roman" w:eastAsia="Calibri" w:hAnsi="Times New Roman" w:cs="Times New Roman"/>
          <w:sz w:val="24"/>
          <w:szCs w:val="24"/>
        </w:rPr>
        <w:t>Картины природы, преобра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женные поэтическим зрением Пастернака. Сравнения и метафоры в художественном мире поэта.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Сравнение. Метафора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чтение. Рецензирование выразительного чтения. Участие в коллективном диалоге.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295" w:line="240" w:lineRule="auto"/>
        <w:ind w:left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На дорогах войны</w:t>
      </w:r>
    </w:p>
    <w:p w:rsidR="00F53343" w:rsidRPr="00547148" w:rsidRDefault="00F53343" w:rsidP="00F53343">
      <w:pPr>
        <w:shd w:val="clear" w:color="auto" w:fill="FFFFFF"/>
        <w:spacing w:before="122" w:line="240" w:lineRule="auto"/>
        <w:ind w:left="29" w:right="14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Интервью с поэтом — участником Великой Отече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ственной войны. Героизм, патриотизм, самоотверженность, трудности и радости грозных лет войны в стихотворениях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поэтов—участников войны. </w:t>
      </w:r>
      <w:r w:rsidRPr="00547148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 xml:space="preserve">А. Ахматова.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t xml:space="preserve">«Клятва»; </w:t>
      </w:r>
      <w:r w:rsidRPr="00547148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К. Си</w:t>
      </w:r>
      <w:r w:rsidRPr="00547148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softHyphen/>
        <w:t xml:space="preserve">монов.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t xml:space="preserve">«Ты помнишь, Алеша, дороги Смоленщины...»;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стихи </w:t>
      </w: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А. Твардовского, А. Суркова, Н. Тихонова и др. </w:t>
      </w:r>
      <w:r w:rsidRPr="0054714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Ритмы и </w:t>
      </w:r>
      <w:r w:rsidRPr="00547148">
        <w:rPr>
          <w:rFonts w:ascii="Times New Roman" w:eastAsia="Calibri" w:hAnsi="Times New Roman" w:cs="Times New Roman"/>
          <w:sz w:val="24"/>
          <w:szCs w:val="24"/>
        </w:rPr>
        <w:t>образы военной лирики.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6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Публицистика. Интервью как жанр публицистики (начальные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Устные и письменные ответы на вопросы. Участие в коллективном диалоге. Устный и письменный анализ стихотворений.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108" w:line="240" w:lineRule="auto"/>
        <w:ind w:left="50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 xml:space="preserve">Федор Александрович Абрамов.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>Краткий рассказ о пи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сателе. </w:t>
      </w:r>
      <w:r w:rsidRPr="0054714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«О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чем плачут лошади».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Эстетические и нрав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ственно-экологические проблемы,  поднятые в рассказе.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 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Литературные традиции.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Устное рецензирование выразительного чтения. Участие в коллективном диалоге. Устный и письменный ответ на проблемный вопрос.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line="240" w:lineRule="auto"/>
        <w:ind w:left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firstLine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lastRenderedPageBreak/>
        <w:t xml:space="preserve">«Кукла»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>(«</w:t>
      </w:r>
      <w:proofErr w:type="spellStart"/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>Акимыч</w:t>
      </w:r>
      <w:proofErr w:type="spellEnd"/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»),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t xml:space="preserve">«Живое пламя».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Сила внутренней,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духовной красоты человека. Протест против равнодушия,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бездуховности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безразличного отношения к окружающим людям, природе. Осознание огромной роли прекрасного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547148">
        <w:rPr>
          <w:rFonts w:ascii="Times New Roman" w:eastAsia="Calibri" w:hAnsi="Times New Roman" w:cs="Times New Roman"/>
          <w:sz w:val="24"/>
          <w:szCs w:val="24"/>
        </w:rPr>
        <w:t>душе человека, в окружающей природе. Взаимосвязь при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 xml:space="preserve">роды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 </w:t>
      </w:r>
      <w:r w:rsidRPr="00547148">
        <w:rPr>
          <w:rFonts w:ascii="Times New Roman" w:eastAsia="Calibri" w:hAnsi="Times New Roman" w:cs="Times New Roman"/>
          <w:sz w:val="24"/>
          <w:szCs w:val="24"/>
        </w:rPr>
        <w:t>человека.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 xml:space="preserve">Теория </w:t>
      </w:r>
      <w:r w:rsidRPr="00547148">
        <w:rPr>
          <w:rFonts w:ascii="Times New Roman" w:eastAsia="Calibri" w:hAnsi="Times New Roman" w:cs="Times New Roman"/>
          <w:sz w:val="24"/>
          <w:szCs w:val="24"/>
        </w:rPr>
        <w:t>литературы. Речевая характеристика героев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43" w:line="240" w:lineRule="auto"/>
        <w:ind w:left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писателе.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14" w:right="7" w:firstLine="3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«Тихое утро».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Взаимоотношения детей, взаимопомощь, взаимовыручка. Особенности характера героев — сельского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r w:rsidRPr="00547148">
        <w:rPr>
          <w:rFonts w:ascii="Times New Roman" w:eastAsia="Calibri" w:hAnsi="Times New Roman" w:cs="Times New Roman"/>
          <w:sz w:val="24"/>
          <w:szCs w:val="24"/>
        </w:rPr>
        <w:t>городского мальчиков, понимание окружающей природы. Подвиг мальчика и радость от собственного доброго по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ступка.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Рассказ. Сюжет (развитие понятий). Герой повествования (развитие понятия).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Участие в коллективном диалоге. Составление плана характеристики героев. Устный и письменный анализы эпизода.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58" w:line="240" w:lineRule="auto"/>
        <w:ind w:left="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«Тихая  моя  Родина» (обзор)</w:t>
      </w:r>
    </w:p>
    <w:p w:rsidR="00F53343" w:rsidRPr="00547148" w:rsidRDefault="00F53343" w:rsidP="00F53343">
      <w:pPr>
        <w:shd w:val="clear" w:color="auto" w:fill="FFFFFF"/>
        <w:spacing w:before="101" w:line="240" w:lineRule="auto"/>
        <w:ind w:lef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(В. Брюсов, Ф. Сологуб, С. Есе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нин, Н. Заболоцкий, Н. Рубцов).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>Человек и природа. Выра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жение душевных настроений, состояний человека через описание картин природы. Общее и индивидуальное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 xml:space="preserve">в </w:t>
      </w:r>
      <w:r w:rsidRPr="00547148">
        <w:rPr>
          <w:rFonts w:ascii="Times New Roman" w:eastAsia="Calibri" w:hAnsi="Times New Roman" w:cs="Times New Roman"/>
          <w:sz w:val="24"/>
          <w:szCs w:val="24"/>
        </w:rPr>
        <w:t>восприятии родной природы русскими поэтами.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Изобразительно-выразительные средства (развитие понятий).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стихотворений. Устное рецензирование выразительного чтения. Участие в коллективном диалоге.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65" w:line="240" w:lineRule="auto"/>
        <w:ind w:left="22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Александр </w:t>
      </w:r>
      <w:proofErr w:type="spellStart"/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>Трифонович</w:t>
      </w:r>
      <w:proofErr w:type="spellEnd"/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 Твардовский. </w:t>
      </w:r>
      <w:r w:rsidRPr="00547148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Краткий рассказ </w:t>
      </w: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о </w:t>
      </w:r>
      <w:r w:rsidRPr="00547148">
        <w:rPr>
          <w:rFonts w:ascii="Times New Roman" w:eastAsia="Calibri" w:hAnsi="Times New Roman" w:cs="Times New Roman"/>
          <w:sz w:val="24"/>
          <w:szCs w:val="24"/>
        </w:rPr>
        <w:t>поэте.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22" w:right="7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>«Снега потемнеют синие</w:t>
      </w:r>
      <w:proofErr w:type="gramStart"/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>.,.», «</w:t>
      </w:r>
      <w:proofErr w:type="gramEnd"/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 xml:space="preserve">Июль </w:t>
      </w:r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—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 xml:space="preserve">макушка лета...»,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«На дне моей жизни...».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Размышления поэта о нераздели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мости судьбы человека и народа.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9" w:right="14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Лирический герой (развитие по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нятия).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 стихотворений. Рецензирование выразительного чтения. Устный и письменный анализы.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79" w:line="240" w:lineRule="auto"/>
        <w:ind w:left="22" w:firstLine="30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Дмитрий Сергеевич Лихачев.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 xml:space="preserve">«Земля родная» </w:t>
      </w:r>
      <w:r w:rsidRPr="00547148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(главы из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книги). Духовное напутствие молодежи.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22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Публицистика (развитие пред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ставлений). Мемуары как публицистический жанр (началь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ные представления).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речи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Выразительное чтение. Участие в коллективном диалоге. Устный и письменный ответ на проблемный вопрос.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158" w:line="240" w:lineRule="auto"/>
        <w:ind w:left="1282" w:right="922" w:hanging="7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Писатели улыбаются, или  Смех Михаила Зощенко</w:t>
      </w:r>
    </w:p>
    <w:p w:rsidR="00F53343" w:rsidRPr="00547148" w:rsidRDefault="00F53343" w:rsidP="00F53343">
      <w:pPr>
        <w:shd w:val="clear" w:color="auto" w:fill="FFFFFF"/>
        <w:spacing w:before="79" w:line="240" w:lineRule="auto"/>
        <w:ind w:left="22" w:right="7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М. Зощенко.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Слово о писателе. Рассказ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«Беда».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Смешное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грустное в рассказах писателя.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. Юмор. Приёмы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комического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Развитие реч</w:t>
      </w:r>
      <w:r w:rsidRPr="00547148">
        <w:rPr>
          <w:rFonts w:ascii="Times New Roman" w:eastAsia="Calibri" w:hAnsi="Times New Roman" w:cs="Times New Roman"/>
          <w:sz w:val="24"/>
          <w:szCs w:val="24"/>
        </w:rPr>
        <w:t>и.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36" w:line="240" w:lineRule="auto"/>
        <w:ind w:left="53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Песни  на слова  русских поэтов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val="en-US"/>
        </w:rPr>
        <w:t>XX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 xml:space="preserve"> века</w:t>
      </w:r>
    </w:p>
    <w:p w:rsidR="00F53343" w:rsidRPr="00547148" w:rsidRDefault="00F53343" w:rsidP="00F53343">
      <w:pPr>
        <w:shd w:val="clear" w:color="auto" w:fill="FFFFFF"/>
        <w:spacing w:before="130" w:line="240" w:lineRule="auto"/>
        <w:ind w:left="22" w:right="7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А.Н. Вертинский «Доченьки», И.А.Гофф «Русское поле», С. Есенин.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«Отговорила роща золотая...»; 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Н. Заболоц</w:t>
      </w: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кий.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5"/>
          <w:sz w:val="24"/>
          <w:szCs w:val="24"/>
        </w:rPr>
        <w:t xml:space="preserve">«В этой роще березовой...»; </w:t>
      </w:r>
      <w:r w:rsidRPr="00547148">
        <w:rPr>
          <w:rFonts w:ascii="Times New Roman" w:eastAsia="Calibri" w:hAnsi="Times New Roman" w:cs="Times New Roman"/>
          <w:b/>
          <w:bCs/>
          <w:spacing w:val="-5"/>
          <w:sz w:val="24"/>
          <w:szCs w:val="24"/>
        </w:rPr>
        <w:t xml:space="preserve">Б. Окуджава.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5"/>
          <w:sz w:val="24"/>
          <w:szCs w:val="24"/>
        </w:rPr>
        <w:t>«По смолен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5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ской дороге...».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Лирические размышления о жизни, быстро текущем времени. Светлая грусть переживаний.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Песня как синтетический жанр искусства (начальные представления)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shd w:val="clear" w:color="auto" w:fill="FFFFFF"/>
        <w:spacing w:before="122" w:line="240" w:lineRule="auto"/>
        <w:ind w:left="1109" w:hanging="5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Из литературы  народов России</w:t>
      </w:r>
    </w:p>
    <w:p w:rsidR="00F53343" w:rsidRPr="00547148" w:rsidRDefault="00F53343" w:rsidP="00F53343">
      <w:pPr>
        <w:shd w:val="clear" w:color="auto" w:fill="FFFFFF"/>
        <w:spacing w:before="130" w:line="240" w:lineRule="auto"/>
        <w:ind w:left="3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Расул Гамзатов.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Краткий рассказ о дагестанском поэте.</w:t>
      </w:r>
    </w:p>
    <w:p w:rsidR="00F53343" w:rsidRPr="00547148" w:rsidRDefault="00F53343" w:rsidP="00F53343">
      <w:pPr>
        <w:shd w:val="clear" w:color="auto" w:fill="FFFFFF"/>
        <w:spacing w:line="240" w:lineRule="auto"/>
        <w:ind w:left="36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i/>
          <w:iCs/>
          <w:spacing w:val="-4"/>
          <w:sz w:val="24"/>
          <w:szCs w:val="24"/>
        </w:rPr>
        <w:t xml:space="preserve">«Опять за спиною родная земля...», «Я вновь пришел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сюда и сам не верю...»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(из цикла «Восьмистишия»),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F53343" w:rsidRPr="00547148" w:rsidRDefault="00F53343" w:rsidP="00F53343">
      <w:pPr>
        <w:shd w:val="clear" w:color="auto" w:fill="FFFFFF"/>
        <w:spacing w:before="14" w:line="240" w:lineRule="auto"/>
        <w:ind w:left="22" w:right="14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жеского расположения к окружающим людям разных на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циональностей. Особенности художественной образности да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гестанского поэта.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Мировосприятие. Лирический герой. Средства выразительности (развитие представлений).</w:t>
      </w:r>
    </w:p>
    <w:p w:rsidR="00F53343" w:rsidRPr="00547148" w:rsidRDefault="00F53343" w:rsidP="00F53343">
      <w:pPr>
        <w:shd w:val="clear" w:color="auto" w:fill="FFFFFF"/>
        <w:spacing w:before="295" w:line="240" w:lineRule="auto"/>
        <w:ind w:left="1152" w:hanging="5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</w:rPr>
        <w:t>ИЗ  ЗАРУБЕЖНОЙ  ЛИТЕРАТУРЫ</w:t>
      </w:r>
    </w:p>
    <w:p w:rsidR="00F53343" w:rsidRPr="00547148" w:rsidRDefault="00F53343" w:rsidP="00F53343">
      <w:pPr>
        <w:shd w:val="clear" w:color="auto" w:fill="FFFFFF"/>
        <w:spacing w:before="230" w:line="240" w:lineRule="auto"/>
        <w:ind w:left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Роберт Бернс.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Особенности творчества.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1"/>
          <w:sz w:val="24"/>
          <w:szCs w:val="24"/>
        </w:rPr>
        <w:t xml:space="preserve">«Честная бедность». 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t>Представления народа о справед</w:t>
      </w:r>
      <w:r w:rsidRPr="00547148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ливости и честности.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Народно-поэтический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характер про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изведения.</w:t>
      </w:r>
    </w:p>
    <w:p w:rsidR="00F53343" w:rsidRPr="00547148" w:rsidRDefault="00F53343" w:rsidP="00F53343">
      <w:pPr>
        <w:shd w:val="clear" w:color="auto" w:fill="FFFFFF"/>
        <w:spacing w:before="101" w:line="240" w:lineRule="auto"/>
        <w:ind w:right="14" w:firstLine="3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 xml:space="preserve">Джордж Гордон Байрон. «Душа моя мрачна…». </w:t>
      </w:r>
      <w:r w:rsidRPr="00547148">
        <w:rPr>
          <w:rFonts w:ascii="Times New Roman" w:eastAsia="Calibri" w:hAnsi="Times New Roman" w:cs="Times New Roman"/>
          <w:bCs/>
          <w:spacing w:val="-6"/>
          <w:sz w:val="24"/>
          <w:szCs w:val="24"/>
        </w:rPr>
        <w:t xml:space="preserve"> Ощущение трагического разлада героя с жизнью, с окружающим его обществом. Своеобразие </w:t>
      </w:r>
      <w:proofErr w:type="gramStart"/>
      <w:r w:rsidRPr="00547148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романтической</w:t>
      </w:r>
      <w:proofErr w:type="gramEnd"/>
      <w:r w:rsidRPr="00547148">
        <w:rPr>
          <w:rFonts w:ascii="Times New Roman" w:eastAsia="Calibri" w:hAnsi="Times New Roman" w:cs="Times New Roman"/>
          <w:bCs/>
          <w:spacing w:val="-6"/>
          <w:sz w:val="24"/>
          <w:szCs w:val="24"/>
        </w:rPr>
        <w:t xml:space="preserve"> </w:t>
      </w:r>
      <w:proofErr w:type="spellStart"/>
      <w:r w:rsidRPr="00547148">
        <w:rPr>
          <w:rFonts w:ascii="Times New Roman" w:eastAsia="Calibri" w:hAnsi="Times New Roman" w:cs="Times New Roman"/>
          <w:bCs/>
          <w:spacing w:val="-6"/>
          <w:sz w:val="24"/>
          <w:szCs w:val="24"/>
        </w:rPr>
        <w:t>поэзииДж.Г.Байрона</w:t>
      </w:r>
      <w:proofErr w:type="spellEnd"/>
      <w:r w:rsidRPr="00547148">
        <w:rPr>
          <w:rFonts w:ascii="Times New Roman" w:eastAsia="Calibri" w:hAnsi="Times New Roman" w:cs="Times New Roman"/>
          <w:bCs/>
          <w:spacing w:val="-6"/>
          <w:sz w:val="24"/>
          <w:szCs w:val="24"/>
        </w:rPr>
        <w:t xml:space="preserve">. Дж.Г. Байрон и русская литература.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t>«Ты кончил жизни путь, ге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рой!». </w:t>
      </w:r>
      <w:r w:rsidRPr="00547148">
        <w:rPr>
          <w:rFonts w:ascii="Times New Roman" w:eastAsia="Calibri" w:hAnsi="Times New Roman" w:cs="Times New Roman"/>
          <w:sz w:val="24"/>
          <w:szCs w:val="24"/>
        </w:rPr>
        <w:t>Гимн герою, павшему в борьбе за свободу Родины.</w:t>
      </w:r>
    </w:p>
    <w:p w:rsidR="00F53343" w:rsidRPr="00547148" w:rsidRDefault="00F53343" w:rsidP="00F53343">
      <w:pPr>
        <w:shd w:val="clear" w:color="auto" w:fill="FFFFFF"/>
        <w:spacing w:before="101" w:line="240" w:lineRule="auto"/>
        <w:ind w:left="22" w:right="7" w:firstLine="3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Японские хокку </w:t>
      </w:r>
      <w:r w:rsidRPr="00547148">
        <w:rPr>
          <w:rFonts w:ascii="Times New Roman" w:eastAsia="Calibri" w:hAnsi="Times New Roman" w:cs="Times New Roman"/>
          <w:sz w:val="24"/>
          <w:szCs w:val="24"/>
        </w:rPr>
        <w:t>(трехстишия). Изображение жизни при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547148">
        <w:rPr>
          <w:rFonts w:ascii="Times New Roman" w:eastAsia="Calibri" w:hAnsi="Times New Roman" w:cs="Times New Roman"/>
          <w:sz w:val="24"/>
          <w:szCs w:val="24"/>
        </w:rPr>
        <w:softHyphen/>
        <w:t>сованная одним-двумя штрихами.</w:t>
      </w:r>
    </w:p>
    <w:p w:rsidR="00F53343" w:rsidRPr="00547148" w:rsidRDefault="00F53343" w:rsidP="00F53343">
      <w:pPr>
        <w:shd w:val="clear" w:color="auto" w:fill="FFFFFF"/>
        <w:spacing w:before="7" w:line="240" w:lineRule="auto"/>
        <w:ind w:left="36" w:right="14" w:firstLine="2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4"/>
        </w:rPr>
        <w:t>. Особенности жанра хокку (хайку).</w:t>
      </w:r>
    </w:p>
    <w:p w:rsidR="00F53343" w:rsidRPr="00547148" w:rsidRDefault="00F53343" w:rsidP="00F53343">
      <w:pPr>
        <w:shd w:val="clear" w:color="auto" w:fill="FFFFFF"/>
        <w:spacing w:before="79" w:line="240" w:lineRule="auto"/>
        <w:ind w:left="14" w:right="22"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О. Генри. </w:t>
      </w:r>
      <w:r w:rsidRPr="00547148">
        <w:rPr>
          <w:rFonts w:ascii="Times New Roman" w:eastAsia="Calibri" w:hAnsi="Times New Roman" w:cs="Times New Roman"/>
          <w:b/>
          <w:bCs/>
          <w:i/>
          <w:iCs/>
          <w:spacing w:val="-2"/>
          <w:sz w:val="24"/>
          <w:szCs w:val="24"/>
        </w:rPr>
        <w:t xml:space="preserve">«Дары волхвов». </w:t>
      </w:r>
      <w:r w:rsidRPr="00547148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Сила любви и преданности. 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Жертвенность во имя любви.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Смешное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и возвышенное в рассказе.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3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Теория литературы. Рождественский рассказ (развитие представлений).</w:t>
      </w:r>
    </w:p>
    <w:p w:rsidR="00F53343" w:rsidRPr="00547148" w:rsidRDefault="00F53343" w:rsidP="00F53343">
      <w:pPr>
        <w:shd w:val="clear" w:color="auto" w:fill="FFFFFF"/>
        <w:spacing w:after="0" w:line="240" w:lineRule="auto"/>
        <w:ind w:left="33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Развитие речи. </w:t>
      </w:r>
      <w:r w:rsidRPr="00547148">
        <w:rPr>
          <w:rFonts w:ascii="Times New Roman" w:eastAsia="Calibri" w:hAnsi="Times New Roman" w:cs="Times New Roman"/>
          <w:bCs/>
          <w:sz w:val="24"/>
          <w:szCs w:val="24"/>
        </w:rPr>
        <w:t>Устный анализ эпизодов. Выразительное чтение. Рецензирование выразительного чтения.</w:t>
      </w:r>
    </w:p>
    <w:p w:rsidR="00F53343" w:rsidRPr="00547148" w:rsidRDefault="00F53343" w:rsidP="00F53343">
      <w:pPr>
        <w:shd w:val="clear" w:color="auto" w:fill="FFFFFF"/>
        <w:spacing w:before="86" w:line="240" w:lineRule="auto"/>
        <w:ind w:left="3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Рей Дуглас </w:t>
      </w:r>
      <w:proofErr w:type="spellStart"/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Брэдбери</w:t>
      </w:r>
      <w:proofErr w:type="spellEnd"/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54714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«Каникулы».</w:t>
      </w: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Фантастические рассказы Рея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Брэдбери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47148">
        <w:rPr>
          <w:rFonts w:ascii="Times New Roman" w:eastAsia="Calibri" w:hAnsi="Times New Roman" w:cs="Times New Roman"/>
          <w:b/>
          <w:sz w:val="24"/>
          <w:szCs w:val="28"/>
        </w:rPr>
        <w:t>Теория литературы</w:t>
      </w:r>
      <w:r w:rsidRPr="00547148">
        <w:rPr>
          <w:rFonts w:ascii="Times New Roman" w:eastAsia="Calibri" w:hAnsi="Times New Roman" w:cs="Times New Roman"/>
          <w:sz w:val="24"/>
          <w:szCs w:val="28"/>
        </w:rPr>
        <w:t>. Фантастика в художественной литературе (развитие представлений).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47148">
        <w:rPr>
          <w:rFonts w:ascii="Times New Roman" w:eastAsia="Calibri" w:hAnsi="Times New Roman" w:cs="Times New Roman"/>
          <w:b/>
          <w:sz w:val="24"/>
          <w:szCs w:val="28"/>
        </w:rPr>
        <w:t>Развитие речи.</w:t>
      </w:r>
      <w:r w:rsidRPr="00547148">
        <w:rPr>
          <w:rFonts w:ascii="Times New Roman" w:eastAsia="Calibri" w:hAnsi="Times New Roman" w:cs="Times New Roman"/>
          <w:sz w:val="24"/>
          <w:szCs w:val="28"/>
        </w:rPr>
        <w:t xml:space="preserve"> Выразительное чтение отрывков. Рецензирование выразительного чтения. Анализ эпизодов. Устный и письменный ответ на проблемный вопрос.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53343" w:rsidRPr="00547148" w:rsidRDefault="00F53343" w:rsidP="00F53343">
      <w:pPr>
        <w:spacing w:after="0" w:line="240" w:lineRule="auto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 виды устных и письменных работ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Устно:</w:t>
      </w: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правильное, беглое и выразительное чтение вслух художественных и учебных текстов, в том числе и чтение наизусть.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Устный пересказ — подробный, выборочный, сжатый (или краткий) от другого лица, художественный (с максимальным использованием художественных особенностей текста) — небольшого отрывка, главы повести, рассказа, сказки.</w:t>
      </w:r>
      <w:proofErr w:type="gramEnd"/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Развернутый ответ на вопрос, рассказ о литературном герое, характеристика героя или героев (в том числе групповая, сравнительная).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Отзыв на самостоятельно прочитанное произведение, звукозапись, актерское чтение, просмотренный фильм, телепередачу, спектакль, иллюстрацию. Подготовка сообщений, доклада, эссе, интервью на литературную тему; диалога литературных героев (воображаемых, на основе прочитанного).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Свободное владение монологической и диалогической речью в объеме изучаемых в этих классах произведений (в процессе беседы, интервью, сообщений, докладов и пр.).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словарей (орфографических, орфоэпических, литературных, энциклопедических, мифологических, словарей имен и т. д.), каталогов.</w:t>
      </w:r>
      <w:proofErr w:type="gramEnd"/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Письменно:</w:t>
      </w: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развернутый ответ на вопрос в связи с изучаемым художественным произведением, сочинение-миниатюра, сочинение на литературную и свободную тему небольшого объема в соответствии с чтением и изучением литературы в 5—9 классах.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Создание рассказа-характеристики одного из героя или группы героев (групповая характеристика), двух героев (сравнительная характеристика). 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небольшого отзыва на самостоятельно прочитанную книгу, картину, художественное чтение, фильм, спектакль.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плана будущего сочинения, доклада (простого и сложного).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 оригинального произведения (поучения, наставления, сказки, былины, частушки, рассказа, стихотворения).</w:t>
      </w:r>
    </w:p>
    <w:p w:rsidR="00F53343" w:rsidRPr="00547148" w:rsidRDefault="00F53343" w:rsidP="00F533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Calibri" w:hAnsi="Times New Roman" w:cs="Times New Roman"/>
          <w:sz w:val="24"/>
          <w:szCs w:val="24"/>
          <w:lang w:eastAsia="ru-RU"/>
        </w:rPr>
        <w:t>Свободное владение письменной речью в объеме курса литературы, изучаемого школьниками в 5—9 классах.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УЧАЩИХСЯ 7 КЛАССА</w:t>
      </w:r>
    </w:p>
    <w:p w:rsidR="00F53343" w:rsidRPr="00547148" w:rsidRDefault="00F53343" w:rsidP="00F533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этапе формируются представления о специфике литературы как искусстве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литературы в 7 классе обучающиеся  должны: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Знать/понимать </w:t>
      </w:r>
    </w:p>
    <w:p w:rsidR="00F53343" w:rsidRPr="00547148" w:rsidRDefault="00F53343" w:rsidP="00F53343">
      <w:pPr>
        <w:numPr>
          <w:ilvl w:val="0"/>
          <w:numId w:val="23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изученных литературных произведений,</w:t>
      </w:r>
    </w:p>
    <w:p w:rsidR="00F53343" w:rsidRPr="00547148" w:rsidRDefault="00F53343" w:rsidP="00F53343">
      <w:pPr>
        <w:numPr>
          <w:ilvl w:val="0"/>
          <w:numId w:val="23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факты жизни и творчества писателей </w:t>
      </w:r>
      <w:r w:rsidRPr="005471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471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веков,</w:t>
      </w:r>
    </w:p>
    <w:p w:rsidR="00F53343" w:rsidRPr="00547148" w:rsidRDefault="00F53343" w:rsidP="00F53343">
      <w:pPr>
        <w:numPr>
          <w:ilvl w:val="0"/>
          <w:numId w:val="23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основные теоретико-литературные понятия.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Уметь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содержание литературного произведения,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книгой, использовать различные виды чтения (ознакомительное, просмотровое, поисковое, выразительное и др.),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характеры героев, их поступки;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заучивать наизусть и выразительно читать,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и владеть различными видами пересказа, строить устные и письменные высказывания в сжатом или развернутом виде;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сочинения на литературную тему,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понимать чужую точку зрения и аргументированно отстаивать свою;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использовать выразительные средства языка в соответствии с коммуникативной задачей,</w:t>
      </w:r>
    </w:p>
    <w:p w:rsidR="00F53343" w:rsidRPr="00547148" w:rsidRDefault="00F53343" w:rsidP="00F53343">
      <w:pPr>
        <w:numPr>
          <w:ilvl w:val="0"/>
          <w:numId w:val="24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план, </w:t>
      </w: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 источники информации  для решения коммуникативных задач.</w:t>
      </w:r>
    </w:p>
    <w:p w:rsidR="00F53343" w:rsidRPr="00547148" w:rsidRDefault="00F53343" w:rsidP="00F53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Использовать</w:t>
      </w:r>
    </w:p>
    <w:p w:rsidR="00F53343" w:rsidRPr="00547148" w:rsidRDefault="00F53343" w:rsidP="00F53343">
      <w:pPr>
        <w:numPr>
          <w:ilvl w:val="0"/>
          <w:numId w:val="26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приобретённые знания и умения в практической деятельности и повседневной жизни.</w:t>
      </w:r>
    </w:p>
    <w:p w:rsidR="00F53343" w:rsidRPr="00547148" w:rsidRDefault="00F53343" w:rsidP="00F53343">
      <w:pPr>
        <w:numPr>
          <w:ilvl w:val="0"/>
          <w:numId w:val="25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знаниями и умениями, востребованными в повседневной жизни;</w:t>
      </w:r>
    </w:p>
    <w:p w:rsidR="00F53343" w:rsidRPr="00547148" w:rsidRDefault="00F53343" w:rsidP="00F53343">
      <w:pPr>
        <w:numPr>
          <w:ilvl w:val="0"/>
          <w:numId w:val="25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ориентироваться  в окружающем мире,</w:t>
      </w:r>
    </w:p>
    <w:p w:rsidR="00F53343" w:rsidRPr="00547148" w:rsidRDefault="00F53343" w:rsidP="00F53343">
      <w:pPr>
        <w:numPr>
          <w:ilvl w:val="0"/>
          <w:numId w:val="25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вести диалог, доказывать свою точку зрения, используя  различные аргументы;</w:t>
      </w:r>
    </w:p>
    <w:p w:rsidR="00F53343" w:rsidRPr="00547148" w:rsidRDefault="00F53343" w:rsidP="00F53343">
      <w:pPr>
        <w:numPr>
          <w:ilvl w:val="0"/>
          <w:numId w:val="25"/>
        </w:numPr>
        <w:spacing w:after="0" w:line="240" w:lineRule="auto"/>
        <w:ind w:right="17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1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практическими навыками, необходимыми для  сохранения окружающей среды и собственного здоровья.</w:t>
      </w:r>
    </w:p>
    <w:p w:rsidR="00F53343" w:rsidRPr="00547148" w:rsidRDefault="00F53343" w:rsidP="00F5334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sz w:val="24"/>
          <w:szCs w:val="24"/>
        </w:rPr>
        <w:t>ФОРМЫ ОРГАНИЗАЦИИ ОБРАЗОВАТЕЛЬНОГО ПРОЦЕССА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Формой контроля, предусмотренной курсом, является письменный и устный анализ литературных произведений по выбору учителя или школьника (что наполняет работу личностным смыслом для обучающегося), написание сочинений на литературные темы, беседы по материалам уроков, в которых обучающиеся имеют возможность продемонстрировать знание специфических средств жанрово-ситуативных стилей, умение анализировать образцы публицистической и ораторской речи, а также обсуждать первые опыты самостоятельной творческой работы пересказ (подробный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сжатый, выборочный), выразительное чтение, развернутый ответ на вопрос, комментирование, характеристика литературного героя,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инсценирование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3343" w:rsidRPr="00547148" w:rsidRDefault="00F53343" w:rsidP="00F5334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3343" w:rsidRPr="00547148" w:rsidRDefault="00F53343" w:rsidP="00F53343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b/>
          <w:bCs/>
          <w:sz w:val="24"/>
          <w:szCs w:val="24"/>
        </w:rPr>
        <w:t>ТЕХНОЛОГИИ, ИСПОЛЬЗУЕМЫЕ В ОБРАЗОВАТЕЛЬНОМ ПРОЦЕССЕ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Технологии традиционного обучения для освоения минимума содержания образования в соответствии с требованиями стандартов; технологии, 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общеучебных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умений и навыков.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Технологии реализации </w:t>
      </w:r>
      <w:proofErr w:type="spellStart"/>
      <w:r w:rsidRPr="00547148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связей в образовательном процессе.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Технологии дифференцированного обучения для освоения учебного материала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 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Технология проблемного обучения 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  усвоение учениками заданного предметного материала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Личностно-ориентированные технологии обучения, способ организации обучения, в процессе которого обеспечивается всемерный учет возможностей и </w:t>
      </w:r>
      <w:proofErr w:type="gramStart"/>
      <w:r w:rsidRPr="00547148">
        <w:rPr>
          <w:rFonts w:ascii="Times New Roman" w:eastAsia="Calibri" w:hAnsi="Times New Roman" w:cs="Times New Roman"/>
          <w:sz w:val="24"/>
          <w:szCs w:val="24"/>
        </w:rPr>
        <w:t>способностей</w:t>
      </w:r>
      <w:proofErr w:type="gramEnd"/>
      <w:r w:rsidRPr="00547148">
        <w:rPr>
          <w:rFonts w:ascii="Times New Roman" w:eastAsia="Calibri" w:hAnsi="Times New Roman" w:cs="Times New Roman"/>
          <w:sz w:val="24"/>
          <w:szCs w:val="24"/>
        </w:rPr>
        <w:t xml:space="preserve"> обучаемых и создаются необходимые условия для развития их индивидуальных способностей.</w:t>
      </w:r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4"/>
      <w:r w:rsidRPr="00547148">
        <w:rPr>
          <w:rFonts w:ascii="Times New Roman" w:eastAsia="Calibri" w:hAnsi="Times New Roman" w:cs="Times New Roman"/>
          <w:sz w:val="24"/>
          <w:szCs w:val="24"/>
        </w:rPr>
        <w:t>Технология индивидуализации обучения</w:t>
      </w:r>
      <w:bookmarkEnd w:id="1"/>
    </w:p>
    <w:p w:rsidR="00F53343" w:rsidRPr="00547148" w:rsidRDefault="00F53343" w:rsidP="00F5334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148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Информационно-коммуникационные технологии</w:t>
      </w:r>
    </w:p>
    <w:p w:rsidR="00F53343" w:rsidRPr="00547148" w:rsidRDefault="00F53343" w:rsidP="00F533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53343" w:rsidRPr="00F53343" w:rsidRDefault="00F53343" w:rsidP="00F533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pPr w:leftFromText="180" w:rightFromText="180" w:vertAnchor="text" w:horzAnchor="margin" w:tblpXSpec="center" w:tblpY="-368"/>
        <w:tblW w:w="15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692"/>
        <w:gridCol w:w="1276"/>
        <w:gridCol w:w="1276"/>
        <w:gridCol w:w="2692"/>
        <w:gridCol w:w="5328"/>
        <w:gridCol w:w="21"/>
        <w:gridCol w:w="20"/>
        <w:gridCol w:w="21"/>
        <w:gridCol w:w="20"/>
        <w:gridCol w:w="515"/>
        <w:gridCol w:w="20"/>
        <w:gridCol w:w="62"/>
        <w:gridCol w:w="21"/>
        <w:gridCol w:w="20"/>
        <w:gridCol w:w="41"/>
        <w:gridCol w:w="9"/>
        <w:gridCol w:w="12"/>
        <w:gridCol w:w="71"/>
        <w:gridCol w:w="62"/>
        <w:gridCol w:w="566"/>
        <w:gridCol w:w="174"/>
        <w:gridCol w:w="41"/>
      </w:tblGrid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урока. </w:t>
            </w:r>
          </w:p>
        </w:tc>
        <w:tc>
          <w:tcPr>
            <w:tcW w:w="2692" w:type="dxa"/>
          </w:tcPr>
          <w:p w:rsidR="00A260D7" w:rsidRPr="00547148" w:rsidRDefault="00A260D7" w:rsidP="00F53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14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F53343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7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универсальные учебные действия (УУД)</w:t>
            </w:r>
          </w:p>
        </w:tc>
        <w:tc>
          <w:tcPr>
            <w:tcW w:w="708" w:type="dxa"/>
            <w:gridSpan w:val="8"/>
          </w:tcPr>
          <w:p w:rsidR="00A260D7" w:rsidRDefault="00B4463D" w:rsidP="00F53343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Пл.</w:t>
            </w:r>
          </w:p>
          <w:p w:rsidR="00B4463D" w:rsidRPr="00547148" w:rsidRDefault="00B4463D" w:rsidP="00F53343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11" w:type="dxa"/>
            <w:gridSpan w:val="4"/>
          </w:tcPr>
          <w:p w:rsidR="00A260D7" w:rsidRDefault="00B4463D" w:rsidP="00F53343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</w:t>
            </w:r>
          </w:p>
          <w:p w:rsidR="00B4463D" w:rsidRPr="00547148" w:rsidRDefault="00B4463D" w:rsidP="00F53343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47148">
              <w:rPr>
                <w:rFonts w:ascii="Times New Roman" w:hAnsi="Times New Roman" w:cs="Times New Roman"/>
                <w:sz w:val="24"/>
              </w:rPr>
              <w:t xml:space="preserve">Вводный урок.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4"/>
              </w:rPr>
              <w:t xml:space="preserve">Изображение человека как важнейшая идейно-нравственная проблема литературы. </w:t>
            </w:r>
            <w:r w:rsidRPr="00547148">
              <w:rPr>
                <w:rFonts w:ascii="Times New Roman" w:hAnsi="Times New Roman" w:cs="Times New Roman"/>
                <w:bCs/>
                <w:sz w:val="24"/>
              </w:rPr>
              <w:t>Выявление уровня литературного развития учащихся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3-6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</w:tc>
        <w:tc>
          <w:tcPr>
            <w:tcW w:w="2692" w:type="dxa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Беседа, комментированное чтение, работа с учебником, 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с дидактическим материалом; работа в группах (составление устного или письменного ответа на вопрос)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ставить вопросы и обращаться за помощью к учебной литературе</w:t>
            </w:r>
          </w:p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«стартовой» мотивации к обучению</w:t>
            </w:r>
          </w:p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8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4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Предания. «Воцарение Ивана Грозного», «Сороки-ведьмы», «Петр и плотник».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7-10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</w:tc>
        <w:tc>
          <w:tcPr>
            <w:tcW w:w="2692" w:type="dxa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Сообщения, пересказ, характеристика героев, сравнительный анализ, работа с репродукциями; составление конспекта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«Специфика происхождения, форм бытования фольклора и литературы», составление тезисного плана устного сообщения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>формах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целостного, социально ориентированного взгляда на мир в единстве и многообразии природы, народов, культур и религий</w:t>
            </w:r>
          </w:p>
        </w:tc>
        <w:tc>
          <w:tcPr>
            <w:tcW w:w="708" w:type="dxa"/>
            <w:gridSpan w:val="8"/>
          </w:tcPr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4"/>
          </w:tcPr>
          <w:p w:rsidR="00A260D7" w:rsidRPr="00547148" w:rsidRDefault="00A260D7" w:rsidP="00F5334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spellStart"/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Вольга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Микула». Нравственные идеалы русского народа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11-23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Лекция. Эвристическая беседа. Составление плана. Анализ языковых средств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героя, составление плана, беседа, групповая практическая работа. Выразительное чтение, устное или письменное рецензирование, составление тезисного плана.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и формулировать </w:t>
            </w:r>
            <w:r w:rsidRPr="00547148">
              <w:rPr>
                <w:rFonts w:ascii="Times New Roman" w:eastAsia="Calibri" w:hAnsi="Times New Roman" w:cs="Times New Roman"/>
              </w:rPr>
              <w:t>познавательную цель</w:t>
            </w:r>
          </w:p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устанавливать рабочие отношения, эффективно сотрудничать, способствовать продуктивной кооперации</w:t>
            </w:r>
          </w:p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</w:t>
            </w:r>
            <w:proofErr w:type="gramEnd"/>
          </w:p>
        </w:tc>
        <w:tc>
          <w:tcPr>
            <w:tcW w:w="708" w:type="dxa"/>
            <w:gridSpan w:val="8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1" w:type="dxa"/>
            <w:gridSpan w:val="4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Киевский цикл былин. «Илья Муромец и Соловей разбойник».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Черты характера Ильи Муромца.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внеклассного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чтения. 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547148" w:rsidRDefault="00A260D7" w:rsidP="00F53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71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Самостоятельная работа, работа в парах по теме «Киевский цикл былин», </w:t>
            </w:r>
            <w:r w:rsidRPr="005471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«Новгородский цикл былин», выразительное чтение, рецензирование чтения</w:t>
            </w:r>
          </w:p>
        </w:tc>
        <w:tc>
          <w:tcPr>
            <w:tcW w:w="5390" w:type="dxa"/>
            <w:gridSpan w:val="4"/>
            <w:shd w:val="clear" w:color="auto" w:fill="FFFFFF" w:themeFill="background1"/>
          </w:tcPr>
          <w:p w:rsidR="00A260D7" w:rsidRPr="00547148" w:rsidRDefault="00A260D7" w:rsidP="00F53343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выделять и формулировать познавательную цель</w:t>
            </w:r>
          </w:p>
          <w:p w:rsidR="00A260D7" w:rsidRPr="00547148" w:rsidRDefault="00A260D7" w:rsidP="00F53343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оценивать и формулировать то,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что уже усвоено</w:t>
            </w:r>
          </w:p>
          <w:p w:rsidR="00A260D7" w:rsidRPr="00547148" w:rsidRDefault="00A260D7" w:rsidP="00F53343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исследования текста с опорой не только на информацию, но и жанр, композицию, выразительные средства</w:t>
            </w:r>
          </w:p>
        </w:tc>
        <w:tc>
          <w:tcPr>
            <w:tcW w:w="708" w:type="dxa"/>
            <w:gridSpan w:val="8"/>
            <w:shd w:val="clear" w:color="auto" w:fill="FFFFFF" w:themeFill="background1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1" w:type="dxa"/>
            <w:gridSpan w:val="4"/>
            <w:shd w:val="clear" w:color="auto" w:fill="FFFFFF" w:themeFill="background1"/>
          </w:tcPr>
          <w:p w:rsidR="00A260D7" w:rsidRPr="00547148" w:rsidRDefault="00A260D7" w:rsidP="00F53343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Новгородский цикл былин. «Садко». Своеобразие былины. Поэтичность языка.</w:t>
            </w:r>
          </w:p>
        </w:tc>
        <w:tc>
          <w:tcPr>
            <w:tcW w:w="1276" w:type="dxa"/>
            <w:shd w:val="clear" w:color="auto" w:fill="FFFFFF" w:themeFill="background1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24-35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внеклассного чтения. 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 героя, составление плана, беседа, групповая практическая работа. Выразительное чтение, устное или письменное рецензирование, составление тезисного плана.</w:t>
            </w:r>
          </w:p>
        </w:tc>
        <w:tc>
          <w:tcPr>
            <w:tcW w:w="5390" w:type="dxa"/>
            <w:gridSpan w:val="4"/>
            <w:shd w:val="clear" w:color="auto" w:fill="FFFFFF" w:themeFill="background1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стихотворный текст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 и понимать прочитанное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99" w:type="dxa"/>
            <w:gridSpan w:val="7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 «Былины»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Контроль.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</w:rPr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5390" w:type="dxa"/>
            <w:gridSpan w:val="4"/>
            <w:shd w:val="clear" w:color="auto" w:fill="FFFFFF" w:themeFill="background1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ставить вопросы и обращаться за помощью к учебной литературе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«стартовой» мотивации к обучению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7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7-8 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теме « Художественные особенности русских былин»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r w:rsidRPr="0054714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ПРОЕКТ</w:t>
            </w:r>
            <w:r w:rsidRPr="00547148">
              <w:rPr>
                <w:rFonts w:ascii="Times New Roman" w:hAnsi="Times New Roman" w:cs="Times New Roman"/>
                <w:sz w:val="24"/>
                <w:szCs w:val="24"/>
              </w:rPr>
              <w:t>«Персонажи героического и мифологического эпоса в фольклоре народов мира»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обобщение.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теоретическим литературоведческим материалом по теме урока, составление тезисного плана статьи, пересказ отрывков, коллективная практическая работа (характеристика героев)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действия,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определять общую цель и пути её достижения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69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Карело-финский эпос «Калевала»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Стр.36-41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7341B6" w:rsidRPr="00547148" w:rsidRDefault="007341B6" w:rsidP="007341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>Беседа, сообщение, чтение и  анализ,</w:t>
            </w:r>
          </w:p>
          <w:p w:rsidR="00A260D7" w:rsidRPr="00F53343" w:rsidRDefault="007341B6" w:rsidP="00734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запись, самостоятельная работа, 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(устные и письменные ответы на вопросы), практическая работа (анализ текста «Поучения…» с использованием цитирования)</w:t>
            </w:r>
          </w:p>
        </w:tc>
        <w:tc>
          <w:tcPr>
            <w:tcW w:w="5390" w:type="dxa"/>
            <w:gridSpan w:val="4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стихотворный текст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 и понимать прочитанное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99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пословицы и поговорки. Пословицы и поговорки народов мира. Мудрость народов.</w:t>
            </w:r>
          </w:p>
        </w:tc>
        <w:tc>
          <w:tcPr>
            <w:tcW w:w="1276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35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</w:rPr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5390" w:type="dxa"/>
            <w:gridSpan w:val="4"/>
          </w:tcPr>
          <w:p w:rsidR="006F59BE" w:rsidRPr="00547148" w:rsidRDefault="006F59BE" w:rsidP="006F59B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6F59BE" w:rsidRPr="00547148" w:rsidRDefault="006F59BE" w:rsidP="006F59B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действия, планировать алгоритм ответа</w:t>
            </w:r>
          </w:p>
          <w:p w:rsidR="006F59BE" w:rsidRPr="00547148" w:rsidRDefault="006F59BE" w:rsidP="006F59BE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определять общую цель и пути её достижения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699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Древнерусская литература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Владимир Мономах – государь и писатель. «Поучение» Владимира Мономаха.  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Отрывок из «Повести временных дет» «О пользе книг».</w:t>
            </w:r>
            <w:proofErr w:type="gramEnd"/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50-54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учителя. Эвристическая беседа Работа над выразительным чтением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>Беседа, сообщение, чтение и  анализ,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запись, самостоятельная работа, 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(устные и письменные ответы на вопросы), практическая работа (анализ текста «Поучения…» с использованием цитирования)</w:t>
            </w:r>
          </w:p>
        </w:tc>
        <w:tc>
          <w:tcPr>
            <w:tcW w:w="5390" w:type="dxa"/>
            <w:gridSpan w:val="4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текст жития,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читать вслух и понимать прочитанное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9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Муромских»».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54-63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чтение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lastRenderedPageBreak/>
              <w:t>выразительное чтение, рецензирование ответов, чтения</w:t>
            </w:r>
          </w:p>
        </w:tc>
        <w:tc>
          <w:tcPr>
            <w:tcW w:w="5390" w:type="dxa"/>
            <w:gridSpan w:val="4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рефлексии и самодиагностики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hAnsi="Times New Roman" w:cs="Times New Roman"/>
              </w:rPr>
              <w:t xml:space="preserve"> уметь проявлять активность для решения коммуникативных и познавательных задач</w:t>
            </w:r>
            <w:proofErr w:type="gramEnd"/>
          </w:p>
          <w:p w:rsidR="00A260D7" w:rsidRPr="00547148" w:rsidRDefault="006F59BE" w:rsidP="006F59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самодиагностики исследовательской деятельности</w:t>
            </w:r>
          </w:p>
        </w:tc>
        <w:tc>
          <w:tcPr>
            <w:tcW w:w="720" w:type="dxa"/>
            <w:gridSpan w:val="9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Муромских». Нравственные идеалы и заветы Древней Руси.</w:t>
            </w:r>
          </w:p>
        </w:tc>
        <w:tc>
          <w:tcPr>
            <w:tcW w:w="1276" w:type="dxa"/>
          </w:tcPr>
          <w:p w:rsidR="00E84BFD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A260D7" w:rsidRPr="00F53343" w:rsidRDefault="00E84BF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734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рассказа. Обучение устному рассказу.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</w:rPr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5390" w:type="dxa"/>
            <w:gridSpan w:val="4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текст жития,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 и понимать прочитанное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72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Высокий моральный облик главной героини. Прославление любви и верности.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54-63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 Составление плана характеристики</w:t>
            </w:r>
          </w:p>
        </w:tc>
        <w:tc>
          <w:tcPr>
            <w:tcW w:w="2692" w:type="dxa"/>
          </w:tcPr>
          <w:p w:rsidR="00A260D7" w:rsidRPr="00F53343" w:rsidRDefault="007341B6" w:rsidP="00734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90" w:type="dxa"/>
            <w:gridSpan w:val="4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2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15Р/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 «Человек и его духовные ценности в древнерусской литературе»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E84BF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</w:rPr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5390" w:type="dxa"/>
            <w:gridSpan w:val="4"/>
          </w:tcPr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7341B6" w:rsidRPr="00547148" w:rsidRDefault="007341B6" w:rsidP="007341B6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7341B6" w:rsidP="00734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2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16К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 «Русский фольклор и древнерусская литература»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0" w:type="dxa"/>
            <w:gridSpan w:val="4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9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Произведения русских писателей 18 века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В. Ломоносов. Слово о поэте и учёном. «К статуе Петра Великого».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64-66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Лекция. Практикум анализа стихотворения.</w:t>
            </w:r>
          </w:p>
        </w:tc>
        <w:tc>
          <w:tcPr>
            <w:tcW w:w="2692" w:type="dxa"/>
          </w:tcPr>
          <w:p w:rsidR="00A260D7" w:rsidRPr="00547148" w:rsidRDefault="00A260D7" w:rsidP="00B20796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</w:rPr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стихотворный текст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читать вслух и понимать прочитанное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79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В. Ломоносов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«Ода на день восшествия» (отрывок)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устному рассказу и выразительному чтению.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410" w:type="dxa"/>
            <w:gridSpan w:val="5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679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Р. Державин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Знакомство с творчеством.  «Река времён в своём течении», «На птичку», «Признание».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 Работа над выразительным чтением.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Работа по учебнику, аналитическая работа, запись основных положений сообщения учителя,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(устное рецензирование выразительного чтения), групповая работа по тексту стихотворения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679" w:type="dxa"/>
            <w:gridSpan w:val="6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Произведения Русских писателей 19 века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</w:t>
            </w: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С. Пушкин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Слово о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поэте. Интерес Пушкина к истории.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72-76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Сообщение ученика, комментированное чтение, анализ отрывка, определение жанра произведения, конкурс выразительного чтения,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работа со словарём; групповая работа по тексту поэмы, практическая работа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аргументированного ответа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679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«Полтава» (отрывок) Мастерство в изображении Полтавской битвы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изобразительных средств.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547148">
              <w:rPr>
                <w:rFonts w:ascii="Times New Roman" w:hAnsi="Times New Roman" w:cs="Times New Roman"/>
                <w:sz w:val="20"/>
              </w:rPr>
              <w:t>ловарная работа, аналитическая беседа, творческая работа,</w:t>
            </w:r>
          </w:p>
        </w:tc>
        <w:tc>
          <w:tcPr>
            <w:tcW w:w="5410" w:type="dxa"/>
            <w:gridSpan w:val="5"/>
          </w:tcPr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7341B6" w:rsidRPr="00547148" w:rsidRDefault="007341B6" w:rsidP="007341B6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7341B6" w:rsidP="00734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679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Пётр 1 и Карл 12. Сравнительная характеристика. 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Эвристическая беседа. 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410" w:type="dxa"/>
            <w:gridSpan w:val="5"/>
          </w:tcPr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7341B6" w:rsidRPr="00547148" w:rsidRDefault="007341B6" w:rsidP="007341B6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7341B6" w:rsidRPr="00547148" w:rsidRDefault="007341B6" w:rsidP="007341B6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7341B6" w:rsidP="00734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23Р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домашнему сочинению «Сравнительная характеристика Петра 1 и Карла 12»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плана. Подбор цитатного материала.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41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8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С. Пушкин «Медный всадник» (отрывок). Выражение чувства любви к родине. 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77-80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учителя. Эвристическая беседа.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 xml:space="preserve">Работа по учебнику, аналитическая работа, запись основных положений сообщения учителя,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сильный-слабый (устное рецензирование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lastRenderedPageBreak/>
              <w:t>выразительного чтения</w:t>
            </w:r>
            <w:proofErr w:type="gramEnd"/>
          </w:p>
        </w:tc>
        <w:tc>
          <w:tcPr>
            <w:tcW w:w="5410" w:type="dxa"/>
            <w:gridSpan w:val="5"/>
          </w:tcPr>
          <w:p w:rsidR="00A260D7" w:rsidRPr="00F53343" w:rsidRDefault="00E84BFD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</w:rPr>
              <w:lastRenderedPageBreak/>
              <w:t xml:space="preserve">Самостоятельная работа, 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t>работа в парах (устное рецензирование выразительного чтения), практическая групповая работа, работа с учебником, ч</w:t>
            </w:r>
            <w:r>
              <w:rPr>
                <w:rFonts w:ascii="Times New Roman" w:eastAsia="Calibri" w:hAnsi="Times New Roman" w:cs="Times New Roman"/>
                <w:sz w:val="20"/>
              </w:rPr>
              <w:t>тение отрывков из произведений.</w:t>
            </w: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автора в отрывке из поэмы. Образ Петербурга в творчестве А. С. Пушкина.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77-80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</w:t>
            </w:r>
          </w:p>
        </w:tc>
        <w:tc>
          <w:tcPr>
            <w:tcW w:w="2692" w:type="dxa"/>
          </w:tcPr>
          <w:p w:rsidR="00A260D7" w:rsidRPr="00F53343" w:rsidRDefault="00E84BF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410" w:type="dxa"/>
            <w:gridSpan w:val="5"/>
          </w:tcPr>
          <w:p w:rsidR="00E84BFD" w:rsidRPr="00547148" w:rsidRDefault="00E84BFD" w:rsidP="00E84BFD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E84BFD" w:rsidRPr="00547148" w:rsidRDefault="00E84BFD" w:rsidP="00E84BFD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E84BFD" w:rsidRPr="00547148" w:rsidRDefault="00E84BFD" w:rsidP="00E84BFD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E84BFD" w:rsidP="00E84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 «Песнь о вещем Олеге» и её летописный источник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Лекция. Беседа по иллюстрациям.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Работа с учебником, комментированное чтение, словарная работа, аналитическая беседа, творческая работа, практическая работа по теме «Выявление черт баллады в «Песне о вещем Олеге»; лабораторная работа в парах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(Подбор цитатных примеров, иллюстрирующих понятие баллада)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читать вслух,  понимать прочитанное и аргументировать свою точку зрения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 xml:space="preserve">Личностные: </w:t>
            </w:r>
            <w:r w:rsidRPr="00547148">
              <w:rPr>
                <w:rFonts w:ascii="Times New Roman" w:eastAsia="Calibri" w:hAnsi="Times New Roman" w:cs="Times New Roman"/>
              </w:rPr>
              <w:t>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сопоставления Олега и волхва.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80-87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</w:t>
            </w:r>
          </w:p>
        </w:tc>
        <w:tc>
          <w:tcPr>
            <w:tcW w:w="2692" w:type="dxa"/>
          </w:tcPr>
          <w:p w:rsidR="00A260D7" w:rsidRPr="00F53343" w:rsidRDefault="00E84BF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410" w:type="dxa"/>
            <w:gridSpan w:val="5"/>
          </w:tcPr>
          <w:p w:rsidR="00E84BFD" w:rsidRPr="00547148" w:rsidRDefault="00E84BFD" w:rsidP="00E84BFD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E84BFD" w:rsidRPr="00547148" w:rsidRDefault="00E84BFD" w:rsidP="00E84BFD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E84BFD" w:rsidRPr="00547148" w:rsidRDefault="00E84BFD" w:rsidP="00E84BFD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E84BFD" w:rsidP="00E84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28Р/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понятия о балладе. Особенности содержания и формы баллады. Своеобразие жанра.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80-87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Практикум. Работа над выразительным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чтением.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</w:t>
            </w:r>
            <w:r w:rsidRPr="00547148">
              <w:rPr>
                <w:rFonts w:ascii="Times New Roman" w:hAnsi="Times New Roman" w:cs="Times New Roman"/>
                <w:sz w:val="20"/>
              </w:rPr>
              <w:t xml:space="preserve">ловарная работа, аналитическая беседа, творческая работа, практическая работа по теме «Выявление черт баллады в «Песне о вещем Олеге»; лабораторная работа в парах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сильный-слабый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(Подбор цитатных примеров, иллюстрирующих понятие баллада)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 xml:space="preserve">меть читать вслух,  понимать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прочитанное и аргументировать свою точку зрения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 xml:space="preserve">Личностные: </w:t>
            </w:r>
            <w:r w:rsidRPr="00547148">
              <w:rPr>
                <w:rFonts w:ascii="Times New Roman" w:eastAsia="Calibri" w:hAnsi="Times New Roman" w:cs="Times New Roman"/>
              </w:rPr>
              <w:t>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С. Пушкин – драматург. «Борис Годунов». Сцена вЧудовом 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монастыре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463D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87-97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Эвристическая беседа.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учебником, словарная работа, аналитическая беседа; индивидуальная и парная работа с дидактическим материалом, подбор цитат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С. Пушкин «Повести покойного Ивана Петровича Белкина». «Станционный смотритель»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97-113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учителя. Эвристическая беседа. Беседа по иллюстрациям.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учебником, словарная работа, аналитическая беседа; индивидуальная и парная работа с дидактическим материалом, подбор цитат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Образы Самсона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Вырина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Дуни.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97-113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Диспут. Слово учителя. Рассказ по картине. 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рассуждения)</w:t>
            </w:r>
          </w:p>
        </w:tc>
        <w:tc>
          <w:tcPr>
            <w:tcW w:w="5410" w:type="dxa"/>
            <w:gridSpan w:val="5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32Р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повести «Станционный смотритель»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8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Ю. Лермонтов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Страницы жизни и творчества. «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купца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Калашникова». Картины быта 16 века и их роль в понимании характеров и идеи поэмы.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114-136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Беседа по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иллюстрациям. Обучение устному рассказу.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Выступление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подготовленного учащегося, комментированное чтение, работа с теоретическим литературоведческим материалом, работа по карточкам, работа в парах (иллюстрирование понятие опричнина примерами из «Песни…»), самостоятельная практическая работа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 xml:space="preserve">уметь искать и выделять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необходимую информацию из учебника, определять понятия, создавать обобщения, устанавливать аналогии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>формах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ставить вопросы и обращаться за помощью к учебной литературе, устанавливать причинно-следственные связи, строить логические рассуждения, умозаключения (индуктивное, дедуктивное, по аналогии) и делать выводы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Нравственный поединок Калашникова с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Кирибеевичем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Иваном Грозным. Кулачный бой на Москве-реке.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114-136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Выступление подготовленного учащегося, комментированное чтение, работа с теоретическим литературоведческим материалом, работа по карточкам, работа в парах (иллюстрирование понятие опричнина примерами из «Песни…»), самостоятельная практическая работа</w:t>
            </w:r>
          </w:p>
        </w:tc>
        <w:tc>
          <w:tcPr>
            <w:tcW w:w="541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уметь искать и выделять необходимую информацию из учебника, определять понятия, создавать обобщения, устанавливать аналогии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>формах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ставить вопросы и обращаться за помощью к учебной литературе, устанавливать причинно-следственные связи, строить логические рассуждения, умозаключения (индуктивное, дедуктивное, по аналогии) и делать выводы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700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Фольклорные начала в «Песне про купца Калашникова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».. 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гусляров и автора.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114-136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тезисного плана для рассуждения)</w:t>
            </w:r>
          </w:p>
        </w:tc>
        <w:tc>
          <w:tcPr>
            <w:tcW w:w="541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сюжета и художественной формы поэмы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114-136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рассуждения)</w:t>
            </w:r>
          </w:p>
        </w:tc>
        <w:tc>
          <w:tcPr>
            <w:tcW w:w="5369" w:type="dxa"/>
            <w:gridSpan w:val="3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41" w:type="dxa"/>
            <w:gridSpan w:val="10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38Р/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692" w:type="dxa"/>
          </w:tcPr>
          <w:p w:rsidR="00A260D7" w:rsidRPr="00F53343" w:rsidRDefault="00A260D7" w:rsidP="001D1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сочинения по поэме «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купца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Калашникова…»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10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1D1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Рассказ</w:t>
            </w:r>
            <w:r w:rsidRPr="00547148">
              <w:rPr>
                <w:rFonts w:ascii="Times New Roman" w:hAnsi="Times New Roman" w:cs="Times New Roman"/>
                <w:b/>
                <w:sz w:val="24"/>
              </w:rPr>
              <w:t>Ю.Яковлева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«Багульник»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Знакомство с творчеством автора, работа с текстом, аналитическая беседа, творческая работа. Художественный пересказ произведения, сопоставительный анализ</w:t>
            </w:r>
          </w:p>
        </w:tc>
        <w:tc>
          <w:tcPr>
            <w:tcW w:w="5369" w:type="dxa"/>
            <w:gridSpan w:val="3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 xml:space="preserve">самостоятельно) 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необходимые действия, операции, действует по плану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осознает себя гражданином 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741" w:type="dxa"/>
            <w:gridSpan w:val="10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Лермонтов.  «Когда волнуется желтеющая нива». Проблема гармонии человека и природы. Природа в поэзии и живописи.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139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анализа стихотворения.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Комментированное чтение, сопоставительный анализ стихотворений, практическая работа «Анализ стихотворений», работа в парах (подбор цитатных примеров для аргументации в рассуждении),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самостоятельное составление тезисного плана рассуждения.</w:t>
            </w:r>
          </w:p>
        </w:tc>
        <w:tc>
          <w:tcPr>
            <w:tcW w:w="536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строить монологические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высказывания, овладеть умениями диалогической речи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и творческой деятельности</w:t>
            </w:r>
            <w:proofErr w:type="gramEnd"/>
          </w:p>
        </w:tc>
        <w:tc>
          <w:tcPr>
            <w:tcW w:w="741" w:type="dxa"/>
            <w:gridSpan w:val="10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Ю. Лермонтов «Молитва», «Ангел».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выразительного чтения.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138-139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анализ стихотворения.  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текстом, комментированное чтение, аналитическая беседа, устное рецензирование, лабораторная работа в группах (подбор цитатных примеров)</w:t>
            </w:r>
          </w:p>
        </w:tc>
        <w:tc>
          <w:tcPr>
            <w:tcW w:w="5369" w:type="dxa"/>
            <w:gridSpan w:val="3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41" w:type="dxa"/>
            <w:gridSpan w:val="10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В. Гоголь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Страницы жизни.</w:t>
            </w:r>
          </w:p>
        </w:tc>
        <w:tc>
          <w:tcPr>
            <w:tcW w:w="1276" w:type="dxa"/>
          </w:tcPr>
          <w:p w:rsidR="00A260D7" w:rsidRDefault="00007154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 </w:t>
            </w:r>
          </w:p>
          <w:p w:rsidR="00007154" w:rsidRPr="00F53343" w:rsidRDefault="00007154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139-143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Выступления подготовленных учащихся, словарная работа, работа в парах (поиск в тексте незнакомых слов и определение значений с помощью словаря), лабораторная работа (составление лексических и историко-литературных комментариев)</w:t>
            </w:r>
          </w:p>
        </w:tc>
        <w:tc>
          <w:tcPr>
            <w:tcW w:w="536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строить сообщение исследовательского характера в устной форме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рефлексии и самодиагностики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hAnsi="Times New Roman" w:cs="Times New Roman"/>
              </w:rPr>
              <w:t xml:space="preserve"> уметь проявлять активность для решения коммуникативных и познавательных задач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самодиагностики исследовательской деятельности</w:t>
            </w:r>
          </w:p>
        </w:tc>
        <w:tc>
          <w:tcPr>
            <w:tcW w:w="741" w:type="dxa"/>
            <w:gridSpan w:val="10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повести «Тарас Бульба» Урок первичного восприятия повести Гоголя «Тарас Бульба»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141-144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словарная работа, аналитическая беседа, групповая работа, работа в парах, самостоятельная работа, выразительное чтении е</w:t>
            </w:r>
          </w:p>
        </w:tc>
        <w:tc>
          <w:tcPr>
            <w:tcW w:w="536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самостоятельно делать выводы, перерабатывать информацию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проявлять активность для решения коммуникативных и познавательных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1" w:type="dxa"/>
            <w:gridSpan w:val="10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В. Гоголь. «Тарас Бульба». Исторический комментарий. Тарас Бульба и его сыновья.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144-162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словарная работа, аналитическая беседа, групповая работа, работа в парах, самостоятельная работа, выразительное чтении е</w:t>
            </w:r>
          </w:p>
        </w:tc>
        <w:tc>
          <w:tcPr>
            <w:tcW w:w="536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самостоятельно делать выводы, перерабатывать информацию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проявлять активность для решения коммуникативных и познавательных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1" w:type="dxa"/>
            <w:gridSpan w:val="10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Нравственный облик Тараса Бульбы и его товарищей-запорожцев. Запорожская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ечь в повести.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162-175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 Составление плана характеристики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словарная работа, аналитическая беседа, групповая работа, работа в парах, самостоятельная работа, выразительное чтении е</w:t>
            </w:r>
          </w:p>
        </w:tc>
        <w:tc>
          <w:tcPr>
            <w:tcW w:w="5369" w:type="dxa"/>
            <w:gridSpan w:val="3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самостоятельно делать выводы, перерабатывать информацию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проявлять активность для решения коммуникативных и познавательных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1" w:type="dxa"/>
            <w:gridSpan w:val="10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 противопоставления Остапа и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Героика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повести.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175-185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словарная работа, аналитическая беседа, групповая работа, работа в парах, самостоятельная работа, выразительное чтении е</w:t>
            </w:r>
          </w:p>
        </w:tc>
        <w:tc>
          <w:tcPr>
            <w:tcW w:w="536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самостоятельно делать выводы, перерабатывать информацию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проявлять активность для решения коммуникативных и познавательных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1" w:type="dxa"/>
            <w:gridSpan w:val="10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Трагедия Тараса Бульбы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185-210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Составление характеристики героев с опорой на текст, составление тезисного плана для пересказа, самостоятельная работ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а(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>письменный ответ на проблемный вопрос</w:t>
            </w:r>
          </w:p>
        </w:tc>
        <w:tc>
          <w:tcPr>
            <w:tcW w:w="5369" w:type="dxa"/>
            <w:gridSpan w:val="3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6F59BE" w:rsidRPr="00547148" w:rsidRDefault="006F59BE" w:rsidP="006F59BE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F53343" w:rsidRDefault="006F59BE" w:rsidP="006F5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2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изображения природы и людей в повести Гоголя. Развитие понятия о литературном герое.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210-211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учителя. Эвристическая беседа.</w:t>
            </w:r>
          </w:p>
        </w:tc>
        <w:tc>
          <w:tcPr>
            <w:tcW w:w="2692" w:type="dxa"/>
          </w:tcPr>
          <w:p w:rsidR="00A260D7" w:rsidRPr="00F53343" w:rsidRDefault="006F59BE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текстом, комментированное чтение, аналитическая беседа, устное рецензирование, лабораторная работа в группах (подбор цитатных примеров)</w:t>
            </w:r>
          </w:p>
        </w:tc>
        <w:tc>
          <w:tcPr>
            <w:tcW w:w="5369" w:type="dxa"/>
            <w:gridSpan w:val="3"/>
          </w:tcPr>
          <w:p w:rsidR="00007154" w:rsidRPr="00547148" w:rsidRDefault="00007154" w:rsidP="00007154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  <w:r w:rsidRPr="00547148">
              <w:rPr>
                <w:rFonts w:ascii="Times New Roman" w:eastAsia="Calibri" w:hAnsi="Times New Roman" w:cs="Times New Roman"/>
              </w:rPr>
              <w:t>самостоятельно делать выводы, перерабатывать информацию</w:t>
            </w:r>
          </w:p>
          <w:p w:rsidR="00007154" w:rsidRPr="00547148" w:rsidRDefault="00007154" w:rsidP="00007154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проявлять активность для решения коммуникативных и познавательных задач</w:t>
            </w:r>
          </w:p>
          <w:p w:rsidR="00A260D7" w:rsidRPr="00F53343" w:rsidRDefault="00007154" w:rsidP="0000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20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Default="00A260D7" w:rsidP="001D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A260D7" w:rsidRPr="00F53343" w:rsidRDefault="00A260D7" w:rsidP="001D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«Смысл сопоставления Остапа и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повести Гоголя».</w:t>
            </w:r>
          </w:p>
        </w:tc>
        <w:tc>
          <w:tcPr>
            <w:tcW w:w="1276" w:type="dxa"/>
            <w:shd w:val="clear" w:color="auto" w:fill="FFFFFF" w:themeFill="background1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210-211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речи.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Составление характеристики героев с опорой на текст, составление тезисного плана для пересказа, самостоятельная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работ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а(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>письменный ответ на проблемный вопрос)</w:t>
            </w:r>
          </w:p>
        </w:tc>
        <w:tc>
          <w:tcPr>
            <w:tcW w:w="5369" w:type="dxa"/>
            <w:gridSpan w:val="3"/>
            <w:shd w:val="clear" w:color="auto" w:fill="FFFFFF" w:themeFill="background1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выделять и формулировать познавательную цель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устанавливать рабочие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отношения, эффективно сотрудничать и способствовать продуктивной кооперации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20" w:type="dxa"/>
            <w:gridSpan w:val="8"/>
            <w:shd w:val="clear" w:color="auto" w:fill="FFFFFF" w:themeFill="background1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2692" w:type="dxa"/>
            <w:shd w:val="clear" w:color="auto" w:fill="FFFFFF" w:themeFill="background1"/>
          </w:tcPr>
          <w:p w:rsidR="00A260D7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4"/>
              </w:rPr>
              <w:t xml:space="preserve">Проблема дружбы и товарищества в повести </w:t>
            </w:r>
            <w:r w:rsidRPr="00547148">
              <w:rPr>
                <w:rFonts w:ascii="Times New Roman" w:hAnsi="Times New Roman" w:cs="Times New Roman"/>
                <w:b/>
                <w:sz w:val="24"/>
              </w:rPr>
              <w:t xml:space="preserve">В. </w:t>
            </w:r>
            <w:proofErr w:type="spellStart"/>
            <w:r w:rsidRPr="00547148">
              <w:rPr>
                <w:rFonts w:ascii="Times New Roman" w:hAnsi="Times New Roman" w:cs="Times New Roman"/>
                <w:b/>
                <w:sz w:val="24"/>
              </w:rPr>
              <w:t>Железникова</w:t>
            </w:r>
            <w:proofErr w:type="spellEnd"/>
            <w:r w:rsidRPr="00547148">
              <w:rPr>
                <w:rFonts w:ascii="Times New Roman" w:hAnsi="Times New Roman" w:cs="Times New Roman"/>
                <w:sz w:val="24"/>
              </w:rPr>
              <w:t xml:space="preserve"> «Чучело»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547148" w:rsidRDefault="00A260D7" w:rsidP="00A260D7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Знакомство с творчеством автора, работа с текстом, аналитическая беседа, творческая работа.</w:t>
            </w:r>
          </w:p>
          <w:p w:rsidR="00A260D7" w:rsidRPr="00547148" w:rsidRDefault="00A260D7" w:rsidP="00A260D7">
            <w:pPr>
              <w:spacing w:after="0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Художественный пересказ произведения, сопоставительный анализ</w:t>
            </w:r>
          </w:p>
        </w:tc>
        <w:tc>
          <w:tcPr>
            <w:tcW w:w="5369" w:type="dxa"/>
            <w:gridSpan w:val="3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извлекает необходимую информацию из текстов, относящихся к различным жанрам; определяет основную и второстепенную информацию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принимает и сохраняет учебную задачу; планирует (в сотрудничестве с учителем и одноклассниками или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 xml:space="preserve">самостоятельно) 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необходимые действия, операции, действует по плану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задает вопросы, слушает,  отвечает на вопросы других; формулирует собственные мысли, высказывает и обосновывает свою точку зрения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осознает себя гражданином своего Отечества, проявляет интерес и уважение к другим народам; признаёт общепринятые морально-этические нормы.</w:t>
            </w:r>
          </w:p>
        </w:tc>
        <w:tc>
          <w:tcPr>
            <w:tcW w:w="720" w:type="dxa"/>
            <w:gridSpan w:val="8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51К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творчеству Пушкина, Лермонтова и Гоголя.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3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8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С. Тургенев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История создания «Записок охотника».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212-214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учителя.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Заочная экскурсия в Спасское-</w:t>
            </w:r>
            <w:proofErr w:type="spellStart"/>
            <w:r w:rsidRPr="00547148">
              <w:rPr>
                <w:rFonts w:ascii="Times New Roman" w:hAnsi="Times New Roman" w:cs="Times New Roman"/>
                <w:sz w:val="20"/>
              </w:rPr>
              <w:t>Лутовиново</w:t>
            </w:r>
            <w:proofErr w:type="spellEnd"/>
            <w:r w:rsidRPr="00547148">
              <w:rPr>
                <w:rFonts w:ascii="Times New Roman" w:hAnsi="Times New Roman" w:cs="Times New Roman"/>
                <w:sz w:val="20"/>
              </w:rPr>
              <w:t>, аналитическая беседа; самостоятельная работа с литературоведческими терминами, работа в парах, выразительное чтение, рецензирование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осознавать усвоенный материал, а также качество и уровень усвоения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«Бирюк» как произведение 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бесправных и обездоленных.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214-223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рассуждения)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1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Мастерство Тургенева в изображении картин природы и внутреннего состояния человека. Художественное своеобразие рассказа.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214-223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анализа эпизода.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007154" w:rsidRPr="00547148" w:rsidRDefault="00007154" w:rsidP="00007154">
            <w:pPr>
              <w:tabs>
                <w:tab w:val="center" w:pos="234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 и понимать прочитанное</w:t>
            </w:r>
          </w:p>
          <w:p w:rsidR="00A260D7" w:rsidRPr="00F53343" w:rsidRDefault="00007154" w:rsidP="0000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61" w:type="dxa"/>
            <w:gridSpan w:val="1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С. Тургенев. Стихотворения в прозе.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224-226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Словарная работа, знакомство со стихотворениями в прозе, сравнительная характеристика с лирическими текстами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tabs>
                <w:tab w:val="center" w:pos="23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текста,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стихотворный текст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читать вслух и понимать прочитанное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самостоятельной работы по алгоритму выполнения задачи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1" w:type="dxa"/>
            <w:gridSpan w:val="11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выразительного чтения стихотворения в прозе Тургенева «Русский язык»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выразительному чтению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рассуждения)</w:t>
            </w:r>
          </w:p>
        </w:tc>
        <w:tc>
          <w:tcPr>
            <w:tcW w:w="5349" w:type="dxa"/>
            <w:gridSpan w:val="2"/>
          </w:tcPr>
          <w:p w:rsidR="00007154" w:rsidRPr="00547148" w:rsidRDefault="00007154" w:rsidP="00007154">
            <w:pPr>
              <w:tabs>
                <w:tab w:val="center" w:pos="234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 и понимать прочитанное</w:t>
            </w:r>
          </w:p>
          <w:p w:rsidR="00A260D7" w:rsidRPr="00F53343" w:rsidRDefault="00007154" w:rsidP="0000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61" w:type="dxa"/>
            <w:gridSpan w:val="1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 А. Некрасов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«Русские женщины». Историческая основа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поэмы. Величие духа русской женщины.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227-245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учителя.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рассуждения)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tabs>
                <w:tab w:val="center" w:pos="234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 xml:space="preserve">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читать вслух и понимать прочитанное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61" w:type="dxa"/>
            <w:gridSpan w:val="11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3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эпизода «Встреча княгини Трубецкой с губернатором Иркутска»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227-245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анализа эпизода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Исторический комментарий, комментированное чтение, беседа; составление письменного ответа на проблемный вопрос, работав </w:t>
            </w:r>
            <w:proofErr w:type="gramStart"/>
            <w:r w:rsidRPr="00547148">
              <w:rPr>
                <w:rFonts w:ascii="Times New Roman" w:hAnsi="Times New Roman" w:cs="Times New Roman"/>
                <w:sz w:val="20"/>
              </w:rPr>
              <w:t>парах</w:t>
            </w:r>
            <w:proofErr w:type="gramEnd"/>
            <w:r w:rsidRPr="00547148">
              <w:rPr>
                <w:rFonts w:ascii="Times New Roman" w:hAnsi="Times New Roman" w:cs="Times New Roman"/>
                <w:sz w:val="20"/>
              </w:rPr>
              <w:t xml:space="preserve"> (составление тезисного плана для рассуждения)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tabs>
                <w:tab w:val="center" w:pos="234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  <w:r w:rsidRPr="00547148">
              <w:rPr>
                <w:rFonts w:ascii="Times New Roman" w:hAnsi="Times New Roman" w:cs="Times New Roman"/>
                <w:b/>
              </w:rPr>
              <w:tab/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формировать ситуацию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эмоциональных состояний, т.е. формировать </w:t>
            </w:r>
            <w:proofErr w:type="spellStart"/>
            <w:r w:rsidRPr="00547148">
              <w:rPr>
                <w:rFonts w:ascii="Times New Roman" w:eastAsia="Calibri" w:hAnsi="Times New Roman" w:cs="Times New Roman"/>
              </w:rPr>
              <w:t>операциональный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опыт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читать вслух и понимать прочитанное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Своеобразие поэзии Н. А. Некрасова. Н. А. Некрасов «Размышления у парадного подъезда». Боль поэта за судьбу народа.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245-250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Эвристическая беседа. Составление плана.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текстом, комментированное чтение, аналитическая беседа, устное рецензирование, лабораторная работа в группах (подбор цитатных примеров)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-19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 xml:space="preserve">Познавательные: </w:t>
            </w:r>
            <w:r w:rsidRPr="00547148">
              <w:rPr>
                <w:rFonts w:ascii="Times New Roman" w:eastAsia="Calibri" w:hAnsi="Times New Roman" w:cs="Times New Roman"/>
              </w:rPr>
              <w:t>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Е. Салтыков-Щедрин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«Повесть о том, как один мужик двух генералов прокормил». Сатирическое изображение нравственных пороков общества.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261-274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Урок-лекция.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Знакомство с творчеством писателя, комментированное чтение произведения, выявление её особенностей; работа со словарем литературоведческих терминов, работа в парах (составление таблицы «Средства выразительности и их роль в выражении идеи текста»)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>формах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исследования текста с опорой не только на информацию, но и жанр, композицию, выразительные средства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 противопоставления генералов и мужика.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274-276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62В/ч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Е. Салтыков-Щедрин «Дикий помещик». Смысл названия сказки. Понятие о гротеске.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беседа; пересказ эпизодов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63К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произведениям Гоголя, Тургенева, Некрасова и Салтыкова-Щедрина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Н. Толстой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Ясная Поляна.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«Детство» (главы).  История создания.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Автобиографический характер повести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276-295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Эвристическая беседа.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Словарная работа, комментированное чтение, беседа, работа с литературоведческими терминами, групповая лабораторная работа по тексту повести, самостоятельное составление тезисного плана для пересказа отрывков, выразительное чтение.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выделять и формулировать познавательную цель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герой повести Л. Н. Толстого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«Детство», его чувства, поступки, духовный мир. Подготовка к написанию сочинения.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276-295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обучение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устному рассказу.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</w:t>
            </w:r>
            <w:r w:rsidRPr="00547148">
              <w:rPr>
                <w:rFonts w:ascii="Times New Roman" w:eastAsia="Calibri" w:hAnsi="Times New Roman" w:cs="Times New Roman"/>
                <w:sz w:val="20"/>
              </w:rPr>
              <w:lastRenderedPageBreak/>
              <w:t>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66Р/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 по повести «Детство».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А. Бунин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«Цифры». Сложность взаимопонимания детей и взрослых. 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right="-108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</w:rPr>
              <w:t>Работа с учебником, комментированное чтение, анализ рассказа; индивидуальная и парная работа с дидактическим материалом, групповая лабораторная работа (анализ, выразительное чтение, рецензирование)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А. Бунин «Лапти». Нравственный смысл рассказа. 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П. Чехов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Биография писателя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«Хамелеон». Живая картина нравов.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297-304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Словарная работа, знакомство с рассказом, беседа по тексту, анализ произведения; работа в парах (устное рецензирование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выразительного чтения рассказа)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осознавать усвоенный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материал, а также качество и уровень усвоения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  <w:trHeight w:val="1262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создания комического в рассказе А. П. Чехова «Хамелеон».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297-304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Инсценировка рассказов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5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П. Чехов «Злоумышленник»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Словарная работа, чтение по ролям, беседа по тексту, анализ произведения, творческая работа; самостоятельная работа с литературоведческим материалом, работа в парах (составление литературного портрета писателя)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анализировать прозаический  текст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читать вслух,  понимать прочитанное и аргументировать свою точку зрения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«Край ты мой, родимый край…» Стихи русских поэтов 19 века о родной природе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312-316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Урок-концерт.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Прослушивание музыкальных фрагментов, словарная работа, выразительное  чтение стихотворений, их анализ, работа в парах (анализ различных форм выражения авторской позиции)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 (формировать умения работать по алгоритмам)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740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gridSpan w:val="5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Произведения русских </w:t>
            </w: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писателей 20 века.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Горький.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Биография писателя. «Детство» (главы). Автобиографический характер повести.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19-83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Лекция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учителя. Художественный пересказ эпизодов.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Комментированное чтение, беседа, групповая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из учебника, определять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понятия, создавать обобщения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ставить вопросы, устанавливать причинно-следственные связи, строить логические рассуждения, умозаключения (индуктивное, дедуктивное, по аналогии) и делать выводы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699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«свинцовых мерзостей жизни»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19-83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характеристики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беседа, групповая 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Яркое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здоровое, творческое в русской жизни»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19-83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элементами пересказа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Работа в парах </w:t>
            </w:r>
            <w:proofErr w:type="gramStart"/>
            <w:r w:rsidRPr="00547148">
              <w:rPr>
                <w:rFonts w:ascii="Times New Roman" w:eastAsia="Calibri" w:hAnsi="Times New Roman" w:cs="Times New Roman"/>
                <w:sz w:val="20"/>
              </w:rPr>
              <w:t>сильный-слабый</w:t>
            </w:r>
            <w:proofErr w:type="gramEnd"/>
            <w:r w:rsidRPr="00547148">
              <w:rPr>
                <w:rFonts w:ascii="Times New Roman" w:eastAsia="Calibri" w:hAnsi="Times New Roman" w:cs="Times New Roman"/>
                <w:sz w:val="20"/>
              </w:rPr>
              <w:t xml:space="preserve"> по теме «Отражение исторических событий и вымысел в «Повести…», самостоятельная работа, выразительное чтение, рецензирование ответов, чтения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76Р\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Сочинение-характеристика литературного героя.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«Легенда о Данко» из рассказа М. Горького «Старуха </w:t>
            </w:r>
            <w:proofErr w:type="spell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Изергиль</w:t>
            </w:r>
            <w:proofErr w:type="spell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Романтический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 легенды.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84-88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Комментированное чтение, работа по содержанию текста, аналитическая беседа, работа со словом, самостоятельная работа с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литературоведческим материалом, групповая работа (составление тезисного плана рассказов), выразительное чтение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осмысленно читать и объяснять значение прочитанного, выбирать текст для чтения в зависимости от поставленной цели, определять понятия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выполнять учебные действия в громко речевой и умственной </w:t>
            </w:r>
            <w:proofErr w:type="gramStart"/>
            <w:r w:rsidRPr="00547148">
              <w:rPr>
                <w:rFonts w:ascii="Times New Roman" w:eastAsia="Calibri" w:hAnsi="Times New Roman" w:cs="Times New Roman"/>
              </w:rPr>
              <w:t>формах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</w:tc>
        <w:tc>
          <w:tcPr>
            <w:tcW w:w="699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 w:firstLine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 В. Маяковский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«Необычайное приключение, бывшее с Владимиром Маяковским летом на даче».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100-109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художественной формы стихотворения.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Выразительное чтение стихотворения, словарная работа, работа с лексикой, составление  письменного ответа на проблемный вопрос, групповая работа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устанавливать аналогии, ориентироваться в многообразии способов решения задач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формулировать и удерживать учебную задачу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формулировать собственное мнение и свою позицию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самоанализа и самоконтроля,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699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В. Маяковский «Хорошее отношение к лошадям».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110-111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Эвристическая беседа. 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беседа, групповая 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8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Н. Андреев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Кусака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Сострадание и бессердечие как критерии нравственности человека. Рассказ «Петька на даче»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Групповое выполнение заданий, выразительное чтение, рецензирование, групповая практическая работа (составление устного и письменного анализа), письменная творческая работа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</w:t>
            </w:r>
            <w:r w:rsidRPr="00547148">
              <w:rPr>
                <w:rFonts w:ascii="Times New Roman" w:hAnsi="Times New Roman" w:cs="Times New Roman"/>
                <w:b/>
              </w:rPr>
              <w:t xml:space="preserve"> 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gridSpan w:val="8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  <w:gridSpan w:val="6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 П. Платонов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«Юшка». Друзья и враги главного героя.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113-123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 Ответы на проблемные вопросы.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работа с лексикой, творческая работа, беседа, работа в парах (составление цитатного плана для пересказа)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оценивать и формулировать то, что уже усвоено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9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82В\ч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П. Платонов «В прекрасном и яростном мире».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123-138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Групповое выполнение заданий, письменная творческая работа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самостоятельно делать выводы, перерабатывать информацию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действия,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формулировать и высказывать свою точку зрения на события и поступки героев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адекватно оценивает свои достижения, осознаёт возникающие трудности, осуществляет поиск причин и пути преодоления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dxa"/>
            <w:gridSpan w:val="7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83Р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 «Нужны ли в жизни сочувствие и сострадание?»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2692" w:type="dxa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9" w:type="dxa"/>
            <w:gridSpan w:val="2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gridSpan w:val="7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7"/>
            <w:shd w:val="clear" w:color="auto" w:fill="FFFFFF" w:themeFill="background1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 Л. Пастернак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«Июль», «Никого не будет в доме…»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139-143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Групповая работа, самостоятельная работа с литературоведческим материалом, работа в парах (составление устного (письменного) ответа на проблемный вопрос), выразительное чтение, рецензирование</w:t>
            </w:r>
            <w:r w:rsidRPr="005471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в предложенных текстах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осознавать  качество и уровень усвоения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1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Поэзия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А. Т. Твардовского.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Философские проблемы в лирике А. Т. Твардовского. Развитие понятия о лирическом герое.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144-149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Проектна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деятельность Практикум анализа лирического произведения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Комментированное чтение,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беседа, групповая 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 и радости грозных лет войны в стихотворениях Ахматовой, Симонова, Суркова, Твардовского, Тихонова. Песни военных лет.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150-158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Чтение стихотворений, анализ, работа с лексикой и выразительными средствами, творческая работа, самостоятельная работа с литературоведческим материалом, рецензирование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eastAsia="Calibri" w:hAnsi="Times New Roman" w:cs="Times New Roman"/>
              </w:rPr>
              <w:t>уметь извлекать необходимую информацию из прослушанного или прочитанного текста,</w:t>
            </w:r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547148">
              <w:rPr>
                <w:rFonts w:ascii="Times New Roman" w:hAnsi="Times New Roman" w:cs="Times New Roman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547148">
              <w:rPr>
                <w:rFonts w:ascii="Times New Roman" w:hAnsi="Times New Roman" w:cs="Times New Roman"/>
              </w:rPr>
              <w:t>своими</w:t>
            </w:r>
            <w:proofErr w:type="gramEnd"/>
          </w:p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 читать вслух,  понимать прочитанное и аргументировать свою точку зрения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исследования текста с опорой не только на информацию, но и жанр, композицию, выразительные средства</w:t>
            </w: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1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 w:hanging="34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Ф. Абрамов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чём плачут лошади».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159-167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Словарная работа, комментированное чтение, пересказ от другого лица, групповая работа (составление плана рассказа Ф.Абрамова), самостоятельная работа (составление письменного сообщения о писателе), групповая работа (выразительное чтение рассказа)</w:t>
            </w: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 (формировать умения работать по алгоритмам)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этических чувств, доброжелательности и эмоционально-нравственной отзывчивости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1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литературной традиции. Литературные традиции в рассказе.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учителя. Беседа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беседа, групповая 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007154" w:rsidRPr="00547148" w:rsidRDefault="00007154" w:rsidP="0000715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eastAsia="Calibri" w:hAnsi="Times New Roman" w:cs="Times New Roman"/>
              </w:rPr>
              <w:t>уметь извлекать необходимую информацию из прослушанного или прочитанного текста,</w:t>
            </w:r>
          </w:p>
          <w:p w:rsidR="00007154" w:rsidRPr="00547148" w:rsidRDefault="00007154" w:rsidP="0000715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547148">
              <w:rPr>
                <w:rFonts w:ascii="Times New Roman" w:hAnsi="Times New Roman" w:cs="Times New Roman"/>
              </w:rPr>
              <w:t xml:space="preserve">уметь анализировать текст и соотносить нравственные принципы со </w:t>
            </w:r>
            <w:proofErr w:type="gramStart"/>
            <w:r w:rsidRPr="00547148">
              <w:rPr>
                <w:rFonts w:ascii="Times New Roman" w:hAnsi="Times New Roman" w:cs="Times New Roman"/>
              </w:rPr>
              <w:t>своими</w:t>
            </w:r>
            <w:proofErr w:type="gramEnd"/>
          </w:p>
          <w:p w:rsidR="00007154" w:rsidRPr="00547148" w:rsidRDefault="00007154" w:rsidP="00007154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меть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читать вслух,  понимать прочитанное и аргументировать свою точку зрения</w:t>
            </w:r>
          </w:p>
          <w:p w:rsidR="00A260D7" w:rsidRPr="00F53343" w:rsidRDefault="00007154" w:rsidP="00007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исследования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текста с опорой не только на информацию, но и жанр, композицию, выразительные средства</w:t>
            </w:r>
          </w:p>
        </w:tc>
        <w:tc>
          <w:tcPr>
            <w:tcW w:w="679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Е. И. Носов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«Кукла». Нравственные проблемы рассказа.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168-176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беседа по тексту, лексическая работа, индивидуальная и парная работа с дидактическим материалом, групповая практическая работа (поиск цитатных примеров, иллюстрирующих понятия портрет героя, речь героя)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49" w:type="dxa"/>
            <w:gridSpan w:val="2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делать анализ текста, используя изученную терминологию и полученные знания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строить монологические высказывания, овладеть умениями диалогической речи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1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И. Носов «Живое пламя». Обучение целостному анализу эпического произведения.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176-179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2692" w:type="dxa"/>
          </w:tcPr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беседа, групповая лабораторная работа по тексту повести, составление письменного ответа на проблемный вопрос</w:t>
            </w:r>
          </w:p>
        </w:tc>
        <w:tc>
          <w:tcPr>
            <w:tcW w:w="5349" w:type="dxa"/>
            <w:gridSpan w:val="2"/>
          </w:tcPr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6F59BE" w:rsidRPr="00547148" w:rsidRDefault="006F59BE" w:rsidP="006F59B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6F59BE" w:rsidRPr="00547148" w:rsidRDefault="006F59BE" w:rsidP="006F59BE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7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gridSpan w:val="3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  <w:trHeight w:val="899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Ю. П. Казаков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«Тихое утро» Герои рассказа и их поступки.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180-198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проблемные вопросы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анализ текста, словарная работа, индивидуальная и парная работа с дидактическим материалом, рецензирование, работа в парах (письменный ответ на проблемный вопрос), коллективная работа (различные виды пересказов)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 (текст)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определять меры усвоения изученного материала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</w:t>
            </w:r>
            <w:proofErr w:type="gramEnd"/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2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  <w:trHeight w:val="899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Д. С. Лихачев.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«Земля родная»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-108" w:right="-108" w:firstLine="108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 xml:space="preserve">Самостоятельная работа с литературоведческим материалом,  работа в парах, составление тезисного плана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для пересказа, выразительное чтение отрывков, устное рецензирование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самостоятельно делать выводы, перерабатывать информацию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планировать алгоритм ответа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уметь формулировать и </w:t>
            </w:r>
            <w:r w:rsidRPr="00547148">
              <w:rPr>
                <w:rFonts w:ascii="Times New Roman" w:eastAsia="Calibri" w:hAnsi="Times New Roman" w:cs="Times New Roman"/>
              </w:rPr>
              <w:lastRenderedPageBreak/>
              <w:t>высказывать свою точку зрения в соотнесении с позицией автора текста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2" w:type="dxa"/>
            <w:gridSpan w:val="8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поэтов 20 века о родине, родной природе.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212-220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Чтение стихотворений, анализ, работа с лексикой и выразительными средствами, творческая работа, рецензирование, групповая практическая работа (составление устного и письменного сопоставительного анализа стихотворений)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искать и выделять необходимую информацию из учебника, определять понятия, создавать обобщения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выбирать действия в соответствии с поставленной задачей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ставить вопросы, обращаться за помощью, формулировать свои затруднения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самосовершенствованию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gridSpan w:val="7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gridSpan w:val="8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60D7" w:rsidRPr="00F53343" w:rsidTr="00A260D7">
        <w:trPr>
          <w:gridAfter w:val="1"/>
          <w:wAfter w:w="41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Зощенко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«Беда». </w:t>
            </w:r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Смешное</w:t>
            </w:r>
            <w:proofErr w:type="gramEnd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грустное в рассказах писателя.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205-211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Комментированное чтение, работа по содержанию текста, аналитическая беседа, работа со словом, работа в парах с теоретическим литературоведческим материалом, составление тезисного плана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применять метод информационного поиска, в том числе с помощью компьютерных средств</w:t>
            </w:r>
          </w:p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устанавливать рабочие отношения, эффективно сотрудничать и способствовать продуктивной кооперации</w:t>
            </w:r>
            <w:r w:rsidRPr="00547148">
              <w:rPr>
                <w:rFonts w:ascii="Times New Roman" w:hAnsi="Times New Roman" w:cs="Times New Roman"/>
                <w:b/>
              </w:rPr>
              <w:t xml:space="preserve"> 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самостоятельной работы по алгоритму выполнения задач</w:t>
            </w:r>
          </w:p>
        </w:tc>
        <w:tc>
          <w:tcPr>
            <w:tcW w:w="617" w:type="dxa"/>
            <w:gridSpan w:val="6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  <w:gridSpan w:val="7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2" w:type="dxa"/>
            <w:gridSpan w:val="3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на слова русских поэтов 20 века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220-227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Работа с материалом учебника, работа в парах по теме «Песня как синтетический жанр искусства», устное рецензирование, выразительное чтение, групповая работа с литературоведческим материалом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выделять и формулировать познавательную цель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оценивать и формулировать то, что уже усвоено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моделировать монологическое высказывание, аргументировать свою позицию и координировать её с позициями партнёров при выработке общего решения в совместной деятельности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617" w:type="dxa"/>
            <w:gridSpan w:val="6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4" w:type="dxa"/>
            <w:gridSpan w:val="9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Расул Гамзатов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 о поэте. Размышления поэта об истоках и основах жизни.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225-227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м. Слово учителя.</w:t>
            </w:r>
          </w:p>
        </w:tc>
        <w:tc>
          <w:tcPr>
            <w:tcW w:w="2692" w:type="dxa"/>
          </w:tcPr>
          <w:p w:rsidR="00007154" w:rsidRPr="00547148" w:rsidRDefault="007341B6" w:rsidP="00007154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Комментированное чтение,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беседа, групповая лабораторная работа по </w:t>
            </w:r>
            <w:r w:rsidR="00007154" w:rsidRPr="00547148">
              <w:rPr>
                <w:rFonts w:ascii="Times New Roman" w:hAnsi="Times New Roman" w:cs="Times New Roman"/>
                <w:b/>
              </w:rPr>
              <w:t xml:space="preserve"> Познавательные:</w:t>
            </w:r>
            <w:r w:rsidR="00007154"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007154" w:rsidRPr="00547148" w:rsidRDefault="00007154" w:rsidP="00007154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547148">
              <w:rPr>
                <w:rFonts w:ascii="Times New Roman" w:hAnsi="Times New Roman" w:cs="Times New Roman"/>
                <w:b/>
              </w:rPr>
              <w:t>Коммуникативные</w:t>
            </w:r>
            <w:proofErr w:type="gramStart"/>
            <w:r w:rsidRPr="00547148">
              <w:rPr>
                <w:rFonts w:ascii="Times New Roman" w:hAnsi="Times New Roman" w:cs="Times New Roman"/>
                <w:b/>
              </w:rPr>
              <w:t>:</w:t>
            </w:r>
            <w:r w:rsidRPr="00547148">
              <w:rPr>
                <w:rFonts w:ascii="Times New Roman" w:eastAsia="Calibri" w:hAnsi="Times New Roman" w:cs="Times New Roman"/>
              </w:rPr>
              <w:t>ф</w:t>
            </w:r>
            <w:proofErr w:type="gramEnd"/>
            <w:r w:rsidRPr="00547148">
              <w:rPr>
                <w:rFonts w:ascii="Times New Roman" w:eastAsia="Calibri" w:hAnsi="Times New Roman" w:cs="Times New Roman"/>
              </w:rPr>
              <w:t>ормировать</w:t>
            </w:r>
            <w:proofErr w:type="spellEnd"/>
            <w:r w:rsidRPr="00547148">
              <w:rPr>
                <w:rFonts w:ascii="Times New Roman" w:eastAsia="Calibri" w:hAnsi="Times New Roman" w:cs="Times New Roman"/>
              </w:rPr>
              <w:t xml:space="preserve"> навыки выразительного чтения, коллективного взаимодействия</w:t>
            </w:r>
          </w:p>
          <w:p w:rsidR="00007154" w:rsidRPr="00547148" w:rsidRDefault="00007154" w:rsidP="00007154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F53343" w:rsidRDefault="007341B6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тексту повести, составление письменного ответа на проблемный вопрос</w:t>
            </w:r>
          </w:p>
        </w:tc>
        <w:tc>
          <w:tcPr>
            <w:tcW w:w="5328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6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9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Зарубежная литература. Р. Бернс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«Честная бедность». 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228-232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Эвристическая беседа. Слово учителя.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Выразительное чтение стихотворений наизусть, анализ, групповая работа (устный или письменный ответ на проблемный вопрос), работа в парах (анализ различных форм выражения авторской позиции), рецензирование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gridSpan w:val="6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" w:type="dxa"/>
            <w:gridSpan w:val="9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260D7" w:rsidRPr="00F53343" w:rsidTr="00A260D7">
        <w:trPr>
          <w:gridAfter w:val="2"/>
          <w:wAfter w:w="215" w:type="dxa"/>
        </w:trPr>
        <w:tc>
          <w:tcPr>
            <w:tcW w:w="814" w:type="dxa"/>
          </w:tcPr>
          <w:p w:rsidR="00A260D7" w:rsidRPr="00F53343" w:rsidRDefault="00A260D7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92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 Г. Байрон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Слово о поэте. «Ты кончил жизни путь, герой…»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прославление подвига во имя свободы Родины.</w:t>
            </w:r>
          </w:p>
        </w:tc>
        <w:tc>
          <w:tcPr>
            <w:tcW w:w="1276" w:type="dxa"/>
          </w:tcPr>
          <w:p w:rsidR="0093363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</w:t>
            </w:r>
          </w:p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233-234</w:t>
            </w:r>
          </w:p>
        </w:tc>
        <w:tc>
          <w:tcPr>
            <w:tcW w:w="1276" w:type="dxa"/>
          </w:tcPr>
          <w:p w:rsidR="00A260D7" w:rsidRPr="00F53343" w:rsidRDefault="00A260D7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поэтических 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интонаций. </w:t>
            </w:r>
          </w:p>
        </w:tc>
        <w:tc>
          <w:tcPr>
            <w:tcW w:w="2692" w:type="dxa"/>
          </w:tcPr>
          <w:p w:rsidR="00A260D7" w:rsidRPr="00547148" w:rsidRDefault="00A260D7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 xml:space="preserve">Выразительное чтение стихотворений наизусть, анализ, групповая работа (устный или письменный </w:t>
            </w:r>
            <w:r w:rsidRPr="00547148">
              <w:rPr>
                <w:rFonts w:ascii="Times New Roman" w:hAnsi="Times New Roman" w:cs="Times New Roman"/>
                <w:sz w:val="20"/>
              </w:rPr>
              <w:lastRenderedPageBreak/>
              <w:t>ответ на проблемный вопрос), работа в парах (анализ различных форм выражения авторской позиции), рецензирование</w:t>
            </w:r>
          </w:p>
        </w:tc>
        <w:tc>
          <w:tcPr>
            <w:tcW w:w="5328" w:type="dxa"/>
          </w:tcPr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узнавать, называть, определять объекты в соответствии с содержанием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Регулятивные</w:t>
            </w:r>
            <w:proofErr w:type="gramEnd"/>
            <w:r w:rsidRPr="00547148">
              <w:rPr>
                <w:rFonts w:ascii="Times New Roman" w:hAnsi="Times New Roman" w:cs="Times New Roman"/>
                <w:b/>
              </w:rPr>
              <w:t xml:space="preserve">: </w:t>
            </w:r>
            <w:r w:rsidRPr="00547148">
              <w:rPr>
                <w:rFonts w:ascii="Times New Roman" w:hAnsi="Times New Roman" w:cs="Times New Roman"/>
              </w:rPr>
              <w:t xml:space="preserve">формировать ситуацию </w:t>
            </w:r>
            <w:proofErr w:type="spellStart"/>
            <w:r w:rsidRPr="00547148">
              <w:rPr>
                <w:rFonts w:ascii="Times New Roman" w:hAnsi="Times New Roman" w:cs="Times New Roman"/>
              </w:rPr>
              <w:lastRenderedPageBreak/>
              <w:t>саморегуляции</w:t>
            </w:r>
            <w:proofErr w:type="spellEnd"/>
            <w:r w:rsidRPr="00547148">
              <w:rPr>
                <w:rFonts w:ascii="Times New Roman" w:hAnsi="Times New Roman" w:cs="Times New Roman"/>
              </w:rPr>
              <w:t xml:space="preserve"> эмоциональных состояний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формировать навыки выразительного чтения, коллективного взаимодействия</w:t>
            </w:r>
          </w:p>
          <w:p w:rsidR="00A260D7" w:rsidRPr="00547148" w:rsidRDefault="00A260D7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взаимодействия в группе по алгоритму выполнения задачи при консультативной помощи учителя</w:t>
            </w:r>
          </w:p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7" w:type="dxa"/>
            <w:gridSpan w:val="6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" w:type="dxa"/>
            <w:gridSpan w:val="9"/>
          </w:tcPr>
          <w:p w:rsidR="00A260D7" w:rsidRPr="00547148" w:rsidRDefault="00A260D7" w:rsidP="00A260D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463D" w:rsidRPr="00F53343" w:rsidTr="00B4463D">
        <w:trPr>
          <w:gridAfter w:val="2"/>
          <w:wAfter w:w="215" w:type="dxa"/>
        </w:trPr>
        <w:tc>
          <w:tcPr>
            <w:tcW w:w="814" w:type="dxa"/>
          </w:tcPr>
          <w:p w:rsidR="00B4463D" w:rsidRPr="00F53343" w:rsidRDefault="00B4463D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99-100</w:t>
            </w:r>
          </w:p>
        </w:tc>
        <w:tc>
          <w:tcPr>
            <w:tcW w:w="2692" w:type="dxa"/>
          </w:tcPr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Японские хокку. Особенности жанра.</w:t>
            </w:r>
          </w:p>
        </w:tc>
        <w:tc>
          <w:tcPr>
            <w:tcW w:w="1276" w:type="dxa"/>
          </w:tcPr>
          <w:p w:rsidR="00B4463D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</w:p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235-240</w:t>
            </w:r>
          </w:p>
        </w:tc>
        <w:tc>
          <w:tcPr>
            <w:tcW w:w="1276" w:type="dxa"/>
          </w:tcPr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хокку. </w:t>
            </w:r>
          </w:p>
        </w:tc>
        <w:tc>
          <w:tcPr>
            <w:tcW w:w="2692" w:type="dxa"/>
          </w:tcPr>
          <w:p w:rsidR="00B4463D" w:rsidRPr="00547148" w:rsidRDefault="00B4463D" w:rsidP="00A26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Выразительное чтение хокку, анализ их философского содержания, рецензирование, творческая работа, индивидуальная и парная работа с дидактическим материалом</w:t>
            </w:r>
          </w:p>
        </w:tc>
        <w:tc>
          <w:tcPr>
            <w:tcW w:w="5328" w:type="dxa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</w:t>
            </w:r>
            <w:proofErr w:type="gramEnd"/>
          </w:p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выполнять учебные действия (отвечать на вопросы текста), планировать алгоритм ответа, работать самостоятельно</w:t>
            </w:r>
          </w:p>
          <w:p w:rsidR="00B4463D" w:rsidRPr="00547148" w:rsidRDefault="00B4463D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строить монологическое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597" w:type="dxa"/>
            <w:gridSpan w:val="5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84" w:type="dxa"/>
            <w:gridSpan w:val="10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4463D" w:rsidRPr="00F53343" w:rsidTr="00B4463D">
        <w:trPr>
          <w:gridAfter w:val="2"/>
          <w:wAfter w:w="215" w:type="dxa"/>
        </w:trPr>
        <w:tc>
          <w:tcPr>
            <w:tcW w:w="814" w:type="dxa"/>
          </w:tcPr>
          <w:p w:rsidR="00B4463D" w:rsidRPr="00F53343" w:rsidRDefault="00B4463D" w:rsidP="00F53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2692" w:type="dxa"/>
          </w:tcPr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О. Генри</w:t>
            </w: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«Дары волхвов» Преданность и жертвенность во имя любви.</w:t>
            </w:r>
          </w:p>
        </w:tc>
        <w:tc>
          <w:tcPr>
            <w:tcW w:w="1276" w:type="dxa"/>
          </w:tcPr>
          <w:p w:rsidR="00B4463D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</w:p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241-248</w:t>
            </w:r>
          </w:p>
        </w:tc>
        <w:tc>
          <w:tcPr>
            <w:tcW w:w="1276" w:type="dxa"/>
          </w:tcPr>
          <w:p w:rsidR="00B4463D" w:rsidRPr="00F53343" w:rsidRDefault="00B4463D" w:rsidP="00F53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2692" w:type="dxa"/>
          </w:tcPr>
          <w:p w:rsidR="00B4463D" w:rsidRPr="00547148" w:rsidRDefault="00B4463D" w:rsidP="00A260D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0"/>
              </w:rPr>
            </w:pPr>
            <w:r w:rsidRPr="00547148">
              <w:rPr>
                <w:rFonts w:ascii="Times New Roman" w:hAnsi="Times New Roman" w:cs="Times New Roman"/>
                <w:sz w:val="20"/>
              </w:rPr>
              <w:t>Индивидуальная и парная работа с дидактическим материалом. Групповая практическая работа (подбор цитат, иллюстрирующих понятия герой повествования, тема, идея).</w:t>
            </w:r>
          </w:p>
        </w:tc>
        <w:tc>
          <w:tcPr>
            <w:tcW w:w="5328" w:type="dxa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left="34" w:right="30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547148">
              <w:rPr>
                <w:rFonts w:ascii="Times New Roman" w:hAnsi="Times New Roman" w:cs="Times New Roman"/>
                <w:b/>
              </w:rPr>
              <w:t>Познавательные: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синтезировать полученную информацию для составления ответа</w:t>
            </w:r>
            <w:proofErr w:type="gramEnd"/>
          </w:p>
          <w:p w:rsidR="00B4463D" w:rsidRPr="00547148" w:rsidRDefault="00B4463D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Регулятивные: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уметь определять меры усвоения изученного материала</w:t>
            </w:r>
          </w:p>
          <w:p w:rsidR="00B4463D" w:rsidRPr="00547148" w:rsidRDefault="00B4463D" w:rsidP="00A260D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547148">
              <w:rPr>
                <w:rFonts w:ascii="Times New Roman" w:eastAsia="Calibri" w:hAnsi="Times New Roman" w:cs="Times New Roman"/>
              </w:rPr>
              <w:t>уметь делать анализ текста, используя изученную терминологию и полученные знания</w:t>
            </w:r>
          </w:p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  <w:r w:rsidRPr="00547148">
              <w:rPr>
                <w:rFonts w:ascii="Times New Roman" w:hAnsi="Times New Roman" w:cs="Times New Roman"/>
                <w:b/>
              </w:rPr>
              <w:t>Личностные:</w:t>
            </w:r>
            <w:r w:rsidRPr="00547148">
              <w:rPr>
                <w:rFonts w:ascii="Times New Roman" w:eastAsia="Calibri" w:hAnsi="Times New Roman" w:cs="Times New Roman"/>
              </w:rPr>
              <w:t xml:space="preserve"> формирование мотивации к индивидуальной и коллективной творческой деятельности</w:t>
            </w:r>
          </w:p>
        </w:tc>
        <w:tc>
          <w:tcPr>
            <w:tcW w:w="597" w:type="dxa"/>
            <w:gridSpan w:val="5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4" w:type="dxa"/>
            <w:gridSpan w:val="10"/>
          </w:tcPr>
          <w:p w:rsidR="00B4463D" w:rsidRPr="00547148" w:rsidRDefault="00B4463D" w:rsidP="00A260D7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7D10A5" w:rsidRDefault="007D10A5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7D10A5" w:rsidRDefault="007D10A5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6E2350" w:rsidRDefault="006E2350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7D10A5" w:rsidRPr="007D10A5" w:rsidRDefault="007D10A5" w:rsidP="007D10A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sz w:val="24"/>
        </w:rPr>
        <w:t>ОПИСАНИЕ МАТЕРИАЛЬНО-ТЕХНИЧЕСКОГО ОБЕСПЕЧЕНИЯ ОБРАЗОВАТЕЛЬНОГО ПРОЦЕССА</w:t>
      </w:r>
    </w:p>
    <w:p w:rsidR="007D10A5" w:rsidRPr="007D10A5" w:rsidRDefault="007D10A5" w:rsidP="007D10A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10A5" w:rsidRPr="007D10A5" w:rsidRDefault="007D10A5" w:rsidP="007D10A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комплект</w:t>
      </w:r>
    </w:p>
    <w:p w:rsidR="007D10A5" w:rsidRPr="007D10A5" w:rsidRDefault="007D10A5" w:rsidP="007D10A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Коровина В.Я. Литература. 7 класс: учеб. Для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 Учреждений с прил. на электрон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осителе: в 2 ч. / В.Я.Коровина, В.П.Журавлёв, В.И.Коровин. – М.: Просвещение, 2014.</w:t>
      </w:r>
    </w:p>
    <w:p w:rsidR="007D10A5" w:rsidRPr="007D10A5" w:rsidRDefault="007D10A5" w:rsidP="007D10A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Коровина В.Я. Читаем, думаем, спорим…: дидактические материалы по литературе. 7 класс/в.Я.Коровина, В.И.Коровин, В.П.Журавлёв. – М.:  Просвещение, 2011.</w:t>
      </w:r>
    </w:p>
    <w:p w:rsidR="007D10A5" w:rsidRPr="007D10A5" w:rsidRDefault="007D10A5" w:rsidP="007D10A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Коровина В.Я. Фонохрестоматия к учебнику «Литература. 7 класс» (Электронный ресурс)/ В.Я.Коровина, В.П.Журавлёв, В.И.Коровин. – М.: Просвещение, 2014</w:t>
      </w:r>
    </w:p>
    <w:p w:rsidR="007D10A5" w:rsidRPr="007D10A5" w:rsidRDefault="007D10A5" w:rsidP="007D10A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Литература. Программы общеобразовательных учреждений. 5-11- классы (базовый уровень)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од ред. В.Я.Коровиной – М.: Просвещение, 2010.</w:t>
      </w:r>
    </w:p>
    <w:p w:rsidR="007D10A5" w:rsidRPr="007D10A5" w:rsidRDefault="007D10A5" w:rsidP="007D10A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Литература. Рабочие программы. Предметная линия учебников под редакцией В.Я.Коровиной. 5-9 классы: пособие для учителей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 Учреждений / В.Я.Коровина (и др.); под ред. В.Я.Коровиной. – М.: Просвещение, 2011.</w:t>
      </w:r>
    </w:p>
    <w:p w:rsidR="007D10A5" w:rsidRPr="007D10A5" w:rsidRDefault="007D10A5" w:rsidP="007D10A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Для  учителя: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Асмолов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А.Г. Системно-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подход в разработке стандартов нового поколения. М.: Педагогика, 2009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Беломестных О.Б., Корнеева М.С., Золотарева И.В. Поурочное планирование по литературе. 7класс. - М.: ВАКО, 2002.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Беляева Н.В. Уроки изучения лирики в школе: Теория и практика дифференцированного под</w:t>
      </w:r>
      <w:r w:rsidRPr="007D10A5">
        <w:rPr>
          <w:rFonts w:ascii="Times New Roman" w:eastAsia="Calibri" w:hAnsi="Times New Roman" w:cs="Times New Roman"/>
          <w:sz w:val="24"/>
          <w:szCs w:val="24"/>
        </w:rPr>
        <w:softHyphen/>
        <w:t xml:space="preserve">хода к учащимся: Книга для учителя литературы / Н.В. Беляева. - М.: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Вербум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- М., 2004.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Демиденко Е.Л. Новые контрольные и проверочные работы по литературе. 5-9 классы. - М.: Дрофа, 2006.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Золотарева И.В., Егорова Н.В. Универсальные поурочные разработки по литературе. 7 класс. - Изд. 3-е,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исправл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. и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дополн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 - М.: ВАКО, 2005.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Концепция Федеральных государственных образовательных стандартов общего образования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>/ П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од ред.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А.М.Кондакова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А.А.Кузнецова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 М.: Просвещение, 2008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Национальная образовательная инициатива «Наша новая школа /электронный документ/Режим доступа:    http:/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mon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dok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akt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/6591</w:t>
      </w:r>
    </w:p>
    <w:p w:rsidR="007D10A5" w:rsidRPr="007D10A5" w:rsidRDefault="007D10A5" w:rsidP="007D10A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Постановление Главного государственного санитарного врача РФ от 29.12.2010 №189 «Санитарно-эпидемиологические требования к условиям и организации обучения в общеобразовательных учреждениях» (СанПиН 2.4.2.2621-10)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Для  учащихся: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Альбеткова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Р.И. Учимся читать лирическое произведение. - М.: Дрофа, 2007.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2. Коровина В.Я. и др. Литература: Учебник-хрестоматия для 6 класса: В 2ч. - М.: Просвещение, 2006.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3. Коровина В.Я. и др. Читаем, думаем, спорим ...: Дидактический материал по литературе: 6 класс. - М.: Просвещение, 2006.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Литература: 6 класс: Фонохрестоматия: Электронное учебное пособие на </w:t>
      </w:r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7D10A5">
        <w:rPr>
          <w:rFonts w:ascii="Times New Roman" w:eastAsia="Calibri" w:hAnsi="Times New Roman" w:cs="Times New Roman"/>
          <w:sz w:val="24"/>
          <w:szCs w:val="24"/>
        </w:rPr>
        <w:t>-</w:t>
      </w:r>
      <w:r w:rsidRPr="007D10A5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/ С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ост. В.Я.Коровина, В.П.Журавлев, В.И.Коровин. - М.: Просвещение, 2008.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Маранцман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В.Г. Времена года: Рабочая тетрадь по литературе для 5-6 классов. - СПб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Про</w:t>
      </w:r>
      <w:r w:rsidRPr="007D10A5">
        <w:rPr>
          <w:rFonts w:ascii="Times New Roman" w:eastAsia="Calibri" w:hAnsi="Times New Roman" w:cs="Times New Roman"/>
          <w:sz w:val="24"/>
          <w:szCs w:val="24"/>
        </w:rPr>
        <w:softHyphen/>
        <w:t>свещение, 2004.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Обернихина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Г.А., Соколова Л.Э.,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Вольнова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Просвещение, 2006.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7. Русский фольклор: Словарь-справочник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/ С</w:t>
      </w:r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>ост. Т.В. Зуева. - М.: Просвещение, 2005.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8. Сочини сказку. Творческие задания. 5-7 классы. - М.: Дрофа, 2007.</w:t>
      </w:r>
    </w:p>
    <w:p w:rsidR="007D10A5" w:rsidRPr="007D10A5" w:rsidRDefault="007D10A5" w:rsidP="007D10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9. Шайтанов И.О., Свердлов М.И. Зарубежная литература: Учебник-хрестоматия: 5-7 классы: - М.: Просвещение, 2006.</w:t>
      </w:r>
    </w:p>
    <w:p w:rsidR="007D10A5" w:rsidRPr="007D10A5" w:rsidRDefault="007D10A5" w:rsidP="007D1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10A5" w:rsidRPr="007D10A5" w:rsidRDefault="007D10A5" w:rsidP="007D10A5">
      <w:pPr>
        <w:spacing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СЛОВАРИ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Грубер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Е.И. Этимологический словарь русского языка. – Москва: 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Локид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>-Пресс, 2007.</w:t>
      </w:r>
    </w:p>
    <w:p w:rsidR="007D10A5" w:rsidRPr="007D10A5" w:rsidRDefault="007D10A5" w:rsidP="007D10A5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7D10A5">
        <w:rPr>
          <w:rFonts w:ascii="Times New Roman" w:eastAsia="Calibri" w:hAnsi="Times New Roman" w:cs="Times New Roman"/>
          <w:bCs/>
          <w:sz w:val="24"/>
          <w:szCs w:val="24"/>
        </w:rPr>
        <w:t>Истрин</w:t>
      </w:r>
      <w:proofErr w:type="spellEnd"/>
      <w:r w:rsidRPr="007D10A5">
        <w:rPr>
          <w:rFonts w:ascii="Times New Roman" w:eastAsia="Calibri" w:hAnsi="Times New Roman" w:cs="Times New Roman"/>
          <w:bCs/>
          <w:sz w:val="24"/>
          <w:szCs w:val="24"/>
        </w:rPr>
        <w:t xml:space="preserve"> В.А. 1100 лет славянской азбуки. - М., 1963.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Крысин  Л.П.  Толковый  словарь  иноязычных  слов. – М.: Просвещение,  1998. 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Крысин  Л.П.  Школьный  словарь  иностранных  слов. – М.: Просвещение, 1997.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Михайлова О.А. Орфоэпический словарь русского языка. - Екатеринбург:  Фактория, 2006.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Ожегов  С. И Толковый словарь русского языка.- М.: Просвещение, 2000.</w:t>
      </w:r>
    </w:p>
    <w:p w:rsidR="007D10A5" w:rsidRPr="007D10A5" w:rsidRDefault="007D10A5" w:rsidP="007D10A5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D10A5">
        <w:rPr>
          <w:rFonts w:ascii="Times New Roman" w:eastAsia="Calibri" w:hAnsi="Times New Roman" w:cs="Times New Roman"/>
          <w:bCs/>
          <w:sz w:val="24"/>
          <w:szCs w:val="24"/>
        </w:rPr>
        <w:t>Срезневский И.И. Словарь древнерусского языка. - М.: Книга, 1989.</w:t>
      </w:r>
    </w:p>
    <w:p w:rsidR="007D10A5" w:rsidRPr="007D10A5" w:rsidRDefault="007D10A5" w:rsidP="007D10A5">
      <w:pPr>
        <w:widowControl w:val="0"/>
        <w:numPr>
          <w:ilvl w:val="0"/>
          <w:numId w:val="31"/>
        </w:num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D10A5">
        <w:rPr>
          <w:rFonts w:ascii="Times New Roman" w:eastAsia="Calibri" w:hAnsi="Times New Roman" w:cs="Times New Roman"/>
          <w:bCs/>
          <w:sz w:val="24"/>
          <w:szCs w:val="24"/>
        </w:rPr>
        <w:t xml:space="preserve">Фасмер М. Этимологический словарь русского языка. В 4-х томах. – М.: </w:t>
      </w:r>
      <w:proofErr w:type="spellStart"/>
      <w:r w:rsidRPr="007D10A5">
        <w:rPr>
          <w:rFonts w:ascii="Times New Roman" w:eastAsia="Calibri" w:hAnsi="Times New Roman" w:cs="Times New Roman"/>
          <w:bCs/>
          <w:sz w:val="24"/>
          <w:szCs w:val="24"/>
        </w:rPr>
        <w:t>Астрель</w:t>
      </w:r>
      <w:proofErr w:type="spellEnd"/>
      <w:r w:rsidRPr="007D10A5">
        <w:rPr>
          <w:rFonts w:ascii="Times New Roman" w:eastAsia="Calibri" w:hAnsi="Times New Roman" w:cs="Times New Roman"/>
          <w:bCs/>
          <w:sz w:val="24"/>
          <w:szCs w:val="24"/>
        </w:rPr>
        <w:t>. АСТ, 2004.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Чернец Л.В. Школьный словарь литературоведческих терминов. – М.: Просвещение, 2005.</w:t>
      </w:r>
    </w:p>
    <w:p w:rsidR="007D10A5" w:rsidRPr="007D10A5" w:rsidRDefault="007D10A5" w:rsidP="007D10A5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Шанский</w:t>
      </w:r>
      <w:proofErr w:type="spell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Н.М.  Школьный фразеологический словарь русского языка. – М.: Дрофа, 2007.</w:t>
      </w:r>
    </w:p>
    <w:p w:rsidR="007D10A5" w:rsidRPr="007D10A5" w:rsidRDefault="007D10A5" w:rsidP="007D10A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10A5" w:rsidRPr="007D10A5" w:rsidRDefault="007D10A5" w:rsidP="007D10A5">
      <w:pPr>
        <w:spacing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РЕСУРСЫ ИКТ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Biblio</w:t>
      </w:r>
      <w:proofErr w:type="gramStart"/>
      <w:r w:rsidRPr="007D10A5">
        <w:rPr>
          <w:rFonts w:ascii="Times New Roman" w:eastAsia="Calibri" w:hAnsi="Times New Roman" w:cs="Times New Roman"/>
          <w:sz w:val="24"/>
          <w:szCs w:val="24"/>
        </w:rPr>
        <w:t>Гид</w:t>
      </w:r>
      <w:proofErr w:type="spellEnd"/>
      <w:proofErr w:type="gramEnd"/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- книги и дети: проект Российской государственной детской библиотеки.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 «И.С. Тургенев. Произведения».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«М.Ю. Лермонтов. Стихотворения».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«Обучающая программа для школьников от 10 лет и абитуриентов по литературе. Возраст: 5 – 11 классы».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10A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Диск « Русские словари</w:t>
      </w:r>
      <w:r w:rsidRPr="007D10A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  <w:r w:rsidRPr="007D10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Толковый,  Иностранных слов, Толковый словарь В. Даля, Географические наименования, Синонимы, Антонимы и Паронимы.  240 000 терминов».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 Словарь литературоведческих терминов».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«Тестирующая программа для школьников и абитуриентов.  Кирилл и Мефодий. 7 класс».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«Устное народное творчество. Сказки. Предания. Загадки. Пословицы. Поговорки».</w:t>
      </w:r>
    </w:p>
    <w:p w:rsidR="007D10A5" w:rsidRPr="007D10A5" w:rsidRDefault="007D10A5" w:rsidP="007D10A5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Диск « Уроки  литературы  Кирилла и Мефодия.6 класс.</w:t>
      </w:r>
    </w:p>
    <w:p w:rsidR="007D10A5" w:rsidRPr="007D10A5" w:rsidRDefault="007D10A5" w:rsidP="007D10A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10A5" w:rsidRPr="007D10A5" w:rsidRDefault="007D10A5" w:rsidP="007D10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7D10A5" w:rsidRPr="007D10A5" w:rsidRDefault="007D10A5" w:rsidP="007D10A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10A5" w:rsidRPr="007D10A5" w:rsidRDefault="00FE33E1" w:rsidP="007D10A5">
      <w:pPr>
        <w:numPr>
          <w:ilvl w:val="0"/>
          <w:numId w:val="28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http://school-collection.edu.ru/catalog/rubr/18ece49a-69cc-4218-9c48-88eb1faee117/116184/?interface=teacher&amp;class=47&amp;subject=10</w:t>
        </w:r>
      </w:hyperlink>
    </w:p>
    <w:p w:rsidR="007D10A5" w:rsidRPr="007D10A5" w:rsidRDefault="007D10A5" w:rsidP="007D10A5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lastRenderedPageBreak/>
        <w:t>О художественной литературе и чтении</w:t>
      </w:r>
    </w:p>
    <w:p w:rsidR="007D10A5" w:rsidRPr="007D10A5" w:rsidRDefault="00FE33E1" w:rsidP="007D10A5">
      <w:pPr>
        <w:numPr>
          <w:ilvl w:val="0"/>
          <w:numId w:val="28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http://school-collection.edu.ru/catalog/rubr/18ece49a-69cc-4218-9c48-88eb1faee117/116185/?interface=teacher&amp;class=47&amp;subject=10</w:t>
        </w:r>
      </w:hyperlink>
    </w:p>
    <w:p w:rsidR="007D10A5" w:rsidRPr="007D10A5" w:rsidRDefault="007D10A5" w:rsidP="007D10A5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Путешествие в </w:t>
      </w:r>
      <w:proofErr w:type="spellStart"/>
      <w:r w:rsidRPr="007D10A5">
        <w:rPr>
          <w:rFonts w:ascii="Times New Roman" w:eastAsia="Calibri" w:hAnsi="Times New Roman" w:cs="Times New Roman"/>
          <w:sz w:val="24"/>
          <w:szCs w:val="24"/>
        </w:rPr>
        <w:t>Книгоград</w:t>
      </w:r>
      <w:proofErr w:type="spellEnd"/>
    </w:p>
    <w:p w:rsidR="007D10A5" w:rsidRPr="007D10A5" w:rsidRDefault="00FE33E1" w:rsidP="007D10A5">
      <w:pPr>
        <w:numPr>
          <w:ilvl w:val="0"/>
          <w:numId w:val="28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http://school-collection.edu.ru/catalog/rubr/18ece49a-69cc-4218-9c48-88eb1faee117/116228/?interface=teacher&amp;class=47&amp;subject=10</w:t>
        </w:r>
      </w:hyperlink>
    </w:p>
    <w:p w:rsidR="007D10A5" w:rsidRPr="007D10A5" w:rsidRDefault="007D10A5" w:rsidP="007D10A5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О читательском дневнике</w:t>
      </w:r>
    </w:p>
    <w:p w:rsidR="007D10A5" w:rsidRPr="007D10A5" w:rsidRDefault="00FE33E1" w:rsidP="007D10A5">
      <w:pPr>
        <w:numPr>
          <w:ilvl w:val="0"/>
          <w:numId w:val="28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http://school-collection.edu.ru/catalog/rubr/18ece49a-69cc-4218-9c48-88eb1faee117/116197/?interface=teacher&amp;class=47&amp;subject=10</w:t>
        </w:r>
      </w:hyperlink>
    </w:p>
    <w:p w:rsidR="007D10A5" w:rsidRPr="007D10A5" w:rsidRDefault="007D10A5" w:rsidP="007D10A5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Устное народное творчество.</w:t>
      </w:r>
    </w:p>
    <w:p w:rsidR="007D10A5" w:rsidRPr="007D10A5" w:rsidRDefault="00FE33E1" w:rsidP="007D10A5">
      <w:pPr>
        <w:numPr>
          <w:ilvl w:val="0"/>
          <w:numId w:val="28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color w:val="0000FF"/>
          <w:sz w:val="24"/>
          <w:u w:val="single"/>
        </w:rPr>
      </w:pPr>
      <w:hyperlink r:id="rId11" w:history="1">
        <w:r w:rsidR="007D10A5" w:rsidRPr="007D10A5">
          <w:rPr>
            <w:rFonts w:ascii="Calibri" w:eastAsia="Calibri" w:hAnsi="Calibri" w:cs="Times New Roman"/>
            <w:color w:val="0000FF"/>
            <w:u w:val="single"/>
          </w:rPr>
          <w:t>http://www.proshkolu.ru/user/ryabizova/folder/56392/</w:t>
        </w:r>
      </w:hyperlink>
      <w:r w:rsidR="007D10A5" w:rsidRPr="007D10A5">
        <w:rPr>
          <w:rFonts w:ascii="Calibri" w:eastAsia="Calibri" w:hAnsi="Calibri" w:cs="Times New Roman"/>
        </w:rPr>
        <w:t xml:space="preserve">  Повесть временных лет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12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/>
          </w:rPr>
          <w:t>http://school-collection.edu.ru/catalog/rubr/31849875-94f3-46d2-a415-fa381283899a/116299/?interface=teacher&amp;class=48&amp;subject=10</w:t>
        </w:r>
      </w:hyperlink>
    </w:p>
    <w:p w:rsidR="007D10A5" w:rsidRPr="007D10A5" w:rsidRDefault="007D10A5" w:rsidP="007D10A5">
      <w:pPr>
        <w:widowControl w:val="0"/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Письменная литература Древней Руси. О древнерусском летописании. "Повесть временных лет"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13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http://www.proshkolu.ru/user/ryabizova/folder/24246/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Пушкин А.С.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http://school-collection.edu.ru/catalog/rubr/18ece49a-69cc-4218-9c48-88eb1faee117/116218/?interface=teacher&amp;class=47&amp;subject=10</w:t>
        </w:r>
      </w:hyperlink>
    </w:p>
    <w:p w:rsidR="007D10A5" w:rsidRPr="007D10A5" w:rsidRDefault="007D10A5" w:rsidP="007D10A5">
      <w:pPr>
        <w:snapToGrid w:val="0"/>
        <w:spacing w:line="240" w:lineRule="auto"/>
        <w:ind w:firstLine="426"/>
        <w:contextualSpacing/>
        <w:jc w:val="both"/>
        <w:rPr>
          <w:rFonts w:ascii="Calibri" w:eastAsia="Calibri" w:hAnsi="Calibri" w:cs="Times New Roman"/>
          <w:color w:val="0000FF"/>
          <w:sz w:val="24"/>
          <w:u w:val="single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 xml:space="preserve"> О стихотворной речи. Ритм. Стихотворный размер. Рифма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http://school-collection.edu.ru/catalog/rubr/31849875-94f3-46d2-a415-fa381283899a/116308/?interface=teacher&amp;class=48&amp;subject=10</w:t>
        </w:r>
      </w:hyperlink>
    </w:p>
    <w:p w:rsidR="007D10A5" w:rsidRPr="007D10A5" w:rsidRDefault="007D10A5" w:rsidP="007D10A5">
      <w:pPr>
        <w:snapToGrid w:val="0"/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color w:val="0000FF"/>
          <w:sz w:val="24"/>
          <w:u w:val="single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О рифме и строфе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16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http://www.proshkolu.ru/user/ryabizova/folder/24234/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Лермонтов М.Ю.</w:t>
      </w:r>
    </w:p>
    <w:p w:rsidR="007D10A5" w:rsidRPr="007D10A5" w:rsidRDefault="00FE33E1" w:rsidP="007D10A5">
      <w:pPr>
        <w:numPr>
          <w:ilvl w:val="0"/>
          <w:numId w:val="28"/>
        </w:num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http://school-collection.edu.ru/catalog/rubr/18ece49a-69cc-4218-9c48-88eb1faee117/116241/?interface=teacher&amp;class=47&amp;subject=10</w:t>
        </w:r>
      </w:hyperlink>
    </w:p>
    <w:p w:rsidR="007D10A5" w:rsidRPr="007D10A5" w:rsidRDefault="007D10A5" w:rsidP="007D10A5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10A5">
        <w:rPr>
          <w:rFonts w:ascii="Times New Roman" w:eastAsia="Calibri" w:hAnsi="Times New Roman" w:cs="Times New Roman"/>
          <w:sz w:val="24"/>
          <w:szCs w:val="24"/>
        </w:rPr>
        <w:t>Эпитет и сравнение. О теме и идее художественного произведения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http://www.proshkolu.ru/user/ryabizova/folder/28999/</w:t>
        </w:r>
      </w:hyperlink>
      <w:r w:rsidR="007D10A5" w:rsidRPr="007D10A5">
        <w:rPr>
          <w:rFonts w:ascii="Times New Roman" w:eastAsia="Calibri" w:hAnsi="Times New Roman" w:cs="Times New Roman"/>
          <w:sz w:val="24"/>
          <w:szCs w:val="24"/>
        </w:rPr>
        <w:t xml:space="preserve"> Некрасов Н.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http://www.proshkolu.ru/user/ryabizova/folder/28999/</w:t>
        </w:r>
      </w:hyperlink>
      <w:r w:rsidR="007D10A5" w:rsidRPr="007D10A5">
        <w:rPr>
          <w:rFonts w:ascii="Times New Roman" w:eastAsia="Calibri" w:hAnsi="Times New Roman" w:cs="Times New Roman"/>
          <w:sz w:val="24"/>
          <w:szCs w:val="24"/>
        </w:rPr>
        <w:t xml:space="preserve">  Некрасов Н.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20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http://www.proshkolu.ru/user/ryabizova/folder/25534/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Тургенев И.С.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color w:val="0000FF"/>
          <w:sz w:val="24"/>
          <w:u w:val="single"/>
        </w:rPr>
      </w:pPr>
      <w:hyperlink r:id="rId21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http://www.proshkolu.ru/user/ryabizova/folder/35800/</w:t>
        </w:r>
      </w:hyperlink>
      <w:r w:rsidR="007D10A5" w:rsidRPr="007D10A5">
        <w:rPr>
          <w:rFonts w:ascii="Times New Roman" w:eastAsia="Calibri" w:hAnsi="Times New Roman" w:cs="Times New Roman"/>
          <w:sz w:val="24"/>
          <w:szCs w:val="24"/>
        </w:rPr>
        <w:t>А.А.Фет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22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http://www.proshkolu.ru/user/ryabizova/folder/44283/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Чехов А.П.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23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http://www.proshkolu.ru/user/ryabizova/folder/24500/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Бунин И.</w:t>
      </w:r>
    </w:p>
    <w:p w:rsidR="007D10A5" w:rsidRPr="007D10A5" w:rsidRDefault="00FE33E1" w:rsidP="007D10A5">
      <w:pPr>
        <w:numPr>
          <w:ilvl w:val="0"/>
          <w:numId w:val="28"/>
        </w:numPr>
        <w:snapToGri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http://school-collection.edu.ru/catalog/rubr/31849875-94f3-46d2-a415-fa381283899a/116336/?interface=teacher&amp;class=48&amp;subject=1</w:t>
        </w:r>
      </w:hyperlink>
      <w:r w:rsidR="007D10A5" w:rsidRPr="007D10A5">
        <w:rPr>
          <w:rFonts w:ascii="Times New Roman" w:eastAsia="Calibri" w:hAnsi="Times New Roman" w:cs="Times New Roman"/>
          <w:sz w:val="24"/>
          <w:szCs w:val="24"/>
        </w:rPr>
        <w:t xml:space="preserve"> Древнерусская литература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25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http://www.proshkolu.ru/user/ryabizova/folder/24856/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Есенин С.А.</w:t>
      </w:r>
    </w:p>
    <w:p w:rsidR="007D10A5" w:rsidRPr="007D10A5" w:rsidRDefault="00FE33E1" w:rsidP="007D10A5">
      <w:pPr>
        <w:widowControl w:val="0"/>
        <w:numPr>
          <w:ilvl w:val="0"/>
          <w:numId w:val="28"/>
        </w:numPr>
        <w:suppressLineNumbers/>
        <w:suppressAutoHyphens/>
        <w:snapToGrid w:val="0"/>
        <w:spacing w:after="0" w:line="240" w:lineRule="auto"/>
        <w:ind w:firstLine="426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hyperlink r:id="rId26" w:history="1">
        <w:r w:rsidR="007D10A5" w:rsidRPr="007D10A5">
          <w:rPr>
            <w:rFonts w:ascii="Times New Roman" w:eastAsia="SimSu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http://www.proshkolu.ru/user/ryabizova/folder/27497/</w:t>
        </w:r>
      </w:hyperlink>
      <w:r w:rsidR="007D10A5" w:rsidRPr="007D10A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Пришвин, Паустовский</w:t>
      </w:r>
    </w:p>
    <w:p w:rsidR="007D10A5" w:rsidRPr="007D10A5" w:rsidRDefault="007D10A5" w:rsidP="007D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D10A5" w:rsidRPr="007D10A5" w:rsidRDefault="007D10A5" w:rsidP="007D1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РЕКОМЕНДУЕМЫЕ ИНФОРМАЦИОННЫЕ РЕСУРСЫ В ИНТЕРНЕТЕ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27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wikipedia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Универсальная энциклопедия «Википедия». 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28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krugosvet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Универсальная энциклопедия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Кругосвет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». 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29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rubricon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Энциклопедия «Рубрикой». 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30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slovari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Электронные словари.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31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gramota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Справочно-информационный интернет-портал «Русский язык».</w:t>
      </w:r>
    </w:p>
    <w:p w:rsidR="007D10A5" w:rsidRPr="007D10A5" w:rsidRDefault="007D10A5" w:rsidP="007D10A5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32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feb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-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web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7D10A5" w:rsidRPr="007D10A5" w:rsidRDefault="007D10A5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Calibri" w:eastAsia="Calibri" w:hAnsi="Calibri" w:cs="Times New Roman"/>
        </w:rPr>
        <w:t>http://</w:t>
      </w:r>
      <w:hyperlink r:id="rId33" w:history="1"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www</w:t>
        </w:r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myfhology</w:t>
        </w:r>
        <w:proofErr w:type="spellEnd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7D10A5">
          <w:rPr>
            <w:rFonts w:ascii="Times New Roman" w:eastAsia="Calibri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Мифологическая энциклопедия.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4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http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://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window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Единое окно доступа к образовательным ресурсам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5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school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-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collection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Каталог единой коллекции цифровых образовательных ресурсов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6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http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://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fcior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Каталог электронных образовательных ресурсов Федерального центра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7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katalog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iot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Образовательные ресурсы сети Интернет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8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www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it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-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n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Сеть творческих учителей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39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standart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Федеральный государственный образовательный стандарт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40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mon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Министерство образования и науки РФ</w:t>
      </w:r>
    </w:p>
    <w:p w:rsidR="007D10A5" w:rsidRPr="007D10A5" w:rsidRDefault="00FE33E1" w:rsidP="007D10A5">
      <w:pPr>
        <w:numPr>
          <w:ilvl w:val="0"/>
          <w:numId w:val="32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hyperlink r:id="rId41" w:history="1"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http://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www</w:t>
        </w:r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informatika</w:t>
        </w:r>
        <w:proofErr w:type="spellEnd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</w:rPr>
          <w:t>.</w:t>
        </w:r>
        <w:proofErr w:type="spellStart"/>
        <w:r w:rsidR="007D10A5" w:rsidRPr="007D10A5">
          <w:rPr>
            <w:rFonts w:ascii="Calibri" w:eastAsia="Calibri" w:hAnsi="Calibri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="007D10A5"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ФГУ «Государственный научно-исследовательский институт информационных технологий и телекоммуникаций</w:t>
      </w:r>
    </w:p>
    <w:p w:rsidR="007D10A5" w:rsidRPr="007D10A5" w:rsidRDefault="007D10A5" w:rsidP="007D10A5">
      <w:pPr>
        <w:spacing w:after="0"/>
        <w:ind w:left="720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ОБЪЕКТЫ ОБРАЗОВАТЕЛЬНЫХ ЭКСКУРСИЙ</w:t>
      </w:r>
    </w:p>
    <w:p w:rsidR="007D10A5" w:rsidRPr="007D10A5" w:rsidRDefault="007D10A5" w:rsidP="007D1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Важными объектами литературной образовательной среды являются литературные и литературно-мемориальные музеи и заповедники. Посещение школьниками мест, связанных с жизнью и творчеством выдающихся писателей, становится заметным фактом их личной биографии, сближает с писате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лями, обеспечивает личностно-переживаемое чувство узнава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ния при чтении материалов о жизни и творчестве писателей, об истории создания произведений классиков русской лите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ратуры и литераторов-земляков. Конечно же, более сильное впечатление на школьников производит личное участие в экс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курсионной группе или индивидуальное посещение музея, но возможна и заочная экскурсия, проведенная учителем по аудиовизуальным и печатным изобразительным материалам, издаваемым крупными музеями, а также посещение офици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ального сайта музея.</w:t>
      </w:r>
    </w:p>
    <w:p w:rsidR="007D10A5" w:rsidRPr="007D10A5" w:rsidRDefault="007D10A5" w:rsidP="007D1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Традиционно образовательные литературные экскурсии про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водятся в музеях, посвященных жизни и творчеству писателей-классиков, чье творчество изучается на уроках литературы: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В. Ломоносова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(Историко-мемориальный музей,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Ломоносово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Холмогорского р-на Архангельской обл.; му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зей в Петербурге);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Г. Р. Державина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(музей </w:t>
      </w:r>
      <w:r w:rsidRPr="007D10A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Г. Р</w:t>
      </w: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Державина и русской сло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весности его времени в Петербурге);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</w:t>
      </w: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С. Грибоедова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(историко-культурный и природный за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поведник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Хмелита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»;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Смоленская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С. Пушкина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(Государственный музей, Москва; Музей-квартира на Арбате, Москва; Музей-квартира на Мойке, Пе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тербург; Историко-литературный музей-заповедник, с. Боль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шие Вяземы Одинцовского р-на Московской обл.; мемори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альный историко-литературный и природно-ландшафтный музей-заповедник «Михайловское», с. Михайловское Псков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ской обл.; литературно-мемориальный и природный музей-заповедник «Болдино», с. Большое Болдино Нижегородской обл.; Музей-дача, литературно-мемориальный музей, г. Пуш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кин (Царское Село); музей «Лицей», г. Пушкин (Царское Се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ло);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музей А. С. Пушкина в г. Торжок и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Берново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Тверской обл. и др.);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Е.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</w:t>
      </w: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Баратынского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(Музей, Казань; историко-культур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ный и природно-ландшафтный музей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Мураново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»);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Г. Белинского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(Музей-усадьба, г. Белинский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Пензен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Ю. Лермонтова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(Дом-музей, Москва; Музей-заповед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ник, г. Пятигорск Ставропольского края; музей-заповедник «Тарханы»,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Лермонтово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Белинского р-на Пензенской обл.);</w:t>
      </w:r>
      <w:proofErr w:type="gramEnd"/>
    </w:p>
    <w:p w:rsidR="007D10A5" w:rsidRPr="007D10A5" w:rsidRDefault="007D10A5" w:rsidP="007D10A5">
      <w:pPr>
        <w:numPr>
          <w:ilvl w:val="0"/>
          <w:numId w:val="33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Ф. И. Тютчева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(Литературно-мемориальный музей,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Овстуг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Жуковского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Брянской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обл.; историко-культур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ный и природно-ландшафтный музей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Мураново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»);</w:t>
      </w:r>
    </w:p>
    <w:p w:rsidR="007D10A5" w:rsidRPr="007D10A5" w:rsidRDefault="007D10A5" w:rsidP="007D10A5">
      <w:pPr>
        <w:numPr>
          <w:ilvl w:val="0"/>
          <w:numId w:val="33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А. Фета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(Мемориальный музей, с. Воробьёвка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Золотухинского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Курской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Н. А. Некрасова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(Мемориальный музей-квартира, Петер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бург; литературно-мемориальный музей-заповедник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Карабиха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Карабиха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Ярославской обл.; дом-музей Н. А. Некра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сова «Охотничий домик», г. Чудово Новгородской обл.);</w:t>
      </w:r>
      <w:proofErr w:type="gramEnd"/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И. С. Тургенева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(мемориальный и природный музей-за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поведник «Спасское-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Лутовиново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», с. Спасское-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ЛутовиновоМценского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Орловской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обл.; Литературный музей </w:t>
      </w:r>
      <w:r w:rsidRPr="007D10A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И.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С. Тургенева, г. Орёл);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Н. Островского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(Дом-музей, историко-мемориальный и театральный музей, Москва; литературно-мемориальный и природный музей-заповедник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Щелыково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Щелыково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стромской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Ф. М. Достоевского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(Музей-квартира, Москва; Литера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турно-мемориальный музей, Петербург; Литературный му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зей, г. Новокузнецк Кемеровской обл.; Литературный музей им. Ф. М. Достоевского, г. Омск; Дом-музей, г. Старая Русса Новгородской обл.);</w:t>
      </w:r>
      <w:proofErr w:type="gramEnd"/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Н. С. Лескова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(Дом-музей, г. Орёл);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К. Толстого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(Литературно-мемориальный музей, с. Красный Рог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Почепского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Брянской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Е. Салтыкова-Щедрина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(Музей, г. Тверь; Дом-музей, г. Вятка; Музей,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. Спас-Угол Талдомского р-на Мо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сковской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Л. Н. Толстого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(Музей, Москва; музей-усадьба «Хамов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ники», Москва; музей-усадьба «Ясная Поляна»,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Щекинкий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 Тульской обл.; Музей, железнодорожная станция Лев Тол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стой (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бывш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.А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стапово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) Липецкой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П. Чехова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(Дом-музей, Москва; Литературный музей, музей «Домик Чехова», музей «Лавка Чеховых» в составе Та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ганрогского литературного и историко-архитектурного музея-заповедника; Литературно-мемориальный музей-заповедник, с. Мелихово Чеховского р-на Московской обл.; Музей писем А. П. Чехова, г. Чехов Московской обл.; историко-литератур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ный музей «Чехов и Сахалин», г. Александровск-Сахалинский);</w:t>
      </w:r>
      <w:proofErr w:type="gramEnd"/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И. А. Бунина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(Литературно-мемориальный музей, г. Елец; Музей, г. Орёл);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И. Куприна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(Музей, с. Наровчат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Пензенской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Горького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(Литературный музей, Москва; Мемориаль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ный музей-квартира, Москва; Литературно-мемориальный музей, г. Казань; Литературный музей (филиал — «Домик Каширина»), г. Нижний Новгород);</w:t>
      </w:r>
      <w:proofErr w:type="gramEnd"/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А. Ахматовой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(«Фонтанный дом» (усадьба Шеремете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вых), Петербург);</w:t>
      </w:r>
    </w:p>
    <w:p w:rsidR="007D10A5" w:rsidRPr="007D10A5" w:rsidRDefault="007D10A5" w:rsidP="007D10A5">
      <w:pPr>
        <w:numPr>
          <w:ilvl w:val="0"/>
          <w:numId w:val="33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А. А. Блока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(историко-литературный и природный музей-заповедник «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Шахматово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Солнечногорский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Московской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обл.; Музей-квартира, Петербург);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С. А. Есенина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(Музей-заповедник, с.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КонстантиновеРыбновского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р-на Рязанской обл.; Мемориальный музей, Москва);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В. В. Маяковского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(Музей, Москва);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Б. Л. Пастернака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(Дом-музей, пос. Переделкино Один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цовского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Московской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М. Пришвина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(Дом-музей, д.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Дунино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Одинцовского р-на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Московской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И. Цветаевой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(Музей-квартира, Москва; Цветаевский мемориальный комплекс, г. Елабуга, республика Татарстан);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М. А. Шолохова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(Музей-заповедник, станица Вешенская Ростовской обл.);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В. М. Шукшина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(Историко-мемориальный музей-запо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ведник,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Сростки </w:t>
      </w:r>
      <w:proofErr w:type="spell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Бийского</w:t>
      </w:r>
      <w:proofErr w:type="spell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р-на Алтайского края);</w:t>
      </w:r>
    </w:p>
    <w:p w:rsidR="007D10A5" w:rsidRPr="007D10A5" w:rsidRDefault="007D10A5" w:rsidP="007D10A5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В. П. Астафьева 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(Красноярский литературный музей им. В. П. Астафьева; Библиотека-музей В. П. Астафьева,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Овсянка</w:t>
      </w:r>
      <w:proofErr w:type="gramEnd"/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Красноярского края; Литературный музей, г. Чусовой Пермской обл.).</w:t>
      </w:r>
    </w:p>
    <w:p w:rsidR="007D10A5" w:rsidRPr="007D10A5" w:rsidRDefault="007D10A5" w:rsidP="007D10A5">
      <w:pPr>
        <w:numPr>
          <w:ilvl w:val="0"/>
          <w:numId w:val="33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Объектами образовательных экскурсий при изучении школьного курса литературы могут стать музеи писателей, чьи произведения вошли в круг детского чтения (П. П. Бажова в г. Екатеринбурге, А. П. Гайдара в Арзамасе, А. С. Грина в г. Кирове и др.), литературные экспозиции местных кра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еведческих музеев, областные, краевые, городские художе</w:t>
      </w: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ственные музеи.</w:t>
      </w:r>
    </w:p>
    <w:p w:rsidR="007D10A5" w:rsidRPr="007D10A5" w:rsidRDefault="007D10A5" w:rsidP="007D10A5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  <w:r w:rsidRPr="007D10A5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Техническое оборудование</w:t>
      </w:r>
    </w:p>
    <w:p w:rsidR="007D10A5" w:rsidRPr="007D10A5" w:rsidRDefault="007D10A5" w:rsidP="007D10A5">
      <w:pPr>
        <w:numPr>
          <w:ilvl w:val="0"/>
          <w:numId w:val="35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Компьютер</w:t>
      </w:r>
    </w:p>
    <w:p w:rsidR="007D10A5" w:rsidRPr="007D10A5" w:rsidRDefault="007D10A5" w:rsidP="007D10A5">
      <w:pPr>
        <w:numPr>
          <w:ilvl w:val="0"/>
          <w:numId w:val="35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Интерактивная доска</w:t>
      </w:r>
    </w:p>
    <w:p w:rsidR="007D10A5" w:rsidRPr="007D10A5" w:rsidRDefault="007D10A5" w:rsidP="007D10A5">
      <w:pPr>
        <w:numPr>
          <w:ilvl w:val="0"/>
          <w:numId w:val="35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color w:val="000000"/>
          <w:sz w:val="24"/>
          <w:szCs w:val="24"/>
        </w:rPr>
        <w:t>Мультимедийный проектор</w:t>
      </w:r>
    </w:p>
    <w:p w:rsidR="007D10A5" w:rsidRPr="007D10A5" w:rsidRDefault="007D10A5" w:rsidP="007D10A5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contextualSpacing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contextualSpacing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7D10A5" w:rsidRPr="007D10A5" w:rsidRDefault="007D10A5" w:rsidP="007D10A5">
      <w:pPr>
        <w:spacing w:after="0"/>
        <w:ind w:left="720"/>
        <w:contextualSpacing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7D10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ПРИЛОЖЕНИЕ 1</w:t>
      </w:r>
    </w:p>
    <w:p w:rsidR="007D10A5" w:rsidRPr="007D10A5" w:rsidRDefault="007D10A5" w:rsidP="007D10A5">
      <w:pPr>
        <w:shd w:val="clear" w:color="auto" w:fill="FFFFFF"/>
        <w:spacing w:after="0"/>
        <w:ind w:left="230"/>
        <w:jc w:val="center"/>
        <w:rPr>
          <w:rFonts w:ascii="Times New Roman" w:eastAsia="Calibri" w:hAnsi="Times New Roman" w:cs="Times New Roman"/>
          <w:b/>
          <w:bCs/>
          <w:spacing w:val="-1"/>
        </w:rPr>
      </w:pPr>
      <w:r w:rsidRPr="007D10A5">
        <w:rPr>
          <w:rFonts w:ascii="Times New Roman" w:eastAsia="Calibri" w:hAnsi="Times New Roman" w:cs="Times New Roman"/>
          <w:b/>
          <w:bCs/>
          <w:spacing w:val="-1"/>
        </w:rPr>
        <w:t>ПРОИЗВЕДЕНИЯ  ДЛЯ   ЗАУЧИВАНИЯ   НАИЗУСТЬ</w:t>
      </w: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ndale Sans UI" w:hAnsi="Arial" w:cs="Tahoma"/>
          <w:kern w:val="3"/>
          <w:lang w:eastAsia="ja-JP" w:bidi="fa-IR"/>
        </w:rPr>
      </w:pP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4"/>
          <w:lang w:eastAsia="ja-JP" w:bidi="fa-IR"/>
        </w:rPr>
      </w:pPr>
      <w:r w:rsidRPr="007D10A5">
        <w:rPr>
          <w:rFonts w:ascii="Arial" w:eastAsia="Andale Sans UI" w:hAnsi="Arial" w:cs="Tahoma"/>
          <w:kern w:val="3"/>
          <w:lang w:eastAsia="ja-JP" w:bidi="fa-IR"/>
        </w:rPr>
        <w:t>(</w:t>
      </w:r>
      <w:r w:rsidRPr="007D10A5">
        <w:rPr>
          <w:rFonts w:ascii="Times New Roman" w:eastAsia="Andale Sans UI" w:hAnsi="Times New Roman" w:cs="Times New Roman"/>
          <w:kern w:val="3"/>
          <w:sz w:val="24"/>
          <w:lang w:eastAsia="ja-JP" w:bidi="fa-IR"/>
        </w:rPr>
        <w:t>список произведений составлен на основе программы по литературе под редакцией В. Я. Коровиной)</w:t>
      </w: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4"/>
          <w:lang w:eastAsia="ja-JP" w:bidi="fa-IR"/>
        </w:rPr>
      </w:pP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i/>
          <w:iCs/>
          <w:kern w:val="3"/>
          <w:sz w:val="24"/>
          <w:szCs w:val="20"/>
          <w:lang w:eastAsia="ja-JP" w:bidi="fa-IR"/>
        </w:rPr>
      </w:pP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0"/>
          <w:lang w:eastAsia="ja-JP" w:bidi="fa-IR"/>
        </w:rPr>
        <w:t>Сложность работы по заучиванию наизусть в 7-ом классе  объясняется тем, что учащемуся предстоит запоминать не только тексты с привычно рифмующимися строками, но и работать с прозаическими отрывками.</w:t>
      </w:r>
    </w:p>
    <w:p w:rsidR="007D10A5" w:rsidRPr="007D10A5" w:rsidRDefault="007D10A5" w:rsidP="007D10A5">
      <w:pPr>
        <w:shd w:val="clear" w:color="auto" w:fill="FFFFFF"/>
        <w:spacing w:after="0"/>
        <w:rPr>
          <w:rFonts w:ascii="Times New Roman" w:eastAsia="Calibri" w:hAnsi="Times New Roman" w:cs="Times New Roman"/>
        </w:rPr>
      </w:pP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23" w:lineRule="exact"/>
        <w:ind w:right="3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 xml:space="preserve">Былины: </w:t>
      </w:r>
      <w:proofErr w:type="spellStart"/>
      <w:r w:rsidRPr="007D10A5">
        <w:rPr>
          <w:rFonts w:ascii="Times New Roman" w:eastAsia="Calibri" w:hAnsi="Times New Roman" w:cs="Times New Roman"/>
          <w:sz w:val="24"/>
        </w:rPr>
        <w:t>Вольга</w:t>
      </w:r>
      <w:proofErr w:type="spellEnd"/>
      <w:r w:rsidRPr="007D10A5">
        <w:rPr>
          <w:rFonts w:ascii="Times New Roman" w:eastAsia="Calibri" w:hAnsi="Times New Roman" w:cs="Times New Roman"/>
          <w:sz w:val="24"/>
        </w:rPr>
        <w:t xml:space="preserve"> и Микула </w:t>
      </w:r>
      <w:proofErr w:type="spellStart"/>
      <w:r w:rsidRPr="007D10A5">
        <w:rPr>
          <w:rFonts w:ascii="Times New Roman" w:eastAsia="Calibri" w:hAnsi="Times New Roman" w:cs="Times New Roman"/>
          <w:sz w:val="24"/>
        </w:rPr>
        <w:t>Селянинович</w:t>
      </w:r>
      <w:proofErr w:type="spellEnd"/>
      <w:r w:rsidRPr="007D10A5">
        <w:rPr>
          <w:rFonts w:ascii="Times New Roman" w:eastAsia="Calibri" w:hAnsi="Times New Roman" w:cs="Times New Roman"/>
          <w:sz w:val="24"/>
        </w:rPr>
        <w:t>. Садко (отры</w:t>
      </w:r>
      <w:r w:rsidRPr="007D10A5">
        <w:rPr>
          <w:rFonts w:ascii="Times New Roman" w:eastAsia="Calibri" w:hAnsi="Times New Roman" w:cs="Times New Roman"/>
          <w:sz w:val="24"/>
        </w:rPr>
        <w:softHyphen/>
        <w:t>вок по выбору учащихся).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/>
        <w:contextualSpacing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Пословицы и поговорки (на выбор).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52" w:lineRule="exact"/>
        <w:ind w:right="43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М. В. Ломоносов. Ода на день восшествия на Всерос</w:t>
      </w:r>
      <w:r w:rsidRPr="007D10A5">
        <w:rPr>
          <w:rFonts w:ascii="Times New Roman" w:eastAsia="Calibri" w:hAnsi="Times New Roman" w:cs="Times New Roman"/>
          <w:sz w:val="24"/>
        </w:rPr>
        <w:softHyphen/>
        <w:t xml:space="preserve">сийский престол </w:t>
      </w:r>
      <w:proofErr w:type="spellStart"/>
      <w:r w:rsidRPr="007D10A5">
        <w:rPr>
          <w:rFonts w:ascii="Times New Roman" w:eastAsia="Calibri" w:hAnsi="Times New Roman" w:cs="Times New Roman"/>
          <w:sz w:val="24"/>
        </w:rPr>
        <w:t>ея</w:t>
      </w:r>
      <w:proofErr w:type="spellEnd"/>
      <w:r w:rsidRPr="007D10A5">
        <w:rPr>
          <w:rFonts w:ascii="Times New Roman" w:eastAsia="Calibri" w:hAnsi="Times New Roman" w:cs="Times New Roman"/>
          <w:sz w:val="24"/>
        </w:rPr>
        <w:t xml:space="preserve"> Величества государыни Императрицы </w:t>
      </w:r>
      <w:proofErr w:type="spellStart"/>
      <w:r w:rsidRPr="007D10A5">
        <w:rPr>
          <w:rFonts w:ascii="Times New Roman" w:eastAsia="Calibri" w:hAnsi="Times New Roman" w:cs="Times New Roman"/>
          <w:sz w:val="24"/>
        </w:rPr>
        <w:t>Елисаветы</w:t>
      </w:r>
      <w:proofErr w:type="spellEnd"/>
      <w:r w:rsidRPr="007D10A5">
        <w:rPr>
          <w:rFonts w:ascii="Times New Roman" w:eastAsia="Calibri" w:hAnsi="Times New Roman" w:cs="Times New Roman"/>
          <w:sz w:val="24"/>
        </w:rPr>
        <w:t xml:space="preserve"> Петровны   1747 года (отрывок).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52" w:lineRule="exact"/>
        <w:ind w:right="43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С. Пушкин. Медный всадник (отрывок). Песнь о вещем Олеге. Борис Годунов (отрывок по выбору учащихся).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52" w:lineRule="exact"/>
        <w:ind w:right="72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 xml:space="preserve">М. Ю. Лермонтов. </w:t>
      </w:r>
      <w:proofErr w:type="gramStart"/>
      <w:r w:rsidRPr="007D10A5">
        <w:rPr>
          <w:rFonts w:ascii="Times New Roman" w:eastAsia="Calibri" w:hAnsi="Times New Roman" w:cs="Times New Roman"/>
          <w:sz w:val="24"/>
        </w:rPr>
        <w:t>Песня про царя</w:t>
      </w:r>
      <w:proofErr w:type="gramEnd"/>
      <w:r w:rsidRPr="007D10A5">
        <w:rPr>
          <w:rFonts w:ascii="Times New Roman" w:eastAsia="Calibri" w:hAnsi="Times New Roman" w:cs="Times New Roman"/>
          <w:sz w:val="24"/>
        </w:rPr>
        <w:t xml:space="preserve"> Ивана Васильеви</w:t>
      </w:r>
      <w:r w:rsidRPr="007D10A5">
        <w:rPr>
          <w:rFonts w:ascii="Times New Roman" w:eastAsia="Calibri" w:hAnsi="Times New Roman" w:cs="Times New Roman"/>
          <w:sz w:val="24"/>
        </w:rPr>
        <w:softHyphen/>
        <w:t>ча, молодого опричника и удалого купца Калашникова (фрагмент по выбору). Молитва. «Когда волнуется желтею</w:t>
      </w:r>
      <w:r w:rsidRPr="007D10A5">
        <w:rPr>
          <w:rFonts w:ascii="Times New Roman" w:eastAsia="Calibri" w:hAnsi="Times New Roman" w:cs="Times New Roman"/>
          <w:sz w:val="24"/>
        </w:rPr>
        <w:softHyphen/>
        <w:t>щая нива...». Ангел (по выбору учащихся).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Н. В. Гоголь. Тарас Бульба (речь о товариществе).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И. С. Тургенев. Русский язык.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0" w:lineRule="auto"/>
        <w:ind w:right="8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Н. А. Некрасов. Русские женщины (отрывок по выбору учащихся).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16" w:lineRule="exact"/>
        <w:ind w:right="8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lastRenderedPageBreak/>
        <w:t>А. Жуковский. Приход весны. А. К. Толстой. «Край ты мой, родимый край...» или Благовест. И. А. Бунин. Родина (на выбор).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tabs>
          <w:tab w:val="left" w:pos="691"/>
        </w:tabs>
        <w:spacing w:after="0" w:line="238" w:lineRule="exact"/>
        <w:ind w:right="115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В. Маяковский. Необычайное приключение, бывшее с Владимиром Маяковским летом на даче. Хорошее отношение к лошадям (на выбор).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5" w:lineRule="exact"/>
        <w:ind w:right="137"/>
        <w:contextualSpacing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7D10A5">
        <w:rPr>
          <w:rFonts w:ascii="Times New Roman" w:eastAsia="Calibri" w:hAnsi="Times New Roman" w:cs="Times New Roman"/>
          <w:sz w:val="24"/>
        </w:rPr>
        <w:t>По теме «Великая Отечественная война»: 1—2 стихотво</w:t>
      </w:r>
      <w:r w:rsidRPr="007D10A5">
        <w:rPr>
          <w:rFonts w:ascii="Times New Roman" w:eastAsia="Calibri" w:hAnsi="Times New Roman" w:cs="Times New Roman"/>
          <w:sz w:val="24"/>
        </w:rPr>
        <w:softHyphen/>
        <w:t>рения по выбору учащихся  (К. М. Симонов.</w:t>
      </w:r>
      <w:proofErr w:type="gramEnd"/>
      <w:r w:rsidRPr="007D10A5">
        <w:rPr>
          <w:rFonts w:ascii="Times New Roman" w:eastAsia="Calibri" w:hAnsi="Times New Roman" w:cs="Times New Roman"/>
          <w:sz w:val="24"/>
        </w:rPr>
        <w:t xml:space="preserve"> «Ты по</w:t>
      </w:r>
      <w:r w:rsidRPr="007D10A5">
        <w:rPr>
          <w:rFonts w:ascii="Times New Roman" w:eastAsia="Calibri" w:hAnsi="Times New Roman" w:cs="Times New Roman"/>
          <w:sz w:val="24"/>
        </w:rPr>
        <w:softHyphen/>
        <w:t>мнишь, Алеша, дороги Смоленщины...», Е. М. Виноку</w:t>
      </w:r>
      <w:r w:rsidRPr="007D10A5">
        <w:rPr>
          <w:rFonts w:ascii="Times New Roman" w:eastAsia="Calibri" w:hAnsi="Times New Roman" w:cs="Times New Roman"/>
          <w:sz w:val="24"/>
        </w:rPr>
        <w:softHyphen/>
        <w:t xml:space="preserve">ров. </w:t>
      </w:r>
      <w:proofErr w:type="gramStart"/>
      <w:r w:rsidRPr="007D10A5">
        <w:rPr>
          <w:rFonts w:ascii="Times New Roman" w:eastAsia="Calibri" w:hAnsi="Times New Roman" w:cs="Times New Roman"/>
          <w:sz w:val="24"/>
        </w:rPr>
        <w:t>Москвичи).</w:t>
      </w:r>
      <w:proofErr w:type="gramEnd"/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5" w:lineRule="exact"/>
        <w:ind w:right="13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А. Есенин. «Топи да болота...». Н. А. Заболоцкий. «Я воспитан природой суровой...». Н. М. Рубцов. «Тихая моя родина...» (на выбор).</w:t>
      </w:r>
    </w:p>
    <w:p w:rsidR="007D10A5" w:rsidRPr="007D10A5" w:rsidRDefault="007D10A5" w:rsidP="007D10A5">
      <w:pPr>
        <w:numPr>
          <w:ilvl w:val="0"/>
          <w:numId w:val="36"/>
        </w:numPr>
        <w:shd w:val="clear" w:color="auto" w:fill="FFFFFF"/>
        <w:spacing w:after="0" w:line="245" w:lineRule="exact"/>
        <w:ind w:right="13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D10A5">
        <w:rPr>
          <w:rFonts w:ascii="Times New Roman" w:eastAsia="Calibri" w:hAnsi="Times New Roman" w:cs="Times New Roman"/>
          <w:sz w:val="24"/>
        </w:rPr>
        <w:t>А.Т.Твардовский. «Снега потемнеют синие…».</w:t>
      </w:r>
    </w:p>
    <w:p w:rsidR="007D10A5" w:rsidRPr="007D10A5" w:rsidRDefault="007D10A5" w:rsidP="007D10A5">
      <w:pPr>
        <w:spacing w:after="0"/>
        <w:jc w:val="center"/>
        <w:rPr>
          <w:rFonts w:ascii="Calibri" w:eastAsia="Calibri" w:hAnsi="Calibri" w:cs="Times New Roman"/>
          <w:b/>
        </w:rPr>
      </w:pP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iCs/>
          <w:kern w:val="3"/>
          <w:sz w:val="24"/>
          <w:szCs w:val="24"/>
          <w:lang w:eastAsia="ja-JP" w:bidi="fa-IR"/>
        </w:rPr>
      </w:pPr>
      <w:r w:rsidRPr="007D10A5">
        <w:rPr>
          <w:rFonts w:ascii="Times New Roman" w:eastAsia="Andale Sans UI" w:hAnsi="Times New Roman" w:cs="Times New Roman"/>
          <w:b/>
          <w:i/>
          <w:iCs/>
          <w:kern w:val="3"/>
          <w:sz w:val="24"/>
          <w:szCs w:val="24"/>
          <w:lang w:eastAsia="ja-JP" w:bidi="fa-IR"/>
        </w:rPr>
        <w:t xml:space="preserve">Оценка ставится за выразительное чтение, что предполагает  </w:t>
      </w:r>
    </w:p>
    <w:p w:rsidR="007D10A5" w:rsidRPr="007D10A5" w:rsidRDefault="007D10A5" w:rsidP="007D10A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>полное понимание текста читаемого наизусть произведения</w:t>
      </w:r>
    </w:p>
    <w:p w:rsidR="007D10A5" w:rsidRPr="007D10A5" w:rsidRDefault="007D10A5" w:rsidP="007D10A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>правильный выбор интонации, расстановку логических ударений</w:t>
      </w:r>
    </w:p>
    <w:p w:rsidR="007D10A5" w:rsidRPr="007D10A5" w:rsidRDefault="007D10A5" w:rsidP="007D10A5">
      <w:pPr>
        <w:widowControl w:val="0"/>
        <w:numPr>
          <w:ilvl w:val="0"/>
          <w:numId w:val="37"/>
        </w:numPr>
        <w:suppressAutoHyphens/>
        <w:autoSpaceDN w:val="0"/>
        <w:spacing w:after="0" w:line="240" w:lineRule="auto"/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безупречную орфоэпию </w:t>
      </w:r>
      <w:proofErr w:type="gramStart"/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( </w:t>
      </w:r>
      <w:proofErr w:type="gramEnd"/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>= соблюдение правил литературного произношения)</w:t>
      </w:r>
    </w:p>
    <w:p w:rsidR="007D10A5" w:rsidRPr="007D10A5" w:rsidRDefault="007D10A5" w:rsidP="007D10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</w:pP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Учитель определяет, выставлять ли </w:t>
      </w:r>
      <w:r w:rsidRPr="007D10A5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оценку за каждое</w:t>
      </w: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 прочитанное наизусть </w:t>
      </w:r>
      <w:r w:rsidRPr="007D10A5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стихотворение</w:t>
      </w: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 или </w:t>
      </w:r>
      <w:r w:rsidRPr="007D10A5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общую оценку за несколько стихотворений,</w:t>
      </w:r>
      <w:r w:rsidRPr="007D10A5">
        <w:rPr>
          <w:rFonts w:ascii="Times New Roman" w:eastAsia="Andale Sans UI" w:hAnsi="Times New Roman" w:cs="Times New Roman"/>
          <w:i/>
          <w:iCs/>
          <w:kern w:val="3"/>
          <w:sz w:val="24"/>
          <w:szCs w:val="24"/>
          <w:lang w:eastAsia="ja-JP" w:bidi="fa-IR"/>
        </w:rPr>
        <w:t xml:space="preserve"> принадлежащих одному автору или объединённых общей темой. Учитель имеет право задавать вопросы на понимание прочитанного наизусть текста, проверять умения и навыки анализа лирического произведения.</w:t>
      </w:r>
    </w:p>
    <w:p w:rsidR="00F53343" w:rsidRPr="00F53343" w:rsidRDefault="00F53343" w:rsidP="00F53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53343" w:rsidRPr="00F53343" w:rsidSect="00E1503B">
      <w:pgSz w:w="16838" w:h="11906" w:orient="landscape"/>
      <w:pgMar w:top="720" w:right="678" w:bottom="72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1A1F62"/>
    <w:multiLevelType w:val="hybridMultilevel"/>
    <w:tmpl w:val="6BD2E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6EE0DC8"/>
    <w:multiLevelType w:val="hybridMultilevel"/>
    <w:tmpl w:val="C5189E1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940097"/>
    <w:multiLevelType w:val="hybridMultilevel"/>
    <w:tmpl w:val="90048E14"/>
    <w:lvl w:ilvl="0" w:tplc="0419000F">
      <w:start w:val="1"/>
      <w:numFmt w:val="decimal"/>
      <w:lvlText w:val="%1."/>
      <w:lvlJc w:val="left"/>
      <w:pPr>
        <w:ind w:left="772" w:hanging="360"/>
      </w:p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397B36"/>
    <w:multiLevelType w:val="hybridMultilevel"/>
    <w:tmpl w:val="21C26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C312B5C"/>
    <w:multiLevelType w:val="hybridMultilevel"/>
    <w:tmpl w:val="2332BEE8"/>
    <w:lvl w:ilvl="0" w:tplc="AB5A09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37B65"/>
    <w:multiLevelType w:val="hybridMultilevel"/>
    <w:tmpl w:val="2A7E9C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76432E"/>
    <w:multiLevelType w:val="hybridMultilevel"/>
    <w:tmpl w:val="03E4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F2040"/>
    <w:multiLevelType w:val="hybridMultilevel"/>
    <w:tmpl w:val="C39E19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A9303636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212A4"/>
    <w:multiLevelType w:val="hybridMultilevel"/>
    <w:tmpl w:val="32AC43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407C05"/>
    <w:multiLevelType w:val="hybridMultilevel"/>
    <w:tmpl w:val="54B8A3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A80CB1"/>
    <w:multiLevelType w:val="hybridMultilevel"/>
    <w:tmpl w:val="0F360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CF6172E"/>
    <w:multiLevelType w:val="hybridMultilevel"/>
    <w:tmpl w:val="D6609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7444E8"/>
    <w:multiLevelType w:val="hybridMultilevel"/>
    <w:tmpl w:val="681EE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3276A"/>
    <w:multiLevelType w:val="hybridMultilevel"/>
    <w:tmpl w:val="7A941A4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3B43280C"/>
    <w:multiLevelType w:val="hybridMultilevel"/>
    <w:tmpl w:val="FDE26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44907"/>
    <w:multiLevelType w:val="hybridMultilevel"/>
    <w:tmpl w:val="8A8E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0036E8"/>
    <w:multiLevelType w:val="hybridMultilevel"/>
    <w:tmpl w:val="3630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7B71F3"/>
    <w:multiLevelType w:val="hybridMultilevel"/>
    <w:tmpl w:val="81F0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3407804"/>
    <w:multiLevelType w:val="hybridMultilevel"/>
    <w:tmpl w:val="269EF8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5D9D0F7D"/>
    <w:multiLevelType w:val="hybridMultilevel"/>
    <w:tmpl w:val="D204846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9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66D00423"/>
    <w:multiLevelType w:val="hybridMultilevel"/>
    <w:tmpl w:val="E78EE104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>
    <w:nsid w:val="68956238"/>
    <w:multiLevelType w:val="hybridMultilevel"/>
    <w:tmpl w:val="79D42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3">
    <w:nsid w:val="6FDA596F"/>
    <w:multiLevelType w:val="hybridMultilevel"/>
    <w:tmpl w:val="9FA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466E28"/>
    <w:multiLevelType w:val="hybridMultilevel"/>
    <w:tmpl w:val="8EEC9C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F10E6"/>
    <w:multiLevelType w:val="hybridMultilevel"/>
    <w:tmpl w:val="E6D63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BE7D21"/>
    <w:multiLevelType w:val="hybridMultilevel"/>
    <w:tmpl w:val="67C4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"/>
  </w:num>
  <w:num w:numId="11">
    <w:abstractNumId w:val="36"/>
  </w:num>
  <w:num w:numId="12">
    <w:abstractNumId w:val="10"/>
  </w:num>
  <w:num w:numId="13">
    <w:abstractNumId w:val="32"/>
  </w:num>
  <w:num w:numId="14">
    <w:abstractNumId w:val="7"/>
  </w:num>
  <w:num w:numId="15">
    <w:abstractNumId w:val="29"/>
  </w:num>
  <w:num w:numId="16">
    <w:abstractNumId w:val="27"/>
  </w:num>
  <w:num w:numId="17">
    <w:abstractNumId w:val="16"/>
  </w:num>
  <w:num w:numId="18">
    <w:abstractNumId w:val="15"/>
  </w:num>
  <w:num w:numId="19">
    <w:abstractNumId w:val="2"/>
  </w:num>
  <w:num w:numId="20">
    <w:abstractNumId w:val="23"/>
  </w:num>
  <w:num w:numId="21">
    <w:abstractNumId w:val="19"/>
  </w:num>
  <w:num w:numId="22">
    <w:abstractNumId w:val="33"/>
  </w:num>
  <w:num w:numId="23">
    <w:abstractNumId w:val="34"/>
  </w:num>
  <w:num w:numId="24">
    <w:abstractNumId w:val="18"/>
  </w:num>
  <w:num w:numId="25">
    <w:abstractNumId w:val="28"/>
  </w:num>
  <w:num w:numId="26">
    <w:abstractNumId w:val="30"/>
  </w:num>
  <w:num w:numId="27">
    <w:abstractNumId w:val="9"/>
  </w:num>
  <w:num w:numId="28">
    <w:abstractNumId w:val="12"/>
  </w:num>
  <w:num w:numId="29">
    <w:abstractNumId w:val="24"/>
  </w:num>
  <w:num w:numId="30">
    <w:abstractNumId w:val="0"/>
  </w:num>
  <w:num w:numId="31">
    <w:abstractNumId w:val="1"/>
  </w:num>
  <w:num w:numId="32">
    <w:abstractNumId w:val="11"/>
  </w:num>
  <w:num w:numId="33">
    <w:abstractNumId w:val="17"/>
  </w:num>
  <w:num w:numId="34">
    <w:abstractNumId w:val="8"/>
  </w:num>
  <w:num w:numId="35">
    <w:abstractNumId w:val="22"/>
  </w:num>
  <w:num w:numId="36">
    <w:abstractNumId w:val="2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4544F"/>
    <w:rsid w:val="00007154"/>
    <w:rsid w:val="001D16AD"/>
    <w:rsid w:val="0034544F"/>
    <w:rsid w:val="003B106F"/>
    <w:rsid w:val="006E2350"/>
    <w:rsid w:val="006F59BE"/>
    <w:rsid w:val="007341B6"/>
    <w:rsid w:val="007D10A5"/>
    <w:rsid w:val="0083310B"/>
    <w:rsid w:val="0087141A"/>
    <w:rsid w:val="00873442"/>
    <w:rsid w:val="00933633"/>
    <w:rsid w:val="00A260D7"/>
    <w:rsid w:val="00A62E8F"/>
    <w:rsid w:val="00B1393E"/>
    <w:rsid w:val="00B20796"/>
    <w:rsid w:val="00B4463D"/>
    <w:rsid w:val="00C537A7"/>
    <w:rsid w:val="00E1503B"/>
    <w:rsid w:val="00E84BFD"/>
    <w:rsid w:val="00F53343"/>
    <w:rsid w:val="00F73D03"/>
    <w:rsid w:val="00FE3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3343"/>
  </w:style>
  <w:style w:type="paragraph" w:styleId="a3">
    <w:name w:val="Body Text"/>
    <w:basedOn w:val="a"/>
    <w:link w:val="a4"/>
    <w:rsid w:val="00F533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53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5334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5334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2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3343"/>
  </w:style>
  <w:style w:type="paragraph" w:styleId="a3">
    <w:name w:val="Body Text"/>
    <w:basedOn w:val="a"/>
    <w:link w:val="a4"/>
    <w:rsid w:val="00F533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53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5334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F533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6E2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2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18ece49a-69cc-4218-9c48-88eb1faee117/116185/?interface=teacher&amp;class=47&amp;subject=10" TargetMode="External"/><Relationship Id="rId13" Type="http://schemas.openxmlformats.org/officeDocument/2006/relationships/hyperlink" Target="http://www.proshkolu.ru/user/ryabizova/folder/24246/" TargetMode="External"/><Relationship Id="rId18" Type="http://schemas.openxmlformats.org/officeDocument/2006/relationships/hyperlink" Target="http://www.proshkolu.ru/user/ryabizova/folder/28999/" TargetMode="External"/><Relationship Id="rId26" Type="http://schemas.openxmlformats.org/officeDocument/2006/relationships/hyperlink" Target="http://www.proshkolu.ru/user/ryabizova/folder/27497/" TargetMode="External"/><Relationship Id="rId39" Type="http://schemas.openxmlformats.org/officeDocument/2006/relationships/hyperlink" Target="http://standart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shkolu.ru/user/ryabizova/folder/35800/" TargetMode="External"/><Relationship Id="rId34" Type="http://schemas.openxmlformats.org/officeDocument/2006/relationships/hyperlink" Target="http://window.edu.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collection.edu.ru/catalog/rubr/18ece49a-69cc-4218-9c48-88eb1faee117/116184/?interface=teacher&amp;class=47&amp;subject=10" TargetMode="External"/><Relationship Id="rId12" Type="http://schemas.openxmlformats.org/officeDocument/2006/relationships/hyperlink" Target="http://school-collection.edu.ru/catalog/rubr/31849875-94f3-46d2-a415-fa381283899a/116299/?interface=teacher&amp;class=48&amp;subject=10" TargetMode="External"/><Relationship Id="rId17" Type="http://schemas.openxmlformats.org/officeDocument/2006/relationships/hyperlink" Target="http://school-collection.edu.ru/catalog/rubr/18ece49a-69cc-4218-9c48-88eb1faee117/116241/?interface=teacher&amp;class=47&amp;subject=10" TargetMode="External"/><Relationship Id="rId25" Type="http://schemas.openxmlformats.org/officeDocument/2006/relationships/hyperlink" Target="http://www.proshkolu.ru/user/ryabizova/folder/24856/" TargetMode="External"/><Relationship Id="rId33" Type="http://schemas.openxmlformats.org/officeDocument/2006/relationships/hyperlink" Target="http://www.myfhology.ru" TargetMode="External"/><Relationship Id="rId38" Type="http://schemas.openxmlformats.org/officeDocument/2006/relationships/hyperlink" Target="http://www.it-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roshkolu.ru/user/ryabizova/folder/24234/" TargetMode="External"/><Relationship Id="rId20" Type="http://schemas.openxmlformats.org/officeDocument/2006/relationships/hyperlink" Target="http://www.proshkolu.ru/user/ryabizova/folder/25534/" TargetMode="External"/><Relationship Id="rId29" Type="http://schemas.openxmlformats.org/officeDocument/2006/relationships/hyperlink" Target="http://www.rubricon.ru" TargetMode="External"/><Relationship Id="rId41" Type="http://schemas.openxmlformats.org/officeDocument/2006/relationships/hyperlink" Target="http://www.informatik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hkolu.ru/user/ryabizova/folder/56392/%20&#1055;&#1086;&#1074;&#1077;&#1089;&#1090;&#1100;" TargetMode="External"/><Relationship Id="rId24" Type="http://schemas.openxmlformats.org/officeDocument/2006/relationships/hyperlink" Target="http://school-collection.edu.ru/catalog/rubr/31849875-94f3-46d2-a415-fa381283899a/116336/?interface=teacher&amp;class=48&amp;subject=1" TargetMode="External"/><Relationship Id="rId32" Type="http://schemas.openxmlformats.org/officeDocument/2006/relationships/hyperlink" Target="http://www.feb-web.ru" TargetMode="External"/><Relationship Id="rId37" Type="http://schemas.openxmlformats.org/officeDocument/2006/relationships/hyperlink" Target="http://katalog.iot.ru" TargetMode="External"/><Relationship Id="rId40" Type="http://schemas.openxmlformats.org/officeDocument/2006/relationships/hyperlink" Target="http://mon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catalog/rubr/31849875-94f3-46d2-a415-fa381283899a/116308/?interface=teacher&amp;class=48&amp;subject=10" TargetMode="External"/><Relationship Id="rId23" Type="http://schemas.openxmlformats.org/officeDocument/2006/relationships/hyperlink" Target="http://www.proshkolu.ru/user/ryabizova/folder/24500/" TargetMode="External"/><Relationship Id="rId28" Type="http://schemas.openxmlformats.org/officeDocument/2006/relationships/hyperlink" Target="http://www.krugosvet.ru" TargetMode="External"/><Relationship Id="rId36" Type="http://schemas.openxmlformats.org/officeDocument/2006/relationships/hyperlink" Target="http://fcior.edu.ru" TargetMode="External"/><Relationship Id="rId10" Type="http://schemas.openxmlformats.org/officeDocument/2006/relationships/hyperlink" Target="http://school-collection.edu.ru/catalog/rubr/18ece49a-69cc-4218-9c48-88eb1faee117/116197/?interface=teacher&amp;class=47&amp;subject=10" TargetMode="External"/><Relationship Id="rId19" Type="http://schemas.openxmlformats.org/officeDocument/2006/relationships/hyperlink" Target="http://www.proshkolu.ru/user/ryabizova/folder/28999/" TargetMode="External"/><Relationship Id="rId31" Type="http://schemas.openxmlformats.org/officeDocument/2006/relationships/hyperlink" Target="http://www.gramot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atalog/rubr/18ece49a-69cc-4218-9c48-88eb1faee117/116228/?interface=teacher&amp;class=47&amp;subject=10" TargetMode="External"/><Relationship Id="rId14" Type="http://schemas.openxmlformats.org/officeDocument/2006/relationships/hyperlink" Target="http://school-collection.edu.ru/catalog/rubr/18ece49a-69cc-4218-9c48-88eb1faee117/116218/?interface=teacher&amp;class=47&amp;subject=10" TargetMode="External"/><Relationship Id="rId22" Type="http://schemas.openxmlformats.org/officeDocument/2006/relationships/hyperlink" Target="http://www.proshkolu.ru/user/ryabizova/folder/44283/" TargetMode="External"/><Relationship Id="rId27" Type="http://schemas.openxmlformats.org/officeDocument/2006/relationships/hyperlink" Target="http://www.wikipedia.ru" TargetMode="External"/><Relationship Id="rId30" Type="http://schemas.openxmlformats.org/officeDocument/2006/relationships/hyperlink" Target="http://www.slovari.ru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3F70-091F-442A-9EBB-5ADF42F5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53</Pages>
  <Words>20211</Words>
  <Characters>115208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2018-09-09T17:32:00Z</cp:lastPrinted>
  <dcterms:created xsi:type="dcterms:W3CDTF">2015-08-30T16:40:00Z</dcterms:created>
  <dcterms:modified xsi:type="dcterms:W3CDTF">2019-01-27T14:41:00Z</dcterms:modified>
</cp:coreProperties>
</file>