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EF" w:rsidRPr="00C92409" w:rsidRDefault="00C92409" w:rsidP="00C92409">
      <w:pPr>
        <w:spacing w:after="0"/>
        <w:ind w:left="-74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2409">
        <w:rPr>
          <w:rFonts w:ascii="Times New Roman" w:hAnsi="Times New Roman"/>
          <w:b/>
          <w:sz w:val="28"/>
          <w:szCs w:val="28"/>
        </w:rPr>
        <w:t>Развитие речи ребенка</w:t>
      </w:r>
      <w:r>
        <w:rPr>
          <w:rFonts w:ascii="Times New Roman" w:hAnsi="Times New Roman"/>
          <w:b/>
          <w:sz w:val="28"/>
          <w:szCs w:val="28"/>
        </w:rPr>
        <w:t xml:space="preserve"> в норме (основные показатели)</w:t>
      </w:r>
      <w:r w:rsidR="00E931EF" w:rsidRPr="00C92409">
        <w:rPr>
          <w:rFonts w:ascii="Times New Roman" w:hAnsi="Times New Roman"/>
          <w:b/>
          <w:sz w:val="28"/>
          <w:szCs w:val="28"/>
        </w:rPr>
        <w:t>.</w:t>
      </w:r>
    </w:p>
    <w:p w:rsidR="0055117C" w:rsidRDefault="0055117C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не является врожденной способностью человека, она формируется постепенно в процессе р</w:t>
      </w:r>
      <w:r w:rsidR="000E1F57">
        <w:rPr>
          <w:rFonts w:ascii="Times New Roman" w:hAnsi="Times New Roman"/>
          <w:sz w:val="28"/>
          <w:szCs w:val="28"/>
        </w:rPr>
        <w:t>азвития ребенка и его общения с</w:t>
      </w:r>
      <w:r>
        <w:rPr>
          <w:rFonts w:ascii="Times New Roman" w:hAnsi="Times New Roman"/>
          <w:sz w:val="28"/>
          <w:szCs w:val="28"/>
        </w:rPr>
        <w:t xml:space="preserve"> взрослыми.</w:t>
      </w:r>
    </w:p>
    <w:p w:rsidR="00E931EF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>Родители часто спрашивают: «Как понять, что речь моего ребенка не соответствует но</w:t>
      </w:r>
      <w:r w:rsidRPr="00C92409">
        <w:rPr>
          <w:rFonts w:ascii="Times New Roman" w:hAnsi="Times New Roman"/>
          <w:sz w:val="28"/>
          <w:szCs w:val="28"/>
        </w:rPr>
        <w:t>р</w:t>
      </w:r>
      <w:r w:rsidRPr="00C92409">
        <w:rPr>
          <w:rFonts w:ascii="Times New Roman" w:hAnsi="Times New Roman"/>
          <w:sz w:val="28"/>
          <w:szCs w:val="28"/>
        </w:rPr>
        <w:t>ме?»</w:t>
      </w:r>
    </w:p>
    <w:p w:rsidR="00E931EF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>Давайте рассмотрим, как формируется речь дошкольника.</w:t>
      </w:r>
    </w:p>
    <w:p w:rsidR="00E931EF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>Сразу при рождении раздается первый крик ребенка. Крик должен быть яс</w:t>
      </w:r>
      <w:r w:rsidR="0055117C">
        <w:rPr>
          <w:rFonts w:ascii="Times New Roman" w:hAnsi="Times New Roman"/>
          <w:sz w:val="28"/>
          <w:szCs w:val="28"/>
        </w:rPr>
        <w:t>ным, ч</w:t>
      </w:r>
      <w:r w:rsidRPr="00C92409">
        <w:rPr>
          <w:rFonts w:ascii="Times New Roman" w:hAnsi="Times New Roman"/>
          <w:sz w:val="28"/>
          <w:szCs w:val="28"/>
        </w:rPr>
        <w:t>истым, не хриплым. Возраст от 2 до 5 месяцев специалисты назыв</w:t>
      </w:r>
      <w:r w:rsidRPr="00C92409">
        <w:rPr>
          <w:rFonts w:ascii="Times New Roman" w:hAnsi="Times New Roman"/>
          <w:sz w:val="28"/>
          <w:szCs w:val="28"/>
        </w:rPr>
        <w:t>а</w:t>
      </w:r>
      <w:r w:rsidRPr="00C92409">
        <w:rPr>
          <w:rFonts w:ascii="Times New Roman" w:hAnsi="Times New Roman"/>
          <w:sz w:val="28"/>
          <w:szCs w:val="28"/>
        </w:rPr>
        <w:t xml:space="preserve">ют период </w:t>
      </w:r>
      <w:r w:rsidR="000E1F57">
        <w:rPr>
          <w:rFonts w:ascii="Times New Roman" w:hAnsi="Times New Roman"/>
          <w:sz w:val="28"/>
          <w:szCs w:val="28"/>
        </w:rPr>
        <w:t>«</w:t>
      </w:r>
      <w:proofErr w:type="spellStart"/>
      <w:r w:rsidRPr="00C92409">
        <w:rPr>
          <w:rFonts w:ascii="Times New Roman" w:hAnsi="Times New Roman"/>
          <w:sz w:val="28"/>
          <w:szCs w:val="28"/>
        </w:rPr>
        <w:t>гуления</w:t>
      </w:r>
      <w:proofErr w:type="spellEnd"/>
      <w:r w:rsidR="000E1F57">
        <w:rPr>
          <w:rFonts w:ascii="Times New Roman" w:hAnsi="Times New Roman"/>
          <w:sz w:val="28"/>
          <w:szCs w:val="28"/>
        </w:rPr>
        <w:t>»</w:t>
      </w:r>
      <w:r w:rsidRPr="00C92409">
        <w:rPr>
          <w:rFonts w:ascii="Times New Roman" w:hAnsi="Times New Roman"/>
          <w:sz w:val="28"/>
          <w:szCs w:val="28"/>
        </w:rPr>
        <w:t xml:space="preserve">. </w:t>
      </w:r>
      <w:r w:rsidR="0055117C">
        <w:rPr>
          <w:rFonts w:ascii="Times New Roman" w:hAnsi="Times New Roman"/>
          <w:sz w:val="28"/>
          <w:szCs w:val="28"/>
        </w:rPr>
        <w:t>Это период активной подготовки речевого аппарата к прои</w:t>
      </w:r>
      <w:r w:rsidR="0055117C">
        <w:rPr>
          <w:rFonts w:ascii="Times New Roman" w:hAnsi="Times New Roman"/>
          <w:sz w:val="28"/>
          <w:szCs w:val="28"/>
        </w:rPr>
        <w:t>з</w:t>
      </w:r>
      <w:r w:rsidR="0055117C">
        <w:rPr>
          <w:rFonts w:ascii="Times New Roman" w:hAnsi="Times New Roman"/>
          <w:sz w:val="28"/>
          <w:szCs w:val="28"/>
        </w:rPr>
        <w:t xml:space="preserve">ношению звуков. </w:t>
      </w:r>
      <w:r w:rsidRPr="00C92409">
        <w:rPr>
          <w:rFonts w:ascii="Times New Roman" w:hAnsi="Times New Roman"/>
          <w:sz w:val="28"/>
          <w:szCs w:val="28"/>
        </w:rPr>
        <w:t>Ребенок произносит нараспев отдельные звуки и их слиян</w:t>
      </w:r>
      <w:r w:rsidR="0055117C">
        <w:rPr>
          <w:rFonts w:ascii="Times New Roman" w:hAnsi="Times New Roman"/>
          <w:sz w:val="28"/>
          <w:szCs w:val="28"/>
        </w:rPr>
        <w:t xml:space="preserve">ия: а-а-а, у-а-а, агу, </w:t>
      </w:r>
      <w:proofErr w:type="spellStart"/>
      <w:r w:rsidR="0055117C">
        <w:rPr>
          <w:rFonts w:ascii="Times New Roman" w:hAnsi="Times New Roman"/>
          <w:sz w:val="28"/>
          <w:szCs w:val="28"/>
        </w:rPr>
        <w:t>ава</w:t>
      </w:r>
      <w:proofErr w:type="spellEnd"/>
      <w:r w:rsidR="00327028" w:rsidRPr="00C92409">
        <w:rPr>
          <w:rFonts w:ascii="Times New Roman" w:hAnsi="Times New Roman"/>
          <w:sz w:val="28"/>
          <w:szCs w:val="28"/>
        </w:rPr>
        <w:t>.</w:t>
      </w:r>
      <w:r w:rsidRPr="00C92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2409">
        <w:rPr>
          <w:rFonts w:ascii="Times New Roman" w:hAnsi="Times New Roman"/>
          <w:sz w:val="28"/>
          <w:szCs w:val="28"/>
        </w:rPr>
        <w:t>Гуление</w:t>
      </w:r>
      <w:proofErr w:type="spellEnd"/>
      <w:r w:rsidRPr="00C92409">
        <w:rPr>
          <w:rFonts w:ascii="Times New Roman" w:hAnsi="Times New Roman"/>
          <w:sz w:val="28"/>
          <w:szCs w:val="28"/>
        </w:rPr>
        <w:t xml:space="preserve"> ребенка связано с эмоциональным о</w:t>
      </w:r>
      <w:r w:rsidRPr="00C92409">
        <w:rPr>
          <w:rFonts w:ascii="Times New Roman" w:hAnsi="Times New Roman"/>
          <w:sz w:val="28"/>
          <w:szCs w:val="28"/>
        </w:rPr>
        <w:t>б</w:t>
      </w:r>
      <w:r w:rsidRPr="00C92409">
        <w:rPr>
          <w:rFonts w:ascii="Times New Roman" w:hAnsi="Times New Roman"/>
          <w:sz w:val="28"/>
          <w:szCs w:val="28"/>
        </w:rPr>
        <w:t>щени</w:t>
      </w:r>
      <w:r w:rsidR="000E1F57">
        <w:rPr>
          <w:rFonts w:ascii="Times New Roman" w:hAnsi="Times New Roman"/>
          <w:sz w:val="28"/>
          <w:szCs w:val="28"/>
        </w:rPr>
        <w:t>ем с</w:t>
      </w:r>
      <w:r w:rsidRPr="00C92409">
        <w:rPr>
          <w:rFonts w:ascii="Times New Roman" w:hAnsi="Times New Roman"/>
          <w:sz w:val="28"/>
          <w:szCs w:val="28"/>
        </w:rPr>
        <w:t xml:space="preserve"> взрослым. Разговаривая с младенцем, Вы стимулируете его реч</w:t>
      </w:r>
      <w:r w:rsidRPr="00C92409">
        <w:rPr>
          <w:rFonts w:ascii="Times New Roman" w:hAnsi="Times New Roman"/>
          <w:sz w:val="28"/>
          <w:szCs w:val="28"/>
        </w:rPr>
        <w:t>е</w:t>
      </w:r>
      <w:r w:rsidRPr="00C92409">
        <w:rPr>
          <w:rFonts w:ascii="Times New Roman" w:hAnsi="Times New Roman"/>
          <w:sz w:val="28"/>
          <w:szCs w:val="28"/>
        </w:rPr>
        <w:t>вое развитие.</w:t>
      </w:r>
      <w:r w:rsidR="0055117C">
        <w:rPr>
          <w:rFonts w:ascii="Times New Roman" w:hAnsi="Times New Roman"/>
          <w:sz w:val="28"/>
          <w:szCs w:val="28"/>
        </w:rPr>
        <w:t xml:space="preserve"> Именно в этот период начинается процесс развития понимания р</w:t>
      </w:r>
      <w:r w:rsidR="0055117C">
        <w:rPr>
          <w:rFonts w:ascii="Times New Roman" w:hAnsi="Times New Roman"/>
          <w:sz w:val="28"/>
          <w:szCs w:val="28"/>
        </w:rPr>
        <w:t>е</w:t>
      </w:r>
      <w:r w:rsidR="0055117C">
        <w:rPr>
          <w:rFonts w:ascii="Times New Roman" w:hAnsi="Times New Roman"/>
          <w:sz w:val="28"/>
          <w:szCs w:val="28"/>
        </w:rPr>
        <w:t xml:space="preserve">чи. </w:t>
      </w:r>
    </w:p>
    <w:p w:rsidR="00E931EF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>В 3 месяца у ребенка появляется первый смех. Это способствует разв</w:t>
      </w:r>
      <w:r w:rsidRPr="00C92409">
        <w:rPr>
          <w:rFonts w:ascii="Times New Roman" w:hAnsi="Times New Roman"/>
          <w:sz w:val="28"/>
          <w:szCs w:val="28"/>
        </w:rPr>
        <w:t>и</w:t>
      </w:r>
      <w:r w:rsidRPr="00C92409">
        <w:rPr>
          <w:rFonts w:ascii="Times New Roman" w:hAnsi="Times New Roman"/>
          <w:sz w:val="28"/>
          <w:szCs w:val="28"/>
        </w:rPr>
        <w:t>тию речевого дыхания. К 5 – 6 месяцам младенец начинает лепетать, прои</w:t>
      </w:r>
      <w:r w:rsidRPr="00C92409">
        <w:rPr>
          <w:rFonts w:ascii="Times New Roman" w:hAnsi="Times New Roman"/>
          <w:sz w:val="28"/>
          <w:szCs w:val="28"/>
        </w:rPr>
        <w:t>з</w:t>
      </w:r>
      <w:r w:rsidRPr="00C92409">
        <w:rPr>
          <w:rFonts w:ascii="Times New Roman" w:hAnsi="Times New Roman"/>
          <w:sz w:val="28"/>
          <w:szCs w:val="28"/>
        </w:rPr>
        <w:t xml:space="preserve">носить слоги и цепочки слогов с губными звуками: </w:t>
      </w:r>
      <w:proofErr w:type="spellStart"/>
      <w:r w:rsidRPr="00C92409">
        <w:rPr>
          <w:rFonts w:ascii="Times New Roman" w:hAnsi="Times New Roman"/>
          <w:sz w:val="28"/>
          <w:szCs w:val="28"/>
        </w:rPr>
        <w:t>ма-му-ма</w:t>
      </w:r>
      <w:proofErr w:type="spellEnd"/>
      <w:r w:rsidRPr="00C924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409">
        <w:rPr>
          <w:rFonts w:ascii="Times New Roman" w:hAnsi="Times New Roman"/>
          <w:sz w:val="28"/>
          <w:szCs w:val="28"/>
        </w:rPr>
        <w:t>пу</w:t>
      </w:r>
      <w:proofErr w:type="spellEnd"/>
      <w:r w:rsidRPr="00C92409">
        <w:rPr>
          <w:rFonts w:ascii="Times New Roman" w:hAnsi="Times New Roman"/>
          <w:sz w:val="28"/>
          <w:szCs w:val="28"/>
        </w:rPr>
        <w:t>-па-по, ба-</w:t>
      </w:r>
      <w:proofErr w:type="spellStart"/>
      <w:r w:rsidRPr="00C92409">
        <w:rPr>
          <w:rFonts w:ascii="Times New Roman" w:hAnsi="Times New Roman"/>
          <w:sz w:val="28"/>
          <w:szCs w:val="28"/>
        </w:rPr>
        <w:t>бо</w:t>
      </w:r>
      <w:proofErr w:type="spellEnd"/>
      <w:r w:rsidRPr="00C92409">
        <w:rPr>
          <w:rFonts w:ascii="Times New Roman" w:hAnsi="Times New Roman"/>
          <w:sz w:val="28"/>
          <w:szCs w:val="28"/>
        </w:rPr>
        <w:t>-</w:t>
      </w:r>
      <w:proofErr w:type="spellStart"/>
      <w:r w:rsidRPr="00C92409">
        <w:rPr>
          <w:rFonts w:ascii="Times New Roman" w:hAnsi="Times New Roman"/>
          <w:sz w:val="28"/>
          <w:szCs w:val="28"/>
        </w:rPr>
        <w:t>бу</w:t>
      </w:r>
      <w:proofErr w:type="spellEnd"/>
      <w:r w:rsidRPr="00C92409">
        <w:rPr>
          <w:rFonts w:ascii="Times New Roman" w:hAnsi="Times New Roman"/>
          <w:sz w:val="28"/>
          <w:szCs w:val="28"/>
        </w:rPr>
        <w:t xml:space="preserve">. Именно в 5 месяцев у малыша появляется </w:t>
      </w:r>
      <w:r w:rsidR="00D74E06">
        <w:rPr>
          <w:rFonts w:ascii="Times New Roman" w:hAnsi="Times New Roman"/>
          <w:sz w:val="28"/>
          <w:szCs w:val="28"/>
        </w:rPr>
        <w:t>внимание к артикуляции взрослых, поэтому очень важно для ребенка живое общение с матерью, зр</w:t>
      </w:r>
      <w:r w:rsidR="00D74E06">
        <w:rPr>
          <w:rFonts w:ascii="Times New Roman" w:hAnsi="Times New Roman"/>
          <w:sz w:val="28"/>
          <w:szCs w:val="28"/>
        </w:rPr>
        <w:t>и</w:t>
      </w:r>
      <w:r w:rsidR="00D74E06">
        <w:rPr>
          <w:rFonts w:ascii="Times New Roman" w:hAnsi="Times New Roman"/>
          <w:sz w:val="28"/>
          <w:szCs w:val="28"/>
        </w:rPr>
        <w:t>тельный контакт с лицом говорящего взрослого.</w:t>
      </w:r>
      <w:r w:rsidRPr="00C92409">
        <w:rPr>
          <w:rFonts w:ascii="Times New Roman" w:hAnsi="Times New Roman"/>
          <w:sz w:val="28"/>
          <w:szCs w:val="28"/>
        </w:rPr>
        <w:t xml:space="preserve"> Не сюсюкайте с ребенком, говорите правильно</w:t>
      </w:r>
      <w:r w:rsidR="00D74E06">
        <w:rPr>
          <w:rFonts w:ascii="Times New Roman" w:hAnsi="Times New Roman"/>
          <w:sz w:val="28"/>
          <w:szCs w:val="28"/>
        </w:rPr>
        <w:t xml:space="preserve"> слова</w:t>
      </w:r>
      <w:r w:rsidRPr="00C92409">
        <w:rPr>
          <w:rFonts w:ascii="Times New Roman" w:hAnsi="Times New Roman"/>
          <w:sz w:val="28"/>
          <w:szCs w:val="28"/>
        </w:rPr>
        <w:t xml:space="preserve">. </w:t>
      </w:r>
      <w:r w:rsidR="0055117C">
        <w:rPr>
          <w:rFonts w:ascii="Times New Roman" w:hAnsi="Times New Roman"/>
          <w:sz w:val="28"/>
          <w:szCs w:val="28"/>
        </w:rPr>
        <w:t>Речь ребенка развивается по подражанию, поэт</w:t>
      </w:r>
      <w:r w:rsidR="0055117C">
        <w:rPr>
          <w:rFonts w:ascii="Times New Roman" w:hAnsi="Times New Roman"/>
          <w:sz w:val="28"/>
          <w:szCs w:val="28"/>
        </w:rPr>
        <w:t>о</w:t>
      </w:r>
      <w:r w:rsidR="0055117C">
        <w:rPr>
          <w:rFonts w:ascii="Times New Roman" w:hAnsi="Times New Roman"/>
          <w:sz w:val="28"/>
          <w:szCs w:val="28"/>
        </w:rPr>
        <w:t xml:space="preserve">му </w:t>
      </w:r>
      <w:r w:rsidR="00D74E06">
        <w:rPr>
          <w:rFonts w:ascii="Times New Roman" w:hAnsi="Times New Roman"/>
          <w:sz w:val="28"/>
          <w:szCs w:val="28"/>
        </w:rPr>
        <w:t>большую роль играет четкая, неторопливая речь взрослых.</w:t>
      </w:r>
      <w:r w:rsidR="0055117C">
        <w:rPr>
          <w:rFonts w:ascii="Times New Roman" w:hAnsi="Times New Roman"/>
          <w:sz w:val="28"/>
          <w:szCs w:val="28"/>
        </w:rPr>
        <w:t xml:space="preserve"> </w:t>
      </w:r>
      <w:r w:rsidRPr="00C92409">
        <w:rPr>
          <w:rFonts w:ascii="Times New Roman" w:hAnsi="Times New Roman"/>
          <w:sz w:val="28"/>
          <w:szCs w:val="28"/>
        </w:rPr>
        <w:t>Если Ваш м</w:t>
      </w:r>
      <w:r w:rsidRPr="00C92409">
        <w:rPr>
          <w:rFonts w:ascii="Times New Roman" w:hAnsi="Times New Roman"/>
          <w:sz w:val="28"/>
          <w:szCs w:val="28"/>
        </w:rPr>
        <w:t>а</w:t>
      </w:r>
      <w:r w:rsidRPr="00C92409">
        <w:rPr>
          <w:rFonts w:ascii="Times New Roman" w:hAnsi="Times New Roman"/>
          <w:sz w:val="28"/>
          <w:szCs w:val="28"/>
        </w:rPr>
        <w:t>лыш в 5 месяцев не лепечет, необходимо срочно пр</w:t>
      </w:r>
      <w:r w:rsidRPr="00C92409">
        <w:rPr>
          <w:rFonts w:ascii="Times New Roman" w:hAnsi="Times New Roman"/>
          <w:sz w:val="28"/>
          <w:szCs w:val="28"/>
        </w:rPr>
        <w:t>о</w:t>
      </w:r>
      <w:r w:rsidRPr="00C92409">
        <w:rPr>
          <w:rFonts w:ascii="Times New Roman" w:hAnsi="Times New Roman"/>
          <w:sz w:val="28"/>
          <w:szCs w:val="28"/>
        </w:rPr>
        <w:t>верить слух.</w:t>
      </w:r>
      <w:r w:rsidR="00D74E06">
        <w:rPr>
          <w:rFonts w:ascii="Times New Roman" w:hAnsi="Times New Roman"/>
          <w:sz w:val="28"/>
          <w:szCs w:val="28"/>
        </w:rPr>
        <w:t xml:space="preserve"> </w:t>
      </w:r>
    </w:p>
    <w:p w:rsidR="00762ECD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 xml:space="preserve">В 7 месяцев малыш начинает произносить </w:t>
      </w:r>
      <w:proofErr w:type="spellStart"/>
      <w:r w:rsidRPr="00C92409">
        <w:rPr>
          <w:rFonts w:ascii="Times New Roman" w:hAnsi="Times New Roman"/>
          <w:sz w:val="28"/>
          <w:szCs w:val="28"/>
        </w:rPr>
        <w:t>лепетные</w:t>
      </w:r>
      <w:proofErr w:type="spellEnd"/>
      <w:r w:rsidRPr="00C92409">
        <w:rPr>
          <w:rFonts w:ascii="Times New Roman" w:hAnsi="Times New Roman"/>
          <w:sz w:val="28"/>
          <w:szCs w:val="28"/>
        </w:rPr>
        <w:t xml:space="preserve"> слова с разной и</w:t>
      </w:r>
      <w:r w:rsidRPr="00C92409">
        <w:rPr>
          <w:rFonts w:ascii="Times New Roman" w:hAnsi="Times New Roman"/>
          <w:sz w:val="28"/>
          <w:szCs w:val="28"/>
        </w:rPr>
        <w:t>н</w:t>
      </w:r>
      <w:r w:rsidRPr="00C92409">
        <w:rPr>
          <w:rFonts w:ascii="Times New Roman" w:hAnsi="Times New Roman"/>
          <w:sz w:val="28"/>
          <w:szCs w:val="28"/>
        </w:rPr>
        <w:t xml:space="preserve">тонацией: </w:t>
      </w:r>
      <w:proofErr w:type="spellStart"/>
      <w:r w:rsidRPr="00C92409">
        <w:rPr>
          <w:rFonts w:ascii="Times New Roman" w:hAnsi="Times New Roman"/>
          <w:sz w:val="28"/>
          <w:szCs w:val="28"/>
        </w:rPr>
        <w:t>мамама</w:t>
      </w:r>
      <w:proofErr w:type="spellEnd"/>
      <w:r w:rsidRPr="00C924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409">
        <w:rPr>
          <w:rFonts w:ascii="Times New Roman" w:hAnsi="Times New Roman"/>
          <w:sz w:val="28"/>
          <w:szCs w:val="28"/>
        </w:rPr>
        <w:t>дадада</w:t>
      </w:r>
      <w:proofErr w:type="spellEnd"/>
      <w:r w:rsidRPr="00C924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92409">
        <w:rPr>
          <w:rFonts w:ascii="Times New Roman" w:hAnsi="Times New Roman"/>
          <w:sz w:val="28"/>
          <w:szCs w:val="28"/>
        </w:rPr>
        <w:t>бабаба</w:t>
      </w:r>
      <w:proofErr w:type="spellEnd"/>
      <w:r w:rsidRPr="00C92409">
        <w:rPr>
          <w:rFonts w:ascii="Times New Roman" w:hAnsi="Times New Roman"/>
          <w:sz w:val="28"/>
          <w:szCs w:val="28"/>
        </w:rPr>
        <w:t xml:space="preserve"> и т. д. К 10 месяцам у ребенка должны п</w:t>
      </w:r>
      <w:r w:rsidRPr="00C92409">
        <w:rPr>
          <w:rFonts w:ascii="Times New Roman" w:hAnsi="Times New Roman"/>
          <w:sz w:val="28"/>
          <w:szCs w:val="28"/>
        </w:rPr>
        <w:t>о</w:t>
      </w:r>
      <w:r w:rsidRPr="00C92409">
        <w:rPr>
          <w:rFonts w:ascii="Times New Roman" w:hAnsi="Times New Roman"/>
          <w:sz w:val="28"/>
          <w:szCs w:val="28"/>
        </w:rPr>
        <w:t>явит</w:t>
      </w:r>
      <w:r w:rsidRPr="00C92409">
        <w:rPr>
          <w:rFonts w:ascii="Times New Roman" w:hAnsi="Times New Roman"/>
          <w:sz w:val="28"/>
          <w:szCs w:val="28"/>
        </w:rPr>
        <w:t>ь</w:t>
      </w:r>
      <w:r w:rsidRPr="00C92409">
        <w:rPr>
          <w:rFonts w:ascii="Times New Roman" w:hAnsi="Times New Roman"/>
          <w:sz w:val="28"/>
          <w:szCs w:val="28"/>
        </w:rPr>
        <w:t xml:space="preserve">ся первые осознанные слова. А к 1 году в словаре ребенка уже должно быть 10-15 осознанно произносимых </w:t>
      </w:r>
      <w:proofErr w:type="spellStart"/>
      <w:r w:rsidRPr="00C92409">
        <w:rPr>
          <w:rFonts w:ascii="Times New Roman" w:hAnsi="Times New Roman"/>
          <w:sz w:val="28"/>
          <w:szCs w:val="28"/>
        </w:rPr>
        <w:t>лепетных</w:t>
      </w:r>
      <w:proofErr w:type="spellEnd"/>
      <w:r w:rsidRPr="00C92409">
        <w:rPr>
          <w:rFonts w:ascii="Times New Roman" w:hAnsi="Times New Roman"/>
          <w:sz w:val="28"/>
          <w:szCs w:val="28"/>
        </w:rPr>
        <w:t xml:space="preserve"> слов: мама, папа, баба, дай, да, нет, </w:t>
      </w:r>
      <w:proofErr w:type="gramStart"/>
      <w:r w:rsidRPr="00C92409">
        <w:rPr>
          <w:rFonts w:ascii="Times New Roman" w:hAnsi="Times New Roman"/>
          <w:sz w:val="28"/>
          <w:szCs w:val="28"/>
        </w:rPr>
        <w:t>на</w:t>
      </w:r>
      <w:proofErr w:type="gramEnd"/>
      <w:r w:rsidRPr="00C92409">
        <w:rPr>
          <w:rFonts w:ascii="Times New Roman" w:hAnsi="Times New Roman"/>
          <w:sz w:val="28"/>
          <w:szCs w:val="28"/>
        </w:rPr>
        <w:t xml:space="preserve">, пить, ко-ко, би-би, </w:t>
      </w:r>
      <w:proofErr w:type="spellStart"/>
      <w:r w:rsidRPr="00C92409">
        <w:rPr>
          <w:rFonts w:ascii="Times New Roman" w:hAnsi="Times New Roman"/>
          <w:sz w:val="28"/>
          <w:szCs w:val="28"/>
        </w:rPr>
        <w:t>ав-ав</w:t>
      </w:r>
      <w:proofErr w:type="spellEnd"/>
      <w:r w:rsidRPr="00C92409">
        <w:rPr>
          <w:rFonts w:ascii="Times New Roman" w:hAnsi="Times New Roman"/>
          <w:sz w:val="28"/>
          <w:szCs w:val="28"/>
        </w:rPr>
        <w:t xml:space="preserve"> и др. </w:t>
      </w:r>
      <w:proofErr w:type="gramStart"/>
      <w:r w:rsidR="00762ECD" w:rsidRPr="00C92409">
        <w:rPr>
          <w:rFonts w:ascii="Times New Roman" w:hAnsi="Times New Roman"/>
          <w:sz w:val="28"/>
          <w:szCs w:val="28"/>
        </w:rPr>
        <w:t>Ребенок</w:t>
      </w:r>
      <w:proofErr w:type="gramEnd"/>
      <w:r w:rsidR="00762ECD" w:rsidRPr="00C92409">
        <w:rPr>
          <w:rFonts w:ascii="Times New Roman" w:hAnsi="Times New Roman"/>
          <w:sz w:val="28"/>
          <w:szCs w:val="28"/>
        </w:rPr>
        <w:t xml:space="preserve"> должен понимать обр</w:t>
      </w:r>
      <w:r w:rsidR="00762ECD" w:rsidRPr="00C92409">
        <w:rPr>
          <w:rFonts w:ascii="Times New Roman" w:hAnsi="Times New Roman"/>
          <w:sz w:val="28"/>
          <w:szCs w:val="28"/>
        </w:rPr>
        <w:t>а</w:t>
      </w:r>
      <w:r w:rsidR="00762ECD" w:rsidRPr="00C92409">
        <w:rPr>
          <w:rFonts w:ascii="Times New Roman" w:hAnsi="Times New Roman"/>
          <w:sz w:val="28"/>
          <w:szCs w:val="28"/>
        </w:rPr>
        <w:t xml:space="preserve">щенную к нему речь. </w:t>
      </w:r>
      <w:r w:rsidR="00D74E06">
        <w:rPr>
          <w:rFonts w:ascii="Times New Roman" w:hAnsi="Times New Roman"/>
          <w:sz w:val="28"/>
          <w:szCs w:val="28"/>
        </w:rPr>
        <w:t>В этот период ребенок накапливает пассивный словарь – это те слова, которые он еще не произносит сам, но понимает, может соо</w:t>
      </w:r>
      <w:r w:rsidR="00D74E06">
        <w:rPr>
          <w:rFonts w:ascii="Times New Roman" w:hAnsi="Times New Roman"/>
          <w:sz w:val="28"/>
          <w:szCs w:val="28"/>
        </w:rPr>
        <w:t>т</w:t>
      </w:r>
      <w:r w:rsidR="00D74E06">
        <w:rPr>
          <w:rFonts w:ascii="Times New Roman" w:hAnsi="Times New Roman"/>
          <w:sz w:val="28"/>
          <w:szCs w:val="28"/>
        </w:rPr>
        <w:lastRenderedPageBreak/>
        <w:t xml:space="preserve">нести со словом соответствующий предмет. Постепенно пассивный словарь будет переходить </w:t>
      </w:r>
      <w:proofErr w:type="gramStart"/>
      <w:r w:rsidR="00D74E06">
        <w:rPr>
          <w:rFonts w:ascii="Times New Roman" w:hAnsi="Times New Roman"/>
          <w:sz w:val="28"/>
          <w:szCs w:val="28"/>
        </w:rPr>
        <w:t>в</w:t>
      </w:r>
      <w:proofErr w:type="gramEnd"/>
      <w:r w:rsidR="00D74E06">
        <w:rPr>
          <w:rFonts w:ascii="Times New Roman" w:hAnsi="Times New Roman"/>
          <w:sz w:val="28"/>
          <w:szCs w:val="28"/>
        </w:rPr>
        <w:t xml:space="preserve"> активный.</w:t>
      </w:r>
    </w:p>
    <w:p w:rsidR="00762ECD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 xml:space="preserve">К 2 годам в детской речи уже должны быть простые предложения: «Мама, дай сок», «Хочу пить». </w:t>
      </w:r>
      <w:r w:rsidR="00D74E06">
        <w:rPr>
          <w:rFonts w:ascii="Times New Roman" w:hAnsi="Times New Roman"/>
          <w:sz w:val="28"/>
          <w:szCs w:val="28"/>
        </w:rPr>
        <w:t>К 3-ем годам фразовая речь усложняется, а</w:t>
      </w:r>
      <w:r w:rsidR="00D74E06">
        <w:rPr>
          <w:rFonts w:ascii="Times New Roman" w:hAnsi="Times New Roman"/>
          <w:sz w:val="28"/>
          <w:szCs w:val="28"/>
        </w:rPr>
        <w:t>к</w:t>
      </w:r>
      <w:r w:rsidR="00D74E06">
        <w:rPr>
          <w:rFonts w:ascii="Times New Roman" w:hAnsi="Times New Roman"/>
          <w:sz w:val="28"/>
          <w:szCs w:val="28"/>
        </w:rPr>
        <w:t xml:space="preserve">тивный словарь ребенка 900 – 1000 слов. Если к этому возрасту у ребенка не появилась фразовая речь, это серьезный повод для беспокойства. </w:t>
      </w:r>
    </w:p>
    <w:p w:rsidR="00762ECD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>В 3 года речь ребенка активно обогащается, он учится запоминать ст</w:t>
      </w:r>
      <w:r w:rsidRPr="00C92409">
        <w:rPr>
          <w:rFonts w:ascii="Times New Roman" w:hAnsi="Times New Roman"/>
          <w:sz w:val="28"/>
          <w:szCs w:val="28"/>
        </w:rPr>
        <w:t>и</w:t>
      </w:r>
      <w:r w:rsidRPr="00C92409">
        <w:rPr>
          <w:rFonts w:ascii="Times New Roman" w:hAnsi="Times New Roman"/>
          <w:sz w:val="28"/>
          <w:szCs w:val="28"/>
        </w:rPr>
        <w:t xml:space="preserve">хи, задает много вопросов, </w:t>
      </w:r>
      <w:r w:rsidR="009F01A4">
        <w:rPr>
          <w:rFonts w:ascii="Times New Roman" w:hAnsi="Times New Roman"/>
          <w:sz w:val="28"/>
          <w:szCs w:val="28"/>
        </w:rPr>
        <w:t>начинается период «почемучек». В этом возрасте ребенок п</w:t>
      </w:r>
      <w:r w:rsidRPr="00C92409">
        <w:rPr>
          <w:rFonts w:ascii="Times New Roman" w:hAnsi="Times New Roman"/>
          <w:sz w:val="28"/>
          <w:szCs w:val="28"/>
        </w:rPr>
        <w:t>равильно произносит все гласные звуки и большую часть согла</w:t>
      </w:r>
      <w:r w:rsidRPr="00C92409">
        <w:rPr>
          <w:rFonts w:ascii="Times New Roman" w:hAnsi="Times New Roman"/>
          <w:sz w:val="28"/>
          <w:szCs w:val="28"/>
        </w:rPr>
        <w:t>с</w:t>
      </w:r>
      <w:r w:rsidRPr="00C92409">
        <w:rPr>
          <w:rFonts w:ascii="Times New Roman" w:hAnsi="Times New Roman"/>
          <w:sz w:val="28"/>
          <w:szCs w:val="28"/>
        </w:rPr>
        <w:t xml:space="preserve">ных. </w:t>
      </w:r>
    </w:p>
    <w:p w:rsidR="00762ECD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 xml:space="preserve">К 4 годам ребенок правильно произносит «свистящие» звуки: </w:t>
      </w:r>
      <w:r w:rsidRPr="00C92409">
        <w:rPr>
          <w:rFonts w:ascii="Times New Roman" w:hAnsi="Times New Roman"/>
          <w:b/>
          <w:sz w:val="28"/>
          <w:szCs w:val="28"/>
        </w:rPr>
        <w:t>с, з, ц</w:t>
      </w:r>
      <w:r w:rsidRPr="00C92409">
        <w:rPr>
          <w:rFonts w:ascii="Times New Roman" w:hAnsi="Times New Roman"/>
          <w:sz w:val="28"/>
          <w:szCs w:val="28"/>
        </w:rPr>
        <w:t xml:space="preserve">. </w:t>
      </w:r>
    </w:p>
    <w:p w:rsidR="00E931EF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 xml:space="preserve">К 5 годам </w:t>
      </w:r>
      <w:r w:rsidR="009F01A4">
        <w:rPr>
          <w:rFonts w:ascii="Times New Roman" w:hAnsi="Times New Roman"/>
          <w:sz w:val="28"/>
          <w:szCs w:val="28"/>
        </w:rPr>
        <w:t>устанавливаются</w:t>
      </w:r>
      <w:r w:rsidRPr="00C92409">
        <w:rPr>
          <w:rFonts w:ascii="Times New Roman" w:hAnsi="Times New Roman"/>
          <w:sz w:val="28"/>
          <w:szCs w:val="28"/>
        </w:rPr>
        <w:t xml:space="preserve"> «шипящие» звуки: </w:t>
      </w:r>
      <w:r w:rsidRPr="00C92409">
        <w:rPr>
          <w:rFonts w:ascii="Times New Roman" w:hAnsi="Times New Roman"/>
          <w:b/>
          <w:sz w:val="28"/>
          <w:szCs w:val="28"/>
        </w:rPr>
        <w:t>ш, ж, щ, ч.</w:t>
      </w:r>
      <w:r w:rsidRPr="00C92409">
        <w:rPr>
          <w:rFonts w:ascii="Times New Roman" w:hAnsi="Times New Roman"/>
          <w:sz w:val="28"/>
          <w:szCs w:val="28"/>
        </w:rPr>
        <w:t xml:space="preserve"> А затем и </w:t>
      </w:r>
      <w:r w:rsidR="009F01A4">
        <w:rPr>
          <w:rFonts w:ascii="Times New Roman" w:hAnsi="Times New Roman"/>
          <w:sz w:val="28"/>
          <w:szCs w:val="28"/>
        </w:rPr>
        <w:t xml:space="preserve">«сонорные» </w:t>
      </w:r>
      <w:r w:rsidRPr="00C92409">
        <w:rPr>
          <w:rFonts w:ascii="Times New Roman" w:hAnsi="Times New Roman"/>
          <w:sz w:val="28"/>
          <w:szCs w:val="28"/>
        </w:rPr>
        <w:t xml:space="preserve">звуки </w:t>
      </w:r>
      <w:proofErr w:type="gramStart"/>
      <w:r w:rsidRPr="00C924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92409">
        <w:rPr>
          <w:rFonts w:ascii="Times New Roman" w:hAnsi="Times New Roman"/>
          <w:b/>
          <w:sz w:val="28"/>
          <w:szCs w:val="28"/>
        </w:rPr>
        <w:t>, л.</w:t>
      </w:r>
      <w:r w:rsidRPr="00C92409">
        <w:rPr>
          <w:rFonts w:ascii="Times New Roman" w:hAnsi="Times New Roman"/>
          <w:sz w:val="28"/>
          <w:szCs w:val="28"/>
        </w:rPr>
        <w:t xml:space="preserve"> </w:t>
      </w:r>
      <w:r w:rsidR="009F01A4">
        <w:rPr>
          <w:rFonts w:ascii="Times New Roman" w:hAnsi="Times New Roman"/>
          <w:sz w:val="28"/>
          <w:szCs w:val="28"/>
        </w:rPr>
        <w:t>Словарь ребенка увеличивается до 3000 слов, фраза удлиняется и усложняется, ребенок понимает причинно-следственные связи и начинает использовать сложные предложения. Звукопроизношение улу</w:t>
      </w:r>
      <w:r w:rsidR="009F01A4">
        <w:rPr>
          <w:rFonts w:ascii="Times New Roman" w:hAnsi="Times New Roman"/>
          <w:sz w:val="28"/>
          <w:szCs w:val="28"/>
        </w:rPr>
        <w:t>ч</w:t>
      </w:r>
      <w:r w:rsidR="009F01A4">
        <w:rPr>
          <w:rFonts w:ascii="Times New Roman" w:hAnsi="Times New Roman"/>
          <w:sz w:val="28"/>
          <w:szCs w:val="28"/>
        </w:rPr>
        <w:t>шается, слог</w:t>
      </w:r>
      <w:r w:rsidR="009F01A4">
        <w:rPr>
          <w:rFonts w:ascii="Times New Roman" w:hAnsi="Times New Roman"/>
          <w:sz w:val="28"/>
          <w:szCs w:val="28"/>
        </w:rPr>
        <w:t>о</w:t>
      </w:r>
      <w:r w:rsidR="009F01A4">
        <w:rPr>
          <w:rFonts w:ascii="Times New Roman" w:hAnsi="Times New Roman"/>
          <w:sz w:val="28"/>
          <w:szCs w:val="28"/>
        </w:rPr>
        <w:t xml:space="preserve">вая структура слов соответствует лексическим нормам. Ребенок может допускать незначительные </w:t>
      </w:r>
      <w:proofErr w:type="spellStart"/>
      <w:r w:rsidR="009F01A4">
        <w:rPr>
          <w:rFonts w:ascii="Times New Roman" w:hAnsi="Times New Roman"/>
          <w:sz w:val="28"/>
          <w:szCs w:val="28"/>
        </w:rPr>
        <w:t>аграмматизмы</w:t>
      </w:r>
      <w:proofErr w:type="spellEnd"/>
      <w:r w:rsidR="009F01A4">
        <w:rPr>
          <w:rFonts w:ascii="Times New Roman" w:hAnsi="Times New Roman"/>
          <w:sz w:val="28"/>
          <w:szCs w:val="28"/>
        </w:rPr>
        <w:t xml:space="preserve"> и ошибки в словах сложной слоговой структуры. В этот период ребенок проявляет интерес к рифмам, словотворчеству, сочинительству, фантазерству.</w:t>
      </w:r>
    </w:p>
    <w:p w:rsidR="00E931EF" w:rsidRPr="00C92409" w:rsidRDefault="00E931EF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hAnsi="Times New Roman"/>
          <w:sz w:val="28"/>
          <w:szCs w:val="28"/>
        </w:rPr>
        <w:t>В 6</w:t>
      </w:r>
      <w:r w:rsidR="006F77EC">
        <w:rPr>
          <w:rFonts w:ascii="Times New Roman" w:hAnsi="Times New Roman"/>
          <w:sz w:val="28"/>
          <w:szCs w:val="28"/>
        </w:rPr>
        <w:t>-7</w:t>
      </w:r>
      <w:r w:rsidRPr="00C924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2409">
        <w:rPr>
          <w:rFonts w:ascii="Times New Roman" w:hAnsi="Times New Roman"/>
          <w:sz w:val="28"/>
          <w:szCs w:val="28"/>
        </w:rPr>
        <w:t>лет</w:t>
      </w:r>
      <w:proofErr w:type="gramEnd"/>
      <w:r w:rsidRPr="00C92409">
        <w:rPr>
          <w:rFonts w:ascii="Times New Roman" w:hAnsi="Times New Roman"/>
          <w:sz w:val="28"/>
          <w:szCs w:val="28"/>
        </w:rPr>
        <w:t xml:space="preserve"> нормально развивающийся ребенок правильно произносит все звуки родного языка,</w:t>
      </w:r>
      <w:r w:rsidR="006F77EC">
        <w:rPr>
          <w:rFonts w:ascii="Times New Roman" w:hAnsi="Times New Roman"/>
          <w:sz w:val="28"/>
          <w:szCs w:val="28"/>
        </w:rPr>
        <w:t xml:space="preserve"> имеет достаточный активный словарь,</w:t>
      </w:r>
      <w:r w:rsidRPr="00C92409">
        <w:rPr>
          <w:rFonts w:ascii="Times New Roman" w:hAnsi="Times New Roman"/>
          <w:sz w:val="28"/>
          <w:szCs w:val="28"/>
        </w:rPr>
        <w:t xml:space="preserve"> практически не допускает грамматических ошибок, владеет всеми формами устной речи: диалогической и монологической, ко</w:t>
      </w:r>
      <w:r w:rsidRPr="00C92409">
        <w:rPr>
          <w:rFonts w:ascii="Times New Roman" w:hAnsi="Times New Roman"/>
          <w:sz w:val="28"/>
          <w:szCs w:val="28"/>
        </w:rPr>
        <w:t>н</w:t>
      </w:r>
      <w:r w:rsidRPr="00C92409">
        <w:rPr>
          <w:rFonts w:ascii="Times New Roman" w:hAnsi="Times New Roman"/>
          <w:sz w:val="28"/>
          <w:szCs w:val="28"/>
        </w:rPr>
        <w:t xml:space="preserve">текстной и ситуативной. </w:t>
      </w:r>
    </w:p>
    <w:p w:rsidR="006F77EC" w:rsidRDefault="006F77EC" w:rsidP="00C92409">
      <w:pPr>
        <w:spacing w:before="100" w:beforeAutospacing="1" w:after="0"/>
        <w:ind w:left="0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56D0" w:rsidRPr="00C92409" w:rsidRDefault="001D56D0" w:rsidP="00C92409">
      <w:pPr>
        <w:spacing w:before="100" w:beforeAutospacing="1" w:after="0"/>
        <w:ind w:left="0"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09">
        <w:rPr>
          <w:rFonts w:ascii="Times New Roman" w:eastAsia="Times New Roman" w:hAnsi="Times New Roman"/>
          <w:b/>
          <w:sz w:val="28"/>
          <w:szCs w:val="28"/>
          <w:lang w:eastAsia="ru-RU"/>
        </w:rPr>
        <w:t>Факторы, способствующие возникновению речевых нарушений.</w:t>
      </w:r>
    </w:p>
    <w:p w:rsidR="001D56D0" w:rsidRPr="00C92409" w:rsidRDefault="001D56D0" w:rsidP="00C92409">
      <w:p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Различные неблагоприятные воздействия в период внутриутробного развития плода, во время родов и в первые три года жизни ребенка </w:t>
      </w:r>
      <w:r w:rsidR="00C92409" w:rsidRPr="00C92409">
        <w:rPr>
          <w:rFonts w:ascii="Times New Roman" w:eastAsia="Times New Roman" w:hAnsi="Times New Roman"/>
          <w:sz w:val="28"/>
          <w:szCs w:val="28"/>
          <w:lang w:eastAsia="ru-RU"/>
        </w:rPr>
        <w:t>спосо</w:t>
      </w:r>
      <w:r w:rsidR="00C92409" w:rsidRPr="00C92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C92409" w:rsidRPr="00C92409">
        <w:rPr>
          <w:rFonts w:ascii="Times New Roman" w:eastAsia="Times New Roman" w:hAnsi="Times New Roman"/>
          <w:sz w:val="28"/>
          <w:szCs w:val="28"/>
          <w:lang w:eastAsia="ru-RU"/>
        </w:rPr>
        <w:t>ствуют возникновению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C92409" w:rsidRPr="00C9240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чи. </w:t>
      </w:r>
    </w:p>
    <w:p w:rsidR="001D56D0" w:rsidRPr="00C92409" w:rsidRDefault="001D56D0" w:rsidP="00C92409">
      <w:p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В период беременности может отрицательно сказаться репродуктивная незрелость матери (ранний возраст будущей матери), действие микроорг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низмов и вирусов, радиации, электромагнитных полей, резус-конфликт, чрезмерное или недостаточное воздействие солнца, химические и лека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ственные препараты, </w:t>
      </w:r>
      <w:proofErr w:type="spellStart"/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токситкоз</w:t>
      </w:r>
      <w:proofErr w:type="spellEnd"/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, хронические и острые заболевания матери, ушибы, сдавливание плода.</w:t>
      </w:r>
      <w:proofErr w:type="gramEnd"/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 Большое значение имеет полноценное сбаланс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рованно</w:t>
      </w:r>
      <w:r w:rsidR="006F77EC">
        <w:rPr>
          <w:rFonts w:ascii="Times New Roman" w:eastAsia="Times New Roman" w:hAnsi="Times New Roman"/>
          <w:sz w:val="28"/>
          <w:szCs w:val="28"/>
          <w:lang w:eastAsia="ru-RU"/>
        </w:rPr>
        <w:t>е питание во время беременности, спокойная обстановка, отсутствие стрессов, конфликтов.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Употребление алкоголя, никотина и наркотиков пр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водит к тяжелым отклонениям в разв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тии плода.   </w:t>
      </w:r>
    </w:p>
    <w:p w:rsidR="001D56D0" w:rsidRPr="00C92409" w:rsidRDefault="001D56D0" w:rsidP="00C92409">
      <w:p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Все неблагоприятные факторы процесса родов неизбежно сказываются на ребенке. К ним относится</w:t>
      </w:r>
      <w:r w:rsidR="006F77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7EC">
        <w:rPr>
          <w:rFonts w:ascii="Times New Roman" w:eastAsia="Times New Roman" w:hAnsi="Times New Roman"/>
          <w:sz w:val="28"/>
          <w:szCs w:val="28"/>
          <w:lang w:eastAsia="ru-RU"/>
        </w:rPr>
        <w:t xml:space="preserve">ранний отход вод, 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длительны</w:t>
      </w:r>
      <w:r w:rsidR="006F77E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безводный п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риод, слабая родовая деятельность, быстрые и стремительные роды, прим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нение  родовспомогательных приемов, кесарево сечение, обвитие плода п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повиной, большая или очень малая масса тела плода, затяжные роды,  яг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дичное </w:t>
      </w:r>
      <w:proofErr w:type="spellStart"/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предлежание</w:t>
      </w:r>
      <w:proofErr w:type="spellEnd"/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плода.  Все перечисленные факторы могут вызвать нарушение кровоснабжение мозга, что в свою очередь является основной причиной речевой патологии. Кроме того, у ребенка в дальнейшем может возникнуть целый комплекс нарушений: повышенная возбудимость нервных процессов, нарушения зрения, слуха, двигательных функций, недостато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ность вестибулярного аппарата. Все это проявится в неусидчивости, расто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моженности, недостаточности психических функций – памяти, внимания, мышления, низкой работоспособности, быстрой утомляемости ребенка, н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зрелости эмоци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нально-волевой сферы и прочие подобные проявления.   </w:t>
      </w:r>
    </w:p>
    <w:p w:rsidR="00C0680C" w:rsidRDefault="00762ECD" w:rsidP="00C92409">
      <w:pPr>
        <w:spacing w:after="0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6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Причины речевых </w:t>
      </w:r>
      <w:r w:rsidR="00C0680C" w:rsidRPr="00C0680C">
        <w:rPr>
          <w:rFonts w:ascii="Times New Roman" w:eastAsia="Times New Roman" w:hAnsi="Times New Roman"/>
          <w:b/>
          <w:sz w:val="28"/>
          <w:szCs w:val="28"/>
          <w:lang w:eastAsia="ru-RU"/>
        </w:rPr>
        <w:t>нарушений</w:t>
      </w:r>
      <w:r w:rsidR="00C0680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62ECD" w:rsidRPr="00C92409" w:rsidRDefault="00C0680C" w:rsidP="00C92409">
      <w:p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Причины речевых </w:t>
      </w:r>
      <w:r w:rsidR="000E1F5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рушений </w:t>
      </w:r>
      <w:r w:rsidR="00762ECD" w:rsidRPr="00C92409">
        <w:rPr>
          <w:rFonts w:ascii="Times New Roman" w:eastAsia="Times New Roman" w:hAnsi="Times New Roman"/>
          <w:sz w:val="28"/>
          <w:szCs w:val="28"/>
          <w:lang w:eastAsia="ru-RU"/>
        </w:rPr>
        <w:t>можно условно разделить на две гру</w:t>
      </w:r>
      <w:r w:rsidR="00762ECD" w:rsidRPr="00C924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62ECD" w:rsidRPr="00C92409">
        <w:rPr>
          <w:rFonts w:ascii="Times New Roman" w:eastAsia="Times New Roman" w:hAnsi="Times New Roman"/>
          <w:sz w:val="28"/>
          <w:szCs w:val="28"/>
          <w:lang w:eastAsia="ru-RU"/>
        </w:rPr>
        <w:t>пы: биологические и социальные. Рассмотрим подробнее, что может вызвать нарушения речевого ра</w:t>
      </w:r>
      <w:r w:rsidR="00762ECD" w:rsidRPr="00C9240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62ECD"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вития у ребенка. </w:t>
      </w:r>
    </w:p>
    <w:p w:rsidR="00762ECD" w:rsidRPr="00C92409" w:rsidRDefault="00762ECD" w:rsidP="00C9240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Патология  внутриутробного развития плода. Наиболее значимый для речи период – от 4 недель до 4 месяцев. Токсикоз, анемия у матери, гипоксия плода, вирусные и эндокринные заболевания, психологические и физические травмы, резус – конфликт – все это может способствовать возникновению речевой патологии. </w:t>
      </w:r>
    </w:p>
    <w:p w:rsidR="00762ECD" w:rsidRPr="00C92409" w:rsidRDefault="00762ECD" w:rsidP="00C9240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Родовые травмы, преждевременные или затяжные роды, кесарево сеч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ние,  асфиксия во время родов – самые частые причины речевых наруш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ний. </w:t>
      </w:r>
    </w:p>
    <w:p w:rsidR="00762ECD" w:rsidRPr="00C92409" w:rsidRDefault="00762ECD" w:rsidP="00C9240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Различные заболевания в первые годы жизни ребенка (от 1 года до  3 лет). Частые инфекционно-вирусные или желудочно-кишечные заболевания, аллергии, а также травмы головы, сотрясение мозга способствуют разв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тию речевой патологии. </w:t>
      </w:r>
    </w:p>
    <w:p w:rsidR="00762ECD" w:rsidRPr="00C92409" w:rsidRDefault="00762ECD" w:rsidP="00C9240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Неблагоприятная наследственность. </w:t>
      </w:r>
    </w:p>
    <w:p w:rsidR="007431F6" w:rsidRPr="00C92409" w:rsidRDefault="00762ECD" w:rsidP="00C9240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Неблагоприятные социально-бытовые условия. Очень часто р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бенку уделяется недостаточно внимания. Некоторые родители не понимают, что ребенку необходимо по</w:t>
      </w:r>
      <w:r w:rsidR="000E1F57">
        <w:rPr>
          <w:rFonts w:ascii="Times New Roman" w:eastAsia="Times New Roman" w:hAnsi="Times New Roman"/>
          <w:sz w:val="28"/>
          <w:szCs w:val="28"/>
          <w:lang w:eastAsia="ru-RU"/>
        </w:rPr>
        <w:t>стоянное общение с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взрослым. Дефицит живого реч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вого общения с ребенком</w:t>
      </w:r>
      <w:r w:rsidR="000E1F57">
        <w:rPr>
          <w:rFonts w:ascii="Times New Roman" w:eastAsia="Times New Roman" w:hAnsi="Times New Roman"/>
          <w:sz w:val="28"/>
          <w:szCs w:val="28"/>
          <w:lang w:eastAsia="ru-RU"/>
        </w:rPr>
        <w:t>, бедная окружающая среда, отсутствие общения со сверстниками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приводит к различным нарушениям развития. </w:t>
      </w:r>
    </w:p>
    <w:p w:rsidR="001D56D0" w:rsidRPr="00C92409" w:rsidRDefault="001D56D0" w:rsidP="00C92409">
      <w:pPr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Отставание в речевом развитии замедляет развитие интеллекта ребе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ка, о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новных психических функций, затрудняет общение со сверстниками и взрослыми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, негативно влияет на эмоциональный статус ребенка, его настро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>ние и самочувствие.</w:t>
      </w:r>
      <w:r w:rsidR="000E1F57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может негативно отразится в дальнейшем на осво</w:t>
      </w:r>
      <w:r w:rsidR="000E1F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E1F57">
        <w:rPr>
          <w:rFonts w:ascii="Times New Roman" w:eastAsia="Times New Roman" w:hAnsi="Times New Roman"/>
          <w:sz w:val="28"/>
          <w:szCs w:val="28"/>
          <w:lang w:eastAsia="ru-RU"/>
        </w:rPr>
        <w:t>ние школьной прграммы.</w:t>
      </w:r>
      <w:bookmarkStart w:id="0" w:name="_GoBack"/>
      <w:bookmarkEnd w:id="0"/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следует надеяться, что проблема решится сама собой.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развитие речи Вашего ребенка отстает от возрастных норм, необходимо обратиться </w:t>
      </w:r>
      <w:r w:rsidR="006F77EC">
        <w:rPr>
          <w:rFonts w:ascii="Times New Roman" w:eastAsia="Times New Roman" w:hAnsi="Times New Roman"/>
          <w:sz w:val="28"/>
          <w:szCs w:val="28"/>
          <w:lang w:eastAsia="ru-RU"/>
        </w:rPr>
        <w:t>за помощью к</w:t>
      </w:r>
      <w:r w:rsidRPr="00C9240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специалистам</w:t>
      </w:r>
      <w:r w:rsidRPr="00C92409">
        <w:rPr>
          <w:rFonts w:ascii="Times New Roman" w:hAnsi="Times New Roman"/>
          <w:sz w:val="28"/>
          <w:szCs w:val="28"/>
        </w:rPr>
        <w:t>: психоневрологу и л</w:t>
      </w:r>
      <w:r w:rsidRPr="00C92409">
        <w:rPr>
          <w:rFonts w:ascii="Times New Roman" w:hAnsi="Times New Roman"/>
          <w:sz w:val="28"/>
          <w:szCs w:val="28"/>
        </w:rPr>
        <w:t>о</w:t>
      </w:r>
      <w:r w:rsidRPr="00C92409">
        <w:rPr>
          <w:rFonts w:ascii="Times New Roman" w:hAnsi="Times New Roman"/>
          <w:sz w:val="28"/>
          <w:szCs w:val="28"/>
        </w:rPr>
        <w:t>гопеду</w:t>
      </w:r>
      <w:r w:rsidR="00C92409">
        <w:rPr>
          <w:rFonts w:ascii="Times New Roman" w:hAnsi="Times New Roman"/>
          <w:sz w:val="28"/>
          <w:szCs w:val="28"/>
        </w:rPr>
        <w:t>.</w:t>
      </w:r>
    </w:p>
    <w:p w:rsidR="007431F6" w:rsidRDefault="007431F6" w:rsidP="00C92409">
      <w:pPr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4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E65"/>
    <w:multiLevelType w:val="multilevel"/>
    <w:tmpl w:val="F47A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90EAB"/>
    <w:multiLevelType w:val="hybridMultilevel"/>
    <w:tmpl w:val="C9569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A03349"/>
    <w:multiLevelType w:val="hybridMultilevel"/>
    <w:tmpl w:val="61881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1C42BB"/>
    <w:multiLevelType w:val="hybridMultilevel"/>
    <w:tmpl w:val="6BD6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E1B04"/>
    <w:multiLevelType w:val="hybridMultilevel"/>
    <w:tmpl w:val="4B906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692885"/>
    <w:multiLevelType w:val="multilevel"/>
    <w:tmpl w:val="7BE6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F7"/>
    <w:rsid w:val="000E1F57"/>
    <w:rsid w:val="001C22A5"/>
    <w:rsid w:val="001D56D0"/>
    <w:rsid w:val="00327028"/>
    <w:rsid w:val="003B31F4"/>
    <w:rsid w:val="0055117C"/>
    <w:rsid w:val="006F77EC"/>
    <w:rsid w:val="007431F6"/>
    <w:rsid w:val="00762ECD"/>
    <w:rsid w:val="009F01A4"/>
    <w:rsid w:val="00C0680C"/>
    <w:rsid w:val="00C92409"/>
    <w:rsid w:val="00D74E06"/>
    <w:rsid w:val="00E931EF"/>
    <w:rsid w:val="00EA0555"/>
    <w:rsid w:val="00F3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EF"/>
    <w:pPr>
      <w:spacing w:line="360" w:lineRule="auto"/>
      <w:ind w:left="357"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EF"/>
    <w:pPr>
      <w:spacing w:line="360" w:lineRule="auto"/>
      <w:ind w:left="357"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1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8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tva-2011@yandex.ru</cp:lastModifiedBy>
  <cp:revision>12</cp:revision>
  <dcterms:created xsi:type="dcterms:W3CDTF">2015-02-24T15:42:00Z</dcterms:created>
  <dcterms:modified xsi:type="dcterms:W3CDTF">2024-12-11T18:52:00Z</dcterms:modified>
</cp:coreProperties>
</file>