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67" w:rsidRPr="007A3EA2" w:rsidRDefault="004B2167" w:rsidP="004B21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7A3EA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</w:t>
      </w:r>
      <w:r w:rsidRPr="00CF2A3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атриотическое</w:t>
      </w:r>
      <w:r w:rsidRPr="007A3EA2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и д</w:t>
      </w:r>
      <w:r w:rsidR="00CF2A30" w:rsidRPr="00CF2A3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уховно-нравственное </w:t>
      </w:r>
    </w:p>
    <w:p w:rsidR="00CF2A30" w:rsidRPr="00CF2A30" w:rsidRDefault="00CF2A30" w:rsidP="004B216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CF2A30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воспитание на уроках музыки</w:t>
      </w:r>
    </w:p>
    <w:p w:rsidR="007A3EA2" w:rsidRDefault="007A3EA2" w:rsidP="004B21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Cs w:val="36"/>
          <w:lang w:eastAsia="ru-RU"/>
        </w:rPr>
      </w:pPr>
    </w:p>
    <w:p w:rsidR="00CF2A30" w:rsidRDefault="00CF2A30" w:rsidP="004B21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Cs w:val="36"/>
          <w:lang w:eastAsia="ru-RU"/>
        </w:rPr>
      </w:pPr>
      <w:r w:rsidRPr="00CF2A30">
        <w:rPr>
          <w:rFonts w:ascii="Times New Roman" w:eastAsia="Times New Roman" w:hAnsi="Times New Roman" w:cs="Times New Roman"/>
          <w:color w:val="333333"/>
          <w:szCs w:val="36"/>
          <w:lang w:eastAsia="ru-RU"/>
        </w:rPr>
        <w:t>Куликова Ольга Александровна, </w:t>
      </w:r>
    </w:p>
    <w:p w:rsidR="00CF2A30" w:rsidRPr="00CF2A30" w:rsidRDefault="00CF2A30" w:rsidP="004B21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Cs w:val="36"/>
          <w:lang w:eastAsia="ru-RU"/>
        </w:rPr>
      </w:pPr>
      <w:r w:rsidRPr="00CF2A30">
        <w:rPr>
          <w:rFonts w:ascii="Times New Roman" w:eastAsia="Times New Roman" w:hAnsi="Times New Roman" w:cs="Times New Roman"/>
          <w:i/>
          <w:iCs/>
          <w:color w:val="333333"/>
          <w:szCs w:val="36"/>
          <w:lang w:eastAsia="ru-RU"/>
        </w:rPr>
        <w:t>преподаватель музыки</w:t>
      </w:r>
    </w:p>
    <w:p w:rsidR="00CF2A30" w:rsidRDefault="00CF2A30" w:rsidP="004B2167">
      <w:pPr>
        <w:shd w:val="clear" w:color="auto" w:fill="FFFFFF"/>
        <w:spacing w:after="0" w:line="240" w:lineRule="auto"/>
        <w:rPr>
          <w:rFonts w:eastAsia="Times New Roman" w:cs="Times New Roman"/>
          <w:color w:val="333333"/>
          <w:sz w:val="21"/>
          <w:szCs w:val="21"/>
          <w:lang w:eastAsia="ru-RU"/>
        </w:rPr>
      </w:pPr>
    </w:p>
    <w:p w:rsidR="00167242" w:rsidRPr="00167242" w:rsidRDefault="00167242" w:rsidP="004B216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sz w:val="24"/>
          <w:szCs w:val="28"/>
          <w:lang w:eastAsia="ru-RU"/>
        </w:rPr>
      </w:pPr>
      <w:r w:rsidRPr="0012787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Одной из задач школьного образовательного учреждения является воспитание патриотизма и гражданских чувств у детей.</w:t>
      </w:r>
    </w:p>
    <w:p w:rsidR="00167242" w:rsidRPr="00167242" w:rsidRDefault="00167242" w:rsidP="004B216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8"/>
          <w:lang w:eastAsia="ru-RU"/>
        </w:rPr>
      </w:pPr>
      <w:r w:rsidRPr="0012787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Уже в школьном возрасте ребенку рассказывают, в какой стране он живет, чем она отличается от других стран. Почему мы испытываем чувство гордости за свою страну, за город, в котором живем. В этом возрасте знакомим детей с историческими событиями своей страны, рассказываем о подвигах, которые совершали наши прадеды, защищая Отечество, поем патриотические песни.</w:t>
      </w:r>
    </w:p>
    <w:p w:rsidR="00167242" w:rsidRPr="00167242" w:rsidRDefault="00167242" w:rsidP="004B2167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sz w:val="24"/>
          <w:szCs w:val="28"/>
          <w:lang w:eastAsia="ru-RU"/>
        </w:rPr>
      </w:pPr>
      <w:r w:rsidRPr="0012787D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Что же такое патриотизм?</w:t>
      </w:r>
      <w:r w:rsidR="0012787D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</w:t>
      </w:r>
      <w:r w:rsidRPr="0012787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Патриотизм — это любовь к Родине, преданность своему Отечеству и представляет собой значимую часть сознания, проявляющуюся в отношении к своему народу, истории, культуре, государству.</w:t>
      </w:r>
    </w:p>
    <w:p w:rsidR="00167242" w:rsidRPr="00167242" w:rsidRDefault="00167242" w:rsidP="004B216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8"/>
          <w:lang w:eastAsia="ru-RU"/>
        </w:rPr>
      </w:pPr>
      <w:r w:rsidRPr="0012787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Существуют разнообразные формы воспитания у детей патриотических чувств. Это беседы о Родине, о родном городе, о природе родного края, о хороших людях, чтение детских книг на патриотические темы и детский фольклор региона в котором он живет, подбор стихов и песен для разучивания и, конечно, личный пример родителей.</w:t>
      </w:r>
    </w:p>
    <w:p w:rsidR="00CF2A30" w:rsidRPr="00CF2A30" w:rsidRDefault="00CF2A30" w:rsidP="00DE211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История нашей Родины свидетельствует о том, что во все самые трудные и трагические времена одним из основных факторов, обеспечивающих сплочение народа, помогавших ему преодолеть трудности и невзгоды, был патриотизм - любовь к Родине, стремление своими действиями служить интересам Отечества. Внутренние качества человека формируются с раннего возраста, поэтому важно, чтобы школьное образование уделяло особое внимание формированию и развитию патриотических чувств, духовно-нравственному становлению личности.</w:t>
      </w:r>
    </w:p>
    <w:p w:rsidR="00CF3FA4" w:rsidRPr="00CF2A30" w:rsidRDefault="00F4274A" w:rsidP="004B21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5CED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Идея патриотического воспитания</w:t>
      </w:r>
      <w:r w:rsidRPr="00975C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находит свое воплощение, прежде всего, на уроках музыки. Я работаю по программе </w:t>
      </w:r>
      <w:proofErr w:type="spellStart"/>
      <w:r w:rsidRPr="00975C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Е.Критской</w:t>
      </w:r>
      <w:proofErr w:type="spellEnd"/>
      <w:r w:rsidRPr="00975C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Приоритетным направлением содержания программы является тема патриотизма и любви к Родине, которая проходит во всех классах, и находит своё отражение на таких уроках, как «Россия - Родина моя», «Всю жизнь мою несу Родину в душе...», «О подвигах, о доблести, о славе…» и других. Перед учениками раскрываются страницы Русской истории, отраженные в музыке разных жанров и эпох: от детской песни, исполняемой всем классом, к петровским кантам, увертюре, симфонии, концерту и опере. </w:t>
      </w:r>
      <w:r w:rsidR="00CF3FA4" w:rsidRPr="00975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Музыка, как искусство вообще, имеет ничем другим невосполнимую педагогическую, воспитательную функцию, так как обладает возможностями дополнить реальный жизненный опыт ребенка опытом воображаемой жизни. Слушая и исполняя  музыку, ребенок всегда слышит не только то, что в ней самой содержится, что заложено композитором и исполнителем, но и то, что под ее влиянием рождается в его душе.</w:t>
      </w:r>
    </w:p>
    <w:p w:rsidR="00CF2A30" w:rsidRPr="00CF2A30" w:rsidRDefault="00CF2A30" w:rsidP="004B21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Введение музыкального материала патриотической направленности для слушания (военные марши и песни), подбора репертуара для пения (песни о России, о героях и геройских поступках), творческие задания способствуют формированию и развитию духовно-нравственных качеств патриота своей страны.</w:t>
      </w:r>
    </w:p>
    <w:p w:rsidR="00CF2A30" w:rsidRPr="00CF2A30" w:rsidRDefault="00CF2A30" w:rsidP="004B2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Каждый гражданин Российской Федерации, который любит и гордится своей Родиной, должен знать и уметь исполнять Государственный гимн РФ. Исполнение Гимна является важнейшей традицией, воспитывающей чувство патриотизма, любви к Родине, ответственности за ее судьбу. Поэтому одной из первых песен, изучаемых на уроке музыки, является Гимн РФ. Гордое и воодушевленное исполнение Гимна России на торжественных мероприятиях позволяет ощутить себя частью великой державы и народа.</w:t>
      </w:r>
    </w:p>
    <w:p w:rsidR="00CF2A30" w:rsidRPr="00CF2A30" w:rsidRDefault="00CF2A30" w:rsidP="004B2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Воспитание патриотизма невозможно без осознания неповторимости и красоты родной природы. Исполнение песен о России дают возможность прочувствовать душевное настроение авторов через описание картин природы и передать свое отношение к </w:t>
      </w:r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lastRenderedPageBreak/>
        <w:t xml:space="preserve">окружающему миру, развивают умение любить и гордиться своей страной. Знакомство с русскими народными песнями, такими как «Ах ты степь широкая», «Вечерний звон», «Вниз по матушке, по Волге» приобщают кадет к наследию своего народа, воспитывает в них чувство национальной гордости. </w:t>
      </w:r>
      <w:proofErr w:type="gramStart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Каждый учебный год на уроке музыки мы начинаем с песни о России («Моя Россия» сл. и муз.</w:t>
      </w:r>
      <w:proofErr w:type="gramEnd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С. </w:t>
      </w:r>
      <w:proofErr w:type="spellStart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Паради</w:t>
      </w:r>
      <w:proofErr w:type="spellEnd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; «Россия - матушка» сл. И. Каминской, муз. А. Зубкова; «Звезда - Россия» сл. и муз. </w:t>
      </w:r>
      <w:proofErr w:type="gramStart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Ю</w:t>
      </w:r>
      <w:proofErr w:type="gramEnd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Таран, «С чего начинается Родина» сл. М. </w:t>
      </w:r>
      <w:proofErr w:type="spellStart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Матусовского</w:t>
      </w:r>
      <w:proofErr w:type="spellEnd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, муз. В. </w:t>
      </w:r>
      <w:proofErr w:type="spellStart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Баснера</w:t>
      </w:r>
      <w:proofErr w:type="spellEnd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; «Родина слышит» сл. Е. </w:t>
      </w:r>
      <w:proofErr w:type="spellStart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Долматовского</w:t>
      </w:r>
      <w:proofErr w:type="spellEnd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, муз. </w:t>
      </w:r>
      <w:proofErr w:type="gramStart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Д. Шостаковича).</w:t>
      </w:r>
      <w:proofErr w:type="gramEnd"/>
    </w:p>
    <w:p w:rsidR="00CF2A30" w:rsidRPr="00CF2A30" w:rsidRDefault="00CF2A30" w:rsidP="004B21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Музыкальный материал, посвященный Великой Отечественной войне, повествует о героизме и беззаветной стойкости нашего народа, о личной ответственности каждого за судьбу Отечества. И самое важное, эти произведения придают урокам музыки особую атмосферу: «Священная война» сл. В. Лебедева-Кумача, муз. А. Александрова; «Эх, дороги» сл. Л. </w:t>
      </w:r>
      <w:proofErr w:type="spellStart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Ошанина</w:t>
      </w:r>
      <w:proofErr w:type="spellEnd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, муз. А. Новикова; «Случайный вальс» сл. Е. </w:t>
      </w:r>
      <w:proofErr w:type="spellStart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Долматовского</w:t>
      </w:r>
      <w:proofErr w:type="spellEnd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, муз. М. Фрадкина; «День Победы» сл. В. Харитонова, муз. Д. </w:t>
      </w:r>
      <w:proofErr w:type="spellStart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Тухманова</w:t>
      </w:r>
      <w:proofErr w:type="spellEnd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; «Песня о Советской Армии» (Несокрушимая и легендарная) сл. О. </w:t>
      </w:r>
      <w:proofErr w:type="spellStart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Колычева</w:t>
      </w:r>
      <w:proofErr w:type="spellEnd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, муз. А. Александрова, Балет «</w:t>
      </w:r>
      <w:proofErr w:type="spellStart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Гаянэ</w:t>
      </w:r>
      <w:proofErr w:type="spellEnd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» А. Хачатуряна и др.</w:t>
      </w:r>
    </w:p>
    <w:p w:rsidR="004B2167" w:rsidRDefault="00CF2A30" w:rsidP="004B21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В музыкальном материале, используемом на уроке музыки, нашли отражение Дни воинской славы: День снятия блокады города Ленинграда - Симфония №7 Д. Шостаковича и песня «В далеком тревожном военном году» (Ленинградцы) сл. В. Коростылева, муз. </w:t>
      </w:r>
      <w:proofErr w:type="gramStart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И. Шварца; День разгрома советскими войсками немецко-фашистских войск в Сталинградской битве - «Грезы» Р. Шумана, звучащие в зале воинской славы на Мамаевом кургане; День победы русских воинов над немецкими рыцарями на Чудском озере - кантата «Александр Невский» С. Прокофьева; День разгрома советскими войсками немецко-фашистских войск в Курской битве - «На </w:t>
      </w:r>
      <w:proofErr w:type="spellStart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Прохоровском</w:t>
      </w:r>
      <w:proofErr w:type="spellEnd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поле тишина» сл. и муз.</w:t>
      </w:r>
      <w:proofErr w:type="gramEnd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М. </w:t>
      </w:r>
      <w:proofErr w:type="spellStart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Ножкина</w:t>
      </w:r>
      <w:proofErr w:type="spellEnd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и др.</w:t>
      </w:r>
      <w:r w:rsidR="004B2167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</w:t>
      </w:r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Пение и слушание на уроках музыки содержит предварительный этап, который включает в себя: знакомство с авторами, их творческую характеристику; историю создания песни/произведения, их бытование разные годы и периоды развития государства; известные исполнители. Такая подробная информация, данная в сжатом виде, способствует более глубокому пониманию произведения, осмысленному исполнению или слушанию.</w:t>
      </w:r>
      <w:r w:rsidR="004B2167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</w:t>
      </w:r>
    </w:p>
    <w:p w:rsidR="00975CED" w:rsidRPr="00975CED" w:rsidRDefault="00975CED" w:rsidP="004B21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975CED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Опыт работы в школе показывает</w:t>
      </w:r>
      <w:r w:rsidRPr="00975C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деятельность по развитию и воспитанию патриотических качеств на уроках музыки дает хорошие результаты: она способствует обогащению эмоционального и духовного потенциала личности каждого ребенка, раскрытию творческих способностей и потребностей, формированию эмоционально-открытого, позитивно-уважительного отношения к таким вечным проблемам жизни и искусства, как материнство, любовь, добро, счастье, дружба, долг.</w:t>
      </w:r>
      <w:proofErr w:type="gramEnd"/>
    </w:p>
    <w:p w:rsidR="00CF2A30" w:rsidRPr="00CF2A30" w:rsidRDefault="004B2167" w:rsidP="004B21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4B2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Делая </w:t>
      </w:r>
      <w:r w:rsidRPr="004B216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выводы</w:t>
      </w:r>
      <w:r w:rsidRPr="004B21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Pr="004B2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следует отметить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4B21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э</w:t>
      </w:r>
      <w:r w:rsidR="00CF2A30"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моционально-ценностное восприятие произведений музыкального искусства патриотической направленности оказывает положительное влияние на формирование патриотизма и гражданской позиции каждого ученика, чувства ответственность за свою страну и её будущее.</w:t>
      </w:r>
    </w:p>
    <w:p w:rsidR="004B2167" w:rsidRDefault="004B2167" w:rsidP="00CF2A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</w:pPr>
    </w:p>
    <w:p w:rsidR="00CF2A30" w:rsidRPr="00CF2A30" w:rsidRDefault="00CF2A30" w:rsidP="00CF2A3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CF2A30">
        <w:rPr>
          <w:rFonts w:ascii="Times New Roman" w:eastAsia="Times New Roman" w:hAnsi="Times New Roman" w:cs="Times New Roman"/>
          <w:b/>
          <w:bCs/>
          <w:color w:val="333333"/>
          <w:sz w:val="24"/>
          <w:szCs w:val="21"/>
          <w:lang w:eastAsia="ru-RU"/>
        </w:rPr>
        <w:t>Литература</w:t>
      </w:r>
    </w:p>
    <w:p w:rsidR="00CF2A30" w:rsidRPr="00CF2A30" w:rsidRDefault="00CF2A30" w:rsidP="00CF2A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Ермакова Е.Н. Патриотическое воспитание: диалог поколений. Тюмень: Издательство Тюменского государственного университета, 2013.</w:t>
      </w:r>
    </w:p>
    <w:p w:rsidR="00CF2A30" w:rsidRPr="00CF2A30" w:rsidRDefault="00CF2A30" w:rsidP="00CF2A3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</w:pPr>
      <w:proofErr w:type="spellStart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>Каргапольцев</w:t>
      </w:r>
      <w:proofErr w:type="spellEnd"/>
      <w:r w:rsidRPr="00CF2A30">
        <w:rPr>
          <w:rFonts w:ascii="Times New Roman" w:eastAsia="Times New Roman" w:hAnsi="Times New Roman" w:cs="Times New Roman"/>
          <w:color w:val="333333"/>
          <w:sz w:val="24"/>
          <w:szCs w:val="21"/>
          <w:lang w:eastAsia="ru-RU"/>
        </w:rPr>
        <w:t xml:space="preserve"> С.М. Музыка и нравственное воспитание школьников. М.: Сов. Педагогика, 1990, № 12.</w:t>
      </w:r>
    </w:p>
    <w:p w:rsidR="00347DEC" w:rsidRPr="00CF2A30" w:rsidRDefault="00347DEC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347DEC" w:rsidRPr="00CF2A30" w:rsidSect="004B21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6B35"/>
    <w:multiLevelType w:val="multilevel"/>
    <w:tmpl w:val="402C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93F86"/>
    <w:multiLevelType w:val="multilevel"/>
    <w:tmpl w:val="60843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6D74B5"/>
    <w:multiLevelType w:val="multilevel"/>
    <w:tmpl w:val="141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FA"/>
    <w:rsid w:val="000A429C"/>
    <w:rsid w:val="0012787D"/>
    <w:rsid w:val="00167242"/>
    <w:rsid w:val="00347DEC"/>
    <w:rsid w:val="0039055B"/>
    <w:rsid w:val="004B2167"/>
    <w:rsid w:val="005A46AA"/>
    <w:rsid w:val="007A3EA2"/>
    <w:rsid w:val="00975CED"/>
    <w:rsid w:val="00CE78FA"/>
    <w:rsid w:val="00CF2A30"/>
    <w:rsid w:val="00CF3FA4"/>
    <w:rsid w:val="00DE2110"/>
    <w:rsid w:val="00F4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2A30"/>
    <w:rPr>
      <w:color w:val="0000FF"/>
      <w:u w:val="single"/>
    </w:rPr>
  </w:style>
  <w:style w:type="character" w:styleId="a4">
    <w:name w:val="Emphasis"/>
    <w:basedOn w:val="a0"/>
    <w:uiPriority w:val="20"/>
    <w:qFormat/>
    <w:rsid w:val="00CF2A30"/>
    <w:rPr>
      <w:i/>
      <w:iCs/>
    </w:rPr>
  </w:style>
  <w:style w:type="paragraph" w:styleId="a5">
    <w:name w:val="Normal (Web)"/>
    <w:basedOn w:val="a"/>
    <w:uiPriority w:val="99"/>
    <w:semiHidden/>
    <w:unhideWhenUsed/>
    <w:rsid w:val="00CF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2A30"/>
    <w:rPr>
      <w:b/>
      <w:bCs/>
    </w:rPr>
  </w:style>
  <w:style w:type="paragraph" w:customStyle="1" w:styleId="c2">
    <w:name w:val="c2"/>
    <w:basedOn w:val="a"/>
    <w:rsid w:val="0016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7242"/>
  </w:style>
  <w:style w:type="paragraph" w:customStyle="1" w:styleId="c6">
    <w:name w:val="c6"/>
    <w:basedOn w:val="a"/>
    <w:rsid w:val="0016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7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2A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A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2A30"/>
    <w:rPr>
      <w:color w:val="0000FF"/>
      <w:u w:val="single"/>
    </w:rPr>
  </w:style>
  <w:style w:type="character" w:styleId="a4">
    <w:name w:val="Emphasis"/>
    <w:basedOn w:val="a0"/>
    <w:uiPriority w:val="20"/>
    <w:qFormat/>
    <w:rsid w:val="00CF2A30"/>
    <w:rPr>
      <w:i/>
      <w:iCs/>
    </w:rPr>
  </w:style>
  <w:style w:type="paragraph" w:styleId="a5">
    <w:name w:val="Normal (Web)"/>
    <w:basedOn w:val="a"/>
    <w:uiPriority w:val="99"/>
    <w:semiHidden/>
    <w:unhideWhenUsed/>
    <w:rsid w:val="00CF2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F2A30"/>
    <w:rPr>
      <w:b/>
      <w:bCs/>
    </w:rPr>
  </w:style>
  <w:style w:type="paragraph" w:customStyle="1" w:styleId="c2">
    <w:name w:val="c2"/>
    <w:basedOn w:val="a"/>
    <w:rsid w:val="0016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7242"/>
  </w:style>
  <w:style w:type="paragraph" w:customStyle="1" w:styleId="c6">
    <w:name w:val="c6"/>
    <w:basedOn w:val="a"/>
    <w:rsid w:val="00167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7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1021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AERO</dc:creator>
  <cp:keywords/>
  <dc:description/>
  <cp:lastModifiedBy>AERO</cp:lastModifiedBy>
  <cp:revision>8</cp:revision>
  <dcterms:created xsi:type="dcterms:W3CDTF">2024-06-17T17:15:00Z</dcterms:created>
  <dcterms:modified xsi:type="dcterms:W3CDTF">2024-06-17T19:12:00Z</dcterms:modified>
</cp:coreProperties>
</file>