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B4" w:rsidRPr="00383611" w:rsidRDefault="00383611" w:rsidP="003836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11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младших школьников</w:t>
      </w:r>
    </w:p>
    <w:p w:rsidR="00383611" w:rsidRPr="003F5121" w:rsidRDefault="00383611" w:rsidP="003F512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121">
        <w:rPr>
          <w:rFonts w:ascii="Times New Roman" w:hAnsi="Times New Roman" w:cs="Times New Roman"/>
          <w:color w:val="000000"/>
          <w:sz w:val="28"/>
          <w:szCs w:val="28"/>
        </w:rPr>
        <w:t>Вопрос духовно-нравственного воспитания детей является одной из ключевых проблем современного общества.</w:t>
      </w:r>
    </w:p>
    <w:p w:rsidR="00383611" w:rsidRPr="003F5121" w:rsidRDefault="00383611" w:rsidP="003F5121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F5121">
        <w:rPr>
          <w:rFonts w:ascii="Times New Roman" w:hAnsi="Times New Roman" w:cs="Times New Roman"/>
          <w:color w:val="111111"/>
          <w:sz w:val="28"/>
          <w:szCs w:val="28"/>
        </w:rPr>
        <w:t>Духовно-нравственное воспитание соединяет две основные подсистемы школы - обучающую и воспитывающую, интегрируя, таким образом, все педагогическое воздействие, идущее на ребенка, в целостный воспитательный процесс.</w:t>
      </w:r>
    </w:p>
    <w:p w:rsidR="00383611" w:rsidRPr="003F5121" w:rsidRDefault="00383611" w:rsidP="003F5121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F5121">
        <w:rPr>
          <w:rFonts w:ascii="Times New Roman" w:hAnsi="Times New Roman" w:cs="Times New Roman"/>
          <w:color w:val="111111"/>
          <w:sz w:val="28"/>
          <w:szCs w:val="28"/>
        </w:rPr>
        <w:t>В настоящее время, к сожалению, снижается нравственность людей. Задача современного учителя воспитать истинных патриотов своей страны, смелых, сильных, храбрых, здравомыслящих.</w:t>
      </w:r>
    </w:p>
    <w:p w:rsidR="003F5121" w:rsidRPr="003F5121" w:rsidRDefault="003F5121" w:rsidP="003F5121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F5121">
        <w:rPr>
          <w:rFonts w:ascii="Times New Roman" w:hAnsi="Times New Roman" w:cs="Times New Roman"/>
          <w:color w:val="111111"/>
          <w:sz w:val="28"/>
          <w:szCs w:val="28"/>
        </w:rPr>
        <w:t xml:space="preserve">Стараюсь воспитать и привить своим учащимся любовь к Родине, чувство долга, патриотизм. Считаю, что без этих качеств не возможно становление и развитие гармоничной, во всех смыслах этого слова, личности. </w:t>
      </w:r>
    </w:p>
    <w:p w:rsidR="003F5121" w:rsidRPr="003F5121" w:rsidRDefault="003F5121" w:rsidP="003F5121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F5121">
        <w:rPr>
          <w:rFonts w:ascii="Times New Roman" w:hAnsi="Times New Roman" w:cs="Times New Roman"/>
          <w:color w:val="111111"/>
          <w:sz w:val="28"/>
          <w:szCs w:val="28"/>
        </w:rPr>
        <w:t>Также считаю, не менее важным воспитывать в детях такие качества как целеустремленность, открытость, доброту, щедрость, умение прощать.</w:t>
      </w:r>
    </w:p>
    <w:p w:rsidR="003F5121" w:rsidRPr="003F5121" w:rsidRDefault="003F5121" w:rsidP="003F5121">
      <w:pPr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3F5121">
        <w:rPr>
          <w:rFonts w:ascii="Times New Roman" w:hAnsi="Times New Roman" w:cs="Times New Roman"/>
          <w:color w:val="111111"/>
          <w:sz w:val="28"/>
          <w:szCs w:val="28"/>
        </w:rPr>
        <w:t>Для этого проводим с детьми много внеклассных и внешкольных мероприятий, занятий. Активно участвуем в календарных праздниках, вовлекаем родителей.</w:t>
      </w:r>
    </w:p>
    <w:p w:rsidR="003F5121" w:rsidRPr="003F5121" w:rsidRDefault="003F5121" w:rsidP="003F51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121">
        <w:rPr>
          <w:rFonts w:ascii="Times New Roman" w:hAnsi="Times New Roman" w:cs="Times New Roman"/>
          <w:color w:val="111111"/>
          <w:sz w:val="28"/>
          <w:szCs w:val="28"/>
        </w:rPr>
        <w:t>Таким образом, формируем в будущем поколении патриотическое самосознание.</w:t>
      </w:r>
      <w:bookmarkStart w:id="0" w:name="_GoBack"/>
      <w:bookmarkEnd w:id="0"/>
    </w:p>
    <w:sectPr w:rsidR="003F5121" w:rsidRPr="003F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81"/>
    <w:rsid w:val="00192ABD"/>
    <w:rsid w:val="00383611"/>
    <w:rsid w:val="003F5121"/>
    <w:rsid w:val="00750881"/>
    <w:rsid w:val="00AB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944</Characters>
  <Application>Microsoft Office Word</Application>
  <DocSecurity>0</DocSecurity>
  <Lines>7</Lines>
  <Paragraphs>2</Paragraphs>
  <ScaleCrop>false</ScaleCrop>
  <Company>MKB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3</cp:revision>
  <dcterms:created xsi:type="dcterms:W3CDTF">2022-08-14T11:59:00Z</dcterms:created>
  <dcterms:modified xsi:type="dcterms:W3CDTF">2022-08-14T12:14:00Z</dcterms:modified>
</cp:coreProperties>
</file>