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0832" w14:textId="77777777" w:rsidR="00E27CAC" w:rsidRPr="00376996" w:rsidRDefault="00E27CAC" w:rsidP="00E27CAC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376996">
        <w:rPr>
          <w:rFonts w:ascii="Times New Roman" w:eastAsiaTheme="minorEastAsia" w:hAnsi="Times New Roman" w:cs="Times New Roman"/>
          <w:sz w:val="28"/>
          <w:lang w:eastAsia="ru-RU"/>
        </w:rPr>
        <w:t xml:space="preserve">Министерство образования, науки и молодежной политики </w:t>
      </w:r>
    </w:p>
    <w:p w14:paraId="41B23DFB" w14:textId="77777777" w:rsidR="00E27CAC" w:rsidRPr="00376996" w:rsidRDefault="00E27CAC" w:rsidP="00E27CAC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376996">
        <w:rPr>
          <w:rFonts w:ascii="Times New Roman" w:eastAsiaTheme="minorEastAsia" w:hAnsi="Times New Roman" w:cs="Times New Roman"/>
          <w:sz w:val="28"/>
          <w:lang w:eastAsia="ru-RU"/>
        </w:rPr>
        <w:t>Нижегородской области</w:t>
      </w:r>
    </w:p>
    <w:p w14:paraId="6E009B86" w14:textId="77777777" w:rsidR="00E27CAC" w:rsidRPr="00376996" w:rsidRDefault="00E27CAC" w:rsidP="00E27CAC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37699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ГБПОУ «Дзержинский педагогический колледж»</w:t>
      </w:r>
    </w:p>
    <w:p w14:paraId="285B5F9D" w14:textId="77777777" w:rsidR="00E27CAC" w:rsidRPr="00376996" w:rsidRDefault="00E27CAC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546FCE4B" w14:textId="77777777" w:rsidR="00E27CAC" w:rsidRPr="00376996" w:rsidRDefault="00E27CAC" w:rsidP="00E27CAC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9FF4B" w14:textId="77777777" w:rsidR="00E27CAC" w:rsidRPr="00376996" w:rsidRDefault="00E27CAC" w:rsidP="00E27CAC">
      <w:pPr>
        <w:framePr w:w="5521" w:hSpace="180" w:wrap="around" w:vAnchor="text" w:hAnchor="page" w:x="6346" w:y="14"/>
        <w:tabs>
          <w:tab w:val="left" w:pos="4253"/>
        </w:tabs>
        <w:spacing w:after="0" w:line="360" w:lineRule="auto"/>
        <w:ind w:firstLine="851"/>
        <w:rPr>
          <w:rFonts w:ascii="Times New Roman" w:eastAsia="Times New Roman" w:hAnsi="Times New Roman"/>
          <w:sz w:val="28"/>
        </w:rPr>
      </w:pPr>
      <w:r w:rsidRPr="00376996">
        <w:rPr>
          <w:rFonts w:ascii="Times New Roman" w:eastAsia="Times New Roman" w:hAnsi="Times New Roman"/>
          <w:sz w:val="28"/>
        </w:rPr>
        <w:t>Студент 4 курса,</w:t>
      </w:r>
    </w:p>
    <w:p w14:paraId="11D3B73E" w14:textId="77777777" w:rsidR="00E27CAC" w:rsidRPr="00376996" w:rsidRDefault="00E27CAC" w:rsidP="00E27CAC">
      <w:pPr>
        <w:framePr w:w="5521" w:hSpace="180" w:wrap="around" w:vAnchor="text" w:hAnchor="page" w:x="6346" w:y="14"/>
        <w:tabs>
          <w:tab w:val="left" w:pos="4253"/>
        </w:tabs>
        <w:spacing w:after="0" w:line="360" w:lineRule="auto"/>
        <w:ind w:firstLine="851"/>
        <w:rPr>
          <w:rFonts w:ascii="Times New Roman" w:eastAsia="Times New Roman" w:hAnsi="Times New Roman"/>
          <w:sz w:val="28"/>
        </w:rPr>
      </w:pPr>
      <w:r w:rsidRPr="00376996">
        <w:rPr>
          <w:rFonts w:ascii="Times New Roman" w:eastAsia="Times New Roman" w:hAnsi="Times New Roman"/>
          <w:sz w:val="28"/>
        </w:rPr>
        <w:t>специальность 49.02.01</w:t>
      </w:r>
    </w:p>
    <w:p w14:paraId="02297495" w14:textId="77777777" w:rsidR="00E27CAC" w:rsidRPr="00376996" w:rsidRDefault="00E27CAC" w:rsidP="00E27CAC">
      <w:pPr>
        <w:framePr w:w="5521" w:hSpace="180" w:wrap="around" w:vAnchor="text" w:hAnchor="page" w:x="6346" w:y="14"/>
        <w:tabs>
          <w:tab w:val="left" w:pos="4253"/>
        </w:tabs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</w:rPr>
      </w:pPr>
      <w:r w:rsidRPr="00376996">
        <w:rPr>
          <w:rFonts w:ascii="Times New Roman" w:eastAsia="Times New Roman" w:hAnsi="Times New Roman"/>
          <w:sz w:val="28"/>
          <w:szCs w:val="28"/>
        </w:rPr>
        <w:t>Физическая культура,</w:t>
      </w:r>
    </w:p>
    <w:p w14:paraId="0B6A2E4E" w14:textId="77777777" w:rsidR="00E27CAC" w:rsidRPr="00376996" w:rsidRDefault="00E27CAC" w:rsidP="00E27CAC">
      <w:pPr>
        <w:framePr w:w="5521" w:hSpace="180" w:wrap="around" w:vAnchor="text" w:hAnchor="page" w:x="6346" w:y="14"/>
        <w:tabs>
          <w:tab w:val="left" w:pos="4253"/>
        </w:tabs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</w:rPr>
      </w:pPr>
      <w:r w:rsidRPr="00376996">
        <w:rPr>
          <w:rFonts w:ascii="Times New Roman" w:eastAsia="Times New Roman" w:hAnsi="Times New Roman"/>
          <w:sz w:val="28"/>
          <w:szCs w:val="28"/>
        </w:rPr>
        <w:t>группа ФК-4Б</w:t>
      </w:r>
    </w:p>
    <w:p w14:paraId="037F2655" w14:textId="77777777" w:rsidR="00E27CAC" w:rsidRPr="00376996" w:rsidRDefault="00E27CAC" w:rsidP="00E27CAC">
      <w:pPr>
        <w:framePr w:w="5521" w:hSpace="180" w:wrap="around" w:vAnchor="text" w:hAnchor="page" w:x="6346" w:y="14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996">
        <w:rPr>
          <w:rFonts w:ascii="Times New Roman" w:eastAsia="Times New Roman" w:hAnsi="Times New Roman"/>
          <w:sz w:val="28"/>
          <w:szCs w:val="28"/>
        </w:rPr>
        <w:t>Грехов Максим Алексеевич</w:t>
      </w:r>
    </w:p>
    <w:p w14:paraId="3FEE33A2" w14:textId="77777777" w:rsidR="00E27CAC" w:rsidRPr="00376996" w:rsidRDefault="00E27CAC" w:rsidP="00E27CAC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3F913E" w14:textId="77777777" w:rsidR="00E27CAC" w:rsidRPr="00376996" w:rsidRDefault="00E27CAC" w:rsidP="00E27CAC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3BDBC" w14:textId="77777777" w:rsidR="00E27CAC" w:rsidRPr="00376996" w:rsidRDefault="00E27CAC" w:rsidP="00E27CAC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829057" w14:textId="77777777" w:rsidR="00E27CAC" w:rsidRPr="00376996" w:rsidRDefault="00E27CAC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7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E8388B" w14:textId="77777777" w:rsidR="00E27CAC" w:rsidRPr="00376996" w:rsidRDefault="00E27CAC" w:rsidP="00E27CAC">
      <w:pPr>
        <w:spacing w:after="20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35CDE54B" w14:textId="77777777" w:rsidR="00E27CAC" w:rsidRPr="00376996" w:rsidRDefault="00E27CAC" w:rsidP="00E27CAC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36E23BF3" w14:textId="77777777" w:rsidR="00E27CAC" w:rsidRPr="00376996" w:rsidRDefault="00E27CAC" w:rsidP="00E27CAC">
      <w:pPr>
        <w:spacing w:after="200" w:line="36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376996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Доклад на тему:</w:t>
      </w:r>
    </w:p>
    <w:p w14:paraId="20229A9E" w14:textId="0492C6E1" w:rsidR="00E27CAC" w:rsidRPr="00376996" w:rsidRDefault="00E27CAC" w:rsidP="00E27CAC">
      <w:pPr>
        <w:spacing w:after="200" w:line="36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Развитие выносливости в лыжном спорте</w:t>
      </w:r>
    </w:p>
    <w:p w14:paraId="6A9261DC" w14:textId="77777777" w:rsidR="00E27CAC" w:rsidRPr="00376996" w:rsidRDefault="00E27CAC" w:rsidP="00E27CAC">
      <w:pPr>
        <w:spacing w:after="200" w:line="36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14:paraId="0CC1132F" w14:textId="77777777" w:rsidR="00E27CAC" w:rsidRDefault="00E27CAC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6609B8E1" w14:textId="77777777" w:rsidR="00E27CAC" w:rsidRDefault="00E27CAC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1E068288" w14:textId="77777777" w:rsidR="00E27CAC" w:rsidRDefault="00E27CAC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7ACA595E" w14:textId="77777777" w:rsidR="00E27CAC" w:rsidRDefault="00E27CAC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3FD373AB" w14:textId="5862394E" w:rsidR="00E27CAC" w:rsidRPr="00E27CAC" w:rsidRDefault="00E27CAC" w:rsidP="00E27CAC">
      <w:pPr>
        <w:spacing w:after="20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E27CA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Руководитель:</w:t>
      </w:r>
    </w:p>
    <w:p w14:paraId="4B3D5C06" w14:textId="6D3C5FD5" w:rsidR="00E27CAC" w:rsidRPr="00E27CAC" w:rsidRDefault="00E27CAC" w:rsidP="00E27CAC">
      <w:pPr>
        <w:spacing w:after="20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E27CA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Егоров Н.И.</w:t>
      </w:r>
    </w:p>
    <w:p w14:paraId="2E093F2A" w14:textId="77777777" w:rsidR="00E27CAC" w:rsidRPr="00376996" w:rsidRDefault="00E27CAC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33C8F225" w14:textId="77777777" w:rsidR="00E27CAC" w:rsidRPr="00376996" w:rsidRDefault="00E27CAC" w:rsidP="00E27CAC">
      <w:pPr>
        <w:spacing w:after="20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FE3EA6" w14:textId="77777777" w:rsidR="00E27CAC" w:rsidRDefault="00E27CAC" w:rsidP="00E27CAC">
      <w:pPr>
        <w:spacing w:after="20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B62B8A" w14:textId="77777777" w:rsidR="00E27CAC" w:rsidRPr="00376996" w:rsidRDefault="00E27CAC" w:rsidP="00E27CAC">
      <w:pPr>
        <w:spacing w:after="20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B120AD" w14:textId="52B33261" w:rsidR="00E27CAC" w:rsidRDefault="00E27CAC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Дзержинск-2022</w:t>
      </w:r>
    </w:p>
    <w:p w14:paraId="3FA0A282" w14:textId="108724F4" w:rsidR="00E27CAC" w:rsidRDefault="00E27CAC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94536FB" w14:textId="77777777" w:rsidR="00E27CAC" w:rsidRDefault="00E27CAC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ОГЛАВЛЕНИЕ</w:t>
      </w:r>
    </w:p>
    <w:p w14:paraId="1F5B2390" w14:textId="77777777" w:rsidR="00E27CAC" w:rsidRDefault="00E27CAC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66FFFC4" w14:textId="16D8D5D1" w:rsidR="00E27CAC" w:rsidRPr="003D48B5" w:rsidRDefault="00E27CAC" w:rsidP="00E27CAC">
      <w:pPr>
        <w:tabs>
          <w:tab w:val="left" w:pos="284"/>
        </w:tabs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Введение ……………………………………………………………………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  <w:r w:rsidR="00B94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.3</w:t>
      </w:r>
    </w:p>
    <w:p w14:paraId="11B3BB60" w14:textId="2BA8FDDE" w:rsidR="00E27CAC" w:rsidRDefault="00E27CAC" w:rsidP="00E27CAC">
      <w:pPr>
        <w:pStyle w:val="a3"/>
        <w:numPr>
          <w:ilvl w:val="0"/>
          <w:numId w:val="1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выносливости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…………………………</w:t>
      </w:r>
      <w:r w:rsidR="00B94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……………………...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14:paraId="37281C0E" w14:textId="74DBB156" w:rsidR="00E27CAC" w:rsidRDefault="00E27CAC" w:rsidP="00E27CAC">
      <w:pPr>
        <w:pStyle w:val="a3"/>
        <w:numPr>
          <w:ilvl w:val="0"/>
          <w:numId w:val="1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Методы воспитания выносливости у лыжников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……………………………...</w:t>
      </w:r>
      <w:r w:rsidR="00B94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14:paraId="18C9182F" w14:textId="2105FBB5" w:rsidR="00E27CAC" w:rsidRDefault="00E27CAC" w:rsidP="00E27CAC">
      <w:pPr>
        <w:pStyle w:val="a3"/>
        <w:numPr>
          <w:ilvl w:val="0"/>
          <w:numId w:val="1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развития выносливости в лыжном спорте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……………………...</w:t>
      </w:r>
      <w:r w:rsidR="00B94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94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</w:p>
    <w:p w14:paraId="75B18768" w14:textId="7B1A32B2" w:rsidR="00E27CAC" w:rsidRDefault="00E27CAC" w:rsidP="00E27CAC">
      <w:pPr>
        <w:pStyle w:val="a3"/>
        <w:tabs>
          <w:tab w:val="left" w:pos="284"/>
        </w:tabs>
        <w:spacing w:after="20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Заключение ………………………………………………………………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</w:t>
      </w:r>
      <w:r w:rsidR="00B94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B94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….9</w:t>
      </w:r>
    </w:p>
    <w:p w14:paraId="36A493CC" w14:textId="302360CD" w:rsidR="00E27CAC" w:rsidRPr="00C553D6" w:rsidRDefault="00E27CAC" w:rsidP="00E27CAC">
      <w:pPr>
        <w:pStyle w:val="a3"/>
        <w:spacing w:after="20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Список использованных источников…………………………………………</w:t>
      </w:r>
      <w:r w:rsidR="00B94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94728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</w:p>
    <w:p w14:paraId="62C6CC0E" w14:textId="77777777" w:rsidR="00E27CAC" w:rsidRDefault="00E27CAC" w:rsidP="00E27CAC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8F11D8" w14:textId="77777777" w:rsidR="00E27CAC" w:rsidRDefault="00E27CAC" w:rsidP="00E27CAC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AC86BA" w14:textId="77777777" w:rsidR="00E27CAC" w:rsidRDefault="00E27CAC" w:rsidP="00E27CAC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B95FC5" w14:textId="77777777" w:rsidR="00E27CAC" w:rsidRDefault="00E27CAC" w:rsidP="00E27CAC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9BC603" w14:textId="77777777" w:rsidR="00E27CAC" w:rsidRDefault="00E27CAC" w:rsidP="00E27CAC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081278" w14:textId="77777777" w:rsidR="00E27CAC" w:rsidRDefault="00E27CAC" w:rsidP="00E27CAC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0B953F8" w14:textId="77777777" w:rsidR="00E27CAC" w:rsidRDefault="00E27CAC" w:rsidP="00E27CAC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D7363F" w14:textId="77777777" w:rsidR="00E27CAC" w:rsidRDefault="00E27CAC" w:rsidP="00E27CAC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48F0F8" w14:textId="77777777" w:rsidR="00E27CAC" w:rsidRDefault="00E27CAC" w:rsidP="00E27CAC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512B04" w14:textId="77777777" w:rsidR="00E27CAC" w:rsidRDefault="00E27CAC" w:rsidP="00E27CAC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EC18E3" w14:textId="77777777" w:rsidR="00E27CAC" w:rsidRDefault="00E27CAC" w:rsidP="00E27CAC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838D89" w14:textId="77777777" w:rsidR="00E27CAC" w:rsidRDefault="00E27CAC" w:rsidP="00E27CAC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9D9AF23" w14:textId="77777777" w:rsidR="00E27CAC" w:rsidRDefault="00E27CAC" w:rsidP="00E27CAC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F20C0E9" w14:textId="77777777" w:rsidR="00E27CAC" w:rsidRDefault="00E27CAC" w:rsidP="00E27CAC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78F834" w14:textId="77777777" w:rsidR="00E27CAC" w:rsidRDefault="00E27CAC" w:rsidP="00E27CAC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6168F755" w14:textId="20C87EC3" w:rsidR="00E27CAC" w:rsidRDefault="00E27CAC" w:rsidP="00E27CA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6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Актуальность данной темы состоит в том, что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7C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методике и теории лыжного спорта процессу развития выносливости принадлежит одно из наиболее важных мест, так как именно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7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 оказывает влияние на результаты соревнований.</w:t>
      </w:r>
    </w:p>
    <w:p w14:paraId="25E920CF" w14:textId="42B11064" w:rsidR="0053148A" w:rsidRPr="0053148A" w:rsidRDefault="0053148A" w:rsidP="0053148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 по оптимизации содержания средств и методов развития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выносливости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лыжников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по-прежнему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остаются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недостаточно изученными. В литературе представлены данные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тренировочных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нагрузок,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микроциклов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соотношения тренировочных нагрузок, индивидуализации, контроля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регулировки тренировочного процесса,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соотношения средств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общей и специальной подготовки. Однако вопросы соотношения средств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выносливости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недостаточно.</w:t>
      </w:r>
    </w:p>
    <w:p w14:paraId="3EF66BAD" w14:textId="068F870D" w:rsidR="00E27CAC" w:rsidRDefault="00E27CAC" w:rsidP="00E27CA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 исследования – изучить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развития выносливости в лыжном спорте.</w:t>
      </w:r>
    </w:p>
    <w:p w14:paraId="0E8D9608" w14:textId="77777777" w:rsidR="00E27CAC" w:rsidRDefault="00E27CAC" w:rsidP="00E27CA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 исследования:</w:t>
      </w:r>
    </w:p>
    <w:p w14:paraId="68C15DA3" w14:textId="4985D816" w:rsidR="00E27CAC" w:rsidRDefault="00E27CAC" w:rsidP="00E27CA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рассмотреть п</w:t>
      </w:r>
      <w:r w:rsidRPr="000026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онятие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выносливости;</w:t>
      </w:r>
    </w:p>
    <w:p w14:paraId="5D3220E9" w14:textId="68917152" w:rsidR="00E27CAC" w:rsidRDefault="00E27CAC" w:rsidP="00E27CA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определить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методы воспитания выносливости у лыжников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7257DA8" w14:textId="5E5B5255" w:rsidR="00E27CAC" w:rsidRPr="00002674" w:rsidRDefault="00E27CAC" w:rsidP="00E27CA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изучить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развития выносливости в лыжном спорте.</w:t>
      </w:r>
    </w:p>
    <w:p w14:paraId="24528F44" w14:textId="77777777" w:rsidR="00E27CAC" w:rsidRDefault="00E27CAC" w:rsidP="00E27CA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A1624F" w14:textId="79F51419" w:rsidR="00E27CAC" w:rsidRDefault="00E27CAC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10EC0E" w14:textId="063CC15C" w:rsidR="0053148A" w:rsidRDefault="0053148A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D2ABF4" w14:textId="241B9F10" w:rsidR="0053148A" w:rsidRDefault="0053148A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B1E01C" w14:textId="0CEF6DF6" w:rsidR="0053148A" w:rsidRDefault="0053148A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5A3D66" w14:textId="18F25364" w:rsidR="0053148A" w:rsidRDefault="0053148A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75D4EF" w14:textId="7A7691BD" w:rsidR="0053148A" w:rsidRDefault="0053148A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C1F35A" w14:textId="78A1888D" w:rsidR="0053148A" w:rsidRDefault="0053148A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0086A7" w14:textId="773A9134" w:rsidR="0053148A" w:rsidRDefault="0053148A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E15E3F" w14:textId="0CE94F29" w:rsidR="0053148A" w:rsidRDefault="0053148A" w:rsidP="00E27CAC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229890" w14:textId="457F79E1" w:rsidR="0053148A" w:rsidRPr="0053148A" w:rsidRDefault="0053148A" w:rsidP="0053148A">
      <w:pPr>
        <w:pStyle w:val="a3"/>
        <w:numPr>
          <w:ilvl w:val="0"/>
          <w:numId w:val="2"/>
        </w:num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Понятие и виды выносливости</w:t>
      </w:r>
    </w:p>
    <w:p w14:paraId="718790AC" w14:textId="77777777" w:rsidR="0053148A" w:rsidRDefault="0053148A" w:rsidP="00531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21B0C" w14:textId="09A09BD9" w:rsidR="0053148A" w:rsidRPr="0053148A" w:rsidRDefault="0053148A" w:rsidP="005314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148A">
        <w:rPr>
          <w:rFonts w:ascii="Times New Roman" w:hAnsi="Times New Roman" w:cs="Times New Roman"/>
          <w:sz w:val="28"/>
          <w:szCs w:val="28"/>
        </w:rPr>
        <w:t xml:space="preserve">Выносливость — это способность организма бороться с утомлением без существенного снижения работоспособности, это значит, что человек может выполнять определенную работу в течение более длительного времени. </w:t>
      </w:r>
    </w:p>
    <w:p w14:paraId="610626C9" w14:textId="20233056" w:rsidR="0053148A" w:rsidRDefault="0053148A" w:rsidP="005314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8BE">
        <w:rPr>
          <w:rFonts w:ascii="Times New Roman" w:eastAsia="Calibri" w:hAnsi="Times New Roman" w:cs="Times New Roman"/>
          <w:sz w:val="28"/>
          <w:szCs w:val="28"/>
        </w:rPr>
        <w:t>Выносливость – важнейшее физическое качество, проявляющееся в профессиональной, спортивной деятельности; способность поддерживать заданную, необходимую для обеспечения профессиональной деятельности, мощность нагрузки и противостоять утомлению, возникающему в процессе выполнения работы.</w:t>
      </w:r>
    </w:p>
    <w:p w14:paraId="345446AF" w14:textId="17E750B2" w:rsidR="0053148A" w:rsidRDefault="0053148A" w:rsidP="005314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8A">
        <w:rPr>
          <w:rFonts w:ascii="Times New Roman" w:hAnsi="Times New Roman" w:cs="Times New Roman"/>
          <w:sz w:val="28"/>
          <w:szCs w:val="28"/>
        </w:rPr>
        <w:t>Существует два вида выносливости: общая и специальная</w:t>
      </w:r>
      <w:r>
        <w:rPr>
          <w:rFonts w:ascii="Times New Roman" w:hAnsi="Times New Roman" w:cs="Times New Roman"/>
          <w:sz w:val="28"/>
          <w:szCs w:val="28"/>
        </w:rPr>
        <w:t xml:space="preserve"> (рисунок 1).</w:t>
      </w:r>
    </w:p>
    <w:p w14:paraId="200F8905" w14:textId="49EB80D7" w:rsidR="0053148A" w:rsidRPr="0053148A" w:rsidRDefault="0053148A" w:rsidP="005314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BA8F9F" wp14:editId="76365D5E">
            <wp:extent cx="5486400" cy="161925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EB89B03" w14:textId="1DB0B8A2" w:rsidR="0053148A" w:rsidRDefault="0053148A" w:rsidP="0053148A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Виды выносливости</w:t>
      </w:r>
    </w:p>
    <w:p w14:paraId="06535A23" w14:textId="77777777" w:rsidR="0053148A" w:rsidRDefault="0053148A" w:rsidP="005314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20B6F" w14:textId="1FA7E044" w:rsidR="0053148A" w:rsidRPr="0053148A" w:rsidRDefault="0053148A" w:rsidP="005314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8A">
        <w:rPr>
          <w:rFonts w:ascii="Times New Roman" w:hAnsi="Times New Roman" w:cs="Times New Roman"/>
          <w:sz w:val="28"/>
          <w:szCs w:val="28"/>
        </w:rPr>
        <w:t>Общая выносливость — способность к продолжительному выполнению с высокой эффективностью работы умеренной интенсивности.</w:t>
      </w:r>
    </w:p>
    <w:p w14:paraId="2B6D734C" w14:textId="0EF42235" w:rsidR="0053148A" w:rsidRPr="00B94728" w:rsidRDefault="0053148A" w:rsidP="005314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48A">
        <w:rPr>
          <w:rFonts w:ascii="Times New Roman" w:hAnsi="Times New Roman" w:cs="Times New Roman"/>
          <w:sz w:val="28"/>
          <w:szCs w:val="28"/>
        </w:rPr>
        <w:t>Специальная выносливость — способность к длительному перенесению нагрузок, характерных для конкретного вида деятельности.</w:t>
      </w:r>
      <w:r w:rsidR="00B94728">
        <w:rPr>
          <w:rFonts w:ascii="Times New Roman" w:hAnsi="Times New Roman" w:cs="Times New Roman"/>
          <w:sz w:val="28"/>
          <w:szCs w:val="28"/>
        </w:rPr>
        <w:t xml:space="preserve"> </w:t>
      </w:r>
      <w:r w:rsidR="00B94728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14:paraId="20ECF983" w14:textId="77777777" w:rsidR="0053148A" w:rsidRPr="0053148A" w:rsidRDefault="0053148A" w:rsidP="005314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8A">
        <w:rPr>
          <w:rFonts w:ascii="Times New Roman" w:hAnsi="Times New Roman" w:cs="Times New Roman"/>
          <w:sz w:val="28"/>
          <w:szCs w:val="28"/>
        </w:rPr>
        <w:t>Специальную выносливость разделяют на:</w:t>
      </w:r>
    </w:p>
    <w:p w14:paraId="58DA8E21" w14:textId="77777777" w:rsidR="0053148A" w:rsidRPr="0053148A" w:rsidRDefault="0053148A" w:rsidP="005314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8A">
        <w:rPr>
          <w:rFonts w:ascii="Times New Roman" w:hAnsi="Times New Roman" w:cs="Times New Roman"/>
          <w:sz w:val="28"/>
          <w:szCs w:val="28"/>
        </w:rPr>
        <w:t>Скоростная выносливость (характеризуется способностью человека в течение длительного времени выполнять быстрые движения без утомления и нарушения техники);</w:t>
      </w:r>
    </w:p>
    <w:p w14:paraId="538B6C3E" w14:textId="77777777" w:rsidR="0053148A" w:rsidRPr="0053148A" w:rsidRDefault="0053148A" w:rsidP="005314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8A">
        <w:rPr>
          <w:rFonts w:ascii="Times New Roman" w:hAnsi="Times New Roman" w:cs="Times New Roman"/>
          <w:sz w:val="28"/>
          <w:szCs w:val="28"/>
        </w:rPr>
        <w:t>Скоростно-силовая выносливость (характеризуется выполнением действий высокой активности силового характера в течение длительного времени);</w:t>
      </w:r>
    </w:p>
    <w:p w14:paraId="26C461B7" w14:textId="77777777" w:rsidR="0053148A" w:rsidRPr="0053148A" w:rsidRDefault="0053148A" w:rsidP="005314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8A">
        <w:rPr>
          <w:rFonts w:ascii="Times New Roman" w:hAnsi="Times New Roman" w:cs="Times New Roman"/>
          <w:sz w:val="28"/>
          <w:szCs w:val="28"/>
        </w:rPr>
        <w:lastRenderedPageBreak/>
        <w:t>Координационная выносливость (неоднократное повторение сложных технических и тактических действий);</w:t>
      </w:r>
    </w:p>
    <w:p w14:paraId="56E55F21" w14:textId="77777777" w:rsidR="0053148A" w:rsidRPr="0053148A" w:rsidRDefault="0053148A" w:rsidP="005314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8A">
        <w:rPr>
          <w:rFonts w:ascii="Times New Roman" w:hAnsi="Times New Roman" w:cs="Times New Roman"/>
          <w:sz w:val="28"/>
          <w:szCs w:val="28"/>
        </w:rPr>
        <w:t>Силовая выносливость (указывает на мышечную способность выполнять тяжелые упражнения в течение длительного времени без видимых технических нарушений. Такой вид выносливости показывает способность мышц к повторному сокращению через минимальный отрезок времени);</w:t>
      </w:r>
    </w:p>
    <w:p w14:paraId="387F50ED" w14:textId="77777777" w:rsidR="0053148A" w:rsidRPr="0053148A" w:rsidRDefault="0053148A" w:rsidP="005314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8A">
        <w:rPr>
          <w:rFonts w:ascii="Times New Roman" w:hAnsi="Times New Roman" w:cs="Times New Roman"/>
          <w:sz w:val="28"/>
          <w:szCs w:val="28"/>
        </w:rPr>
        <w:t>Силовая выносливость имеет два типа: динамическая и статическая.</w:t>
      </w:r>
    </w:p>
    <w:p w14:paraId="07506912" w14:textId="77777777" w:rsidR="0053148A" w:rsidRPr="0053148A" w:rsidRDefault="0053148A" w:rsidP="005314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8A">
        <w:rPr>
          <w:rFonts w:ascii="Times New Roman" w:hAnsi="Times New Roman" w:cs="Times New Roman"/>
          <w:sz w:val="28"/>
          <w:szCs w:val="28"/>
        </w:rPr>
        <w:t>Динамическая силовая выносливость характеризуется выполнением тяжелых мышечных упражнений в относительно небыстром темпе, но достаточно продолжительное время;</w:t>
      </w:r>
    </w:p>
    <w:p w14:paraId="010226A5" w14:textId="77EFE8D3" w:rsidR="0053148A" w:rsidRPr="00B94728" w:rsidRDefault="0053148A" w:rsidP="005314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48A">
        <w:rPr>
          <w:rFonts w:ascii="Times New Roman" w:hAnsi="Times New Roman" w:cs="Times New Roman"/>
          <w:sz w:val="28"/>
          <w:szCs w:val="28"/>
        </w:rPr>
        <w:t>Статическая выносливость позволяет поддерживать мышечные напряжения достаточно долгий период без изменения позы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4728" w:rsidRPr="00B94728">
        <w:rPr>
          <w:rFonts w:ascii="Times New Roman" w:hAnsi="Times New Roman" w:cs="Times New Roman"/>
          <w:sz w:val="28"/>
          <w:szCs w:val="28"/>
        </w:rPr>
        <w:t xml:space="preserve"> </w:t>
      </w:r>
      <w:r w:rsidR="00B94728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14:paraId="0C59C6BB" w14:textId="77777777" w:rsidR="0053148A" w:rsidRPr="0053148A" w:rsidRDefault="0053148A" w:rsidP="0053148A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6437E83" w14:textId="4D1565B7" w:rsidR="0053148A" w:rsidRPr="0053148A" w:rsidRDefault="0053148A" w:rsidP="0053148A">
      <w:pPr>
        <w:pStyle w:val="a3"/>
        <w:numPr>
          <w:ilvl w:val="0"/>
          <w:numId w:val="2"/>
        </w:num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Методы воспитания выносливости у лыжников</w:t>
      </w:r>
    </w:p>
    <w:p w14:paraId="1A7D1EDB" w14:textId="0BC35E98" w:rsidR="0053148A" w:rsidRDefault="0053148A" w:rsidP="0053148A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96A953" w14:textId="77777777" w:rsidR="009340D1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Важнейшими методами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развития </w:t>
      </w: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общей выносливости являются: </w:t>
      </w:r>
    </w:p>
    <w:p w14:paraId="128F9DD8" w14:textId="77777777" w:rsidR="009340D1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·метод слитного или непрерывного упражнения с нагрузкой умеренной и переменной интенсивности; </w:t>
      </w:r>
    </w:p>
    <w:p w14:paraId="6AE38380" w14:textId="77777777" w:rsidR="009340D1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·метод повторного интервального упражнения; </w:t>
      </w:r>
    </w:p>
    <w:p w14:paraId="5E1F3AE6" w14:textId="77777777" w:rsidR="009340D1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·метод круговой тренировки; </w:t>
      </w:r>
    </w:p>
    <w:p w14:paraId="3BC889F1" w14:textId="77777777" w:rsidR="009340D1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·игровой метод; </w:t>
      </w:r>
    </w:p>
    <w:p w14:paraId="740E66AC" w14:textId="77777777" w:rsidR="009340D1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·соревновательный метод. </w:t>
      </w:r>
    </w:p>
    <w:p w14:paraId="117455C3" w14:textId="77777777" w:rsidR="009340D1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формирования специальной выносливости используются: </w:t>
      </w:r>
    </w:p>
    <w:p w14:paraId="335C9AA5" w14:textId="77777777" w:rsidR="009340D1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·метод непрерывного упражнения (переменный и равномерный); </w:t>
      </w:r>
    </w:p>
    <w:p w14:paraId="1FA32284" w14:textId="77777777" w:rsidR="009340D1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·метод интервального прерывного упражнения (интервальный и повторный); </w:t>
      </w:r>
    </w:p>
    <w:p w14:paraId="70724212" w14:textId="46CB0F54" w:rsidR="009340D1" w:rsidRPr="00B94728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· игровой и соревновательный методы. </w:t>
      </w:r>
      <w:r w:rsidR="00B9472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[2]</w:t>
      </w:r>
    </w:p>
    <w:p w14:paraId="222F7B05" w14:textId="77777777" w:rsidR="009340D1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Равномерный метод связан с непрерывным долговременным режимом работы и с равномерной скоростью или усилиями. В этом случае спортсмен старается оставить заданную скорость неизменной, постоянными так же </w:t>
      </w: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являются ритм и темп, величина усилий и амплитуда движении. Упражнения можно осуществлять с малой, средней или максимальной интенсивностью. </w:t>
      </w:r>
    </w:p>
    <w:p w14:paraId="2A174C8D" w14:textId="77777777" w:rsidR="009340D1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Переменный метод отличается </w:t>
      </w:r>
      <w:proofErr w:type="gramStart"/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равномерного последовательн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варьировани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proofErr w:type="gramEnd"/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нагрузки в ходе непрерывного упражнения (например, бега) за счёт направленного изменения скорости и темпа, амплитуды движений и величины усилий и т.д. </w:t>
      </w:r>
    </w:p>
    <w:p w14:paraId="70A38570" w14:textId="587572C2" w:rsidR="009340D1" w:rsidRPr="00B94728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Интервальный метод подразумевает выполнение упражнений со стандартной и с изменчивой нагрузкой, со строго дозированными и заранее намеченными интервалами отдыха. Обычно, интервал отдыха между упражнениями составляет от 1 до 3 минут, в некоторых случаях это может быть от 15 до 30 с. Следовательно, тренирующее влияние происходит не только и не столько в момент выполнения упражнения, сколько в момент отдыха. Подобные нагрузки оказывают в основном аэробно-анаэробное действие на организм и являются действенными для формирования специальной выносливости. </w:t>
      </w:r>
      <w:r w:rsidR="00B9472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[1]</w:t>
      </w:r>
    </w:p>
    <w:p w14:paraId="41513F19" w14:textId="77777777" w:rsidR="009340D1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 круговой тренировки подразумевает выполнение упражнений, которые оказывают действие на всевозможные мышечные группы и функциональные системы по типу непрерывной или интервальной работы. Зачастую в круг включается от 6 до 10 упражнений («станций»), которые спортсмен проходит от 1 до 3 раз. </w:t>
      </w:r>
    </w:p>
    <w:p w14:paraId="2BFAFF92" w14:textId="77777777" w:rsidR="009340D1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Соревновательный метод включает в себя выполнение упражнений в виде соревнований. </w:t>
      </w:r>
    </w:p>
    <w:p w14:paraId="357B3563" w14:textId="77777777" w:rsidR="009340D1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Игровой метод предусматривает формирование выносливости в ходе игры, где присутствуют регулярные изменения ситуации и эмоциональность. </w:t>
      </w:r>
    </w:p>
    <w:p w14:paraId="6110966D" w14:textId="52BBDC0C" w:rsidR="0053148A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Применяя какой-либо метод для формирования выносливости, регулярно тренер обязан устанавливать конкретные параметры нагрузки. Для воспитания общей выносливости самый популярный метод - метод циклических упражнений, продолжительность которых не меньше 15-20 мин. </w:t>
      </w:r>
    </w:p>
    <w:p w14:paraId="0BF5A456" w14:textId="69AE20E6" w:rsidR="009340D1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311775" w14:textId="77777777" w:rsidR="009340D1" w:rsidRPr="0053148A" w:rsidRDefault="009340D1" w:rsidP="009340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8E9B2D" w14:textId="16595C42" w:rsidR="0053148A" w:rsidRDefault="0053148A" w:rsidP="0053148A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</w:t>
      </w:r>
      <w:r w:rsidRPr="0053148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Средства развития выносливости в лыжном спорте</w:t>
      </w:r>
    </w:p>
    <w:p w14:paraId="7D11E2F2" w14:textId="77777777" w:rsidR="00664FB6" w:rsidRDefault="00664FB6" w:rsidP="00664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808BA5" w14:textId="08F3690E" w:rsidR="00664FB6" w:rsidRDefault="00664FB6" w:rsidP="00664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B6">
        <w:rPr>
          <w:rFonts w:ascii="Times New Roman" w:hAnsi="Times New Roman" w:cs="Times New Roman"/>
          <w:sz w:val="28"/>
          <w:szCs w:val="28"/>
        </w:rPr>
        <w:t xml:space="preserve">Средствами развития специальной выносливости являются: </w:t>
      </w:r>
    </w:p>
    <w:p w14:paraId="18BF3960" w14:textId="77777777" w:rsidR="00664FB6" w:rsidRDefault="00664FB6" w:rsidP="00664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B6">
        <w:rPr>
          <w:rFonts w:ascii="Times New Roman" w:hAnsi="Times New Roman" w:cs="Times New Roman"/>
          <w:sz w:val="28"/>
          <w:szCs w:val="28"/>
        </w:rPr>
        <w:t xml:space="preserve">– соревновательные упражнения, т.е. целостные действия, которые выполняются с соблюдением всех требований, установленных для соревнований; </w:t>
      </w:r>
    </w:p>
    <w:p w14:paraId="1C73A19A" w14:textId="150145D2" w:rsidR="00664FB6" w:rsidRPr="00B94728" w:rsidRDefault="00664FB6" w:rsidP="00664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4FB6">
        <w:rPr>
          <w:rFonts w:ascii="Times New Roman" w:hAnsi="Times New Roman" w:cs="Times New Roman"/>
          <w:sz w:val="28"/>
          <w:szCs w:val="28"/>
        </w:rPr>
        <w:t>– специальные подготовительные упражнения, непосредственно направленные на развитие специальной выносливости.</w:t>
      </w:r>
      <w:r w:rsidR="00B94728" w:rsidRPr="00B94728">
        <w:rPr>
          <w:rFonts w:ascii="Times New Roman" w:hAnsi="Times New Roman" w:cs="Times New Roman"/>
          <w:sz w:val="28"/>
          <w:szCs w:val="28"/>
        </w:rPr>
        <w:t xml:space="preserve"> </w:t>
      </w:r>
      <w:r w:rsidR="00B94728">
        <w:rPr>
          <w:rFonts w:ascii="Times New Roman" w:hAnsi="Times New Roman" w:cs="Times New Roman"/>
          <w:sz w:val="28"/>
          <w:szCs w:val="28"/>
          <w:lang w:val="en-US"/>
        </w:rPr>
        <w:t>[3]</w:t>
      </w:r>
    </w:p>
    <w:p w14:paraId="775EF2A2" w14:textId="1B0B4CAA" w:rsidR="0073203D" w:rsidRDefault="00664FB6" w:rsidP="00664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B6">
        <w:rPr>
          <w:rFonts w:ascii="Times New Roman" w:hAnsi="Times New Roman" w:cs="Times New Roman"/>
          <w:sz w:val="28"/>
          <w:szCs w:val="28"/>
        </w:rPr>
        <w:t xml:space="preserve"> Группу специально подготовительных средств составляют широкое разнообразие имитационных упражнений на месте и в движении, с лыжными палками и без них, в том числе на специальных лыжных тренажерах, передвижение на лыжероллерах разной конструкции, включая тяжелые для передвижения по грунтовым дорожкам и лесным просекам, кросс, в том числе в сочетании с шаговой и прыжковой имитацией по лыжным трассам, рельеф которых полностью соответствует или максимально приближен к профилю трасс предстоящих лыжных соревнований и, прежде всего, главных стартов</w:t>
      </w:r>
      <w:r w:rsidRPr="00664FB6">
        <w:rPr>
          <w:rFonts w:ascii="Times New Roman" w:hAnsi="Times New Roman" w:cs="Times New Roman"/>
          <w:sz w:val="28"/>
          <w:szCs w:val="28"/>
        </w:rPr>
        <w:t>.</w:t>
      </w:r>
    </w:p>
    <w:p w14:paraId="1189C583" w14:textId="77777777" w:rsidR="00664FB6" w:rsidRDefault="00664FB6" w:rsidP="00664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B6">
        <w:rPr>
          <w:rFonts w:ascii="Times New Roman" w:hAnsi="Times New Roman" w:cs="Times New Roman"/>
          <w:sz w:val="28"/>
          <w:szCs w:val="28"/>
        </w:rPr>
        <w:t>Тренировочными средствами в весенне-летний и летне-осенний этапы лыжной подготовки являются: бег и ходьба с различной интенсивностью, кроссовый бег по пересеченной местности, бег с шаговой и прыжковой</w:t>
      </w:r>
      <w:r w:rsidRPr="00664FB6">
        <w:t xml:space="preserve"> </w:t>
      </w:r>
      <w:r w:rsidRPr="00664FB6">
        <w:rPr>
          <w:rFonts w:ascii="Times New Roman" w:hAnsi="Times New Roman" w:cs="Times New Roman"/>
          <w:sz w:val="28"/>
          <w:szCs w:val="28"/>
        </w:rPr>
        <w:t xml:space="preserve">имитацией лыжных ходов в подъемы (с палками), прыжки и </w:t>
      </w:r>
      <w:proofErr w:type="spellStart"/>
      <w:r w:rsidRPr="00664FB6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664FB6">
        <w:rPr>
          <w:rFonts w:ascii="Times New Roman" w:hAnsi="Times New Roman" w:cs="Times New Roman"/>
          <w:sz w:val="28"/>
          <w:szCs w:val="28"/>
        </w:rPr>
        <w:t xml:space="preserve">, специальные силовые и имитационные упражнения, передвижение на лыжероллерах, общеразвивающие упражнения, спортивные игры, плавание, гребля, езда на велосипеде. Как следует из этого перечисления, круг средств очень широк и воздействует на самые различные системы и функции организма спортсмена. </w:t>
      </w:r>
    </w:p>
    <w:p w14:paraId="100AB06C" w14:textId="77777777" w:rsidR="00664FB6" w:rsidRDefault="00664FB6" w:rsidP="00664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B6">
        <w:rPr>
          <w:rFonts w:ascii="Times New Roman" w:hAnsi="Times New Roman" w:cs="Times New Roman"/>
          <w:sz w:val="28"/>
          <w:szCs w:val="28"/>
        </w:rPr>
        <w:t xml:space="preserve">Средства воспитания общей, скоростной и силовой выносливости служат хорошей основой для развития специальной выносливости: </w:t>
      </w:r>
    </w:p>
    <w:p w14:paraId="0A7DC22E" w14:textId="77777777" w:rsidR="00664FB6" w:rsidRDefault="00664FB6" w:rsidP="00664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B6">
        <w:rPr>
          <w:rFonts w:ascii="Times New Roman" w:hAnsi="Times New Roman" w:cs="Times New Roman"/>
          <w:sz w:val="28"/>
          <w:szCs w:val="28"/>
        </w:rPr>
        <w:t>– равномерный бег со слабой и средней интенсивностью по мягкому грунту (трава, мох, хвоя) слабопересеченной местности.</w:t>
      </w:r>
    </w:p>
    <w:p w14:paraId="2E82988C" w14:textId="77777777" w:rsidR="00664FB6" w:rsidRDefault="00664FB6" w:rsidP="00664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B6">
        <w:rPr>
          <w:rFonts w:ascii="Times New Roman" w:hAnsi="Times New Roman" w:cs="Times New Roman"/>
          <w:sz w:val="28"/>
          <w:szCs w:val="28"/>
        </w:rPr>
        <w:lastRenderedPageBreak/>
        <w:t xml:space="preserve"> – разновидности ходьбы средней и сильной интенсивности по сильнопересеченной местности в мягкой обуви и по мягкому грунту. В одной тренировке лучше объединять бег и ходьбу. </w:t>
      </w:r>
    </w:p>
    <w:p w14:paraId="5223E6C7" w14:textId="74E0083C" w:rsidR="00664FB6" w:rsidRPr="00B94728" w:rsidRDefault="00664FB6" w:rsidP="00664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4FB6">
        <w:rPr>
          <w:rFonts w:ascii="Times New Roman" w:hAnsi="Times New Roman" w:cs="Times New Roman"/>
          <w:sz w:val="28"/>
          <w:szCs w:val="28"/>
        </w:rPr>
        <w:t xml:space="preserve">– комбинированные соревнования, включающие бег, греблю, велоезду, плавание на дистанцию от 5 до 25 км. Бег и велоезда – желательно по сильнопересеченной местности. </w:t>
      </w:r>
      <w:r w:rsidR="00B94728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14:paraId="684E9990" w14:textId="77777777" w:rsidR="00664FB6" w:rsidRDefault="00664FB6" w:rsidP="00664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B6">
        <w:rPr>
          <w:rFonts w:ascii="Times New Roman" w:hAnsi="Times New Roman" w:cs="Times New Roman"/>
          <w:sz w:val="28"/>
          <w:szCs w:val="28"/>
        </w:rPr>
        <w:t xml:space="preserve">К вспомогательным средствам, используемым в этом периоде и создающим запас двигательных навыков, относятся средства активного отдыха, а именно: </w:t>
      </w:r>
    </w:p>
    <w:p w14:paraId="0B5F4265" w14:textId="77777777" w:rsidR="00664FB6" w:rsidRDefault="00664FB6" w:rsidP="00664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B6">
        <w:rPr>
          <w:rFonts w:ascii="Times New Roman" w:hAnsi="Times New Roman" w:cs="Times New Roman"/>
          <w:sz w:val="28"/>
          <w:szCs w:val="28"/>
        </w:rPr>
        <w:t xml:space="preserve">– различные спортивные игры на местности: ручной мяч, волейбол, баскетбол. </w:t>
      </w:r>
    </w:p>
    <w:p w14:paraId="176FDCAA" w14:textId="77777777" w:rsidR="00664FB6" w:rsidRDefault="00664FB6" w:rsidP="00664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B6">
        <w:rPr>
          <w:rFonts w:ascii="Times New Roman" w:hAnsi="Times New Roman" w:cs="Times New Roman"/>
          <w:sz w:val="28"/>
          <w:szCs w:val="28"/>
        </w:rPr>
        <w:t xml:space="preserve">– катание со слабой и средней интенсивностью на лыжероллерах и роликовых коньках. </w:t>
      </w:r>
    </w:p>
    <w:p w14:paraId="29A1D5CE" w14:textId="6082DD47" w:rsidR="00664FB6" w:rsidRDefault="00664FB6" w:rsidP="00664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B6">
        <w:rPr>
          <w:rFonts w:ascii="Times New Roman" w:hAnsi="Times New Roman" w:cs="Times New Roman"/>
          <w:sz w:val="28"/>
          <w:szCs w:val="28"/>
        </w:rPr>
        <w:t xml:space="preserve">Все эти средства создают хорошую базу для развития специальных качеств на втором этапе подготовительного периода, который можно назвать специально-подготовительным: </w:t>
      </w:r>
    </w:p>
    <w:p w14:paraId="1B88E6AF" w14:textId="4834B8C9" w:rsidR="00664FB6" w:rsidRDefault="00664FB6" w:rsidP="00664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B6">
        <w:rPr>
          <w:rFonts w:ascii="Times New Roman" w:hAnsi="Times New Roman" w:cs="Times New Roman"/>
          <w:sz w:val="28"/>
          <w:szCs w:val="28"/>
        </w:rPr>
        <w:t>– разнообразные имитационные упражнения на пересеченной местности с палками и без.</w:t>
      </w:r>
    </w:p>
    <w:p w14:paraId="43F8B7ED" w14:textId="77777777" w:rsidR="00664FB6" w:rsidRDefault="00664FB6" w:rsidP="00664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B6">
        <w:rPr>
          <w:rFonts w:ascii="Times New Roman" w:hAnsi="Times New Roman" w:cs="Times New Roman"/>
          <w:sz w:val="28"/>
          <w:szCs w:val="28"/>
        </w:rPr>
        <w:t xml:space="preserve">– разновидности ходьбы и бега по различному грунту (по пашне и по лесу), с разной интенсивностью, до предельной. </w:t>
      </w:r>
    </w:p>
    <w:p w14:paraId="7B2FDC83" w14:textId="39712081" w:rsidR="00664FB6" w:rsidRDefault="00664FB6" w:rsidP="00664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B6">
        <w:rPr>
          <w:rFonts w:ascii="Times New Roman" w:hAnsi="Times New Roman" w:cs="Times New Roman"/>
          <w:sz w:val="28"/>
          <w:szCs w:val="28"/>
        </w:rPr>
        <w:t>– соревнования по пересеченной местности с включением подъемов, преодолеваемых имитацией с палками, и отрезков, проходимых быстрой ходьбой.</w:t>
      </w:r>
    </w:p>
    <w:p w14:paraId="74EEB762" w14:textId="665CAB99" w:rsidR="00664FB6" w:rsidRPr="00B94728" w:rsidRDefault="00664FB6" w:rsidP="00664F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4FB6">
        <w:rPr>
          <w:rFonts w:ascii="Times New Roman" w:hAnsi="Times New Roman" w:cs="Times New Roman"/>
          <w:sz w:val="28"/>
          <w:szCs w:val="28"/>
        </w:rPr>
        <w:t xml:space="preserve">Широкое применение в практике лыжного спорта получили такие средства тренировки, как имитация попеременного </w:t>
      </w:r>
      <w:proofErr w:type="spellStart"/>
      <w:r w:rsidRPr="00664FB6">
        <w:rPr>
          <w:rFonts w:ascii="Times New Roman" w:hAnsi="Times New Roman" w:cs="Times New Roman"/>
          <w:sz w:val="28"/>
          <w:szCs w:val="28"/>
        </w:rPr>
        <w:t>двухшажного</w:t>
      </w:r>
      <w:proofErr w:type="spellEnd"/>
      <w:r w:rsidRPr="00664FB6">
        <w:rPr>
          <w:rFonts w:ascii="Times New Roman" w:hAnsi="Times New Roman" w:cs="Times New Roman"/>
          <w:sz w:val="28"/>
          <w:szCs w:val="28"/>
        </w:rPr>
        <w:t xml:space="preserve"> хода в подъемы с лыжными палками в сочетании с бегом на спусках, и особенно передвижение на лыжероллерах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4728" w:rsidRPr="00B94728">
        <w:rPr>
          <w:rFonts w:ascii="Times New Roman" w:hAnsi="Times New Roman" w:cs="Times New Roman"/>
          <w:sz w:val="28"/>
          <w:szCs w:val="28"/>
        </w:rPr>
        <w:t xml:space="preserve"> </w:t>
      </w:r>
      <w:r w:rsidR="00B94728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14:paraId="1C06C81D" w14:textId="76D8177E" w:rsidR="00664FB6" w:rsidRDefault="00664FB6"/>
    <w:p w14:paraId="5B0A45F7" w14:textId="342B050D" w:rsidR="008D6AE7" w:rsidRDefault="008D6AE7"/>
    <w:p w14:paraId="716D81E9" w14:textId="111DBEB5" w:rsidR="008D6AE7" w:rsidRDefault="008D6AE7"/>
    <w:p w14:paraId="2FA6DBFE" w14:textId="4B66553C" w:rsidR="008D6AE7" w:rsidRPr="008D6AE7" w:rsidRDefault="008D6AE7" w:rsidP="008D6AE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AE7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3D6BC7D6" w14:textId="77777777" w:rsidR="00E8297E" w:rsidRDefault="00E8297E" w:rsidP="00E8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C8EC5" w14:textId="1412DDD0" w:rsidR="00E8297E" w:rsidRPr="0053148A" w:rsidRDefault="00E8297E" w:rsidP="00E8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8A">
        <w:rPr>
          <w:rFonts w:ascii="Times New Roman" w:hAnsi="Times New Roman" w:cs="Times New Roman"/>
          <w:sz w:val="28"/>
          <w:szCs w:val="28"/>
        </w:rPr>
        <w:t xml:space="preserve">Выносливость — это способность организма бороться с утомлением без существенного снижения работоспособности, это значит, что человек может выполнять определенную работу в течение более длительного времени.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8A">
        <w:rPr>
          <w:rFonts w:ascii="Times New Roman" w:hAnsi="Times New Roman" w:cs="Times New Roman"/>
          <w:sz w:val="28"/>
          <w:szCs w:val="28"/>
        </w:rPr>
        <w:t xml:space="preserve">Существует два вида выносливости: общая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148A">
        <w:rPr>
          <w:rFonts w:ascii="Times New Roman" w:hAnsi="Times New Roman" w:cs="Times New Roman"/>
          <w:sz w:val="28"/>
          <w:szCs w:val="28"/>
        </w:rPr>
        <w:t>способность к продолжительному выполнению с высокой эффективностью работы умеренной интенсивности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148A">
        <w:rPr>
          <w:rFonts w:ascii="Times New Roman" w:hAnsi="Times New Roman" w:cs="Times New Roman"/>
          <w:sz w:val="28"/>
          <w:szCs w:val="28"/>
        </w:rPr>
        <w:t xml:space="preserve"> </w:t>
      </w:r>
      <w:r w:rsidRPr="0053148A">
        <w:rPr>
          <w:rFonts w:ascii="Times New Roman" w:hAnsi="Times New Roman" w:cs="Times New Roman"/>
          <w:sz w:val="28"/>
          <w:szCs w:val="28"/>
        </w:rPr>
        <w:t>и специальная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3148A">
        <w:rPr>
          <w:rFonts w:ascii="Times New Roman" w:hAnsi="Times New Roman" w:cs="Times New Roman"/>
          <w:sz w:val="28"/>
          <w:szCs w:val="28"/>
        </w:rPr>
        <w:t>способность к длительному перенесению нагрузок, характерных для конкретного вида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148A">
        <w:rPr>
          <w:rFonts w:ascii="Times New Roman" w:hAnsi="Times New Roman" w:cs="Times New Roman"/>
          <w:sz w:val="28"/>
          <w:szCs w:val="28"/>
        </w:rPr>
        <w:t>.</w:t>
      </w:r>
    </w:p>
    <w:p w14:paraId="1EF05346" w14:textId="2A9C0F13" w:rsidR="00E8297E" w:rsidRDefault="00E8297E" w:rsidP="00E8297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Важнейшими методами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развития </w:t>
      </w:r>
      <w:r w:rsidRPr="0093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выносливости являются: метод непрерывного упражнения; метод повторного интервального упражнения; метод круговой тренировки; игровой метод; соревновательный метод. </w:t>
      </w:r>
    </w:p>
    <w:p w14:paraId="6E57B2EE" w14:textId="0F3D4BA6" w:rsidR="00E8297E" w:rsidRDefault="00E8297E" w:rsidP="00E8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выносливости лыжников используются следующие средства: </w:t>
      </w:r>
      <w:r w:rsidRPr="00664FB6">
        <w:rPr>
          <w:rFonts w:ascii="Times New Roman" w:hAnsi="Times New Roman" w:cs="Times New Roman"/>
          <w:sz w:val="28"/>
          <w:szCs w:val="28"/>
        </w:rPr>
        <w:t>соревновательные упражнения</w:t>
      </w:r>
      <w:r w:rsidR="001B4B89">
        <w:rPr>
          <w:rFonts w:ascii="Times New Roman" w:hAnsi="Times New Roman" w:cs="Times New Roman"/>
          <w:sz w:val="28"/>
          <w:szCs w:val="28"/>
        </w:rPr>
        <w:t>;</w:t>
      </w:r>
      <w:r w:rsidRPr="00664FB6">
        <w:rPr>
          <w:rFonts w:ascii="Times New Roman" w:hAnsi="Times New Roman" w:cs="Times New Roman"/>
          <w:sz w:val="28"/>
          <w:szCs w:val="28"/>
        </w:rPr>
        <w:t xml:space="preserve"> специальные подготовительные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64FB6">
        <w:rPr>
          <w:rFonts w:ascii="Times New Roman" w:hAnsi="Times New Roman" w:cs="Times New Roman"/>
          <w:sz w:val="28"/>
          <w:szCs w:val="28"/>
        </w:rPr>
        <w:t>бег и ходьба с различной интенсивностью, различные спортивные игры на местности: ручной мяч, волейбол, баскетбол</w:t>
      </w:r>
      <w:r w:rsidR="001B4B89">
        <w:rPr>
          <w:rFonts w:ascii="Times New Roman" w:hAnsi="Times New Roman" w:cs="Times New Roman"/>
          <w:sz w:val="28"/>
          <w:szCs w:val="28"/>
        </w:rPr>
        <w:t xml:space="preserve">; </w:t>
      </w:r>
      <w:r w:rsidRPr="00664FB6">
        <w:rPr>
          <w:rFonts w:ascii="Times New Roman" w:hAnsi="Times New Roman" w:cs="Times New Roman"/>
          <w:sz w:val="28"/>
          <w:szCs w:val="28"/>
        </w:rPr>
        <w:t xml:space="preserve">катание со слабой и средней интенсивностью на лыжероллерах и роликовых коньках. </w:t>
      </w:r>
    </w:p>
    <w:p w14:paraId="3D8BD088" w14:textId="37CBD835" w:rsidR="001B4B89" w:rsidRDefault="001B4B89" w:rsidP="00E8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24B30" w14:textId="7E7B336B" w:rsidR="001B4B89" w:rsidRDefault="001B4B89" w:rsidP="00E8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09EE8" w14:textId="168D210C" w:rsidR="001B4B89" w:rsidRDefault="001B4B89" w:rsidP="00E8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97904" w14:textId="1AE45603" w:rsidR="001B4B89" w:rsidRDefault="001B4B89" w:rsidP="00E8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47679" w14:textId="4001E170" w:rsidR="001B4B89" w:rsidRDefault="001B4B89" w:rsidP="00E8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26B98" w14:textId="60565AE4" w:rsidR="001B4B89" w:rsidRDefault="001B4B89" w:rsidP="00E8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9D144" w14:textId="040E01E3" w:rsidR="001B4B89" w:rsidRDefault="001B4B89" w:rsidP="00E8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B0F66" w14:textId="2E3A7CCB" w:rsidR="001B4B89" w:rsidRDefault="001B4B89" w:rsidP="00E8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24F31" w14:textId="6334BD4D" w:rsidR="001B4B89" w:rsidRDefault="001B4B89" w:rsidP="00E8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F1D25" w14:textId="6B1DFD0A" w:rsidR="001B4B89" w:rsidRDefault="001B4B89" w:rsidP="00E8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15859" w14:textId="152747F2" w:rsidR="001B4B89" w:rsidRDefault="001B4B89" w:rsidP="00E8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FBAE6" w14:textId="53B1D4EF" w:rsidR="001B4B89" w:rsidRDefault="001B4B89" w:rsidP="00E8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2A452" w14:textId="5FA6D346" w:rsidR="001B4B89" w:rsidRDefault="001B4B89" w:rsidP="00E8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041D71" w14:textId="0EE29A92" w:rsidR="001B4B89" w:rsidRDefault="001B4B89" w:rsidP="001B4B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14:paraId="5EB7A9AF" w14:textId="77777777" w:rsidR="00E8297E" w:rsidRPr="001D0C0C" w:rsidRDefault="00E8297E" w:rsidP="001D0C0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E291B" w14:textId="55F0AF67" w:rsidR="001D0C0C" w:rsidRPr="001D0C0C" w:rsidRDefault="001D0C0C" w:rsidP="001D0C0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C0C">
        <w:rPr>
          <w:rFonts w:ascii="Times New Roman" w:hAnsi="Times New Roman" w:cs="Times New Roman"/>
          <w:b/>
          <w:bCs/>
          <w:sz w:val="28"/>
          <w:szCs w:val="28"/>
        </w:rPr>
        <w:t>Кобзева, Л.Ф.</w:t>
      </w:r>
      <w:r w:rsidRPr="001D0C0C">
        <w:rPr>
          <w:rFonts w:ascii="Times New Roman" w:hAnsi="Times New Roman" w:cs="Times New Roman"/>
          <w:sz w:val="28"/>
          <w:szCs w:val="28"/>
        </w:rPr>
        <w:t xml:space="preserve"> Основы методики обучения в лыжном </w:t>
      </w:r>
      <w:proofErr w:type="gramStart"/>
      <w:r w:rsidRPr="001D0C0C">
        <w:rPr>
          <w:rFonts w:ascii="Times New Roman" w:hAnsi="Times New Roman" w:cs="Times New Roman"/>
          <w:sz w:val="28"/>
          <w:szCs w:val="28"/>
        </w:rPr>
        <w:t>спорте</w:t>
      </w:r>
      <w:r w:rsidRPr="001D0C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0C0C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Pr="001D0C0C">
        <w:rPr>
          <w:rFonts w:ascii="Times New Roman" w:hAnsi="Times New Roman" w:cs="Times New Roman"/>
          <w:sz w:val="28"/>
          <w:szCs w:val="28"/>
        </w:rPr>
        <w:t xml:space="preserve"> / Л.Ф. Кобзева, Л.А. Гурская. – </w:t>
      </w:r>
      <w:proofErr w:type="gramStart"/>
      <w:r w:rsidRPr="001D0C0C">
        <w:rPr>
          <w:rFonts w:ascii="Times New Roman" w:hAnsi="Times New Roman" w:cs="Times New Roman"/>
          <w:sz w:val="28"/>
          <w:szCs w:val="28"/>
        </w:rPr>
        <w:t>Смоленск</w:t>
      </w:r>
      <w:r w:rsidRPr="001D0C0C">
        <w:rPr>
          <w:rFonts w:ascii="Times New Roman" w:hAnsi="Times New Roman" w:cs="Times New Roman"/>
          <w:sz w:val="28"/>
          <w:szCs w:val="28"/>
        </w:rPr>
        <w:t xml:space="preserve"> </w:t>
      </w:r>
      <w:r w:rsidRPr="001D0C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D0C0C">
        <w:rPr>
          <w:rFonts w:ascii="Times New Roman" w:hAnsi="Times New Roman" w:cs="Times New Roman"/>
          <w:sz w:val="28"/>
          <w:szCs w:val="28"/>
        </w:rPr>
        <w:t xml:space="preserve"> РИО СГИФК, 20</w:t>
      </w:r>
      <w:r w:rsidRPr="001D0C0C">
        <w:rPr>
          <w:rFonts w:ascii="Times New Roman" w:hAnsi="Times New Roman" w:cs="Times New Roman"/>
          <w:sz w:val="28"/>
          <w:szCs w:val="28"/>
        </w:rPr>
        <w:t>1</w:t>
      </w:r>
      <w:r w:rsidRPr="001D0C0C">
        <w:rPr>
          <w:rFonts w:ascii="Times New Roman" w:hAnsi="Times New Roman" w:cs="Times New Roman"/>
          <w:sz w:val="28"/>
          <w:szCs w:val="28"/>
        </w:rPr>
        <w:t>8. – 232</w:t>
      </w:r>
      <w:r w:rsidRPr="001D0C0C">
        <w:rPr>
          <w:rFonts w:ascii="Times New Roman" w:hAnsi="Times New Roman" w:cs="Times New Roman"/>
          <w:sz w:val="28"/>
          <w:szCs w:val="28"/>
        </w:rPr>
        <w:t xml:space="preserve"> с. – </w:t>
      </w:r>
      <w:proofErr w:type="gramStart"/>
      <w:r w:rsidRPr="001D0C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D0C0C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</w:p>
    <w:p w14:paraId="2FE0B0D8" w14:textId="02511672" w:rsidR="008D6AE7" w:rsidRPr="001D0C0C" w:rsidRDefault="001D0C0C" w:rsidP="001D0C0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C0C">
        <w:rPr>
          <w:rFonts w:ascii="Times New Roman" w:hAnsi="Times New Roman" w:cs="Times New Roman"/>
          <w:b/>
          <w:bCs/>
          <w:sz w:val="28"/>
          <w:szCs w:val="28"/>
        </w:rPr>
        <w:t>Ковровский, В.Ю.</w:t>
      </w:r>
      <w:r w:rsidRPr="001D0C0C">
        <w:rPr>
          <w:rFonts w:ascii="Times New Roman" w:hAnsi="Times New Roman" w:cs="Times New Roman"/>
          <w:sz w:val="28"/>
          <w:szCs w:val="28"/>
        </w:rPr>
        <w:t xml:space="preserve"> Лыжный </w:t>
      </w:r>
      <w:proofErr w:type="gramStart"/>
      <w:r w:rsidRPr="001D0C0C">
        <w:rPr>
          <w:rFonts w:ascii="Times New Roman" w:hAnsi="Times New Roman" w:cs="Times New Roman"/>
          <w:sz w:val="28"/>
          <w:szCs w:val="28"/>
        </w:rPr>
        <w:t>спорт</w:t>
      </w:r>
      <w:r w:rsidRPr="001D0C0C">
        <w:rPr>
          <w:rFonts w:ascii="Times New Roman" w:hAnsi="Times New Roman" w:cs="Times New Roman"/>
          <w:sz w:val="28"/>
          <w:szCs w:val="28"/>
        </w:rPr>
        <w:t xml:space="preserve"> </w:t>
      </w:r>
      <w:r w:rsidRPr="001D0C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D0C0C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Pr="001D0C0C">
        <w:rPr>
          <w:rFonts w:ascii="Times New Roman" w:hAnsi="Times New Roman" w:cs="Times New Roman"/>
          <w:sz w:val="28"/>
          <w:szCs w:val="28"/>
        </w:rPr>
        <w:t xml:space="preserve"> / </w:t>
      </w:r>
      <w:r w:rsidRPr="001D0C0C">
        <w:rPr>
          <w:rFonts w:ascii="Times New Roman" w:hAnsi="Times New Roman" w:cs="Times New Roman"/>
          <w:sz w:val="28"/>
          <w:szCs w:val="28"/>
        </w:rPr>
        <w:t xml:space="preserve">В.Ю. Ковровский. – </w:t>
      </w:r>
      <w:proofErr w:type="gramStart"/>
      <w:r w:rsidRPr="001D0C0C">
        <w:rPr>
          <w:rFonts w:ascii="Times New Roman" w:hAnsi="Times New Roman" w:cs="Times New Roman"/>
          <w:sz w:val="28"/>
          <w:szCs w:val="28"/>
        </w:rPr>
        <w:t>Рязань</w:t>
      </w:r>
      <w:r w:rsidRPr="001D0C0C">
        <w:rPr>
          <w:rFonts w:ascii="Times New Roman" w:hAnsi="Times New Roman" w:cs="Times New Roman"/>
          <w:sz w:val="28"/>
          <w:szCs w:val="28"/>
        </w:rPr>
        <w:t xml:space="preserve"> </w:t>
      </w:r>
      <w:r w:rsidRPr="001D0C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D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C0C">
        <w:rPr>
          <w:rFonts w:ascii="Times New Roman" w:hAnsi="Times New Roman" w:cs="Times New Roman"/>
          <w:sz w:val="28"/>
          <w:szCs w:val="28"/>
        </w:rPr>
        <w:t>Ряз.ГУ</w:t>
      </w:r>
      <w:proofErr w:type="spellEnd"/>
      <w:r w:rsidRPr="001D0C0C">
        <w:rPr>
          <w:rFonts w:ascii="Times New Roman" w:hAnsi="Times New Roman" w:cs="Times New Roman"/>
          <w:sz w:val="28"/>
          <w:szCs w:val="28"/>
        </w:rPr>
        <w:t xml:space="preserve">, </w:t>
      </w:r>
      <w:r w:rsidRPr="001D0C0C">
        <w:rPr>
          <w:rFonts w:ascii="Times New Roman" w:hAnsi="Times New Roman" w:cs="Times New Roman"/>
          <w:sz w:val="28"/>
          <w:szCs w:val="28"/>
        </w:rPr>
        <w:t>20</w:t>
      </w:r>
      <w:r w:rsidRPr="001D0C0C">
        <w:rPr>
          <w:rFonts w:ascii="Times New Roman" w:hAnsi="Times New Roman" w:cs="Times New Roman"/>
          <w:sz w:val="28"/>
          <w:szCs w:val="28"/>
        </w:rPr>
        <w:t>1</w:t>
      </w:r>
      <w:r w:rsidRPr="001D0C0C">
        <w:rPr>
          <w:rFonts w:ascii="Times New Roman" w:hAnsi="Times New Roman" w:cs="Times New Roman"/>
          <w:sz w:val="28"/>
          <w:szCs w:val="28"/>
        </w:rPr>
        <w:t>7. – 268 c.</w:t>
      </w:r>
      <w:r w:rsidRPr="001D0C0C">
        <w:rPr>
          <w:rFonts w:ascii="Times New Roman" w:hAnsi="Times New Roman" w:cs="Times New Roman"/>
          <w:sz w:val="28"/>
          <w:szCs w:val="28"/>
        </w:rPr>
        <w:t xml:space="preserve"> </w:t>
      </w:r>
      <w:r w:rsidRPr="001D0C0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D0C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D0C0C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</w:p>
    <w:p w14:paraId="7BD6CB75" w14:textId="04F52EFD" w:rsidR="001D0C0C" w:rsidRPr="001D0C0C" w:rsidRDefault="001D0C0C" w:rsidP="001D0C0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C0C">
        <w:rPr>
          <w:rFonts w:ascii="Times New Roman" w:hAnsi="Times New Roman" w:cs="Times New Roman"/>
          <w:b/>
          <w:bCs/>
          <w:sz w:val="28"/>
          <w:szCs w:val="28"/>
        </w:rPr>
        <w:t>Котов, П.А.</w:t>
      </w:r>
      <w:r w:rsidRPr="001D0C0C">
        <w:rPr>
          <w:rFonts w:ascii="Times New Roman" w:hAnsi="Times New Roman" w:cs="Times New Roman"/>
          <w:sz w:val="28"/>
          <w:szCs w:val="28"/>
        </w:rPr>
        <w:t xml:space="preserve"> Характеристика методов тренировки в лыжном</w:t>
      </w:r>
      <w:r w:rsidRPr="001D0C0C">
        <w:rPr>
          <w:rFonts w:ascii="Times New Roman" w:hAnsi="Times New Roman" w:cs="Times New Roman"/>
          <w:sz w:val="28"/>
          <w:szCs w:val="28"/>
        </w:rPr>
        <w:t xml:space="preserve"> </w:t>
      </w:r>
      <w:r w:rsidRPr="001D0C0C">
        <w:rPr>
          <w:rFonts w:ascii="Times New Roman" w:hAnsi="Times New Roman" w:cs="Times New Roman"/>
          <w:sz w:val="28"/>
          <w:szCs w:val="28"/>
        </w:rPr>
        <w:t>спорте / П.А. Котов // Ученые записки университета им. П.Ф.</w:t>
      </w:r>
      <w:r w:rsidRPr="001D0C0C">
        <w:rPr>
          <w:rFonts w:ascii="Times New Roman" w:hAnsi="Times New Roman" w:cs="Times New Roman"/>
          <w:sz w:val="28"/>
          <w:szCs w:val="28"/>
        </w:rPr>
        <w:t xml:space="preserve"> </w:t>
      </w:r>
      <w:r w:rsidRPr="001D0C0C">
        <w:rPr>
          <w:rFonts w:ascii="Times New Roman" w:hAnsi="Times New Roman" w:cs="Times New Roman"/>
          <w:sz w:val="28"/>
          <w:szCs w:val="28"/>
        </w:rPr>
        <w:t>Лесгафта. – 20</w:t>
      </w:r>
      <w:r w:rsidRPr="001D0C0C">
        <w:rPr>
          <w:rFonts w:ascii="Times New Roman" w:hAnsi="Times New Roman" w:cs="Times New Roman"/>
          <w:sz w:val="28"/>
          <w:szCs w:val="28"/>
        </w:rPr>
        <w:t>1</w:t>
      </w:r>
      <w:r w:rsidRPr="001D0C0C">
        <w:rPr>
          <w:rFonts w:ascii="Times New Roman" w:hAnsi="Times New Roman" w:cs="Times New Roman"/>
          <w:sz w:val="28"/>
          <w:szCs w:val="28"/>
        </w:rPr>
        <w:t>7. – № 8. – С. 49-51.</w:t>
      </w:r>
      <w:r w:rsidRPr="001D0C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D0C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D0C0C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14:paraId="4D1863F2" w14:textId="1C0C5749" w:rsidR="001D0C0C" w:rsidRDefault="001D0C0C" w:rsidP="001D0C0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1D0C0C">
        <w:rPr>
          <w:rFonts w:ascii="Times New Roman" w:hAnsi="Times New Roman" w:cs="Times New Roman"/>
          <w:b/>
          <w:bCs/>
          <w:sz w:val="28"/>
          <w:szCs w:val="28"/>
        </w:rPr>
        <w:t>Раменская, Т.И</w:t>
      </w:r>
      <w:r w:rsidRPr="001D0C0C">
        <w:rPr>
          <w:rFonts w:ascii="Times New Roman" w:hAnsi="Times New Roman" w:cs="Times New Roman"/>
          <w:sz w:val="28"/>
          <w:szCs w:val="28"/>
        </w:rPr>
        <w:t xml:space="preserve">. </w:t>
      </w:r>
      <w:r w:rsidRPr="001D0C0C">
        <w:rPr>
          <w:rFonts w:ascii="Times New Roman" w:hAnsi="Times New Roman" w:cs="Times New Roman"/>
          <w:sz w:val="28"/>
          <w:szCs w:val="28"/>
        </w:rPr>
        <w:t xml:space="preserve">Лыжный </w:t>
      </w:r>
      <w:proofErr w:type="gramStart"/>
      <w:r w:rsidRPr="001D0C0C">
        <w:rPr>
          <w:rFonts w:ascii="Times New Roman" w:hAnsi="Times New Roman" w:cs="Times New Roman"/>
          <w:sz w:val="28"/>
          <w:szCs w:val="28"/>
        </w:rPr>
        <w:t>спорт</w:t>
      </w:r>
      <w:r w:rsidRPr="001D0C0C">
        <w:rPr>
          <w:rFonts w:ascii="Times New Roman" w:hAnsi="Times New Roman" w:cs="Times New Roman"/>
          <w:sz w:val="28"/>
          <w:szCs w:val="28"/>
        </w:rPr>
        <w:t xml:space="preserve"> </w:t>
      </w:r>
      <w:r w:rsidRPr="001D0C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D0C0C">
        <w:rPr>
          <w:rFonts w:ascii="Times New Roman" w:hAnsi="Times New Roman" w:cs="Times New Roman"/>
          <w:sz w:val="28"/>
          <w:szCs w:val="28"/>
        </w:rPr>
        <w:t xml:space="preserve"> </w:t>
      </w:r>
      <w:r w:rsidRPr="001D0C0C">
        <w:rPr>
          <w:rFonts w:ascii="Times New Roman" w:hAnsi="Times New Roman" w:cs="Times New Roman"/>
          <w:sz w:val="28"/>
          <w:szCs w:val="28"/>
        </w:rPr>
        <w:t>у</w:t>
      </w:r>
      <w:r w:rsidRPr="001D0C0C">
        <w:rPr>
          <w:rFonts w:ascii="Times New Roman" w:hAnsi="Times New Roman" w:cs="Times New Roman"/>
          <w:sz w:val="28"/>
          <w:szCs w:val="28"/>
        </w:rPr>
        <w:t>чебник / Т.И. Раменская, А.Г. Баталов</w:t>
      </w:r>
      <w:r w:rsidRPr="001D0C0C">
        <w:rPr>
          <w:rFonts w:ascii="Times New Roman" w:hAnsi="Times New Roman" w:cs="Times New Roman"/>
          <w:sz w:val="28"/>
          <w:szCs w:val="28"/>
        </w:rPr>
        <w:t>. –</w:t>
      </w:r>
      <w:r w:rsidRPr="001D0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0C0C">
        <w:rPr>
          <w:rFonts w:ascii="Times New Roman" w:hAnsi="Times New Roman" w:cs="Times New Roman"/>
          <w:sz w:val="28"/>
          <w:szCs w:val="28"/>
        </w:rPr>
        <w:t>М</w:t>
      </w:r>
      <w:r w:rsidRPr="001D0C0C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1D0C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D0C0C">
        <w:rPr>
          <w:rFonts w:ascii="Times New Roman" w:hAnsi="Times New Roman" w:cs="Times New Roman"/>
          <w:sz w:val="28"/>
          <w:szCs w:val="28"/>
        </w:rPr>
        <w:t xml:space="preserve"> Физическая культура, 20</w:t>
      </w:r>
      <w:r w:rsidRPr="001D0C0C">
        <w:rPr>
          <w:rFonts w:ascii="Times New Roman" w:hAnsi="Times New Roman" w:cs="Times New Roman"/>
          <w:sz w:val="28"/>
          <w:szCs w:val="28"/>
        </w:rPr>
        <w:t>1</w:t>
      </w:r>
      <w:r w:rsidRPr="001D0C0C">
        <w:rPr>
          <w:rFonts w:ascii="Times New Roman" w:hAnsi="Times New Roman" w:cs="Times New Roman"/>
          <w:sz w:val="28"/>
          <w:szCs w:val="28"/>
        </w:rPr>
        <w:t>5</w:t>
      </w:r>
      <w:r w:rsidRPr="001D0C0C">
        <w:rPr>
          <w:rFonts w:ascii="Times New Roman" w:hAnsi="Times New Roman" w:cs="Times New Roman"/>
          <w:sz w:val="28"/>
          <w:szCs w:val="28"/>
        </w:rPr>
        <w:t xml:space="preserve">. </w:t>
      </w:r>
      <w:r w:rsidRPr="001D0C0C">
        <w:rPr>
          <w:rFonts w:ascii="Times New Roman" w:hAnsi="Times New Roman" w:cs="Times New Roman"/>
          <w:sz w:val="28"/>
          <w:szCs w:val="28"/>
        </w:rPr>
        <w:t>- 320 с.</w:t>
      </w:r>
      <w:r w:rsidRPr="001D0C0C">
        <w:rPr>
          <w:rFonts w:ascii="Times New Roman" w:hAnsi="Times New Roman" w:cs="Times New Roman"/>
          <w:sz w:val="28"/>
          <w:szCs w:val="28"/>
        </w:rPr>
        <w:t xml:space="preserve"> - </w:t>
      </w:r>
      <w:r w:rsidRPr="001D0C0C">
        <w:rPr>
          <w:rFonts w:ascii="Times New Roman" w:hAnsi="Times New Roman" w:cs="Times New Roman"/>
          <w:sz w:val="28"/>
          <w:szCs w:val="28"/>
        </w:rPr>
        <w:t>ISBN 5-9746-0009-6</w:t>
      </w:r>
      <w:r w:rsidRPr="001D0C0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D0C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D0C0C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  <w:r>
        <w:t>.</w:t>
      </w:r>
    </w:p>
    <w:sectPr w:rsidR="001D0C0C" w:rsidSect="00ED0792">
      <w:foot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6C5A" w14:textId="77777777" w:rsidR="00ED0792" w:rsidRDefault="00ED0792" w:rsidP="00ED0792">
      <w:pPr>
        <w:spacing w:after="0" w:line="240" w:lineRule="auto"/>
      </w:pPr>
      <w:r>
        <w:separator/>
      </w:r>
    </w:p>
  </w:endnote>
  <w:endnote w:type="continuationSeparator" w:id="0">
    <w:p w14:paraId="7D2C1A6C" w14:textId="77777777" w:rsidR="00ED0792" w:rsidRDefault="00ED0792" w:rsidP="00ED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381376"/>
      <w:docPartObj>
        <w:docPartGallery w:val="Page Numbers (Bottom of Page)"/>
        <w:docPartUnique/>
      </w:docPartObj>
    </w:sdtPr>
    <w:sdtContent>
      <w:p w14:paraId="720D6157" w14:textId="090F2D89" w:rsidR="00ED0792" w:rsidRDefault="00ED07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08EFA" w14:textId="77777777" w:rsidR="00ED0792" w:rsidRDefault="00ED07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5C43" w14:textId="77777777" w:rsidR="00ED0792" w:rsidRDefault="00ED0792" w:rsidP="00ED0792">
      <w:pPr>
        <w:spacing w:after="0" w:line="240" w:lineRule="auto"/>
      </w:pPr>
      <w:r>
        <w:separator/>
      </w:r>
    </w:p>
  </w:footnote>
  <w:footnote w:type="continuationSeparator" w:id="0">
    <w:p w14:paraId="08C7A69F" w14:textId="77777777" w:rsidR="00ED0792" w:rsidRDefault="00ED0792" w:rsidP="00ED0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039"/>
    <w:multiLevelType w:val="hybridMultilevel"/>
    <w:tmpl w:val="2EC8FA6C"/>
    <w:lvl w:ilvl="0" w:tplc="E8B04D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4504A"/>
    <w:multiLevelType w:val="hybridMultilevel"/>
    <w:tmpl w:val="23AC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3364A"/>
    <w:multiLevelType w:val="hybridMultilevel"/>
    <w:tmpl w:val="F2F09DCC"/>
    <w:lvl w:ilvl="0" w:tplc="334AE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994566">
    <w:abstractNumId w:val="1"/>
  </w:num>
  <w:num w:numId="2" w16cid:durableId="1757172954">
    <w:abstractNumId w:val="0"/>
  </w:num>
  <w:num w:numId="3" w16cid:durableId="1689479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7C"/>
    <w:rsid w:val="001B4B89"/>
    <w:rsid w:val="001D0C0C"/>
    <w:rsid w:val="0053148A"/>
    <w:rsid w:val="00664FB6"/>
    <w:rsid w:val="0073203D"/>
    <w:rsid w:val="008D6AE7"/>
    <w:rsid w:val="008E5C7C"/>
    <w:rsid w:val="009340D1"/>
    <w:rsid w:val="00B94728"/>
    <w:rsid w:val="00E27CAC"/>
    <w:rsid w:val="00E8297E"/>
    <w:rsid w:val="00E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A47C"/>
  <w15:chartTrackingRefBased/>
  <w15:docId w15:val="{06979C2E-A498-42C0-B263-9376D6E9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0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0792"/>
  </w:style>
  <w:style w:type="paragraph" w:styleId="a6">
    <w:name w:val="footer"/>
    <w:basedOn w:val="a"/>
    <w:link w:val="a7"/>
    <w:uiPriority w:val="99"/>
    <w:unhideWhenUsed/>
    <w:rsid w:val="00ED0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F23B6F-A2B2-49C3-BB7B-C483F6B552F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3F5CAB7-0976-43F7-8002-3EBCE164DE14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Виды выносливости</a:t>
          </a:r>
        </a:p>
      </dgm:t>
    </dgm:pt>
    <dgm:pt modelId="{AAB8343E-6A07-42A1-8040-47517B3BBCFB}" type="parTrans" cxnId="{DAA39157-731A-42AB-A1B3-E2148700B6B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71F99C-1232-4BFD-8192-05690F45D607}" type="sibTrans" cxnId="{DAA39157-731A-42AB-A1B3-E2148700B6B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4A57D6-15A6-43F1-BEB5-0B572361679C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Общая выносливость</a:t>
          </a:r>
        </a:p>
      </dgm:t>
    </dgm:pt>
    <dgm:pt modelId="{4E97CCCE-F83A-4D13-9F2C-D56948B2206E}" type="parTrans" cxnId="{DE2FE9A8-47C1-452A-A3DC-D5CE49A37CE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BA908D-622E-4CE4-A3C1-45049F284A0B}" type="sibTrans" cxnId="{DE2FE9A8-47C1-452A-A3DC-D5CE49A37CE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C1C928-63A9-4935-A22C-8519D59CCEC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Специальная выносливость</a:t>
          </a:r>
        </a:p>
      </dgm:t>
    </dgm:pt>
    <dgm:pt modelId="{67FFDF69-DE66-436F-BC47-9B3104FBB511}" type="parTrans" cxnId="{92D98421-30A4-4511-8B35-1B4B6F05428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3F7848-860F-428F-897D-024160C41518}" type="sibTrans" cxnId="{92D98421-30A4-4511-8B35-1B4B6F05428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E2D65B-9E0B-4738-BD63-3236B84E0F73}" type="pres">
      <dgm:prSet presAssocID="{16F23B6F-A2B2-49C3-BB7B-C483F6B552F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84D25B6-19CA-46D0-801A-55710DFBF3F0}" type="pres">
      <dgm:prSet presAssocID="{B3F5CAB7-0976-43F7-8002-3EBCE164DE14}" presName="hierRoot1" presStyleCnt="0">
        <dgm:presLayoutVars>
          <dgm:hierBranch val="init"/>
        </dgm:presLayoutVars>
      </dgm:prSet>
      <dgm:spPr/>
    </dgm:pt>
    <dgm:pt modelId="{A8626396-E2F7-4E56-8C09-310278E1647A}" type="pres">
      <dgm:prSet presAssocID="{B3F5CAB7-0976-43F7-8002-3EBCE164DE14}" presName="rootComposite1" presStyleCnt="0"/>
      <dgm:spPr/>
    </dgm:pt>
    <dgm:pt modelId="{ECE5EE1A-B6DA-4582-9654-9F15B101E431}" type="pres">
      <dgm:prSet presAssocID="{B3F5CAB7-0976-43F7-8002-3EBCE164DE14}" presName="rootText1" presStyleLbl="node0" presStyleIdx="0" presStyleCnt="1">
        <dgm:presLayoutVars>
          <dgm:chPref val="3"/>
        </dgm:presLayoutVars>
      </dgm:prSet>
      <dgm:spPr/>
    </dgm:pt>
    <dgm:pt modelId="{3E4D36AE-295E-430B-BB8B-537D887DC8B4}" type="pres">
      <dgm:prSet presAssocID="{B3F5CAB7-0976-43F7-8002-3EBCE164DE14}" presName="rootConnector1" presStyleLbl="node1" presStyleIdx="0" presStyleCnt="0"/>
      <dgm:spPr/>
    </dgm:pt>
    <dgm:pt modelId="{4194B9C2-6C49-4233-8AA6-47428DF1DFF7}" type="pres">
      <dgm:prSet presAssocID="{B3F5CAB7-0976-43F7-8002-3EBCE164DE14}" presName="hierChild2" presStyleCnt="0"/>
      <dgm:spPr/>
    </dgm:pt>
    <dgm:pt modelId="{14E2FD69-13A6-4109-B587-96D73682CC62}" type="pres">
      <dgm:prSet presAssocID="{4E97CCCE-F83A-4D13-9F2C-D56948B2206E}" presName="Name37" presStyleLbl="parChTrans1D2" presStyleIdx="0" presStyleCnt="2"/>
      <dgm:spPr/>
    </dgm:pt>
    <dgm:pt modelId="{4A95B39E-7C28-45A8-B172-313E4BFFD8B2}" type="pres">
      <dgm:prSet presAssocID="{3E4A57D6-15A6-43F1-BEB5-0B572361679C}" presName="hierRoot2" presStyleCnt="0">
        <dgm:presLayoutVars>
          <dgm:hierBranch val="init"/>
        </dgm:presLayoutVars>
      </dgm:prSet>
      <dgm:spPr/>
    </dgm:pt>
    <dgm:pt modelId="{CC2C0281-3617-43B7-8C05-40169FFD798A}" type="pres">
      <dgm:prSet presAssocID="{3E4A57D6-15A6-43F1-BEB5-0B572361679C}" presName="rootComposite" presStyleCnt="0"/>
      <dgm:spPr/>
    </dgm:pt>
    <dgm:pt modelId="{981547FD-3D9A-42DF-9071-5EC8F7060F29}" type="pres">
      <dgm:prSet presAssocID="{3E4A57D6-15A6-43F1-BEB5-0B572361679C}" presName="rootText" presStyleLbl="node2" presStyleIdx="0" presStyleCnt="2">
        <dgm:presLayoutVars>
          <dgm:chPref val="3"/>
        </dgm:presLayoutVars>
      </dgm:prSet>
      <dgm:spPr/>
    </dgm:pt>
    <dgm:pt modelId="{73825760-502E-4EDD-BCF2-2F4C95A096F4}" type="pres">
      <dgm:prSet presAssocID="{3E4A57D6-15A6-43F1-BEB5-0B572361679C}" presName="rootConnector" presStyleLbl="node2" presStyleIdx="0" presStyleCnt="2"/>
      <dgm:spPr/>
    </dgm:pt>
    <dgm:pt modelId="{EC9AA37E-2170-4E93-ACD3-0BF2F12AF208}" type="pres">
      <dgm:prSet presAssocID="{3E4A57D6-15A6-43F1-BEB5-0B572361679C}" presName="hierChild4" presStyleCnt="0"/>
      <dgm:spPr/>
    </dgm:pt>
    <dgm:pt modelId="{01714CE7-3658-43F2-A5BD-4F76EB3E001F}" type="pres">
      <dgm:prSet presAssocID="{3E4A57D6-15A6-43F1-BEB5-0B572361679C}" presName="hierChild5" presStyleCnt="0"/>
      <dgm:spPr/>
    </dgm:pt>
    <dgm:pt modelId="{B0587D07-C217-44E5-82EB-893A31894B63}" type="pres">
      <dgm:prSet presAssocID="{67FFDF69-DE66-436F-BC47-9B3104FBB511}" presName="Name37" presStyleLbl="parChTrans1D2" presStyleIdx="1" presStyleCnt="2"/>
      <dgm:spPr/>
    </dgm:pt>
    <dgm:pt modelId="{67E3C867-791A-49ED-8F45-FF89D2E49874}" type="pres">
      <dgm:prSet presAssocID="{FFC1C928-63A9-4935-A22C-8519D59CCEC8}" presName="hierRoot2" presStyleCnt="0">
        <dgm:presLayoutVars>
          <dgm:hierBranch val="init"/>
        </dgm:presLayoutVars>
      </dgm:prSet>
      <dgm:spPr/>
    </dgm:pt>
    <dgm:pt modelId="{8335209A-08E8-46D8-80FC-6643FA59AD53}" type="pres">
      <dgm:prSet presAssocID="{FFC1C928-63A9-4935-A22C-8519D59CCEC8}" presName="rootComposite" presStyleCnt="0"/>
      <dgm:spPr/>
    </dgm:pt>
    <dgm:pt modelId="{883CA989-45B5-4DDD-9068-34FD5D6EF482}" type="pres">
      <dgm:prSet presAssocID="{FFC1C928-63A9-4935-A22C-8519D59CCEC8}" presName="rootText" presStyleLbl="node2" presStyleIdx="1" presStyleCnt="2">
        <dgm:presLayoutVars>
          <dgm:chPref val="3"/>
        </dgm:presLayoutVars>
      </dgm:prSet>
      <dgm:spPr/>
    </dgm:pt>
    <dgm:pt modelId="{56ED1C9A-24B5-448A-9025-6F028EDDE17B}" type="pres">
      <dgm:prSet presAssocID="{FFC1C928-63A9-4935-A22C-8519D59CCEC8}" presName="rootConnector" presStyleLbl="node2" presStyleIdx="1" presStyleCnt="2"/>
      <dgm:spPr/>
    </dgm:pt>
    <dgm:pt modelId="{2F1A4E74-D151-4B04-8127-95B7CA279A8D}" type="pres">
      <dgm:prSet presAssocID="{FFC1C928-63A9-4935-A22C-8519D59CCEC8}" presName="hierChild4" presStyleCnt="0"/>
      <dgm:spPr/>
    </dgm:pt>
    <dgm:pt modelId="{ECF154B3-8156-4D38-B87C-9099D3552FFD}" type="pres">
      <dgm:prSet presAssocID="{FFC1C928-63A9-4935-A22C-8519D59CCEC8}" presName="hierChild5" presStyleCnt="0"/>
      <dgm:spPr/>
    </dgm:pt>
    <dgm:pt modelId="{F9504FE5-5E20-4024-AB81-0C213FF35C6D}" type="pres">
      <dgm:prSet presAssocID="{B3F5CAB7-0976-43F7-8002-3EBCE164DE14}" presName="hierChild3" presStyleCnt="0"/>
      <dgm:spPr/>
    </dgm:pt>
  </dgm:ptLst>
  <dgm:cxnLst>
    <dgm:cxn modelId="{92D98421-30A4-4511-8B35-1B4B6F05428C}" srcId="{B3F5CAB7-0976-43F7-8002-3EBCE164DE14}" destId="{FFC1C928-63A9-4935-A22C-8519D59CCEC8}" srcOrd="1" destOrd="0" parTransId="{67FFDF69-DE66-436F-BC47-9B3104FBB511}" sibTransId="{7E3F7848-860F-428F-897D-024160C41518}"/>
    <dgm:cxn modelId="{ECBE706F-D9AD-447E-A7E2-3D315751A3CC}" type="presOf" srcId="{B3F5CAB7-0976-43F7-8002-3EBCE164DE14}" destId="{3E4D36AE-295E-430B-BB8B-537D887DC8B4}" srcOrd="1" destOrd="0" presId="urn:microsoft.com/office/officeart/2005/8/layout/orgChart1"/>
    <dgm:cxn modelId="{FA7E6872-8645-426F-AE8D-1BD61FE01588}" type="presOf" srcId="{4E97CCCE-F83A-4D13-9F2C-D56948B2206E}" destId="{14E2FD69-13A6-4109-B587-96D73682CC62}" srcOrd="0" destOrd="0" presId="urn:microsoft.com/office/officeart/2005/8/layout/orgChart1"/>
    <dgm:cxn modelId="{DAA39157-731A-42AB-A1B3-E2148700B6BE}" srcId="{16F23B6F-A2B2-49C3-BB7B-C483F6B552FD}" destId="{B3F5CAB7-0976-43F7-8002-3EBCE164DE14}" srcOrd="0" destOrd="0" parTransId="{AAB8343E-6A07-42A1-8040-47517B3BBCFB}" sibTransId="{CA71F99C-1232-4BFD-8192-05690F45D607}"/>
    <dgm:cxn modelId="{8EFFF87A-43AE-4702-839C-C245446CE1BE}" type="presOf" srcId="{3E4A57D6-15A6-43F1-BEB5-0B572361679C}" destId="{73825760-502E-4EDD-BCF2-2F4C95A096F4}" srcOrd="1" destOrd="0" presId="urn:microsoft.com/office/officeart/2005/8/layout/orgChart1"/>
    <dgm:cxn modelId="{DDEF5895-62C9-488F-AA87-981F05E2B3D4}" type="presOf" srcId="{B3F5CAB7-0976-43F7-8002-3EBCE164DE14}" destId="{ECE5EE1A-B6DA-4582-9654-9F15B101E431}" srcOrd="0" destOrd="0" presId="urn:microsoft.com/office/officeart/2005/8/layout/orgChart1"/>
    <dgm:cxn modelId="{D1CDE89E-11FB-4F4F-AC2F-EEFB02A4E7D3}" type="presOf" srcId="{67FFDF69-DE66-436F-BC47-9B3104FBB511}" destId="{B0587D07-C217-44E5-82EB-893A31894B63}" srcOrd="0" destOrd="0" presId="urn:microsoft.com/office/officeart/2005/8/layout/orgChart1"/>
    <dgm:cxn modelId="{DE2FE9A8-47C1-452A-A3DC-D5CE49A37CE9}" srcId="{B3F5CAB7-0976-43F7-8002-3EBCE164DE14}" destId="{3E4A57D6-15A6-43F1-BEB5-0B572361679C}" srcOrd="0" destOrd="0" parTransId="{4E97CCCE-F83A-4D13-9F2C-D56948B2206E}" sibTransId="{8ABA908D-622E-4CE4-A3C1-45049F284A0B}"/>
    <dgm:cxn modelId="{6DD5C5BB-E136-435D-AEFB-626167BD8927}" type="presOf" srcId="{16F23B6F-A2B2-49C3-BB7B-C483F6B552FD}" destId="{2DE2D65B-9E0B-4738-BD63-3236B84E0F73}" srcOrd="0" destOrd="0" presId="urn:microsoft.com/office/officeart/2005/8/layout/orgChart1"/>
    <dgm:cxn modelId="{86A3E1C3-0019-4687-A822-6639A7EA99C2}" type="presOf" srcId="{FFC1C928-63A9-4935-A22C-8519D59CCEC8}" destId="{56ED1C9A-24B5-448A-9025-6F028EDDE17B}" srcOrd="1" destOrd="0" presId="urn:microsoft.com/office/officeart/2005/8/layout/orgChart1"/>
    <dgm:cxn modelId="{089F66CE-1FCE-4A29-AFB5-308557457756}" type="presOf" srcId="{FFC1C928-63A9-4935-A22C-8519D59CCEC8}" destId="{883CA989-45B5-4DDD-9068-34FD5D6EF482}" srcOrd="0" destOrd="0" presId="urn:microsoft.com/office/officeart/2005/8/layout/orgChart1"/>
    <dgm:cxn modelId="{6EB9E7FF-EB3F-4F62-9748-7329DC4C4F6F}" type="presOf" srcId="{3E4A57D6-15A6-43F1-BEB5-0B572361679C}" destId="{981547FD-3D9A-42DF-9071-5EC8F7060F29}" srcOrd="0" destOrd="0" presId="urn:microsoft.com/office/officeart/2005/8/layout/orgChart1"/>
    <dgm:cxn modelId="{E9FB047F-6B83-47AD-847A-A3E5B815654A}" type="presParOf" srcId="{2DE2D65B-9E0B-4738-BD63-3236B84E0F73}" destId="{E84D25B6-19CA-46D0-801A-55710DFBF3F0}" srcOrd="0" destOrd="0" presId="urn:microsoft.com/office/officeart/2005/8/layout/orgChart1"/>
    <dgm:cxn modelId="{35CE1719-32AB-45ED-BDA7-18A3027078C7}" type="presParOf" srcId="{E84D25B6-19CA-46D0-801A-55710DFBF3F0}" destId="{A8626396-E2F7-4E56-8C09-310278E1647A}" srcOrd="0" destOrd="0" presId="urn:microsoft.com/office/officeart/2005/8/layout/orgChart1"/>
    <dgm:cxn modelId="{545BCBCD-56A0-4AA4-91A6-1797F046F4DA}" type="presParOf" srcId="{A8626396-E2F7-4E56-8C09-310278E1647A}" destId="{ECE5EE1A-B6DA-4582-9654-9F15B101E431}" srcOrd="0" destOrd="0" presId="urn:microsoft.com/office/officeart/2005/8/layout/orgChart1"/>
    <dgm:cxn modelId="{A032845E-16A7-4935-BDE6-1B089C7E8FFB}" type="presParOf" srcId="{A8626396-E2F7-4E56-8C09-310278E1647A}" destId="{3E4D36AE-295E-430B-BB8B-537D887DC8B4}" srcOrd="1" destOrd="0" presId="urn:microsoft.com/office/officeart/2005/8/layout/orgChart1"/>
    <dgm:cxn modelId="{9B313207-5A05-4767-B395-EFB9D88915A4}" type="presParOf" srcId="{E84D25B6-19CA-46D0-801A-55710DFBF3F0}" destId="{4194B9C2-6C49-4233-8AA6-47428DF1DFF7}" srcOrd="1" destOrd="0" presId="urn:microsoft.com/office/officeart/2005/8/layout/orgChart1"/>
    <dgm:cxn modelId="{7EAB6044-7E07-4495-9508-7B107B1396A0}" type="presParOf" srcId="{4194B9C2-6C49-4233-8AA6-47428DF1DFF7}" destId="{14E2FD69-13A6-4109-B587-96D73682CC62}" srcOrd="0" destOrd="0" presId="urn:microsoft.com/office/officeart/2005/8/layout/orgChart1"/>
    <dgm:cxn modelId="{E5356D74-72F0-478C-884E-85FD69FF527B}" type="presParOf" srcId="{4194B9C2-6C49-4233-8AA6-47428DF1DFF7}" destId="{4A95B39E-7C28-45A8-B172-313E4BFFD8B2}" srcOrd="1" destOrd="0" presId="urn:microsoft.com/office/officeart/2005/8/layout/orgChart1"/>
    <dgm:cxn modelId="{10607AD2-138F-44BD-A0A9-E6A1764C5E3B}" type="presParOf" srcId="{4A95B39E-7C28-45A8-B172-313E4BFFD8B2}" destId="{CC2C0281-3617-43B7-8C05-40169FFD798A}" srcOrd="0" destOrd="0" presId="urn:microsoft.com/office/officeart/2005/8/layout/orgChart1"/>
    <dgm:cxn modelId="{C542124D-81ED-4274-9DFE-600BB03A9D5D}" type="presParOf" srcId="{CC2C0281-3617-43B7-8C05-40169FFD798A}" destId="{981547FD-3D9A-42DF-9071-5EC8F7060F29}" srcOrd="0" destOrd="0" presId="urn:microsoft.com/office/officeart/2005/8/layout/orgChart1"/>
    <dgm:cxn modelId="{684DAB38-2AE5-43B6-B757-0475F66FC356}" type="presParOf" srcId="{CC2C0281-3617-43B7-8C05-40169FFD798A}" destId="{73825760-502E-4EDD-BCF2-2F4C95A096F4}" srcOrd="1" destOrd="0" presId="urn:microsoft.com/office/officeart/2005/8/layout/orgChart1"/>
    <dgm:cxn modelId="{35CCAE96-25B0-4A99-8683-C34CEE80B574}" type="presParOf" srcId="{4A95B39E-7C28-45A8-B172-313E4BFFD8B2}" destId="{EC9AA37E-2170-4E93-ACD3-0BF2F12AF208}" srcOrd="1" destOrd="0" presId="urn:microsoft.com/office/officeart/2005/8/layout/orgChart1"/>
    <dgm:cxn modelId="{A9B096C3-AD7D-434D-A5FF-7F4A6754123B}" type="presParOf" srcId="{4A95B39E-7C28-45A8-B172-313E4BFFD8B2}" destId="{01714CE7-3658-43F2-A5BD-4F76EB3E001F}" srcOrd="2" destOrd="0" presId="urn:microsoft.com/office/officeart/2005/8/layout/orgChart1"/>
    <dgm:cxn modelId="{B00EFFA8-363D-4BA4-BFC7-B4DCC2E26597}" type="presParOf" srcId="{4194B9C2-6C49-4233-8AA6-47428DF1DFF7}" destId="{B0587D07-C217-44E5-82EB-893A31894B63}" srcOrd="2" destOrd="0" presId="urn:microsoft.com/office/officeart/2005/8/layout/orgChart1"/>
    <dgm:cxn modelId="{96AD80B1-D93C-474B-9EE6-3EC8C6F7405D}" type="presParOf" srcId="{4194B9C2-6C49-4233-8AA6-47428DF1DFF7}" destId="{67E3C867-791A-49ED-8F45-FF89D2E49874}" srcOrd="3" destOrd="0" presId="urn:microsoft.com/office/officeart/2005/8/layout/orgChart1"/>
    <dgm:cxn modelId="{0635A00B-F586-4913-8C74-D5A73AE5C707}" type="presParOf" srcId="{67E3C867-791A-49ED-8F45-FF89D2E49874}" destId="{8335209A-08E8-46D8-80FC-6643FA59AD53}" srcOrd="0" destOrd="0" presId="urn:microsoft.com/office/officeart/2005/8/layout/orgChart1"/>
    <dgm:cxn modelId="{FB1A7B2E-66BF-4606-80EB-85BA6F1CFE9E}" type="presParOf" srcId="{8335209A-08E8-46D8-80FC-6643FA59AD53}" destId="{883CA989-45B5-4DDD-9068-34FD5D6EF482}" srcOrd="0" destOrd="0" presId="urn:microsoft.com/office/officeart/2005/8/layout/orgChart1"/>
    <dgm:cxn modelId="{12EAB0FA-189B-413C-9305-E00CBDEF9A67}" type="presParOf" srcId="{8335209A-08E8-46D8-80FC-6643FA59AD53}" destId="{56ED1C9A-24B5-448A-9025-6F028EDDE17B}" srcOrd="1" destOrd="0" presId="urn:microsoft.com/office/officeart/2005/8/layout/orgChart1"/>
    <dgm:cxn modelId="{50E9867D-B31F-4BFE-A9F0-EC730A735C75}" type="presParOf" srcId="{67E3C867-791A-49ED-8F45-FF89D2E49874}" destId="{2F1A4E74-D151-4B04-8127-95B7CA279A8D}" srcOrd="1" destOrd="0" presId="urn:microsoft.com/office/officeart/2005/8/layout/orgChart1"/>
    <dgm:cxn modelId="{CC0BFC09-4900-4C8B-AB0E-47D7AB1B18D8}" type="presParOf" srcId="{67E3C867-791A-49ED-8F45-FF89D2E49874}" destId="{ECF154B3-8156-4D38-B87C-9099D3552FFD}" srcOrd="2" destOrd="0" presId="urn:microsoft.com/office/officeart/2005/8/layout/orgChart1"/>
    <dgm:cxn modelId="{7E412C83-7039-4FF2-A4C9-407F62A37F0E}" type="presParOf" srcId="{E84D25B6-19CA-46D0-801A-55710DFBF3F0}" destId="{F9504FE5-5E20-4024-AB81-0C213FF35C6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587D07-C217-44E5-82EB-893A31894B63}">
      <dsp:nvSpPr>
        <dsp:cNvPr id="0" name=""/>
        <dsp:cNvSpPr/>
      </dsp:nvSpPr>
      <dsp:spPr>
        <a:xfrm>
          <a:off x="2743200" y="669158"/>
          <a:ext cx="809356" cy="280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466"/>
              </a:lnTo>
              <a:lnTo>
                <a:pt x="809356" y="140466"/>
              </a:lnTo>
              <a:lnTo>
                <a:pt x="809356" y="28093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E2FD69-13A6-4109-B587-96D73682CC62}">
      <dsp:nvSpPr>
        <dsp:cNvPr id="0" name=""/>
        <dsp:cNvSpPr/>
      </dsp:nvSpPr>
      <dsp:spPr>
        <a:xfrm>
          <a:off x="1933843" y="669158"/>
          <a:ext cx="809356" cy="280933"/>
        </a:xfrm>
        <a:custGeom>
          <a:avLst/>
          <a:gdLst/>
          <a:ahLst/>
          <a:cxnLst/>
          <a:rect l="0" t="0" r="0" b="0"/>
          <a:pathLst>
            <a:path>
              <a:moveTo>
                <a:pt x="809356" y="0"/>
              </a:moveTo>
              <a:lnTo>
                <a:pt x="809356" y="140466"/>
              </a:lnTo>
              <a:lnTo>
                <a:pt x="0" y="140466"/>
              </a:lnTo>
              <a:lnTo>
                <a:pt x="0" y="28093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5EE1A-B6DA-4582-9654-9F15B101E431}">
      <dsp:nvSpPr>
        <dsp:cNvPr id="0" name=""/>
        <dsp:cNvSpPr/>
      </dsp:nvSpPr>
      <dsp:spPr>
        <a:xfrm>
          <a:off x="2074310" y="268"/>
          <a:ext cx="1337778" cy="6688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Виды выносливости</a:t>
          </a:r>
        </a:p>
      </dsp:txBody>
      <dsp:txXfrm>
        <a:off x="2074310" y="268"/>
        <a:ext cx="1337778" cy="668889"/>
      </dsp:txXfrm>
    </dsp:sp>
    <dsp:sp modelId="{981547FD-3D9A-42DF-9071-5EC8F7060F29}">
      <dsp:nvSpPr>
        <dsp:cNvPr id="0" name=""/>
        <dsp:cNvSpPr/>
      </dsp:nvSpPr>
      <dsp:spPr>
        <a:xfrm>
          <a:off x="1264954" y="950091"/>
          <a:ext cx="1337778" cy="6688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Общая выносливость</a:t>
          </a:r>
        </a:p>
      </dsp:txBody>
      <dsp:txXfrm>
        <a:off x="1264954" y="950091"/>
        <a:ext cx="1337778" cy="668889"/>
      </dsp:txXfrm>
    </dsp:sp>
    <dsp:sp modelId="{883CA989-45B5-4DDD-9068-34FD5D6EF482}">
      <dsp:nvSpPr>
        <dsp:cNvPr id="0" name=""/>
        <dsp:cNvSpPr/>
      </dsp:nvSpPr>
      <dsp:spPr>
        <a:xfrm>
          <a:off x="2883666" y="950091"/>
          <a:ext cx="1337778" cy="6688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Специальная выносливость</a:t>
          </a:r>
        </a:p>
      </dsp:txBody>
      <dsp:txXfrm>
        <a:off x="2883666" y="950091"/>
        <a:ext cx="1337778" cy="6688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5B7A-8F44-4F1C-8A4E-9CD91B0C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маркина</dc:creator>
  <cp:keywords/>
  <dc:description/>
  <cp:lastModifiedBy>екатерина маркина</cp:lastModifiedBy>
  <cp:revision>9</cp:revision>
  <dcterms:created xsi:type="dcterms:W3CDTF">2022-04-05T17:43:00Z</dcterms:created>
  <dcterms:modified xsi:type="dcterms:W3CDTF">2022-04-05T18:10:00Z</dcterms:modified>
</cp:coreProperties>
</file>