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0C" w:rsidRPr="00432C0C" w:rsidRDefault="00432C0C" w:rsidP="00432C0C">
      <w:pPr>
        <w:pStyle w:val="a3"/>
        <w:jc w:val="right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32C0C">
        <w:rPr>
          <w:rFonts w:ascii="Times New Roman" w:eastAsia="Calibri" w:hAnsi="Times New Roman" w:cs="Times New Roman"/>
          <w:b/>
          <w:iCs/>
          <w:sz w:val="28"/>
          <w:szCs w:val="28"/>
        </w:rPr>
        <w:t>Монина Надежда Владимировна</w:t>
      </w:r>
    </w:p>
    <w:p w:rsidR="00432C0C" w:rsidRPr="00432C0C" w:rsidRDefault="00432C0C" w:rsidP="00432C0C">
      <w:pPr>
        <w:pStyle w:val="a3"/>
        <w:jc w:val="right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32C0C">
        <w:rPr>
          <w:rFonts w:ascii="Times New Roman" w:eastAsia="Calibri" w:hAnsi="Times New Roman" w:cs="Times New Roman"/>
          <w:b/>
          <w:iCs/>
          <w:sz w:val="28"/>
          <w:szCs w:val="28"/>
        </w:rPr>
        <w:t>Воспитатель МАДОУ д/с №133 г. Тюмень</w:t>
      </w:r>
    </w:p>
    <w:p w:rsidR="00432C0C" w:rsidRDefault="00432C0C" w:rsidP="00432C0C">
      <w:pPr>
        <w:pStyle w:val="a3"/>
        <w:spacing w:line="360" w:lineRule="auto"/>
        <w:ind w:left="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F222E" w:rsidRDefault="006F222E" w:rsidP="006F222E">
      <w:pPr>
        <w:pStyle w:val="a3"/>
        <w:spacing w:line="36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«Особенности формирования слухового внимания у детей старшего дошкольного возраста с общим недоразвитием речи</w:t>
      </w:r>
      <w:r w:rsidRPr="00BA466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F222E" w:rsidRDefault="006F222E" w:rsidP="006F2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B5">
        <w:rPr>
          <w:rFonts w:ascii="Times New Roman" w:hAnsi="Times New Roman" w:cs="Times New Roman"/>
          <w:sz w:val="28"/>
          <w:shd w:val="clear" w:color="auto" w:fill="FFFFFF"/>
        </w:rPr>
        <w:t xml:space="preserve">Среди дошкольников с </w:t>
      </w:r>
      <w:r>
        <w:rPr>
          <w:rFonts w:ascii="Times New Roman" w:hAnsi="Times New Roman" w:cs="Times New Roman"/>
          <w:sz w:val="28"/>
          <w:shd w:val="clear" w:color="auto" w:fill="FFFFFF"/>
        </w:rPr>
        <w:t>различными нарушениями речи</w:t>
      </w:r>
      <w:r w:rsidRPr="00376BB5">
        <w:rPr>
          <w:rFonts w:ascii="Times New Roman" w:hAnsi="Times New Roman" w:cs="Times New Roman"/>
          <w:sz w:val="28"/>
          <w:shd w:val="clear" w:color="auto" w:fill="FFFFFF"/>
        </w:rPr>
        <w:t xml:space="preserve"> дети с ОНР составляют самую многочисленную группу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4076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BB5">
        <w:rPr>
          <w:rFonts w:ascii="Times New Roman" w:hAnsi="Times New Roman" w:cs="Times New Roman"/>
          <w:sz w:val="28"/>
          <w:shd w:val="clear" w:color="auto" w:fill="FFFFFF"/>
        </w:rPr>
        <w:t>около 40%.</w:t>
      </w:r>
      <w:r w:rsidRPr="00376BB5">
        <w:rPr>
          <w:rFonts w:ascii="Times New Roman" w:hAnsi="Times New Roman" w:cs="Times New Roman"/>
          <w:sz w:val="36"/>
          <w:szCs w:val="28"/>
        </w:rPr>
        <w:t xml:space="preserve"> </w:t>
      </w:r>
      <w:r w:rsidRPr="00407679">
        <w:rPr>
          <w:rFonts w:ascii="Times New Roman" w:hAnsi="Times New Roman" w:cs="Times New Roman"/>
          <w:sz w:val="28"/>
          <w:szCs w:val="28"/>
        </w:rPr>
        <w:t xml:space="preserve">Проблема исследования общего недоразвития речи раскрывается в трудах многих авторов (Л.С. Волкова, Р.И. </w:t>
      </w:r>
      <w:proofErr w:type="spellStart"/>
      <w:r w:rsidRPr="00407679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407679">
        <w:rPr>
          <w:rFonts w:ascii="Times New Roman" w:hAnsi="Times New Roman" w:cs="Times New Roman"/>
          <w:sz w:val="28"/>
          <w:szCs w:val="28"/>
        </w:rPr>
        <w:t>,</w:t>
      </w:r>
      <w:r w:rsidRPr="00003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07679">
        <w:rPr>
          <w:rFonts w:ascii="Times New Roman" w:hAnsi="Times New Roman" w:cs="Times New Roman"/>
          <w:sz w:val="28"/>
          <w:szCs w:val="28"/>
        </w:rPr>
        <w:t xml:space="preserve"> Л.Г. Парамонова, Н.В. Серебрякова, Т.В. Туманова, Т.Б. Филичева, Н.А. </w:t>
      </w:r>
      <w:proofErr w:type="spellStart"/>
      <w:r w:rsidRPr="00407679">
        <w:rPr>
          <w:rFonts w:ascii="Times New Roman" w:hAnsi="Times New Roman" w:cs="Times New Roman"/>
          <w:sz w:val="28"/>
          <w:szCs w:val="28"/>
        </w:rPr>
        <w:t>Чевелева</w:t>
      </w:r>
      <w:proofErr w:type="spellEnd"/>
      <w:r w:rsidRPr="00407679">
        <w:rPr>
          <w:rFonts w:ascii="Times New Roman" w:hAnsi="Times New Roman" w:cs="Times New Roman"/>
          <w:sz w:val="28"/>
          <w:szCs w:val="28"/>
        </w:rPr>
        <w:t xml:space="preserve">, Г.В. Чиркина, М.Е. </w:t>
      </w:r>
      <w:proofErr w:type="spellStart"/>
      <w:r w:rsidRPr="00407679">
        <w:rPr>
          <w:rFonts w:ascii="Times New Roman" w:hAnsi="Times New Roman" w:cs="Times New Roman"/>
          <w:sz w:val="28"/>
          <w:szCs w:val="28"/>
        </w:rPr>
        <w:t>Хватцев</w:t>
      </w:r>
      <w:proofErr w:type="spellEnd"/>
      <w:r w:rsidRPr="00407679">
        <w:rPr>
          <w:rFonts w:ascii="Times New Roman" w:hAnsi="Times New Roman" w:cs="Times New Roman"/>
          <w:sz w:val="28"/>
          <w:szCs w:val="28"/>
        </w:rPr>
        <w:t xml:space="preserve"> и др.). Но, к настоящему времени, проблема повышения эффективности процесса коррекции языкового и речевого развития у детей </w:t>
      </w:r>
      <w:r>
        <w:rPr>
          <w:rFonts w:ascii="Times New Roman" w:hAnsi="Times New Roman" w:cs="Times New Roman"/>
          <w:sz w:val="28"/>
          <w:szCs w:val="28"/>
        </w:rPr>
        <w:t>с данными нарушениями</w:t>
      </w:r>
      <w:r w:rsidRPr="00407679">
        <w:rPr>
          <w:rFonts w:ascii="Times New Roman" w:hAnsi="Times New Roman" w:cs="Times New Roman"/>
          <w:sz w:val="28"/>
          <w:szCs w:val="28"/>
        </w:rPr>
        <w:t xml:space="preserve"> является недостаточно изученной в свете процесса образования.  </w:t>
      </w:r>
    </w:p>
    <w:p w:rsidR="006F222E" w:rsidRDefault="006F222E" w:rsidP="006F2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79">
        <w:rPr>
          <w:rFonts w:ascii="Times New Roman" w:hAnsi="Times New Roman" w:cs="Times New Roman"/>
          <w:sz w:val="28"/>
          <w:szCs w:val="28"/>
        </w:rPr>
        <w:t>Умение сосредоточиться на звуках речи – очень важная способность человека. Без нее нельзя научиться понимать речь – основное средство общения между людьми. Умение слушать необходимо также для того, чтобы сам ребенок научился правильно говорить – произносить звуки, отчетливо выговаривать слова, использовать все возможности голоса (говорить выразительно, менять громкость и скорость речи). Способность слышать, различать на слух звуки речи не возникает сама собой, даже если у ребенка хороший физический (неречевой) слух. Эту способность нужно развивать с первых лет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именно благодаря компонентам слухового внимания</w:t>
      </w:r>
      <w:r w:rsidRPr="00971126">
        <w:rPr>
          <w:rFonts w:ascii="MuseoSansCyrl" w:hAnsi="MuseoSansCyrl"/>
          <w:color w:val="000000"/>
          <w:sz w:val="21"/>
          <w:szCs w:val="21"/>
          <w:shd w:val="clear" w:color="auto" w:fill="FFFFFF"/>
        </w:rPr>
        <w:t xml:space="preserve"> </w:t>
      </w:r>
      <w:r w:rsidRPr="0097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начинают дифференцировать динамические, пространственные, временные, тембровые, ритмические, фонематические признаки звуков (К.В. Тарасова, Б.М. Теплов, Н.Х. </w:t>
      </w:r>
      <w:proofErr w:type="spellStart"/>
      <w:r w:rsidRPr="0097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Швачкин</w:t>
      </w:r>
      <w:proofErr w:type="spellEnd"/>
      <w:r w:rsidRPr="0097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особенно важно для их дальнейшей социализации в обществе.</w:t>
      </w:r>
      <w:r>
        <w:rPr>
          <w:rFonts w:ascii="MuseoSansCyrl" w:hAnsi="MuseoSansCyr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7679">
        <w:rPr>
          <w:rFonts w:ascii="Times New Roman" w:hAnsi="Times New Roman" w:cs="Times New Roman"/>
          <w:sz w:val="28"/>
          <w:szCs w:val="28"/>
        </w:rPr>
        <w:t xml:space="preserve">отребность в развитии </w:t>
      </w:r>
      <w:r>
        <w:rPr>
          <w:rFonts w:ascii="Times New Roman" w:hAnsi="Times New Roman" w:cs="Times New Roman"/>
          <w:sz w:val="28"/>
          <w:szCs w:val="28"/>
        </w:rPr>
        <w:t>слухового внимания</w:t>
      </w:r>
      <w:r w:rsidRPr="00407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компонентов является</w:t>
      </w:r>
      <w:r w:rsidRPr="00407679">
        <w:rPr>
          <w:rFonts w:ascii="Times New Roman" w:hAnsi="Times New Roman" w:cs="Times New Roman"/>
          <w:sz w:val="28"/>
          <w:szCs w:val="28"/>
        </w:rPr>
        <w:t xml:space="preserve"> одной из главных задач в работе с детьми, </w:t>
      </w:r>
      <w:r>
        <w:rPr>
          <w:rFonts w:ascii="Times New Roman" w:hAnsi="Times New Roman" w:cs="Times New Roman"/>
          <w:sz w:val="28"/>
          <w:szCs w:val="28"/>
        </w:rPr>
        <w:t>имеющими общее недоразвитие речи</w:t>
      </w:r>
      <w:r w:rsidRPr="004076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22E" w:rsidRDefault="00F75C3E" w:rsidP="006F2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Мною было </w:t>
      </w:r>
      <w:r w:rsidR="006F222E">
        <w:rPr>
          <w:rFonts w:ascii="Times New Roman" w:hAnsi="Times New Roman" w:cs="Times New Roman"/>
          <w:sz w:val="28"/>
          <w:szCs w:val="28"/>
        </w:rPr>
        <w:t>проведено исследование</w:t>
      </w:r>
      <w:r w:rsidR="006F222E" w:rsidRPr="006F222E">
        <w:rPr>
          <w:rFonts w:ascii="Times New Roman" w:hAnsi="Times New Roman" w:cs="Times New Roman"/>
          <w:sz w:val="28"/>
          <w:szCs w:val="28"/>
        </w:rPr>
        <w:t xml:space="preserve"> </w:t>
      </w:r>
      <w:r w:rsidR="006F222E">
        <w:rPr>
          <w:rFonts w:ascii="Times New Roman" w:hAnsi="Times New Roman" w:cs="Times New Roman"/>
          <w:sz w:val="28"/>
          <w:szCs w:val="28"/>
        </w:rPr>
        <w:t>по выявлению особенностей слухового внимания</w:t>
      </w:r>
      <w:r w:rsidR="006F222E" w:rsidRPr="00A84959">
        <w:rPr>
          <w:rFonts w:ascii="Times New Roman" w:hAnsi="Times New Roman" w:cs="Times New Roman"/>
          <w:sz w:val="28"/>
          <w:szCs w:val="28"/>
        </w:rPr>
        <w:t xml:space="preserve"> у </w:t>
      </w:r>
      <w:r w:rsidR="006F222E">
        <w:rPr>
          <w:rFonts w:ascii="Times New Roman" w:hAnsi="Times New Roman" w:cs="Times New Roman"/>
          <w:sz w:val="28"/>
          <w:szCs w:val="28"/>
        </w:rPr>
        <w:t>детей старшего дошкольного возраста</w:t>
      </w:r>
      <w:r w:rsidR="006F222E" w:rsidRPr="00A84959">
        <w:rPr>
          <w:rFonts w:ascii="Times New Roman" w:hAnsi="Times New Roman" w:cs="Times New Roman"/>
          <w:sz w:val="28"/>
          <w:szCs w:val="28"/>
        </w:rPr>
        <w:t xml:space="preserve"> с </w:t>
      </w:r>
      <w:r w:rsidR="006F222E">
        <w:rPr>
          <w:rFonts w:ascii="Times New Roman" w:hAnsi="Times New Roman" w:cs="Times New Roman"/>
          <w:sz w:val="28"/>
          <w:szCs w:val="28"/>
        </w:rPr>
        <w:t>общим недоразвитием речи</w:t>
      </w:r>
      <w:r w:rsidR="006F222E" w:rsidRPr="00A84959">
        <w:rPr>
          <w:rFonts w:ascii="Times New Roman" w:hAnsi="Times New Roman" w:cs="Times New Roman"/>
          <w:sz w:val="28"/>
          <w:szCs w:val="28"/>
        </w:rPr>
        <w:t>.</w:t>
      </w:r>
    </w:p>
    <w:p w:rsidR="006F222E" w:rsidRDefault="006F222E" w:rsidP="006F222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Мною была выдвинута гипотеза: </w:t>
      </w:r>
      <w:r w:rsidRPr="00E1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с общим недоразвитием речи, отмечается качественное своеобразие и недостаточный уровень овладения слуховым вниманием, которое требует целенаправленной логопедической коррекции. </w:t>
      </w:r>
    </w:p>
    <w:p w:rsidR="006F222E" w:rsidRPr="006F222E" w:rsidRDefault="006F222E" w:rsidP="006F2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222E">
        <w:rPr>
          <w:rFonts w:ascii="Times New Roman" w:hAnsi="Times New Roman" w:cs="Times New Roman"/>
          <w:sz w:val="28"/>
          <w:szCs w:val="28"/>
        </w:rPr>
        <w:t xml:space="preserve">Для работы использовались методики: «Исследование способности к сосредоточению слухового внимания Г.А. Волковой», «Исследование восприятия и воспроизведения ритмических структур у детей старшего дошкольного возраста Е.Ф. Архиповой», «Обследование фонематического слуха по методике Г.В. Чиркиной», «Методика нейропсихологической диагностики детей Л.С. Цветковой». </w:t>
      </w:r>
    </w:p>
    <w:p w:rsidR="00560D16" w:rsidRDefault="00560D16" w:rsidP="00560D16">
      <w:pPr>
        <w:pStyle w:val="a4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B48">
        <w:rPr>
          <w:sz w:val="28"/>
          <w:szCs w:val="28"/>
        </w:rPr>
        <w:t>Все задания выполнялись индивидуально с каждым ребенком.</w:t>
      </w:r>
      <w:r w:rsidRPr="00E02B48">
        <w:rPr>
          <w:color w:val="000000"/>
          <w:sz w:val="28"/>
          <w:szCs w:val="28"/>
          <w:shd w:val="clear" w:color="auto" w:fill="FFFFFF"/>
        </w:rPr>
        <w:t xml:space="preserve"> Диагностические задания предлагались детям в виде игр и в зависимости от их содержания, дошкольниками </w:t>
      </w:r>
      <w:proofErr w:type="gramStart"/>
      <w:r w:rsidRPr="00E02B48">
        <w:rPr>
          <w:color w:val="000000"/>
          <w:sz w:val="28"/>
          <w:szCs w:val="28"/>
          <w:shd w:val="clear" w:color="auto" w:fill="FFFFFF"/>
        </w:rPr>
        <w:t>выполнялись  различные</w:t>
      </w:r>
      <w:proofErr w:type="gramEnd"/>
      <w:r w:rsidRPr="00E02B48">
        <w:rPr>
          <w:color w:val="000000"/>
          <w:sz w:val="28"/>
          <w:szCs w:val="28"/>
          <w:shd w:val="clear" w:color="auto" w:fill="FFFFFF"/>
        </w:rPr>
        <w:t xml:space="preserve"> действия.</w:t>
      </w:r>
      <w:r w:rsidRPr="000C0C65">
        <w:rPr>
          <w:sz w:val="28"/>
          <w:szCs w:val="28"/>
        </w:rPr>
        <w:t xml:space="preserve"> </w:t>
      </w:r>
    </w:p>
    <w:p w:rsidR="00560D16" w:rsidRDefault="00560D16" w:rsidP="00560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B7">
        <w:rPr>
          <w:rFonts w:ascii="Times New Roman" w:hAnsi="Times New Roman" w:cs="Times New Roman"/>
          <w:i/>
          <w:sz w:val="28"/>
          <w:szCs w:val="28"/>
        </w:rPr>
        <w:t>На первичном этапе</w:t>
      </w:r>
      <w:r>
        <w:rPr>
          <w:rFonts w:ascii="Times New Roman" w:hAnsi="Times New Roman" w:cs="Times New Roman"/>
          <w:sz w:val="28"/>
          <w:szCs w:val="28"/>
        </w:rPr>
        <w:t xml:space="preserve"> изучались речевые и медицинские карты дошкольников. Эти данные позволили получить информацию о процессе протекания беременности и родах, сложности вынашивания и патологии при рождении. Удалось узнать особенности раннего психомоторного и речевого развития обследуемых детей </w:t>
      </w:r>
      <w:r w:rsidRPr="00B318B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см. П</w:t>
      </w:r>
      <w:r w:rsidRPr="00B318B7">
        <w:rPr>
          <w:rFonts w:ascii="Times New Roman" w:hAnsi="Times New Roman" w:cs="Times New Roman"/>
          <w:i/>
          <w:sz w:val="28"/>
          <w:szCs w:val="28"/>
        </w:rPr>
        <w:t>риложение 2).</w:t>
      </w:r>
    </w:p>
    <w:p w:rsidR="00AC2ADA" w:rsidRDefault="00560D16" w:rsidP="00AC2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B7">
        <w:rPr>
          <w:rFonts w:ascii="Times New Roman" w:hAnsi="Times New Roman" w:cs="Times New Roman"/>
          <w:i/>
          <w:sz w:val="28"/>
          <w:szCs w:val="28"/>
        </w:rPr>
        <w:t>Основной этап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включал в себя ряд заданий, входящих в состав нескольких компонентов слухового внимания.</w:t>
      </w:r>
    </w:p>
    <w:p w:rsidR="00AC2ADA" w:rsidRDefault="00AC2ADA" w:rsidP="00AC2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Компонентный состав по изучению слухового внимания</w:t>
      </w:r>
      <w:r w:rsidRPr="00DC02B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C2ADA" w:rsidRDefault="00AC2ADA" w:rsidP="00AC2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2BC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Пространственный компонент</w:t>
      </w:r>
      <w:r w:rsidRPr="00DC02B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C2ADA" w:rsidRDefault="00AC2ADA" w:rsidP="00AC2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2BC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Временной компонент</w:t>
      </w:r>
      <w:r w:rsidRPr="00DC02B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C2ADA" w:rsidRDefault="00AC2ADA" w:rsidP="00AC2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2BC"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Тембровый компонент</w:t>
      </w:r>
      <w:r w:rsidRPr="00DC02B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C2ADA" w:rsidRDefault="00AC2ADA" w:rsidP="00AC2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2BC">
        <w:rPr>
          <w:rFonts w:ascii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Ритмический компонент.</w:t>
      </w:r>
    </w:p>
    <w:p w:rsidR="00AC2ADA" w:rsidRDefault="00AC2ADA" w:rsidP="00AC2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Фонематический слух.</w:t>
      </w:r>
    </w:p>
    <w:p w:rsidR="00AC2ADA" w:rsidRPr="00D24092" w:rsidRDefault="00AC2ADA" w:rsidP="00AC2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BC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проведенных заданий</w:t>
      </w:r>
      <w:r>
        <w:rPr>
          <w:rFonts w:ascii="Times New Roman" w:hAnsi="Times New Roman" w:cs="Times New Roman"/>
          <w:sz w:val="28"/>
          <w:szCs w:val="28"/>
        </w:rPr>
        <w:t xml:space="preserve"> оказалось</w:t>
      </w:r>
      <w:r w:rsidRPr="0062013C">
        <w:rPr>
          <w:rFonts w:ascii="Times New Roman" w:hAnsi="Times New Roman" w:cs="Times New Roman"/>
          <w:sz w:val="28"/>
          <w:szCs w:val="28"/>
        </w:rPr>
        <w:t xml:space="preserve">, что дошкольники </w:t>
      </w:r>
      <w:r>
        <w:rPr>
          <w:rFonts w:ascii="Times New Roman" w:hAnsi="Times New Roman" w:cs="Times New Roman"/>
          <w:sz w:val="28"/>
          <w:szCs w:val="28"/>
        </w:rPr>
        <w:t xml:space="preserve">обследуемой </w:t>
      </w:r>
      <w:r w:rsidRPr="0062013C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>испытывают трудности при определении локализации звуков; с трудом определяют длительность звучания как речевого, так и неречевого материала; испытывают серьезные сложности при восприятии и воспроизведении ритмических рисунков; трудности воспроизведения слогов и слов со схожими акустическими схемами</w:t>
      </w:r>
      <w:r w:rsidRPr="0062013C">
        <w:rPr>
          <w:rFonts w:ascii="Times New Roman" w:hAnsi="Times New Roman" w:cs="Times New Roman"/>
          <w:sz w:val="28"/>
          <w:szCs w:val="28"/>
        </w:rPr>
        <w:t xml:space="preserve">, что свидетельствует о значительном недоразвитии </w:t>
      </w:r>
      <w:r>
        <w:rPr>
          <w:rFonts w:ascii="Times New Roman" w:hAnsi="Times New Roman" w:cs="Times New Roman"/>
          <w:sz w:val="28"/>
          <w:szCs w:val="28"/>
        </w:rPr>
        <w:t>фонематического слуха</w:t>
      </w:r>
      <w:r w:rsidRPr="006201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Все эти данные </w:t>
      </w:r>
      <w:r>
        <w:rPr>
          <w:rFonts w:ascii="Times New Roman" w:hAnsi="Times New Roman"/>
          <w:bCs/>
          <w:sz w:val="28"/>
          <w:szCs w:val="28"/>
        </w:rPr>
        <w:t>указывают на то</w:t>
      </w:r>
      <w:r w:rsidRPr="00CF04E7">
        <w:rPr>
          <w:rFonts w:ascii="Times New Roman" w:hAnsi="Times New Roman"/>
          <w:bCs/>
          <w:sz w:val="28"/>
          <w:szCs w:val="28"/>
        </w:rPr>
        <w:t xml:space="preserve">, что исходный уровень </w:t>
      </w:r>
      <w:r>
        <w:rPr>
          <w:rFonts w:ascii="Times New Roman" w:hAnsi="Times New Roman"/>
          <w:bCs/>
          <w:sz w:val="28"/>
          <w:szCs w:val="28"/>
        </w:rPr>
        <w:t>слухового внимания</w:t>
      </w:r>
      <w:r w:rsidRPr="00CF04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 обследуемой </w:t>
      </w:r>
      <w:r w:rsidRPr="00CF04E7">
        <w:rPr>
          <w:rFonts w:ascii="Times New Roman" w:hAnsi="Times New Roman"/>
          <w:bCs/>
          <w:sz w:val="28"/>
          <w:szCs w:val="28"/>
        </w:rPr>
        <w:t>групп</w:t>
      </w:r>
      <w:r>
        <w:rPr>
          <w:rFonts w:ascii="Times New Roman" w:hAnsi="Times New Roman"/>
          <w:bCs/>
          <w:sz w:val="28"/>
          <w:szCs w:val="28"/>
        </w:rPr>
        <w:t>ы</w:t>
      </w:r>
      <w:r w:rsidRPr="00CF04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детей с ОНР заметно снижен. </w:t>
      </w:r>
    </w:p>
    <w:p w:rsidR="00AC2ADA" w:rsidRDefault="00AC2ADA" w:rsidP="00AC2AD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Более 50% детей по результатам обследования были отнесены на уровень ниже среднего и низкий </w:t>
      </w:r>
      <w:proofErr w:type="spellStart"/>
      <w:r>
        <w:rPr>
          <w:rFonts w:ascii="Times New Roman" w:hAnsi="Times New Roman"/>
          <w:b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слухового внимания, что говорит о необходимости </w:t>
      </w:r>
      <w:r w:rsidRPr="00CF04E7">
        <w:rPr>
          <w:rFonts w:ascii="Times New Roman" w:hAnsi="Times New Roman"/>
          <w:bCs/>
          <w:sz w:val="28"/>
          <w:szCs w:val="28"/>
        </w:rPr>
        <w:t>проведения с д</w:t>
      </w:r>
      <w:r>
        <w:rPr>
          <w:rFonts w:ascii="Times New Roman" w:hAnsi="Times New Roman"/>
          <w:bCs/>
          <w:sz w:val="28"/>
          <w:szCs w:val="28"/>
        </w:rPr>
        <w:t xml:space="preserve">ошкольниками с ОНР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уровня </w:t>
      </w:r>
      <w:r w:rsidRPr="00CF04E7">
        <w:rPr>
          <w:rFonts w:ascii="Times New Roman" w:hAnsi="Times New Roman"/>
          <w:bCs/>
          <w:sz w:val="28"/>
          <w:szCs w:val="28"/>
        </w:rPr>
        <w:t>коррекционно-развивающей рабо</w:t>
      </w:r>
      <w:r>
        <w:rPr>
          <w:rFonts w:ascii="Times New Roman" w:hAnsi="Times New Roman"/>
          <w:bCs/>
          <w:sz w:val="28"/>
          <w:szCs w:val="28"/>
        </w:rPr>
        <w:t xml:space="preserve">ты и </w:t>
      </w:r>
      <w:r w:rsidRPr="00CF04E7">
        <w:rPr>
          <w:rFonts w:ascii="Times New Roman" w:hAnsi="Times New Roman"/>
          <w:bCs/>
          <w:sz w:val="28"/>
          <w:szCs w:val="28"/>
        </w:rPr>
        <w:t xml:space="preserve">подбора эффективных методов </w:t>
      </w:r>
      <w:r>
        <w:rPr>
          <w:rFonts w:ascii="Times New Roman" w:hAnsi="Times New Roman"/>
          <w:bCs/>
          <w:sz w:val="28"/>
          <w:szCs w:val="28"/>
        </w:rPr>
        <w:t>и приёмов, определения этапов работы.</w:t>
      </w:r>
    </w:p>
    <w:p w:rsidR="00FF24C4" w:rsidRDefault="00AC2ADA" w:rsidP="00AC2A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AC2ADA">
        <w:rPr>
          <w:rFonts w:ascii="Times New Roman" w:hAnsi="Times New Roman" w:cs="Times New Roman"/>
          <w:sz w:val="28"/>
          <w:szCs w:val="28"/>
        </w:rPr>
        <w:t>Исходя из результатов констатирующего эксперимента, было предложено содержание коррекционно-развивающей работы по формированию слухового внимания у старших дошкольников с ОНР II уровня.</w:t>
      </w:r>
      <w:r w:rsidR="00AF7486" w:rsidRPr="00AF7486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D73AE4" w:rsidRDefault="00D73AE4" w:rsidP="00D73AE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D73AE4">
        <w:rPr>
          <w:rFonts w:ascii="Times New Roman" w:eastAsia="Calibri" w:hAnsi="Times New Roman" w:cs="Times New Roman"/>
          <w:b/>
          <w:noProof/>
          <w:sz w:val="28"/>
          <w:szCs w:val="28"/>
        </w:rPr>
        <w:t>Основные направления логопедической работы</w:t>
      </w:r>
      <w:r>
        <w:rPr>
          <w:rFonts w:ascii="Times New Roman" w:eastAsia="Calibri" w:hAnsi="Times New Roman" w:cs="Times New Roman"/>
          <w:noProof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F7486" w:rsidTr="00AF7486">
        <w:tc>
          <w:tcPr>
            <w:tcW w:w="3190" w:type="dxa"/>
          </w:tcPr>
          <w:p w:rsidR="00AF7486" w:rsidRPr="00AF7486" w:rsidRDefault="00AF7486" w:rsidP="00AF74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>Направления логопедической работы</w:t>
            </w:r>
          </w:p>
          <w:p w:rsidR="00AF7486" w:rsidRPr="00AF7486" w:rsidRDefault="00AF7486" w:rsidP="00AF74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>(Г.Г. Голубева,</w:t>
            </w:r>
          </w:p>
          <w:p w:rsidR="00AF7486" w:rsidRDefault="00AF7486" w:rsidP="00AF74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>Т.Б. Филичева)</w:t>
            </w:r>
          </w:p>
        </w:tc>
        <w:tc>
          <w:tcPr>
            <w:tcW w:w="3190" w:type="dxa"/>
          </w:tcPr>
          <w:p w:rsidR="00AF7486" w:rsidRPr="00AF7486" w:rsidRDefault="00AF7486" w:rsidP="00AF74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>Направления логопедической работы</w:t>
            </w:r>
          </w:p>
          <w:p w:rsidR="00AF7486" w:rsidRPr="00AF7486" w:rsidRDefault="00AF7486" w:rsidP="00AF74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 xml:space="preserve">(Г.Г. Голубева, </w:t>
            </w:r>
          </w:p>
          <w:p w:rsidR="00AF7486" w:rsidRDefault="00AF7486" w:rsidP="00AF74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>Т.Б. Филичева)</w:t>
            </w:r>
          </w:p>
        </w:tc>
        <w:tc>
          <w:tcPr>
            <w:tcW w:w="3191" w:type="dxa"/>
          </w:tcPr>
          <w:p w:rsidR="00AF7486" w:rsidRPr="00AF7486" w:rsidRDefault="00AF7486" w:rsidP="00AF74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>Направления логопедической работы</w:t>
            </w:r>
          </w:p>
          <w:p w:rsidR="00AF7486" w:rsidRPr="00AF7486" w:rsidRDefault="00AF7486" w:rsidP="00AF74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 xml:space="preserve">(Г.Г. Голубева, </w:t>
            </w:r>
          </w:p>
          <w:p w:rsidR="00AF7486" w:rsidRDefault="00AF7486" w:rsidP="00AF74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>Т.Б. Филичева)</w:t>
            </w:r>
          </w:p>
        </w:tc>
      </w:tr>
      <w:tr w:rsidR="00AF7486" w:rsidTr="00AF7486">
        <w:tc>
          <w:tcPr>
            <w:tcW w:w="3190" w:type="dxa"/>
          </w:tcPr>
          <w:p w:rsidR="00AF7486" w:rsidRDefault="00AF7486" w:rsidP="00AC2A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I.</w:t>
            </w: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базы для развития фонематического слуха</w:t>
            </w:r>
          </w:p>
        </w:tc>
        <w:tc>
          <w:tcPr>
            <w:tcW w:w="3190" w:type="dxa"/>
          </w:tcPr>
          <w:p w:rsidR="00AF7486" w:rsidRPr="00AF7486" w:rsidRDefault="00AF7486" w:rsidP="00AF74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устойчивости слухового внимания.</w:t>
            </w:r>
          </w:p>
          <w:p w:rsidR="00AF7486" w:rsidRPr="00AF7486" w:rsidRDefault="00AF7486" w:rsidP="00AF74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направленности слухового внимания.</w:t>
            </w:r>
          </w:p>
          <w:p w:rsidR="00AF7486" w:rsidRPr="00AF7486" w:rsidRDefault="00AF7486" w:rsidP="00AF74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на узнавание ритмического рисунка.</w:t>
            </w:r>
          </w:p>
          <w:p w:rsidR="00AF7486" w:rsidRDefault="00AF7486" w:rsidP="00AF74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изменять силу голоса.</w:t>
            </w:r>
          </w:p>
        </w:tc>
        <w:tc>
          <w:tcPr>
            <w:tcW w:w="3191" w:type="dxa"/>
          </w:tcPr>
          <w:p w:rsidR="00AF7486" w:rsidRPr="00AF7486" w:rsidRDefault="00AF7486" w:rsidP="00AF74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способность узнавать и различать неречевые звуки.</w:t>
            </w:r>
          </w:p>
          <w:p w:rsidR="00AF7486" w:rsidRPr="00AF7486" w:rsidRDefault="00AF7486" w:rsidP="00AF74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 xml:space="preserve">- слуховое внимание и слуховая память. </w:t>
            </w:r>
          </w:p>
          <w:p w:rsidR="00AF7486" w:rsidRDefault="00AF7486" w:rsidP="00AC2A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86" w:rsidTr="00AF7486">
        <w:tc>
          <w:tcPr>
            <w:tcW w:w="3190" w:type="dxa"/>
          </w:tcPr>
          <w:p w:rsidR="00AF7486" w:rsidRPr="00AF7486" w:rsidRDefault="00AF7486" w:rsidP="00AF74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Направление II. </w:t>
            </w:r>
          </w:p>
          <w:p w:rsidR="00AF7486" w:rsidRDefault="00AF7486" w:rsidP="00AF74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восприятия.</w:t>
            </w:r>
          </w:p>
        </w:tc>
        <w:tc>
          <w:tcPr>
            <w:tcW w:w="3190" w:type="dxa"/>
          </w:tcPr>
          <w:p w:rsidR="00AF7486" w:rsidRPr="00AF7486" w:rsidRDefault="00AF7486" w:rsidP="00AF74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дифференцировать слоги, различающиеся несколькими и одним звуком.</w:t>
            </w:r>
          </w:p>
          <w:p w:rsidR="00AF7486" w:rsidRDefault="00AF7486" w:rsidP="00AC2A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 xml:space="preserve">Прием повторений серий слогов с различающимися гласными и согласными звуками. </w:t>
            </w:r>
          </w:p>
        </w:tc>
        <w:tc>
          <w:tcPr>
            <w:tcW w:w="3191" w:type="dxa"/>
          </w:tcPr>
          <w:p w:rsidR="00D73AE4" w:rsidRDefault="00AF7486" w:rsidP="00D73A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>- способность различать высоту, силу, тембр голоса.</w:t>
            </w:r>
          </w:p>
          <w:p w:rsidR="00D73AE4" w:rsidRDefault="00D73AE4" w:rsidP="00D73A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75C3E" w:rsidRPr="00AF7486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различать слова, близкие по звуковому составу, </w:t>
            </w:r>
          </w:p>
          <w:p w:rsidR="00FF24C4" w:rsidRPr="00AF7486" w:rsidRDefault="00D73AE4" w:rsidP="00D73A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5C3E" w:rsidRPr="00AF7486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дифференцировать фонемы и слоги. </w:t>
            </w:r>
          </w:p>
          <w:p w:rsidR="00AF7486" w:rsidRDefault="00AF7486" w:rsidP="00AC2A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86" w:rsidTr="00AF7486">
        <w:tc>
          <w:tcPr>
            <w:tcW w:w="3190" w:type="dxa"/>
          </w:tcPr>
          <w:p w:rsidR="00AF7486" w:rsidRPr="00AF7486" w:rsidRDefault="00AF7486" w:rsidP="00AF74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III. </w:t>
            </w:r>
          </w:p>
          <w:p w:rsidR="00AF7486" w:rsidRDefault="00AF7486" w:rsidP="00AF74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>Развитие навыка элементарного звукового анализа и синтеза.</w:t>
            </w:r>
          </w:p>
        </w:tc>
        <w:tc>
          <w:tcPr>
            <w:tcW w:w="3190" w:type="dxa"/>
          </w:tcPr>
          <w:p w:rsidR="00AF7486" w:rsidRPr="00AF7486" w:rsidRDefault="00AF7486" w:rsidP="00AF74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>Упражнения на выделение заданного звука.</w:t>
            </w:r>
          </w:p>
          <w:p w:rsidR="00AF7486" w:rsidRDefault="00AF7486" w:rsidP="00AC2A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>Упражнения на выделение первого (последнего) звука в слове.</w:t>
            </w:r>
          </w:p>
        </w:tc>
        <w:tc>
          <w:tcPr>
            <w:tcW w:w="3191" w:type="dxa"/>
          </w:tcPr>
          <w:p w:rsidR="00AF7486" w:rsidRPr="00AF7486" w:rsidRDefault="00AF7486" w:rsidP="00AF74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>- навык элементарного звукового анализа.</w:t>
            </w:r>
          </w:p>
          <w:p w:rsidR="00AF7486" w:rsidRPr="00AF7486" w:rsidRDefault="00AF7486" w:rsidP="00AF74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hAnsi="Times New Roman" w:cs="Times New Roman"/>
                <w:sz w:val="28"/>
                <w:szCs w:val="28"/>
              </w:rPr>
              <w:t xml:space="preserve">- навык слогового анализа. </w:t>
            </w:r>
          </w:p>
          <w:p w:rsidR="00AF7486" w:rsidRDefault="00AF7486" w:rsidP="00AC2A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ADA" w:rsidRDefault="00AC2ADA" w:rsidP="00AC2AD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D1E">
        <w:rPr>
          <w:rFonts w:ascii="Times New Roman" w:eastAsia="Calibri" w:hAnsi="Times New Roman" w:cs="Times New Roman"/>
          <w:sz w:val="28"/>
          <w:szCs w:val="28"/>
        </w:rPr>
        <w:t>Ведущими методами работы явились: наглядные (демонстрация), словесные (беседа), практические (упражнения в игровых формах).</w:t>
      </w:r>
    </w:p>
    <w:p w:rsidR="00F75C3E" w:rsidRPr="006A5865" w:rsidRDefault="00F75C3E" w:rsidP="00F75C3E">
      <w:pPr>
        <w:pStyle w:val="Default"/>
        <w:spacing w:line="360" w:lineRule="auto"/>
        <w:ind w:firstLine="709"/>
        <w:jc w:val="both"/>
        <w:rPr>
          <w:sz w:val="28"/>
        </w:rPr>
      </w:pPr>
      <w:r w:rsidRPr="006A5865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проведения</w:t>
      </w:r>
      <w:r w:rsidRPr="006A5865">
        <w:rPr>
          <w:sz w:val="28"/>
          <w:szCs w:val="28"/>
        </w:rPr>
        <w:t xml:space="preserve"> диагности</w:t>
      </w:r>
      <w:r>
        <w:rPr>
          <w:sz w:val="28"/>
          <w:szCs w:val="28"/>
        </w:rPr>
        <w:t>чес</w:t>
      </w:r>
      <w:r w:rsidRPr="006A5865">
        <w:rPr>
          <w:sz w:val="28"/>
          <w:szCs w:val="28"/>
        </w:rPr>
        <w:t>к</w:t>
      </w:r>
      <w:r>
        <w:rPr>
          <w:sz w:val="28"/>
          <w:szCs w:val="28"/>
        </w:rPr>
        <w:t xml:space="preserve">ой работы </w:t>
      </w:r>
      <w:r w:rsidRPr="006A5865">
        <w:rPr>
          <w:sz w:val="28"/>
          <w:szCs w:val="28"/>
        </w:rPr>
        <w:t xml:space="preserve">было принято решение </w:t>
      </w:r>
      <w:r>
        <w:rPr>
          <w:sz w:val="28"/>
          <w:szCs w:val="28"/>
        </w:rPr>
        <w:t xml:space="preserve">о необходимости проведения коррекционно-логопедической работы по формированию слухового внимания у детей с ОНР. </w:t>
      </w:r>
      <w:r>
        <w:rPr>
          <w:sz w:val="28"/>
        </w:rPr>
        <w:t xml:space="preserve">Для этого дошкольники, прошедшие обследование на констатирующем этапе были разделены поровну (по 2 человека) на 2 группы – </w:t>
      </w:r>
      <w:r w:rsidRPr="006A5865">
        <w:rPr>
          <w:sz w:val="28"/>
        </w:rPr>
        <w:t xml:space="preserve">контрольную и экспериментальную. В </w:t>
      </w:r>
      <w:r w:rsidRPr="006A5865">
        <w:rPr>
          <w:sz w:val="28"/>
        </w:rPr>
        <w:lastRenderedPageBreak/>
        <w:t>работе на формирующем этапе участие принимала только экспериментальная группа.</w:t>
      </w:r>
    </w:p>
    <w:p w:rsidR="00F75C3E" w:rsidRPr="00767C48" w:rsidRDefault="00F75C3E" w:rsidP="00F75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4">
        <w:rPr>
          <w:rFonts w:ascii="Times New Roman" w:hAnsi="Times New Roman" w:cs="Times New Roman"/>
          <w:sz w:val="28"/>
        </w:rPr>
        <w:t>Работа основывалась</w:t>
      </w:r>
      <w:r w:rsidRPr="006A5865">
        <w:rPr>
          <w:rFonts w:ascii="Times New Roman" w:hAnsi="Times New Roman" w:cs="Times New Roman"/>
          <w:sz w:val="28"/>
        </w:rPr>
        <w:t xml:space="preserve"> на методических</w:t>
      </w:r>
      <w:r>
        <w:rPr>
          <w:rFonts w:ascii="Times New Roman" w:hAnsi="Times New Roman" w:cs="Times New Roman"/>
          <w:sz w:val="28"/>
        </w:rPr>
        <w:t xml:space="preserve"> рекомендациях и методиках </w:t>
      </w:r>
      <w:r w:rsidRPr="00B36A80">
        <w:rPr>
          <w:rFonts w:ascii="Times New Roman" w:hAnsi="Times New Roman" w:cs="Times New Roman"/>
          <w:color w:val="000000"/>
          <w:sz w:val="28"/>
          <w:szCs w:val="28"/>
        </w:rPr>
        <w:t xml:space="preserve">Г.В. </w:t>
      </w:r>
      <w:proofErr w:type="spellStart"/>
      <w:r w:rsidRPr="00B36A80">
        <w:rPr>
          <w:rFonts w:ascii="Times New Roman" w:hAnsi="Times New Roman" w:cs="Times New Roman"/>
          <w:color w:val="000000"/>
          <w:sz w:val="28"/>
          <w:szCs w:val="28"/>
        </w:rPr>
        <w:t>Дедюхин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B36A80">
        <w:rPr>
          <w:rFonts w:ascii="Times New Roman" w:hAnsi="Times New Roman" w:cs="Times New Roman"/>
          <w:color w:val="000000"/>
          <w:sz w:val="28"/>
          <w:szCs w:val="28"/>
        </w:rPr>
        <w:t xml:space="preserve"> «Работа над ритмом в логопедической практике»</w:t>
      </w:r>
      <w:r w:rsidRPr="00B36A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B36A80">
        <w:rPr>
          <w:rFonts w:ascii="Times New Roman" w:hAnsi="Times New Roman" w:cs="Times New Roman"/>
          <w:color w:val="000000"/>
          <w:sz w:val="28"/>
          <w:szCs w:val="28"/>
        </w:rPr>
        <w:t>Т.А. Ткаченко «Коррекция фонетических нарушений у детей. Подготовительный этап»</w:t>
      </w:r>
      <w:r w:rsidRPr="00B36A80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, Т.Б. Филичев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ой</w:t>
      </w:r>
      <w:r w:rsidRPr="00B36A80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, Г.В. Чиркин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ой</w:t>
      </w:r>
      <w:r w:rsidRPr="00B36A80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 w:rsidRPr="00B36A8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36A80">
        <w:rPr>
          <w:rFonts w:ascii="Times New Roman" w:eastAsia="Times New Roman" w:hAnsi="Times New Roman" w:cs="Times New Roman"/>
          <w:sz w:val="28"/>
          <w:szCs w:val="28"/>
        </w:rPr>
        <w:t xml:space="preserve">Программа обучения и воспитания </w:t>
      </w:r>
      <w:r w:rsidRPr="00C93DD0">
        <w:rPr>
          <w:rFonts w:ascii="Times New Roman" w:eastAsia="Times New Roman" w:hAnsi="Times New Roman" w:cs="Times New Roman"/>
          <w:sz w:val="28"/>
          <w:szCs w:val="28"/>
        </w:rPr>
        <w:t>детей с фонетико-фонематическим недоразвитием</w:t>
      </w:r>
      <w:r w:rsidRPr="00644778">
        <w:rPr>
          <w:color w:val="000000"/>
          <w:sz w:val="28"/>
          <w:szCs w:val="28"/>
        </w:rPr>
        <w:t>»</w:t>
      </w:r>
      <w:r w:rsidRPr="009E1DD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F1C6B">
        <w:rPr>
          <w:rFonts w:ascii="Times New Roman" w:hAnsi="Times New Roman" w:cs="Times New Roman"/>
          <w:color w:val="000000"/>
          <w:sz w:val="28"/>
          <w:szCs w:val="28"/>
        </w:rPr>
        <w:t>Т.Б. Филичевой «</w:t>
      </w:r>
      <w:r w:rsidRPr="00EF1C6B">
        <w:rPr>
          <w:rFonts w:ascii="Times New Roman" w:hAnsi="Times New Roman" w:cs="Times New Roman"/>
          <w:sz w:val="28"/>
        </w:rPr>
        <w:t>Развитие слухового внимания, слуховой памяти и фонематического восприятия</w:t>
      </w:r>
      <w:r w:rsidRPr="00EF1C6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  <w:r w:rsidRPr="006A5865">
        <w:rPr>
          <w:rFonts w:ascii="Times New Roman" w:hAnsi="Times New Roman" w:cs="Times New Roman"/>
          <w:sz w:val="28"/>
          <w:szCs w:val="28"/>
        </w:rPr>
        <w:t xml:space="preserve">Предложенная система </w:t>
      </w:r>
      <w:r>
        <w:rPr>
          <w:rFonts w:ascii="Times New Roman" w:hAnsi="Times New Roman" w:cs="Times New Roman"/>
          <w:sz w:val="28"/>
          <w:szCs w:val="28"/>
        </w:rPr>
        <w:t>коррекционно-</w:t>
      </w:r>
      <w:r w:rsidRPr="006A5865">
        <w:rPr>
          <w:rFonts w:ascii="Times New Roman" w:hAnsi="Times New Roman" w:cs="Times New Roman"/>
          <w:sz w:val="28"/>
          <w:szCs w:val="28"/>
        </w:rPr>
        <w:t xml:space="preserve">логопедической работы включила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основных направления:</w:t>
      </w:r>
    </w:p>
    <w:p w:rsidR="00F75C3E" w:rsidRDefault="00F75C3E" w:rsidP="00F75C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2E1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B542E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B542E1">
        <w:rPr>
          <w:rFonts w:ascii="Times New Roman" w:hAnsi="Times New Roman" w:cs="Times New Roman"/>
          <w:sz w:val="28"/>
          <w:szCs w:val="28"/>
        </w:rPr>
        <w:t>:</w:t>
      </w:r>
    </w:p>
    <w:p w:rsidR="00F75C3E" w:rsidRPr="00B61BCF" w:rsidRDefault="00F75C3E" w:rsidP="00F75C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B61BCF">
        <w:rPr>
          <w:rFonts w:ascii="Times New Roman" w:hAnsi="Times New Roman" w:cs="Times New Roman"/>
          <w:color w:val="000000"/>
          <w:sz w:val="28"/>
          <w:szCs w:val="28"/>
        </w:rPr>
        <w:t>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61BCF">
        <w:rPr>
          <w:rFonts w:ascii="Times New Roman" w:hAnsi="Times New Roman" w:cs="Times New Roman"/>
          <w:color w:val="000000"/>
          <w:sz w:val="28"/>
          <w:szCs w:val="28"/>
        </w:rPr>
        <w:t xml:space="preserve"> слухового внимания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B61B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восприятия</w:t>
      </w:r>
      <w:r w:rsidRPr="00B61BCF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BCF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неречевых звуков, связанных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окружающими предметами и явлениями; </w:t>
      </w:r>
      <w:r w:rsidRPr="00B61BCF">
        <w:rPr>
          <w:rFonts w:ascii="Times New Roman" w:hAnsi="Times New Roman" w:cs="Times New Roman"/>
          <w:color w:val="000000"/>
          <w:sz w:val="28"/>
          <w:szCs w:val="28"/>
        </w:rPr>
        <w:t>дифференциация по способу вос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произведения; </w:t>
      </w:r>
      <w:r w:rsidRPr="00B61BCF">
        <w:rPr>
          <w:rFonts w:ascii="Times New Roman" w:hAnsi="Times New Roman" w:cs="Times New Roman"/>
          <w:color w:val="000000"/>
          <w:sz w:val="28"/>
          <w:szCs w:val="28"/>
        </w:rPr>
        <w:t>дифференциация по ритму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B61BCF">
        <w:rPr>
          <w:rFonts w:ascii="Times New Roman" w:hAnsi="Times New Roman" w:cs="Times New Roman"/>
          <w:color w:val="000000"/>
          <w:sz w:val="28"/>
          <w:szCs w:val="28"/>
        </w:rPr>
        <w:t>дифференциация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силе</w:t>
      </w:r>
      <w:r w:rsidRPr="00B61B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5C3E" w:rsidRPr="00B61BCF" w:rsidRDefault="00F75C3E" w:rsidP="00F75C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B61BCF">
        <w:rPr>
          <w:rFonts w:ascii="Times New Roman" w:hAnsi="Times New Roman" w:cs="Times New Roman"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е речевого слуха</w:t>
      </w:r>
      <w:r w:rsidRPr="00B61BCF">
        <w:rPr>
          <w:rFonts w:ascii="Times New Roman" w:hAnsi="Times New Roman" w:cs="Times New Roman"/>
          <w:color w:val="000000"/>
          <w:sz w:val="28"/>
          <w:szCs w:val="28"/>
        </w:rPr>
        <w:t xml:space="preserve"> на материале одинаковых звуков, звукосочетаний, слов, фраз: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BCF">
        <w:rPr>
          <w:rFonts w:ascii="Times New Roman" w:hAnsi="Times New Roman" w:cs="Times New Roman"/>
          <w:color w:val="000000"/>
          <w:sz w:val="28"/>
          <w:szCs w:val="28"/>
        </w:rPr>
        <w:t>дифференциация по тембру, силе голоса, интонации, высоте.</w:t>
      </w:r>
    </w:p>
    <w:p w:rsidR="00F75C3E" w:rsidRPr="002F636C" w:rsidRDefault="00F75C3E" w:rsidP="00F75C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B61BCF">
        <w:rPr>
          <w:rFonts w:ascii="Times New Roman" w:hAnsi="Times New Roman" w:cs="Times New Roman"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е речевой</w:t>
      </w:r>
      <w:r w:rsidRPr="00B61BCF">
        <w:rPr>
          <w:rFonts w:ascii="Times New Roman" w:hAnsi="Times New Roman" w:cs="Times New Roman"/>
          <w:color w:val="000000"/>
          <w:sz w:val="28"/>
          <w:szCs w:val="28"/>
        </w:rPr>
        <w:t xml:space="preserve"> памяти.</w:t>
      </w:r>
    </w:p>
    <w:p w:rsidR="00F75C3E" w:rsidRDefault="00F75C3E" w:rsidP="00F75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2E1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B542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54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Pr="00B542E1">
        <w:rPr>
          <w:rFonts w:ascii="Times New Roman" w:hAnsi="Times New Roman" w:cs="Times New Roman"/>
          <w:sz w:val="28"/>
          <w:szCs w:val="28"/>
        </w:rPr>
        <w:t>:</w:t>
      </w:r>
    </w:p>
    <w:p w:rsidR="00F75C3E" w:rsidRPr="009E1DD9" w:rsidRDefault="00F75C3E" w:rsidP="00F75C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61BCF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61BCF">
        <w:rPr>
          <w:rFonts w:ascii="Times New Roman" w:hAnsi="Times New Roman" w:cs="Times New Roman"/>
          <w:color w:val="000000"/>
          <w:sz w:val="28"/>
          <w:szCs w:val="28"/>
        </w:rPr>
        <w:t xml:space="preserve"> фонематического восприятия: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BCF">
        <w:rPr>
          <w:rFonts w:ascii="Times New Roman" w:hAnsi="Times New Roman" w:cs="Times New Roman"/>
          <w:color w:val="000000"/>
          <w:sz w:val="28"/>
          <w:szCs w:val="28"/>
        </w:rPr>
        <w:t>дифференциация фонем; дифференциация слогов;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BCF">
        <w:rPr>
          <w:rFonts w:ascii="Times New Roman" w:hAnsi="Times New Roman" w:cs="Times New Roman"/>
          <w:color w:val="000000"/>
          <w:sz w:val="28"/>
          <w:szCs w:val="28"/>
        </w:rPr>
        <w:t>дифференциация слов, близких по звуковому составу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5C3E" w:rsidRDefault="00F75C3E" w:rsidP="00F75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</w:t>
      </w:r>
      <w:r w:rsidRPr="00B542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:</w:t>
      </w:r>
      <w:proofErr w:type="gramEnd"/>
    </w:p>
    <w:p w:rsidR="00F75C3E" w:rsidRPr="00B61BCF" w:rsidRDefault="00F75C3E" w:rsidP="00F75C3E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1) формирование умения </w:t>
      </w:r>
      <w:r w:rsidRPr="00B61BCF">
        <w:rPr>
          <w:rFonts w:ascii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>ять</w:t>
      </w:r>
      <w:r w:rsidRPr="00B61BCF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61BCF">
        <w:rPr>
          <w:rFonts w:ascii="Times New Roman" w:hAnsi="Times New Roman" w:cs="Times New Roman"/>
          <w:color w:val="000000"/>
          <w:sz w:val="28"/>
          <w:szCs w:val="28"/>
        </w:rPr>
        <w:t xml:space="preserve"> слогов в словах разной сложности;</w:t>
      </w:r>
      <w:r w:rsidRPr="00B61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C3E" w:rsidRPr="00B61BCF" w:rsidRDefault="00F75C3E" w:rsidP="00F75C3E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формирование умения в</w:t>
      </w:r>
      <w:r w:rsidRPr="00B61BCF">
        <w:rPr>
          <w:rFonts w:ascii="Times New Roman" w:hAnsi="Times New Roman" w:cs="Times New Roman"/>
          <w:sz w:val="28"/>
          <w:szCs w:val="28"/>
        </w:rPr>
        <w:t>ыдел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B61BCF">
        <w:rPr>
          <w:rFonts w:ascii="Times New Roman" w:hAnsi="Times New Roman" w:cs="Times New Roman"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61BCF">
        <w:rPr>
          <w:rFonts w:ascii="Times New Roman" w:hAnsi="Times New Roman" w:cs="Times New Roman"/>
          <w:sz w:val="28"/>
          <w:szCs w:val="28"/>
        </w:rPr>
        <w:t xml:space="preserve"> и последн</w:t>
      </w:r>
      <w:r>
        <w:rPr>
          <w:rFonts w:ascii="Times New Roman" w:hAnsi="Times New Roman" w:cs="Times New Roman"/>
          <w:sz w:val="28"/>
          <w:szCs w:val="28"/>
        </w:rPr>
        <w:t>ий звуки</w:t>
      </w:r>
      <w:r w:rsidRPr="00B61BCF">
        <w:rPr>
          <w:rFonts w:ascii="Times New Roman" w:hAnsi="Times New Roman" w:cs="Times New Roman"/>
          <w:sz w:val="28"/>
          <w:szCs w:val="28"/>
        </w:rPr>
        <w:t xml:space="preserve"> в слове; </w:t>
      </w:r>
    </w:p>
    <w:p w:rsidR="00F75C3E" w:rsidRPr="009E1DD9" w:rsidRDefault="00F75C3E" w:rsidP="00F75C3E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формирование умения </w:t>
      </w:r>
      <w:r w:rsidRPr="00B61BCF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B61BCF">
        <w:rPr>
          <w:rFonts w:ascii="Times New Roman" w:hAnsi="Times New Roman" w:cs="Times New Roman"/>
          <w:sz w:val="28"/>
          <w:szCs w:val="28"/>
        </w:rPr>
        <w:t xml:space="preserve"> слова с предложенным звуком из группы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C3E" w:rsidRDefault="00F75C3E" w:rsidP="00F75C3E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6A5865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формирующего</w:t>
      </w:r>
      <w:r w:rsidRPr="006A5865">
        <w:rPr>
          <w:rFonts w:ascii="Times New Roman" w:hAnsi="Times New Roman" w:cs="Times New Roman"/>
          <w:sz w:val="28"/>
          <w:szCs w:val="28"/>
        </w:rPr>
        <w:t xml:space="preserve"> эксперимента, было проведено </w:t>
      </w:r>
      <w:r w:rsidRPr="006A5865">
        <w:rPr>
          <w:rFonts w:ascii="Times New Roman" w:hAnsi="Times New Roman" w:cs="Times New Roman"/>
          <w:sz w:val="28"/>
          <w:szCs w:val="28"/>
        </w:rPr>
        <w:lastRenderedPageBreak/>
        <w:t xml:space="preserve">сравнение констатирующего и контрольного </w:t>
      </w:r>
      <w:r>
        <w:rPr>
          <w:rFonts w:ascii="Times New Roman" w:hAnsi="Times New Roman" w:cs="Times New Roman"/>
          <w:sz w:val="28"/>
          <w:szCs w:val="28"/>
        </w:rPr>
        <w:t>этапа исследования.</w:t>
      </w:r>
      <w:r w:rsidRPr="006A5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Сравнительный анализ показал, что в экспериментальной группе логопедическая </w:t>
      </w:r>
      <w:r w:rsidRPr="00AC29B4">
        <w:rPr>
          <w:rFonts w:ascii="Times New Roman" w:hAnsi="Times New Roman" w:cs="Times New Roman"/>
          <w:sz w:val="28"/>
          <w:szCs w:val="28"/>
        </w:rPr>
        <w:t xml:space="preserve">работа позволила </w:t>
      </w:r>
      <w:r w:rsidRPr="00DA53F5">
        <w:rPr>
          <w:rFonts w:ascii="Times New Roman" w:hAnsi="Times New Roman" w:cs="Times New Roman"/>
          <w:sz w:val="28"/>
          <w:szCs w:val="28"/>
        </w:rPr>
        <w:t xml:space="preserve">дошкольникам значительно улучшить </w:t>
      </w:r>
      <w:r>
        <w:rPr>
          <w:rFonts w:ascii="Times New Roman" w:hAnsi="Times New Roman" w:cs="Times New Roman"/>
          <w:sz w:val="28"/>
          <w:szCs w:val="28"/>
        </w:rPr>
        <w:t>все компоненты слухового внимания: пространственный, временной, ритмический, тембровый и фонематический слух.</w:t>
      </w:r>
      <w:r w:rsidRPr="006A5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Удалось добиться результатов, при которых дети из ЭГ самостоятельно или практически самостоятельно выполняли большую часть заданий и добились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высокого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слухового внимания в целом. В контрольной группе результативность была менее заметной, не смотря на более высокие первичные показатели.</w:t>
      </w:r>
    </w:p>
    <w:p w:rsidR="00F75C3E" w:rsidRDefault="00F75C3E" w:rsidP="00AC2AD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ADA" w:rsidRPr="00875D1E" w:rsidRDefault="00AC2ADA" w:rsidP="00AC2A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ADA" w:rsidRDefault="00AC2ADA" w:rsidP="00AC2A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ADA" w:rsidRPr="00AC2ADA" w:rsidRDefault="00AC2ADA" w:rsidP="00AC2A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2ADA" w:rsidRPr="00AC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C087A"/>
    <w:multiLevelType w:val="hybridMultilevel"/>
    <w:tmpl w:val="BA803248"/>
    <w:lvl w:ilvl="0" w:tplc="781AEB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25E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78B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3407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642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A88F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F4D0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B2BD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0E81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222E"/>
    <w:rsid w:val="00432C0C"/>
    <w:rsid w:val="00560D16"/>
    <w:rsid w:val="006F222E"/>
    <w:rsid w:val="00AC2ADA"/>
    <w:rsid w:val="00AF7486"/>
    <w:rsid w:val="00D73AE4"/>
    <w:rsid w:val="00EB6CEF"/>
    <w:rsid w:val="00F75C3E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13CF9-6695-4C11-96FF-76743F94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22E"/>
    <w:pPr>
      <w:ind w:left="720"/>
      <w:contextualSpacing/>
    </w:pPr>
  </w:style>
  <w:style w:type="paragraph" w:styleId="a4">
    <w:name w:val="Normal (Web)"/>
    <w:aliases w:val=" Знак,Знак, Знак Знак Знак Знак,Знак Знак Знак Знак,Знак Знак Знак Знак1,Знак Знак Знак Знак11,Обычный (Web)"/>
    <w:basedOn w:val="a"/>
    <w:link w:val="a5"/>
    <w:uiPriority w:val="99"/>
    <w:unhideWhenUsed/>
    <w:rsid w:val="0056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 Знак Знак,Знак Знак, Знак Знак Знак Знак Знак,Знак Знак Знак Знак Знак,Знак Знак Знак Знак1 Знак,Знак Знак Знак Знак11 Знак,Обычный (Web) Знак"/>
    <w:link w:val="a4"/>
    <w:uiPriority w:val="99"/>
    <w:locked/>
    <w:rsid w:val="00560D1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D1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6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0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F75C3E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5C3E"/>
    <w:pPr>
      <w:widowControl w:val="0"/>
      <w:shd w:val="clear" w:color="auto" w:fill="FFFFFF"/>
      <w:spacing w:after="0" w:line="221" w:lineRule="exact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4436-0BAA-4F20-928F-BBC998ED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5</cp:revision>
  <dcterms:created xsi:type="dcterms:W3CDTF">2020-05-18T16:07:00Z</dcterms:created>
  <dcterms:modified xsi:type="dcterms:W3CDTF">2020-11-09T16:12:00Z</dcterms:modified>
</cp:coreProperties>
</file>