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1A" w:rsidRDefault="009C4B1A" w:rsidP="009C4B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4B1A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0F7" w:rsidRPr="009C4B1A" w:rsidRDefault="009C4B1A" w:rsidP="009C4B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Нижнетуринкий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округ </w:t>
      </w:r>
    </w:p>
    <w:p w:rsidR="009C4B1A" w:rsidRDefault="009C4B1A" w:rsidP="009C4B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4B1A">
        <w:rPr>
          <w:rFonts w:ascii="Times New Roman" w:hAnsi="Times New Roman" w:cs="Times New Roman"/>
          <w:sz w:val="24"/>
          <w:szCs w:val="24"/>
        </w:rPr>
        <w:t>детский сад «Чебурашка»</w:t>
      </w:r>
    </w:p>
    <w:p w:rsidR="009C4B1A" w:rsidRDefault="009C4B1A" w:rsidP="009C4B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4B1A" w:rsidRDefault="009C4B1A" w:rsidP="009C4B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4B1A" w:rsidRDefault="009C4B1A" w:rsidP="009C4B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4B1A" w:rsidRDefault="009C4B1A" w:rsidP="009C4B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4B1A" w:rsidRDefault="009C4B1A" w:rsidP="009C4B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4B1A" w:rsidRDefault="009C4B1A" w:rsidP="009C4B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4B1A" w:rsidRDefault="009C4B1A" w:rsidP="009C4B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4B1A" w:rsidRDefault="009C4B1A" w:rsidP="009C4B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4B1A" w:rsidRDefault="009C4B1A" w:rsidP="009C4B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4B1A" w:rsidRDefault="009C4B1A" w:rsidP="009C4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B1A">
        <w:rPr>
          <w:rFonts w:ascii="Times New Roman" w:hAnsi="Times New Roman" w:cs="Times New Roman"/>
          <w:b/>
          <w:sz w:val="48"/>
          <w:szCs w:val="48"/>
        </w:rPr>
        <w:t>ПРОЕКТ</w:t>
      </w:r>
      <w:r w:rsidRPr="009C4B1A">
        <w:rPr>
          <w:rFonts w:ascii="Times New Roman" w:hAnsi="Times New Roman" w:cs="Times New Roman"/>
          <w:b/>
          <w:sz w:val="48"/>
          <w:szCs w:val="48"/>
        </w:rPr>
        <w:br/>
        <w:t>« В глуши лесной, в глуши зеленой хрустальный бьет родник»</w:t>
      </w:r>
    </w:p>
    <w:p w:rsidR="00D643E5" w:rsidRDefault="00D643E5" w:rsidP="009C4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E5" w:rsidRDefault="00CA7A3C" w:rsidP="009C4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AED0DE" wp14:editId="57E13F60">
            <wp:extent cx="2760784" cy="3677231"/>
            <wp:effectExtent l="0" t="0" r="1905" b="0"/>
            <wp:docPr id="1" name="Рисунок 1" descr="Ð¤Ð¾ÑÐ¾Ð³ÑÐ°ÑÐ¸Ñ Ð¡Ð¸Ð½Ð¸ÑÐºÐ¸Ð½Ð¾Ð³Ð¾ ÐºÐ¾Ð»Ð¾Ð´Ñ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¤Ð¾ÑÐ¾Ð³ÑÐ°ÑÐ¸Ñ Ð¡Ð¸Ð½Ð¸ÑÐºÐ¸Ð½Ð¾Ð³Ð¾ ÐºÐ¾Ð»Ð¾Ð´ÑÐ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816" cy="367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3E5" w:rsidRDefault="00D643E5" w:rsidP="009C4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E5" w:rsidRDefault="00D643E5" w:rsidP="009C4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E5" w:rsidRPr="00D643E5" w:rsidRDefault="00D643E5" w:rsidP="00D643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43E5">
        <w:rPr>
          <w:rFonts w:ascii="Times New Roman" w:hAnsi="Times New Roman" w:cs="Times New Roman"/>
          <w:sz w:val="28"/>
          <w:szCs w:val="28"/>
        </w:rPr>
        <w:t xml:space="preserve">Воспитатели: Наумова И.Л. </w:t>
      </w:r>
      <w:proofErr w:type="gramStart"/>
      <w:r w:rsidRPr="00D643E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D643E5">
        <w:rPr>
          <w:rFonts w:ascii="Times New Roman" w:hAnsi="Times New Roman" w:cs="Times New Roman"/>
          <w:sz w:val="28"/>
          <w:szCs w:val="28"/>
        </w:rPr>
        <w:t>КК</w:t>
      </w:r>
    </w:p>
    <w:p w:rsidR="00D643E5" w:rsidRDefault="00D643E5" w:rsidP="00D643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43E5">
        <w:rPr>
          <w:rFonts w:ascii="Times New Roman" w:hAnsi="Times New Roman" w:cs="Times New Roman"/>
          <w:sz w:val="28"/>
          <w:szCs w:val="28"/>
        </w:rPr>
        <w:t>Макарова С.Л.</w:t>
      </w:r>
      <w:r w:rsidRPr="009550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43E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D643E5">
        <w:rPr>
          <w:rFonts w:ascii="Times New Roman" w:hAnsi="Times New Roman" w:cs="Times New Roman"/>
          <w:sz w:val="28"/>
          <w:szCs w:val="28"/>
        </w:rPr>
        <w:t>КК</w:t>
      </w:r>
    </w:p>
    <w:p w:rsidR="00D643E5" w:rsidRDefault="00D643E5" w:rsidP="00D643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43E5" w:rsidRDefault="00D643E5" w:rsidP="00D64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D643E5" w:rsidRDefault="00D643E5" w:rsidP="00D64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2B92" w:rsidRPr="00A02A54" w:rsidRDefault="00442B92" w:rsidP="00442B9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02A54">
        <w:rPr>
          <w:rFonts w:ascii="Times New Roman" w:hAnsi="Times New Roman" w:cs="Times New Roman"/>
          <w:i/>
          <w:sz w:val="28"/>
          <w:szCs w:val="28"/>
        </w:rPr>
        <w:lastRenderedPageBreak/>
        <w:t>Родничок журчит, струится</w:t>
      </w:r>
    </w:p>
    <w:p w:rsidR="00442B92" w:rsidRPr="00A02A54" w:rsidRDefault="00442B92" w:rsidP="00442B9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02A54">
        <w:rPr>
          <w:rFonts w:ascii="Times New Roman" w:hAnsi="Times New Roman" w:cs="Times New Roman"/>
          <w:i/>
          <w:sz w:val="28"/>
          <w:szCs w:val="28"/>
        </w:rPr>
        <w:t>День и ночь из года в год:</w:t>
      </w:r>
    </w:p>
    <w:p w:rsidR="00442B92" w:rsidRPr="00A02A54" w:rsidRDefault="00442B92" w:rsidP="00442B9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02A54">
        <w:rPr>
          <w:rFonts w:ascii="Times New Roman" w:hAnsi="Times New Roman" w:cs="Times New Roman"/>
          <w:i/>
          <w:sz w:val="28"/>
          <w:szCs w:val="28"/>
        </w:rPr>
        <w:t>Чтобы смог воды напиться,</w:t>
      </w:r>
    </w:p>
    <w:p w:rsidR="00442B92" w:rsidRPr="00A02A54" w:rsidRDefault="00442B92" w:rsidP="00442B9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02A54">
        <w:rPr>
          <w:rFonts w:ascii="Times New Roman" w:hAnsi="Times New Roman" w:cs="Times New Roman"/>
          <w:i/>
          <w:sz w:val="28"/>
          <w:szCs w:val="28"/>
        </w:rPr>
        <w:t>Кто захочет, кто придёт.</w:t>
      </w:r>
    </w:p>
    <w:p w:rsidR="00A02A54" w:rsidRPr="00A02A54" w:rsidRDefault="00A02A54" w:rsidP="00442B9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02A5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02A54">
        <w:rPr>
          <w:rFonts w:ascii="Times New Roman" w:hAnsi="Times New Roman" w:cs="Times New Roman"/>
          <w:i/>
          <w:sz w:val="28"/>
          <w:szCs w:val="28"/>
        </w:rPr>
        <w:t>Ченин</w:t>
      </w:r>
      <w:proofErr w:type="spellEnd"/>
      <w:r w:rsidRPr="00A02A54">
        <w:rPr>
          <w:rFonts w:ascii="Times New Roman" w:hAnsi="Times New Roman" w:cs="Times New Roman"/>
          <w:i/>
          <w:sz w:val="28"/>
          <w:szCs w:val="28"/>
        </w:rPr>
        <w:t xml:space="preserve"> И.)</w:t>
      </w:r>
    </w:p>
    <w:p w:rsidR="00442B92" w:rsidRDefault="00442B92" w:rsidP="00442B9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2B92" w:rsidRDefault="00442B92" w:rsidP="00442B9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504D" w:rsidRDefault="0095504D" w:rsidP="00955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</w:p>
    <w:p w:rsidR="0095504D" w:rsidRDefault="00271F1C" w:rsidP="0095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Каждый родник - это символ родного края. </w:t>
      </w:r>
      <w:r w:rsidR="0095504D" w:rsidRPr="0095504D">
        <w:rPr>
          <w:rFonts w:ascii="Times New Roman" w:hAnsi="Times New Roman" w:cs="Times New Roman"/>
          <w:sz w:val="28"/>
          <w:szCs w:val="28"/>
        </w:rPr>
        <w:t>С 2000 года в</w:t>
      </w:r>
      <w:r w:rsidR="0095504D">
        <w:rPr>
          <w:rFonts w:ascii="Times New Roman" w:hAnsi="Times New Roman" w:cs="Times New Roman"/>
          <w:sz w:val="28"/>
          <w:szCs w:val="28"/>
        </w:rPr>
        <w:t xml:space="preserve"> Свердловской области действует региональная программа «Родники»</w:t>
      </w:r>
      <w:r>
        <w:rPr>
          <w:rFonts w:ascii="Times New Roman" w:hAnsi="Times New Roman" w:cs="Times New Roman"/>
          <w:sz w:val="28"/>
          <w:szCs w:val="28"/>
        </w:rPr>
        <w:t>. Программа, прежде всего, направлена на обустройство нашей малой Родины,</w:t>
      </w:r>
      <w:r w:rsidR="0095504D">
        <w:rPr>
          <w:rFonts w:ascii="Times New Roman" w:hAnsi="Times New Roman" w:cs="Times New Roman"/>
          <w:sz w:val="28"/>
          <w:szCs w:val="28"/>
        </w:rPr>
        <w:t xml:space="preserve"> обеспечения жителей области чистой водой из природных подземных источников, а также для экологического воспитания детей и просвещения </w:t>
      </w:r>
      <w:r w:rsidR="0095504D" w:rsidRPr="0095504D">
        <w:rPr>
          <w:rFonts w:ascii="Times New Roman" w:hAnsi="Times New Roman" w:cs="Times New Roman"/>
          <w:sz w:val="28"/>
          <w:szCs w:val="28"/>
        </w:rPr>
        <w:t xml:space="preserve"> </w:t>
      </w:r>
      <w:r w:rsidR="0095504D">
        <w:rPr>
          <w:rFonts w:ascii="Times New Roman" w:hAnsi="Times New Roman" w:cs="Times New Roman"/>
          <w:sz w:val="28"/>
          <w:szCs w:val="28"/>
        </w:rPr>
        <w:t>всего населения.</w:t>
      </w:r>
    </w:p>
    <w:p w:rsidR="006C15A5" w:rsidRPr="006C15A5" w:rsidRDefault="006C15A5" w:rsidP="0095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5A5">
        <w:rPr>
          <w:rFonts w:ascii="Times New Roman" w:hAnsi="Times New Roman" w:cs="Times New Roman"/>
          <w:sz w:val="28"/>
          <w:szCs w:val="28"/>
        </w:rPr>
        <w:t xml:space="preserve">   </w:t>
      </w:r>
      <w:r w:rsidRPr="006C15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Родники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 это клад Земли</w:t>
      </w:r>
      <w:r w:rsidRPr="006C15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ними связано очень много поверий, легенд, сказаний и былин. Вода является жизнью для всего живого. С малых лет человек учиться взаимодействовать с природой, любить и познавать ее, оберегать, разумно использовать ее природный дар, быть созидателем, а не губителем природы. </w:t>
      </w:r>
      <w:r w:rsidRPr="006C15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давних времён известно почитание воды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величали ее матушкой</w:t>
      </w:r>
      <w:r w:rsidRPr="006C15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C15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Урал с полным правом можно назвать родниковым краем. Нам с вами гораздо удобнее пользоваться водой из крана, но в</w:t>
      </w:r>
      <w:r w:rsidR="005166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ода, текущая по железным трубам</w:t>
      </w:r>
      <w:r w:rsidRPr="006C15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лишена свободы и своей величественной силы.</w:t>
      </w:r>
      <w:r w:rsidRPr="006C15A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A68D3" w:rsidRDefault="003C758D" w:rsidP="0095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504D">
        <w:rPr>
          <w:rFonts w:ascii="Times New Roman" w:hAnsi="Times New Roman" w:cs="Times New Roman"/>
          <w:sz w:val="28"/>
          <w:szCs w:val="28"/>
        </w:rPr>
        <w:t>Мы живем в Нижней Туре, где имеется очень много колодцев и скважин</w:t>
      </w:r>
      <w:r w:rsidR="00271F1C">
        <w:rPr>
          <w:rFonts w:ascii="Times New Roman" w:hAnsi="Times New Roman" w:cs="Times New Roman"/>
          <w:sz w:val="28"/>
          <w:szCs w:val="28"/>
        </w:rPr>
        <w:t>,</w:t>
      </w:r>
      <w:r w:rsidR="0095504D">
        <w:rPr>
          <w:rFonts w:ascii="Times New Roman" w:hAnsi="Times New Roman" w:cs="Times New Roman"/>
          <w:sz w:val="28"/>
          <w:szCs w:val="28"/>
        </w:rPr>
        <w:t xml:space="preserve"> </w:t>
      </w:r>
      <w:r w:rsidR="00351232">
        <w:rPr>
          <w:rFonts w:ascii="Times New Roman" w:hAnsi="Times New Roman" w:cs="Times New Roman"/>
          <w:sz w:val="28"/>
          <w:szCs w:val="28"/>
        </w:rPr>
        <w:t xml:space="preserve">и </w:t>
      </w:r>
      <w:r w:rsidR="0095504D">
        <w:rPr>
          <w:rFonts w:ascii="Times New Roman" w:hAnsi="Times New Roman" w:cs="Times New Roman"/>
          <w:sz w:val="28"/>
          <w:szCs w:val="28"/>
        </w:rPr>
        <w:t>зачастую население нашего города приходят</w:t>
      </w:r>
      <w:r w:rsidR="004D79E7">
        <w:rPr>
          <w:rFonts w:ascii="Times New Roman" w:hAnsi="Times New Roman" w:cs="Times New Roman"/>
          <w:sz w:val="28"/>
          <w:szCs w:val="28"/>
        </w:rPr>
        <w:t xml:space="preserve">, </w:t>
      </w:r>
      <w:r w:rsidR="00351232">
        <w:rPr>
          <w:rFonts w:ascii="Times New Roman" w:hAnsi="Times New Roman" w:cs="Times New Roman"/>
          <w:sz w:val="28"/>
          <w:szCs w:val="28"/>
        </w:rPr>
        <w:t xml:space="preserve"> берут вкусную  и полезную воду</w:t>
      </w:r>
      <w:r w:rsidR="0095504D">
        <w:rPr>
          <w:rFonts w:ascii="Times New Roman" w:hAnsi="Times New Roman" w:cs="Times New Roman"/>
          <w:sz w:val="28"/>
          <w:szCs w:val="28"/>
        </w:rPr>
        <w:t>.</w:t>
      </w:r>
      <w:r w:rsidR="00516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697">
        <w:rPr>
          <w:rFonts w:ascii="Times New Roman" w:hAnsi="Times New Roman" w:cs="Times New Roman"/>
          <w:sz w:val="28"/>
          <w:szCs w:val="28"/>
        </w:rPr>
        <w:t>В беседе с детьми я выяснила, что слово ро</w:t>
      </w:r>
      <w:r w:rsidR="00E465BB">
        <w:rPr>
          <w:rFonts w:ascii="Times New Roman" w:hAnsi="Times New Roman" w:cs="Times New Roman"/>
          <w:sz w:val="28"/>
          <w:szCs w:val="28"/>
        </w:rPr>
        <w:t>дни</w:t>
      </w:r>
      <w:proofErr w:type="gramStart"/>
      <w:r w:rsidR="00E465B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E465BB">
        <w:rPr>
          <w:rFonts w:ascii="Times New Roman" w:hAnsi="Times New Roman" w:cs="Times New Roman"/>
          <w:sz w:val="28"/>
          <w:szCs w:val="28"/>
        </w:rPr>
        <w:t xml:space="preserve"> дети не соотносят с водой, они не знают </w:t>
      </w:r>
      <w:r w:rsidR="00B74A39">
        <w:rPr>
          <w:rFonts w:ascii="Times New Roman" w:hAnsi="Times New Roman" w:cs="Times New Roman"/>
          <w:sz w:val="28"/>
          <w:szCs w:val="28"/>
        </w:rPr>
        <w:t xml:space="preserve"> откуда он берется, и для чего он нужен.</w:t>
      </w:r>
    </w:p>
    <w:p w:rsidR="00516697" w:rsidRPr="0095504D" w:rsidRDefault="00516697" w:rsidP="0095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697"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Отсутствие у детей знаний о родниках, о значении воды в жизни человека, об основных источниках загрязнения воды, о мероприятиях по предотвращению загрязнения воды и природоохранной охране родников.</w:t>
      </w:r>
    </w:p>
    <w:p w:rsidR="00B74A39" w:rsidRPr="00B74A39" w:rsidRDefault="00B74A39" w:rsidP="0092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Гипотеза: </w:t>
      </w:r>
      <w:r w:rsidRPr="00B74A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целенаправленную работу с детьми, используя </w:t>
      </w:r>
      <w:r w:rsidR="0092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практическую, опытническую  и творческую продуктивную деятельность, по ознакомлению детей с родниками нашего города на основе проектного метода,  </w:t>
      </w:r>
      <w:r w:rsidRPr="00B74A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можно сформировать личность, способную бережно относиться к природным ресурсам (богатствам) родного края,</w:t>
      </w:r>
      <w:r w:rsidR="0035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малой Родины,</w:t>
      </w:r>
      <w:r w:rsidRPr="00B7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проявлять заботу и беспокойство об их состоянии.</w:t>
      </w:r>
    </w:p>
    <w:p w:rsidR="00B74A39" w:rsidRPr="00B74A39" w:rsidRDefault="00B74A39" w:rsidP="009230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74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  <w:r w:rsidRPr="00B74A39">
        <w:rPr>
          <w:rFonts w:ascii="Times New Roman" w:eastAsia="Times New Roman" w:hAnsi="Times New Roman" w:cs="Times New Roman"/>
          <w:sz w:val="28"/>
          <w:szCs w:val="28"/>
          <w:lang w:eastAsia="ru-RU"/>
        </w:rPr>
        <w:t>: познавательно - исследовательский проект.</w:t>
      </w:r>
    </w:p>
    <w:p w:rsidR="00B74A39" w:rsidRPr="00B74A39" w:rsidRDefault="00B74A39" w:rsidP="00923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39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B74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содержанию</w:t>
      </w:r>
      <w:r w:rsidRPr="00B74A39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информационно - творческий проект.</w:t>
      </w:r>
    </w:p>
    <w:p w:rsidR="00B74A39" w:rsidRPr="00B74A39" w:rsidRDefault="00B74A39" w:rsidP="00923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39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B74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участникам: </w:t>
      </w:r>
      <w:r w:rsidRPr="00B74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детско-взрослый коллектив.</w:t>
      </w:r>
    </w:p>
    <w:p w:rsidR="00B74A39" w:rsidRPr="00B74A39" w:rsidRDefault="00B74A39" w:rsidP="00923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39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B74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времени проведения:</w:t>
      </w:r>
      <w:r w:rsidRPr="00B74A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2BC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среднесрочный (июл</w:t>
      </w:r>
      <w:r w:rsidR="004D79E7">
        <w:rPr>
          <w:rFonts w:ascii="Times New Roman" w:eastAsia="Times New Roman" w:hAnsi="Times New Roman" w:cs="Times New Roman"/>
          <w:sz w:val="28"/>
          <w:szCs w:val="28"/>
          <w:lang w:eastAsia="ru-RU"/>
        </w:rPr>
        <w:t>ь-август)</w:t>
      </w:r>
    </w:p>
    <w:p w:rsidR="00B74A39" w:rsidRPr="00B74A39" w:rsidRDefault="00B74A39" w:rsidP="00923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39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B74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характеру контактов:</w:t>
      </w:r>
      <w:r w:rsidRPr="00B74A39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групповой, при активном</w:t>
      </w:r>
      <w:r w:rsidR="004D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участии семьи, сотрудников ДОУ, социальные партнеры (библиотека).</w:t>
      </w:r>
    </w:p>
    <w:p w:rsidR="00BE3162" w:rsidRDefault="00BE3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3162" w:rsidRDefault="00BE3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F1C" w:rsidRDefault="00FE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9F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B74A39">
        <w:rPr>
          <w:rFonts w:ascii="Times New Roman" w:hAnsi="Times New Roman" w:cs="Times New Roman"/>
          <w:sz w:val="28"/>
          <w:szCs w:val="28"/>
        </w:rPr>
        <w:t xml:space="preserve">у детей познавательно-исследовательских умений, через ознакомление с родниками и малой родиной. </w:t>
      </w:r>
    </w:p>
    <w:p w:rsidR="00FE39F4" w:rsidRDefault="00FE39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D8E">
        <w:rPr>
          <w:rFonts w:ascii="Times New Roman" w:hAnsi="Times New Roman" w:cs="Times New Roman"/>
          <w:b/>
          <w:sz w:val="28"/>
          <w:szCs w:val="28"/>
        </w:rPr>
        <w:t>Задачи</w:t>
      </w:r>
      <w:r w:rsidR="00544D8E">
        <w:rPr>
          <w:rFonts w:ascii="Times New Roman" w:hAnsi="Times New Roman" w:cs="Times New Roman"/>
          <w:b/>
          <w:sz w:val="28"/>
          <w:szCs w:val="28"/>
        </w:rPr>
        <w:t>:</w:t>
      </w:r>
    </w:p>
    <w:p w:rsidR="00B74A39" w:rsidRDefault="00B74A39" w:rsidP="00B74A3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A39">
        <w:rPr>
          <w:rFonts w:ascii="Times New Roman" w:hAnsi="Times New Roman" w:cs="Times New Roman"/>
          <w:sz w:val="28"/>
          <w:szCs w:val="28"/>
        </w:rPr>
        <w:t>Познакомить</w:t>
      </w:r>
      <w:r>
        <w:rPr>
          <w:rFonts w:ascii="Times New Roman" w:hAnsi="Times New Roman" w:cs="Times New Roman"/>
          <w:sz w:val="28"/>
          <w:szCs w:val="28"/>
        </w:rPr>
        <w:t xml:space="preserve"> детей с родниками нашего города. </w:t>
      </w:r>
    </w:p>
    <w:p w:rsidR="00B74A39" w:rsidRDefault="0092305F" w:rsidP="00B74A3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способности, познавательно-исследовательские навыки детей.</w:t>
      </w:r>
    </w:p>
    <w:p w:rsidR="0092305F" w:rsidRPr="00944A74" w:rsidRDefault="0092305F" w:rsidP="00B74A3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любовь к малой Родине, </w:t>
      </w:r>
      <w:r w:rsidRPr="00944A74">
        <w:rPr>
          <w:rFonts w:ascii="Times New Roman" w:hAnsi="Times New Roman" w:cs="Times New Roman"/>
          <w:sz w:val="28"/>
          <w:szCs w:val="28"/>
        </w:rPr>
        <w:t>расширять кругозор</w:t>
      </w:r>
      <w:r w:rsidR="00944A74" w:rsidRPr="00944A74">
        <w:rPr>
          <w:rFonts w:ascii="Times New Roman" w:hAnsi="Times New Roman" w:cs="Times New Roman"/>
          <w:color w:val="000000"/>
          <w:sz w:val="27"/>
          <w:szCs w:val="27"/>
        </w:rPr>
        <w:t xml:space="preserve"> (в процессе познавательно – исследовательской деятельности</w:t>
      </w:r>
      <w:r w:rsidR="00362EDD">
        <w:rPr>
          <w:rFonts w:ascii="Times New Roman" w:hAnsi="Times New Roman" w:cs="Times New Roman"/>
          <w:color w:val="000000"/>
          <w:sz w:val="27"/>
          <w:szCs w:val="27"/>
        </w:rPr>
        <w:t>, в</w:t>
      </w:r>
      <w:r w:rsidR="00944A74" w:rsidRPr="00944A74">
        <w:rPr>
          <w:rFonts w:ascii="Times New Roman" w:hAnsi="Times New Roman" w:cs="Times New Roman"/>
          <w:color w:val="000000"/>
          <w:sz w:val="27"/>
          <w:szCs w:val="27"/>
        </w:rPr>
        <w:t>водить</w:t>
      </w:r>
      <w:r w:rsidRPr="00944A74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944A74">
        <w:rPr>
          <w:rFonts w:ascii="Times New Roman" w:hAnsi="Times New Roman" w:cs="Times New Roman"/>
          <w:sz w:val="28"/>
          <w:szCs w:val="28"/>
        </w:rPr>
        <w:t>я о водных</w:t>
      </w:r>
      <w:r w:rsidR="00362EDD">
        <w:rPr>
          <w:rFonts w:ascii="Times New Roman" w:hAnsi="Times New Roman" w:cs="Times New Roman"/>
          <w:sz w:val="28"/>
          <w:szCs w:val="28"/>
        </w:rPr>
        <w:t xml:space="preserve">  ресурсах нашего края)</w:t>
      </w:r>
    </w:p>
    <w:p w:rsidR="0092305F" w:rsidRDefault="0092305F" w:rsidP="009230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05F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362EDD" w:rsidRPr="00362EDD" w:rsidRDefault="00362EDD" w:rsidP="00362ED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Познавательные б</w:t>
      </w:r>
      <w:r w:rsidRPr="00362EDD">
        <w:rPr>
          <w:rFonts w:ascii="Times New Roman" w:hAnsi="Times New Roman" w:cs="Times New Roman"/>
          <w:sz w:val="28"/>
          <w:szCs w:val="28"/>
        </w:rPr>
        <w:t>еседы</w:t>
      </w:r>
    </w:p>
    <w:p w:rsidR="00362EDD" w:rsidRPr="00362EDD" w:rsidRDefault="00362EDD" w:rsidP="00362ED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EDD">
        <w:rPr>
          <w:rFonts w:ascii="Times New Roman" w:hAnsi="Times New Roman" w:cs="Times New Roman"/>
          <w:sz w:val="28"/>
          <w:szCs w:val="28"/>
        </w:rPr>
        <w:t>Эксперименты</w:t>
      </w:r>
    </w:p>
    <w:p w:rsidR="00362EDD" w:rsidRPr="00362EDD" w:rsidRDefault="00362EDD" w:rsidP="00362ED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EDD"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362EDD" w:rsidRPr="00362EDD" w:rsidRDefault="00362EDD" w:rsidP="00362ED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EDD"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362EDD" w:rsidRDefault="00362EDD" w:rsidP="00362ED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EDD">
        <w:rPr>
          <w:rFonts w:ascii="Times New Roman" w:hAnsi="Times New Roman" w:cs="Times New Roman"/>
          <w:sz w:val="28"/>
          <w:szCs w:val="28"/>
        </w:rPr>
        <w:t>Создание альбома « Родники нашего города»</w:t>
      </w:r>
    </w:p>
    <w:p w:rsidR="00362EDD" w:rsidRDefault="00362EDD" w:rsidP="00362ED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 деятельно</w:t>
      </w:r>
      <w:r w:rsidR="004D79E7">
        <w:rPr>
          <w:rFonts w:ascii="Times New Roman" w:hAnsi="Times New Roman" w:cs="Times New Roman"/>
          <w:sz w:val="28"/>
          <w:szCs w:val="28"/>
        </w:rPr>
        <w:t>сть (</w:t>
      </w:r>
      <w:r>
        <w:rPr>
          <w:rFonts w:ascii="Times New Roman" w:hAnsi="Times New Roman" w:cs="Times New Roman"/>
          <w:sz w:val="28"/>
          <w:szCs w:val="28"/>
        </w:rPr>
        <w:t xml:space="preserve">макеты,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рисование)</w:t>
      </w:r>
    </w:p>
    <w:p w:rsidR="00362EDD" w:rsidRDefault="00362EDD" w:rsidP="00362ED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 и загадок, просмотр мультфильмов о родниках.</w:t>
      </w:r>
    </w:p>
    <w:p w:rsidR="00362EDD" w:rsidRDefault="004D79E7" w:rsidP="00362ED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к роднику, в библиотеку.</w:t>
      </w:r>
    </w:p>
    <w:p w:rsidR="00362EDD" w:rsidRDefault="00362EDD" w:rsidP="00362E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DD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362EDD" w:rsidRDefault="0060150F" w:rsidP="00AA4B4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50F">
        <w:rPr>
          <w:rFonts w:ascii="Times New Roman" w:hAnsi="Times New Roman" w:cs="Times New Roman"/>
          <w:sz w:val="28"/>
          <w:szCs w:val="28"/>
        </w:rPr>
        <w:t>Дети имеют знания о родниках нашего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50F" w:rsidRDefault="0060150F" w:rsidP="00AA4B4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Развиты у детей творческие способности, познавательно-исследовательские навыки.</w:t>
      </w:r>
    </w:p>
    <w:p w:rsidR="0060150F" w:rsidRDefault="0060150F" w:rsidP="00AA4B4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Появился интерес к малой Родине и к природным ресурсам нашего края.</w:t>
      </w:r>
    </w:p>
    <w:p w:rsidR="0060150F" w:rsidRDefault="0060150F" w:rsidP="00AA4B4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Сформированы знания о 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источнике жизни для всего живого.</w:t>
      </w:r>
    </w:p>
    <w:p w:rsidR="00AA4B48" w:rsidRPr="00AA4B48" w:rsidRDefault="00AA4B48" w:rsidP="00AA4B4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B48">
        <w:rPr>
          <w:rFonts w:ascii="Times New Roman" w:hAnsi="Times New Roman" w:cs="Times New Roman"/>
          <w:b/>
          <w:sz w:val="28"/>
          <w:szCs w:val="28"/>
        </w:rPr>
        <w:t>Р</w:t>
      </w:r>
      <w:r w:rsidR="0060150F" w:rsidRPr="00AA4B48">
        <w:rPr>
          <w:rFonts w:ascii="Times New Roman" w:hAnsi="Times New Roman" w:cs="Times New Roman"/>
          <w:b/>
          <w:sz w:val="28"/>
          <w:szCs w:val="28"/>
        </w:rPr>
        <w:t>одители</w:t>
      </w:r>
      <w:r w:rsidRPr="00AA4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A4B48" w:rsidRDefault="00AA4B48" w:rsidP="00AA4B4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станут активными участниками проекта. </w:t>
      </w:r>
    </w:p>
    <w:p w:rsidR="00AA4B48" w:rsidRDefault="00AA4B48" w:rsidP="00AA4B4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Оценят важность и необходимость формирования у детей ценностного отношения к природе. </w:t>
      </w:r>
    </w:p>
    <w:p w:rsidR="00AA4B48" w:rsidRPr="00AA4B48" w:rsidRDefault="00AA4B48" w:rsidP="00AA4B4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деятельности в образовательном проекте расширят свои знания о  родниках нашего района, важности знакомства с ними детей, а также о сохранении природы</w:t>
      </w:r>
      <w:r w:rsidR="004D7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B48" w:rsidRDefault="00AA4B48" w:rsidP="00AA4B48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A4B48" w:rsidRPr="00AA4B48" w:rsidRDefault="00AA4B48" w:rsidP="00AA4B48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2305F" w:rsidRPr="0060150F" w:rsidRDefault="00362EDD" w:rsidP="006015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5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Pr="006015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39F4" w:rsidRDefault="00FE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39F4" w:rsidRDefault="00FE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39F4" w:rsidRDefault="00FE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4B48" w:rsidRPr="00565501" w:rsidRDefault="00AA4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01">
        <w:rPr>
          <w:rFonts w:ascii="Times New Roman" w:hAnsi="Times New Roman" w:cs="Times New Roman"/>
          <w:sz w:val="24"/>
          <w:szCs w:val="24"/>
        </w:rPr>
        <w:lastRenderedPageBreak/>
        <w:t>Работа над проектом осуществлялась в три этапа:</w:t>
      </w:r>
    </w:p>
    <w:tbl>
      <w:tblPr>
        <w:tblStyle w:val="a6"/>
        <w:tblW w:w="9668" w:type="dxa"/>
        <w:tblLook w:val="04A0" w:firstRow="1" w:lastRow="0" w:firstColumn="1" w:lastColumn="0" w:noHBand="0" w:noVBand="1"/>
      </w:tblPr>
      <w:tblGrid>
        <w:gridCol w:w="3260"/>
        <w:gridCol w:w="6408"/>
      </w:tblGrid>
      <w:tr w:rsidR="00AA4B48" w:rsidRPr="00565501" w:rsidTr="002D48CA">
        <w:trPr>
          <w:trHeight w:val="4347"/>
        </w:trPr>
        <w:tc>
          <w:tcPr>
            <w:tcW w:w="3260" w:type="dxa"/>
          </w:tcPr>
          <w:p w:rsidR="00AA4B48" w:rsidRPr="00565501" w:rsidRDefault="00AA4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01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6408" w:type="dxa"/>
          </w:tcPr>
          <w:p w:rsidR="00AA4B48" w:rsidRPr="00565501" w:rsidRDefault="00AA4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01">
              <w:rPr>
                <w:rFonts w:ascii="Times New Roman" w:hAnsi="Times New Roman" w:cs="Times New Roman"/>
                <w:sz w:val="24"/>
                <w:szCs w:val="24"/>
              </w:rPr>
              <w:t>Подбор и изучение методической литературы.</w:t>
            </w:r>
          </w:p>
          <w:p w:rsidR="00AA4B48" w:rsidRPr="00565501" w:rsidRDefault="00AA4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01">
              <w:rPr>
                <w:rFonts w:ascii="Times New Roman" w:hAnsi="Times New Roman" w:cs="Times New Roman"/>
                <w:sz w:val="24"/>
                <w:szCs w:val="24"/>
              </w:rPr>
              <w:t>Подбор энциклопедий, атласа,  художественной литературы по теме;</w:t>
            </w:r>
          </w:p>
          <w:p w:rsidR="00AA4B48" w:rsidRPr="00565501" w:rsidRDefault="00AA4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01">
              <w:rPr>
                <w:rFonts w:ascii="Times New Roman" w:hAnsi="Times New Roman" w:cs="Times New Roman"/>
                <w:sz w:val="24"/>
                <w:szCs w:val="24"/>
              </w:rPr>
              <w:t>Подбор мультфильмов и фонотеки;</w:t>
            </w:r>
          </w:p>
          <w:p w:rsidR="00AA4B48" w:rsidRPr="00565501" w:rsidRDefault="00AA4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01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 w:rsidR="004D79E7" w:rsidRPr="00565501">
              <w:rPr>
                <w:rFonts w:ascii="Times New Roman" w:hAnsi="Times New Roman" w:cs="Times New Roman"/>
                <w:sz w:val="24"/>
                <w:szCs w:val="24"/>
              </w:rPr>
              <w:t>отека стихов, загадок</w:t>
            </w:r>
            <w:r w:rsidRPr="005655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4B48" w:rsidRPr="00565501" w:rsidRDefault="00AA4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01">
              <w:rPr>
                <w:rFonts w:ascii="Times New Roman" w:hAnsi="Times New Roman" w:cs="Times New Roman"/>
                <w:sz w:val="24"/>
                <w:szCs w:val="24"/>
              </w:rPr>
              <w:t>Картотека опытов с водой и подготовка оборудования для опытов;</w:t>
            </w:r>
          </w:p>
          <w:p w:rsidR="00AA4B48" w:rsidRPr="00565501" w:rsidRDefault="00AA4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01">
              <w:rPr>
                <w:rFonts w:ascii="Times New Roman" w:hAnsi="Times New Roman" w:cs="Times New Roman"/>
                <w:sz w:val="24"/>
                <w:szCs w:val="24"/>
              </w:rPr>
              <w:t>Подбор иллюстраций с изображением рек, озер, морей.</w:t>
            </w:r>
          </w:p>
          <w:p w:rsidR="00AA4B48" w:rsidRPr="00565501" w:rsidRDefault="00AA4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0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 с </w:t>
            </w:r>
            <w:r w:rsidR="0079491D" w:rsidRPr="00565501">
              <w:rPr>
                <w:rFonts w:ascii="Times New Roman" w:hAnsi="Times New Roman" w:cs="Times New Roman"/>
                <w:sz w:val="24"/>
                <w:szCs w:val="24"/>
              </w:rPr>
              <w:t xml:space="preserve">сюжетами использования воды; </w:t>
            </w:r>
          </w:p>
          <w:p w:rsidR="0079491D" w:rsidRPr="00565501" w:rsidRDefault="0079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01">
              <w:rPr>
                <w:rFonts w:ascii="Times New Roman" w:hAnsi="Times New Roman" w:cs="Times New Roman"/>
                <w:sz w:val="24"/>
                <w:szCs w:val="24"/>
              </w:rPr>
              <w:t>Разработка плана по теме;</w:t>
            </w:r>
          </w:p>
          <w:p w:rsidR="0079491D" w:rsidRPr="00565501" w:rsidRDefault="0079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01">
              <w:rPr>
                <w:rFonts w:ascii="Times New Roman" w:hAnsi="Times New Roman" w:cs="Times New Roman"/>
                <w:sz w:val="24"/>
                <w:szCs w:val="24"/>
              </w:rPr>
              <w:t>Советы родителям по теме;</w:t>
            </w:r>
          </w:p>
          <w:p w:rsidR="00AA4B48" w:rsidRPr="00565501" w:rsidRDefault="00AA4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48" w:rsidRPr="00565501" w:rsidTr="002D48CA">
        <w:trPr>
          <w:trHeight w:val="287"/>
        </w:trPr>
        <w:tc>
          <w:tcPr>
            <w:tcW w:w="3260" w:type="dxa"/>
          </w:tcPr>
          <w:p w:rsidR="00AA4B48" w:rsidRPr="00565501" w:rsidRDefault="0079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0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6408" w:type="dxa"/>
          </w:tcPr>
          <w:p w:rsidR="00AA4B48" w:rsidRPr="00565501" w:rsidRDefault="007D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0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плана по проекту.</w:t>
            </w:r>
          </w:p>
        </w:tc>
      </w:tr>
      <w:tr w:rsidR="00AA4B48" w:rsidRPr="00565501" w:rsidTr="002D48CA">
        <w:trPr>
          <w:trHeight w:val="2323"/>
        </w:trPr>
        <w:tc>
          <w:tcPr>
            <w:tcW w:w="3260" w:type="dxa"/>
          </w:tcPr>
          <w:p w:rsidR="00AA4B48" w:rsidRPr="00565501" w:rsidRDefault="0079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01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6408" w:type="dxa"/>
          </w:tcPr>
          <w:p w:rsidR="00AA4B48" w:rsidRPr="00565501" w:rsidRDefault="0079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0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</w:t>
            </w:r>
          </w:p>
          <w:p w:rsidR="0079491D" w:rsidRPr="00565501" w:rsidRDefault="0079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01">
              <w:rPr>
                <w:rFonts w:ascii="Times New Roman" w:hAnsi="Times New Roman" w:cs="Times New Roman"/>
                <w:sz w:val="24"/>
                <w:szCs w:val="24"/>
              </w:rPr>
              <w:t>Экскурсия к родникам (фотоотчет)</w:t>
            </w:r>
          </w:p>
          <w:p w:rsidR="0079491D" w:rsidRPr="00565501" w:rsidRDefault="00462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0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работ: </w:t>
            </w:r>
            <w:r w:rsidR="0079491D" w:rsidRPr="00565501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  <w:r w:rsidRPr="005655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9491D" w:rsidRPr="00565501">
              <w:rPr>
                <w:rFonts w:ascii="Times New Roman" w:hAnsi="Times New Roman" w:cs="Times New Roman"/>
                <w:sz w:val="24"/>
                <w:szCs w:val="24"/>
              </w:rPr>
              <w:t xml:space="preserve"> «Синичкин колодец», </w:t>
            </w:r>
          </w:p>
          <w:p w:rsidR="0079491D" w:rsidRPr="00565501" w:rsidRDefault="007D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5501">
              <w:rPr>
                <w:rFonts w:ascii="Times New Roman" w:hAnsi="Times New Roman" w:cs="Times New Roman"/>
                <w:sz w:val="24"/>
                <w:szCs w:val="24"/>
              </w:rPr>
              <w:t>Нижнетуринские</w:t>
            </w:r>
            <w:proofErr w:type="spellEnd"/>
            <w:r w:rsidRPr="00565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91D" w:rsidRPr="00565501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достопримечательности», </w:t>
            </w:r>
            <w:proofErr w:type="spellStart"/>
            <w:r w:rsidR="0079491D" w:rsidRPr="00565501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="0079491D" w:rsidRPr="00565501">
              <w:rPr>
                <w:rFonts w:ascii="Times New Roman" w:hAnsi="Times New Roman" w:cs="Times New Roman"/>
                <w:sz w:val="24"/>
                <w:szCs w:val="24"/>
              </w:rPr>
              <w:t xml:space="preserve"> « Заяц </w:t>
            </w:r>
            <w:proofErr w:type="spellStart"/>
            <w:r w:rsidR="0079491D" w:rsidRPr="00565501">
              <w:rPr>
                <w:rFonts w:ascii="Times New Roman" w:hAnsi="Times New Roman" w:cs="Times New Roman"/>
                <w:sz w:val="24"/>
                <w:szCs w:val="24"/>
              </w:rPr>
              <w:t>Коська</w:t>
            </w:r>
            <w:proofErr w:type="spellEnd"/>
            <w:r w:rsidR="0079491D" w:rsidRPr="00565501">
              <w:rPr>
                <w:rFonts w:ascii="Times New Roman" w:hAnsi="Times New Roman" w:cs="Times New Roman"/>
                <w:sz w:val="24"/>
                <w:szCs w:val="24"/>
              </w:rPr>
              <w:t xml:space="preserve"> и родничок», </w:t>
            </w:r>
          </w:p>
          <w:p w:rsidR="0079491D" w:rsidRPr="00565501" w:rsidRDefault="007D09D8" w:rsidP="007D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6DFD" w:rsidRPr="00565501">
              <w:rPr>
                <w:rFonts w:ascii="Times New Roman" w:hAnsi="Times New Roman" w:cs="Times New Roman"/>
                <w:sz w:val="24"/>
                <w:szCs w:val="24"/>
              </w:rPr>
              <w:t>Вот какой у нас родник</w:t>
            </w:r>
            <w:r w:rsidR="0079491D" w:rsidRPr="005655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55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6DFD" w:rsidRPr="00565501">
              <w:rPr>
                <w:rFonts w:ascii="Times New Roman" w:hAnsi="Times New Roman" w:cs="Times New Roman"/>
                <w:sz w:val="24"/>
                <w:szCs w:val="24"/>
              </w:rPr>
              <w:t>«Мост</w:t>
            </w:r>
            <w:r w:rsidR="00061A9B" w:rsidRPr="00565501">
              <w:rPr>
                <w:rFonts w:ascii="Times New Roman" w:hAnsi="Times New Roman" w:cs="Times New Roman"/>
                <w:sz w:val="24"/>
                <w:szCs w:val="24"/>
              </w:rPr>
              <w:t xml:space="preserve"> через реку</w:t>
            </w:r>
            <w:r w:rsidR="00566DFD" w:rsidRPr="00565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A9B" w:rsidRPr="0056550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566DFD" w:rsidRPr="00565501" w:rsidRDefault="0079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501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655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B6A71" w:rsidRPr="00565501">
              <w:rPr>
                <w:rFonts w:ascii="Times New Roman" w:hAnsi="Times New Roman" w:cs="Times New Roman"/>
                <w:sz w:val="24"/>
                <w:szCs w:val="24"/>
              </w:rPr>
              <w:t>«Как появляются родники»</w:t>
            </w:r>
            <w:r w:rsidR="007D09D8" w:rsidRPr="00565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6DFD" w:rsidRPr="00565501" w:rsidRDefault="00566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01">
              <w:rPr>
                <w:rFonts w:ascii="Times New Roman" w:hAnsi="Times New Roman" w:cs="Times New Roman"/>
                <w:sz w:val="24"/>
                <w:szCs w:val="24"/>
              </w:rPr>
              <w:t>«У колодца»,</w:t>
            </w:r>
            <w:r w:rsidR="00462BC2" w:rsidRPr="00565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91D" w:rsidRPr="00565501" w:rsidRDefault="00566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01">
              <w:rPr>
                <w:rFonts w:ascii="Times New Roman" w:hAnsi="Times New Roman" w:cs="Times New Roman"/>
                <w:sz w:val="24"/>
                <w:szCs w:val="24"/>
              </w:rPr>
              <w:t>Рассматривание к</w:t>
            </w:r>
            <w:r w:rsidR="006D0396">
              <w:rPr>
                <w:rFonts w:ascii="Times New Roman" w:hAnsi="Times New Roman" w:cs="Times New Roman"/>
                <w:sz w:val="24"/>
                <w:szCs w:val="24"/>
              </w:rPr>
              <w:t>оллекции</w:t>
            </w:r>
            <w:r w:rsidR="00462BC2" w:rsidRPr="00565501">
              <w:rPr>
                <w:rFonts w:ascii="Times New Roman" w:hAnsi="Times New Roman" w:cs="Times New Roman"/>
                <w:sz w:val="24"/>
                <w:szCs w:val="24"/>
              </w:rPr>
              <w:t xml:space="preserve"> уральских камней».</w:t>
            </w:r>
          </w:p>
          <w:p w:rsidR="007D09D8" w:rsidRPr="00565501" w:rsidRDefault="007D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91D" w:rsidRPr="00565501" w:rsidRDefault="0079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FD2" w:rsidRPr="00565501" w:rsidTr="002D48CA">
        <w:trPr>
          <w:trHeight w:val="1348"/>
        </w:trPr>
        <w:tc>
          <w:tcPr>
            <w:tcW w:w="3260" w:type="dxa"/>
          </w:tcPr>
          <w:p w:rsidR="002B0FD2" w:rsidRPr="00565501" w:rsidRDefault="002B0FD2" w:rsidP="0046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 деятельность с родителями</w:t>
            </w:r>
          </w:p>
        </w:tc>
        <w:tc>
          <w:tcPr>
            <w:tcW w:w="6408" w:type="dxa"/>
          </w:tcPr>
          <w:p w:rsidR="002B0FD2" w:rsidRPr="00565501" w:rsidRDefault="002B0FD2" w:rsidP="002B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материала о родниках.</w:t>
            </w:r>
          </w:p>
          <w:p w:rsidR="002B0FD2" w:rsidRPr="00565501" w:rsidRDefault="002B0FD2" w:rsidP="002B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экскурсии на родник.</w:t>
            </w:r>
          </w:p>
          <w:p w:rsidR="007D09D8" w:rsidRPr="00565501" w:rsidRDefault="002B0FD2" w:rsidP="007D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выставки «Родники нашего города»</w:t>
            </w:r>
            <w:proofErr w:type="gramStart"/>
            <w:r w:rsidRPr="0056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7D09D8" w:rsidRPr="00565501">
              <w:rPr>
                <w:rFonts w:ascii="Times New Roman" w:hAnsi="Times New Roman" w:cs="Times New Roman"/>
                <w:sz w:val="24"/>
                <w:szCs w:val="24"/>
              </w:rPr>
              <w:t xml:space="preserve"> Поделка из природного материала </w:t>
            </w:r>
          </w:p>
          <w:p w:rsidR="007D09D8" w:rsidRPr="00565501" w:rsidRDefault="007D09D8" w:rsidP="007D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01">
              <w:rPr>
                <w:rFonts w:ascii="Times New Roman" w:hAnsi="Times New Roman" w:cs="Times New Roman"/>
                <w:sz w:val="24"/>
                <w:szCs w:val="24"/>
              </w:rPr>
              <w:t>« Голубой родничок»</w:t>
            </w:r>
          </w:p>
          <w:p w:rsidR="007D09D8" w:rsidRPr="00565501" w:rsidRDefault="007D09D8" w:rsidP="007D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501">
              <w:rPr>
                <w:rFonts w:ascii="Times New Roman" w:hAnsi="Times New Roman" w:cs="Times New Roman"/>
                <w:sz w:val="24"/>
                <w:szCs w:val="24"/>
              </w:rPr>
              <w:t>Изотворчество</w:t>
            </w:r>
            <w:proofErr w:type="spellEnd"/>
            <w:r w:rsidRPr="00565501">
              <w:rPr>
                <w:rFonts w:ascii="Times New Roman" w:hAnsi="Times New Roman" w:cs="Times New Roman"/>
                <w:sz w:val="24"/>
                <w:szCs w:val="24"/>
              </w:rPr>
              <w:t xml:space="preserve"> «Заяц </w:t>
            </w:r>
            <w:proofErr w:type="spellStart"/>
            <w:r w:rsidRPr="00565501">
              <w:rPr>
                <w:rFonts w:ascii="Times New Roman" w:hAnsi="Times New Roman" w:cs="Times New Roman"/>
                <w:sz w:val="24"/>
                <w:szCs w:val="24"/>
              </w:rPr>
              <w:t>Коська</w:t>
            </w:r>
            <w:proofErr w:type="spellEnd"/>
            <w:r w:rsidRPr="00565501">
              <w:rPr>
                <w:rFonts w:ascii="Times New Roman" w:hAnsi="Times New Roman" w:cs="Times New Roman"/>
                <w:sz w:val="24"/>
                <w:szCs w:val="24"/>
              </w:rPr>
              <w:t xml:space="preserve"> и родничок»,</w:t>
            </w:r>
          </w:p>
          <w:p w:rsidR="007D09D8" w:rsidRPr="00565501" w:rsidRDefault="007D09D8" w:rsidP="007D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01">
              <w:rPr>
                <w:rFonts w:ascii="Times New Roman" w:hAnsi="Times New Roman" w:cs="Times New Roman"/>
                <w:sz w:val="24"/>
                <w:szCs w:val="24"/>
              </w:rPr>
              <w:t>«Голубой родничок»</w:t>
            </w:r>
          </w:p>
          <w:p w:rsidR="002B0FD2" w:rsidRPr="00565501" w:rsidRDefault="002B0FD2" w:rsidP="002B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B48" w:rsidRDefault="00AA4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39F4" w:rsidRDefault="00FE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39F4" w:rsidRDefault="00FE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39F4" w:rsidRDefault="00FE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39F4" w:rsidRDefault="00FE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39F4" w:rsidRDefault="00FE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39F4" w:rsidRDefault="00FE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39F4" w:rsidRDefault="00FE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5501" w:rsidRDefault="00565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5501" w:rsidRDefault="00565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5501" w:rsidRDefault="00565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06B" w:rsidRPr="00565501" w:rsidRDefault="0045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01">
        <w:rPr>
          <w:rFonts w:ascii="Times New Roman" w:hAnsi="Times New Roman" w:cs="Times New Roman"/>
          <w:sz w:val="24"/>
          <w:szCs w:val="24"/>
        </w:rPr>
        <w:lastRenderedPageBreak/>
        <w:t>Основной этап: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4223"/>
        <w:gridCol w:w="3087"/>
      </w:tblGrid>
      <w:tr w:rsidR="00BF6159" w:rsidRPr="00565501" w:rsidTr="007F4F1C">
        <w:tc>
          <w:tcPr>
            <w:tcW w:w="1951" w:type="dxa"/>
          </w:tcPr>
          <w:p w:rsidR="00BF6159" w:rsidRPr="00565501" w:rsidRDefault="00BF6159" w:rsidP="00BF61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4223" w:type="dxa"/>
          </w:tcPr>
          <w:p w:rsidR="00BF6159" w:rsidRPr="00565501" w:rsidRDefault="00BF6159" w:rsidP="00BF61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 деятельность</w:t>
            </w:r>
          </w:p>
        </w:tc>
        <w:tc>
          <w:tcPr>
            <w:tcW w:w="3087" w:type="dxa"/>
          </w:tcPr>
          <w:p w:rsidR="00BF6159" w:rsidRPr="00565501" w:rsidRDefault="00BF6159" w:rsidP="00BF61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BF6159" w:rsidRPr="00BF6159" w:rsidTr="007F4F1C">
        <w:tc>
          <w:tcPr>
            <w:tcW w:w="1951" w:type="dxa"/>
          </w:tcPr>
          <w:p w:rsidR="00BF6159" w:rsidRPr="00BF6159" w:rsidRDefault="00462BC2" w:rsidP="00BF615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07-6.07 2018</w:t>
            </w:r>
          </w:p>
        </w:tc>
        <w:tc>
          <w:tcPr>
            <w:tcW w:w="4223" w:type="dxa"/>
          </w:tcPr>
          <w:p w:rsidR="00BF6159" w:rsidRPr="00601C13" w:rsidRDefault="00BF6159" w:rsidP="007F4F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“</w:t>
            </w:r>
            <w:bookmarkStart w:id="0" w:name="Вода"/>
            <w:r w:rsidRPr="00601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</w:t>
            </w:r>
            <w:bookmarkEnd w:id="0"/>
            <w:r w:rsidR="00F77518" w:rsidRPr="00601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вокруг</w:t>
            </w:r>
            <w:r w:rsidRPr="00601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1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F77518" w:rsidRPr="00601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gramEnd"/>
            <w:r w:rsidR="00F77518" w:rsidRPr="00601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</w:t>
            </w:r>
            <w:r w:rsidRPr="00601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”.</w:t>
            </w:r>
          </w:p>
          <w:p w:rsidR="00BF6159" w:rsidRDefault="00BF6159" w:rsidP="007F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дать представление детям о значение воды в нашей жизни и о том, в каком виде существует вода в окружающей среде</w:t>
            </w:r>
            <w:proofErr w:type="gramStart"/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77518"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F77518"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М.пос</w:t>
            </w:r>
            <w:proofErr w:type="spellEnd"/>
            <w:r w:rsidR="00F77518"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Рыжова стр.6)</w:t>
            </w:r>
          </w:p>
          <w:p w:rsidR="00566DFD" w:rsidRPr="00BF6159" w:rsidRDefault="00566DFD" w:rsidP="00601C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BF6159" w:rsidRPr="00566DFD" w:rsidRDefault="00BF6159" w:rsidP="007F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«</w:t>
            </w:r>
            <w:r w:rsidR="00E22ED4"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родники и откуда они берутся</w:t>
            </w:r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  <w:p w:rsidR="00BF6159" w:rsidRPr="00566DFD" w:rsidRDefault="00BF6159" w:rsidP="007F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2.Подвижная игра «Ручеек»</w:t>
            </w:r>
          </w:p>
          <w:p w:rsidR="00BF6159" w:rsidRPr="00566DFD" w:rsidRDefault="00BF6159" w:rsidP="007F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Чтение произведений Н.А. Рыжовой: «История одного пруда», «Как люди речку обидели»</w:t>
            </w:r>
            <w:r w:rsidR="00F77518"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F77518"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="00F77518"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51.</w:t>
            </w:r>
          </w:p>
          <w:p w:rsidR="00566DFD" w:rsidRPr="00566DFD" w:rsidRDefault="00566DFD" w:rsidP="0056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Пластилинография</w:t>
            </w:r>
            <w:proofErr w:type="spellEnd"/>
          </w:p>
          <w:p w:rsidR="00F77518" w:rsidRPr="00BF6159" w:rsidRDefault="00566DFD" w:rsidP="00566D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DFD">
              <w:rPr>
                <w:rFonts w:ascii="Times New Roman" w:hAnsi="Times New Roman" w:cs="Times New Roman"/>
                <w:sz w:val="24"/>
                <w:szCs w:val="24"/>
              </w:rPr>
              <w:t>«Вот какой у нас родник»</w:t>
            </w:r>
          </w:p>
        </w:tc>
      </w:tr>
      <w:tr w:rsidR="00BF6159" w:rsidRPr="00BF6159" w:rsidTr="007F4F1C">
        <w:tc>
          <w:tcPr>
            <w:tcW w:w="1951" w:type="dxa"/>
          </w:tcPr>
          <w:p w:rsidR="00BF6159" w:rsidRPr="00BF6159" w:rsidRDefault="00462BC2" w:rsidP="00BF615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09.07.-13.07 2018</w:t>
            </w:r>
          </w:p>
        </w:tc>
        <w:tc>
          <w:tcPr>
            <w:tcW w:w="4223" w:type="dxa"/>
          </w:tcPr>
          <w:p w:rsidR="00BF6159" w:rsidRPr="00566DFD" w:rsidRDefault="00BF6159" w:rsidP="007F4F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“</w:t>
            </w:r>
            <w:bookmarkStart w:id="1" w:name="Превращения"/>
            <w:r w:rsidRPr="0056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Превращения </w:t>
            </w:r>
            <w:bookmarkEnd w:id="1"/>
            <w:r w:rsidRPr="0056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воды”</w:t>
            </w:r>
          </w:p>
          <w:p w:rsidR="00BF6159" w:rsidRPr="00566DFD" w:rsidRDefault="00BF6159" w:rsidP="007F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познакомить детей с некоторыми свойствами воды, показать разнообразие состояний воды в окружающей среде</w:t>
            </w:r>
          </w:p>
          <w:p w:rsidR="00F77518" w:rsidRPr="00566DFD" w:rsidRDefault="00F77518" w:rsidP="007F4F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Наблюдаем за водой.</w:t>
            </w:r>
          </w:p>
          <w:p w:rsidR="00BF6159" w:rsidRDefault="00F77518" w:rsidP="007F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Уланова Л.А. </w:t>
            </w:r>
            <w:r w:rsidR="007F4F1C"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«Методические рекомендации и проведению прогулок</w:t>
            </w:r>
            <w:proofErr w:type="gramStart"/>
            <w:r w:rsidR="007F4F1C"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»с</w:t>
            </w:r>
            <w:proofErr w:type="gramEnd"/>
            <w:r w:rsidR="007F4F1C"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тр.128</w:t>
            </w:r>
          </w:p>
          <w:p w:rsidR="00565501" w:rsidRPr="00566DFD" w:rsidRDefault="00565501" w:rsidP="007F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«Поливаем цветы на участке»</w:t>
            </w:r>
          </w:p>
        </w:tc>
        <w:tc>
          <w:tcPr>
            <w:tcW w:w="3087" w:type="dxa"/>
          </w:tcPr>
          <w:p w:rsidR="00BF6159" w:rsidRPr="00566DFD" w:rsidRDefault="00BF6159" w:rsidP="007F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«Какие свойства воды ты знаешь?»</w:t>
            </w:r>
          </w:p>
          <w:p w:rsidR="00BF6159" w:rsidRPr="00566DFD" w:rsidRDefault="00BF6159" w:rsidP="007F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«Чистая вода нужна всем и всегда»</w:t>
            </w:r>
          </w:p>
          <w:p w:rsidR="00BF6159" w:rsidRPr="00566DFD" w:rsidRDefault="00BF6159" w:rsidP="007F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Опыты: «</w:t>
            </w:r>
            <w:r w:rsidR="00141E84"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загрязняется почва?</w:t>
            </w:r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="008F1893"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берутся лужи</w:t>
            </w:r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="008F1893"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 и водоемы</w:t>
            </w:r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01C13" w:rsidRDefault="00566DFD" w:rsidP="00566DF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Рисование:</w:t>
            </w:r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появляются родники»?</w:t>
            </w:r>
          </w:p>
          <w:p w:rsidR="00565501" w:rsidRPr="00566DFD" w:rsidRDefault="00565501" w:rsidP="00566DF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 Через камушки»</w:t>
            </w:r>
          </w:p>
          <w:p w:rsidR="00F77518" w:rsidRPr="00566DFD" w:rsidRDefault="00F77518" w:rsidP="007F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159" w:rsidRPr="00BF6159" w:rsidTr="007F4F1C">
        <w:tc>
          <w:tcPr>
            <w:tcW w:w="1951" w:type="dxa"/>
          </w:tcPr>
          <w:p w:rsidR="00BF6159" w:rsidRPr="00BF6159" w:rsidRDefault="00462BC2" w:rsidP="00BF615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16.07-20.07 2018</w:t>
            </w:r>
          </w:p>
        </w:tc>
        <w:tc>
          <w:tcPr>
            <w:tcW w:w="4223" w:type="dxa"/>
          </w:tcPr>
          <w:p w:rsidR="00BF6159" w:rsidRPr="00566DFD" w:rsidRDefault="00BF6159" w:rsidP="007F4F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 «Родник, его целебные свойства»</w:t>
            </w:r>
          </w:p>
          <w:p w:rsidR="00BF6159" w:rsidRPr="00BF6159" w:rsidRDefault="00BF6159" w:rsidP="007F4F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 Расширить представления о значении воды в жизни человека, водных источниках - родниках, экологических проблемах, связанных с их загрязнением. Развивать познавательную активность детей. Воспитывать заботливое отношение к водным ресурсам, чувство уважения к окружающему миру.</w:t>
            </w:r>
            <w:r w:rsidRPr="00BF6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7" w:type="dxa"/>
          </w:tcPr>
          <w:p w:rsidR="00BF6159" w:rsidRPr="00566DFD" w:rsidRDefault="00BF6159" w:rsidP="007F4F1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альбома: “Родники города</w:t>
            </w:r>
            <w:r w:rsidR="007D09D8"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Нижней Туры</w:t>
            </w:r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артинки или фотографии с изображением родников</w:t>
            </w:r>
          </w:p>
          <w:p w:rsidR="00566DFD" w:rsidRPr="00566DFD" w:rsidRDefault="00566DFD" w:rsidP="00566D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Макеты </w:t>
            </w:r>
          </w:p>
          <w:p w:rsidR="00566DFD" w:rsidRPr="00566DFD" w:rsidRDefault="00566DFD" w:rsidP="00566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FD">
              <w:rPr>
                <w:rFonts w:ascii="Times New Roman" w:hAnsi="Times New Roman" w:cs="Times New Roman"/>
                <w:sz w:val="24"/>
                <w:szCs w:val="24"/>
              </w:rPr>
              <w:t xml:space="preserve">«Синичкин колодец», </w:t>
            </w:r>
          </w:p>
          <w:p w:rsidR="00566DFD" w:rsidRDefault="00566DFD" w:rsidP="00566DFD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66D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6DFD">
              <w:rPr>
                <w:rFonts w:ascii="Times New Roman" w:hAnsi="Times New Roman" w:cs="Times New Roman"/>
                <w:sz w:val="24"/>
                <w:szCs w:val="24"/>
              </w:rPr>
              <w:t>Нижнетуринские</w:t>
            </w:r>
            <w:proofErr w:type="spellEnd"/>
            <w:r w:rsidRPr="00566DFD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достопримечательности»,</w:t>
            </w:r>
            <w:r w:rsidR="00B71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1277" w:rsidRPr="00B71277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Пластилинография</w:t>
            </w:r>
            <w:proofErr w:type="spellEnd"/>
            <w:r w:rsidR="00B71277" w:rsidRPr="00B71277">
              <w:rPr>
                <w:rFonts w:ascii="Times New Roman" w:hAnsi="Times New Roman" w:cs="Times New Roman"/>
                <w:sz w:val="24"/>
                <w:szCs w:val="24"/>
              </w:rPr>
              <w:t xml:space="preserve"> « Заяц </w:t>
            </w:r>
            <w:proofErr w:type="spellStart"/>
            <w:r w:rsidR="00B71277" w:rsidRPr="00B71277">
              <w:rPr>
                <w:rFonts w:ascii="Times New Roman" w:hAnsi="Times New Roman" w:cs="Times New Roman"/>
                <w:sz w:val="24"/>
                <w:szCs w:val="24"/>
              </w:rPr>
              <w:t>Коська</w:t>
            </w:r>
            <w:proofErr w:type="spellEnd"/>
            <w:r w:rsidR="00B71277" w:rsidRPr="00B71277">
              <w:rPr>
                <w:rFonts w:ascii="Times New Roman" w:hAnsi="Times New Roman" w:cs="Times New Roman"/>
                <w:sz w:val="24"/>
                <w:szCs w:val="24"/>
              </w:rPr>
              <w:t xml:space="preserve"> и родничок»,</w:t>
            </w:r>
          </w:p>
          <w:p w:rsidR="00565501" w:rsidRPr="00565501" w:rsidRDefault="00565501" w:rsidP="0056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мультфильмов и видео роликов о родниках </w:t>
            </w:r>
          </w:p>
          <w:p w:rsidR="00B71277" w:rsidRPr="00BF6159" w:rsidRDefault="00565501" w:rsidP="00565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Сладкий родничок»</w:t>
            </w:r>
          </w:p>
        </w:tc>
      </w:tr>
      <w:tr w:rsidR="00BF6159" w:rsidRPr="00BF6159" w:rsidTr="007F4F1C">
        <w:tc>
          <w:tcPr>
            <w:tcW w:w="1951" w:type="dxa"/>
          </w:tcPr>
          <w:p w:rsidR="00BF6159" w:rsidRPr="00BF6159" w:rsidRDefault="00462BC2" w:rsidP="00BF6159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23.07-27.07 2018</w:t>
            </w:r>
          </w:p>
        </w:tc>
        <w:tc>
          <w:tcPr>
            <w:tcW w:w="4223" w:type="dxa"/>
          </w:tcPr>
          <w:p w:rsidR="00BF6159" w:rsidRPr="00566DFD" w:rsidRDefault="00BF6159" w:rsidP="007F4F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“</w:t>
            </w:r>
            <w:r w:rsidR="007F4F1C" w:rsidRPr="0056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Человек-часть природы</w:t>
            </w:r>
            <w:r w:rsidRPr="0056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”</w:t>
            </w:r>
          </w:p>
          <w:p w:rsidR="007F4F1C" w:rsidRPr="00566DFD" w:rsidRDefault="00BF6159" w:rsidP="007F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познакомить детей с основными правилами гигиены и поведения на воде</w:t>
            </w:r>
            <w:r w:rsidR="007F4F1C"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F6159" w:rsidRDefault="007F4F1C" w:rsidP="007F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</w:t>
            </w:r>
            <w:proofErr w:type="gramStart"/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Коломина «Занятия по экологии» стр. 76.</w:t>
            </w:r>
          </w:p>
          <w:p w:rsidR="007D1D6F" w:rsidRDefault="007D1D6F" w:rsidP="007F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дождливой погодой.</w:t>
            </w:r>
            <w:r>
              <w:t xml:space="preserve"> </w:t>
            </w:r>
            <w:r w:rsidRPr="007D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Уланова Л.А. «Методические рекомендац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проведению прогулок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тр.22</w:t>
            </w:r>
          </w:p>
          <w:p w:rsidR="007D1D6F" w:rsidRPr="00566DFD" w:rsidRDefault="007D1D6F" w:rsidP="007F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BF6159" w:rsidRPr="00566DFD" w:rsidRDefault="00BF6159" w:rsidP="007F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«Где живут капли воды в детском саду».</w:t>
            </w:r>
          </w:p>
          <w:p w:rsidR="00BF6159" w:rsidRPr="00566DFD" w:rsidRDefault="00BF6159" w:rsidP="007F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Рассматривание капелек воды через лупу.</w:t>
            </w:r>
          </w:p>
          <w:p w:rsidR="00BF6159" w:rsidRPr="00566DFD" w:rsidRDefault="00BF6159" w:rsidP="007F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Подвижная игра «Ходят капельки по кругу»</w:t>
            </w:r>
          </w:p>
          <w:p w:rsidR="00BF6159" w:rsidRPr="00566DFD" w:rsidRDefault="00BF6159" w:rsidP="007F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Загадки о воде.</w:t>
            </w:r>
          </w:p>
          <w:p w:rsidR="007F4F1C" w:rsidRPr="00566DFD" w:rsidRDefault="00BF6159" w:rsidP="007F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худ. лит</w:t>
            </w:r>
            <w:proofErr w:type="gramStart"/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А.С. Пушкина «О море», Н.А. Рыжова «Не просто сказки… Экологические </w:t>
            </w:r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рассказы, сказки», </w:t>
            </w:r>
          </w:p>
          <w:p w:rsidR="00BF6159" w:rsidRPr="00566DFD" w:rsidRDefault="00BF6159" w:rsidP="007F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</w:t>
            </w:r>
            <w:proofErr w:type="spellStart"/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F6159" w:rsidRPr="00566DFD" w:rsidRDefault="00BF6159" w:rsidP="007F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Д. и: «Да-нет»</w:t>
            </w:r>
          </w:p>
        </w:tc>
      </w:tr>
      <w:tr w:rsidR="00BF6159" w:rsidRPr="00BF6159" w:rsidTr="007F4F1C">
        <w:tc>
          <w:tcPr>
            <w:tcW w:w="1951" w:type="dxa"/>
          </w:tcPr>
          <w:p w:rsidR="00BF6159" w:rsidRPr="00BF6159" w:rsidRDefault="00462BC2" w:rsidP="00BF6159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30.07 – 3.08 2018</w:t>
            </w:r>
          </w:p>
        </w:tc>
        <w:tc>
          <w:tcPr>
            <w:tcW w:w="4223" w:type="dxa"/>
          </w:tcPr>
          <w:p w:rsidR="00601C13" w:rsidRPr="00601C13" w:rsidRDefault="00601C13" w:rsidP="00601C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«Подземные воды» </w:t>
            </w:r>
          </w:p>
          <w:p w:rsidR="00601C13" w:rsidRDefault="00601C13" w:rsidP="00601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дать понятие о подземных водах, о родниках.</w:t>
            </w:r>
          </w:p>
          <w:p w:rsidR="00601C13" w:rsidRDefault="00601C13" w:rsidP="00601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Шорыгина стр.28.</w:t>
            </w:r>
          </w:p>
          <w:p w:rsidR="00601C13" w:rsidRPr="00566DFD" w:rsidRDefault="00601C13" w:rsidP="00601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«Беседы о воде в природе»</w:t>
            </w:r>
          </w:p>
          <w:p w:rsidR="001C1B5D" w:rsidRDefault="001C1B5D" w:rsidP="007F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B5D" w:rsidRDefault="001C1B5D" w:rsidP="007F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и пословицы и скороговорки</w:t>
            </w:r>
          </w:p>
          <w:p w:rsidR="00BF6159" w:rsidRPr="00B71277" w:rsidRDefault="001C1B5D" w:rsidP="007F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Уланова Л.А. «Методические рекомендац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проведению прогулок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тр.89.</w:t>
            </w:r>
          </w:p>
        </w:tc>
        <w:tc>
          <w:tcPr>
            <w:tcW w:w="3087" w:type="dxa"/>
          </w:tcPr>
          <w:p w:rsidR="00BF6159" w:rsidRPr="00B71277" w:rsidRDefault="00BF6159" w:rsidP="007F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</w:t>
            </w:r>
            <w:r w:rsidR="007F4F1C" w:rsidRPr="00B7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вательная беседа: «Почему река и родник бывает грязными?</w:t>
            </w:r>
            <w:r w:rsidRPr="00B7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F4F1C" w:rsidRPr="00B7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Рыжова «Волшебница вода» стр.57</w:t>
            </w:r>
            <w:r w:rsidRPr="00B7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1277" w:rsidRDefault="00165066" w:rsidP="007F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2.Экскурсия на родник «Сосновый</w:t>
            </w:r>
            <w:r w:rsidR="00BF6159" w:rsidRPr="00B7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BF6159" w:rsidRDefault="00B71277" w:rsidP="007F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«Мост через реку ».</w:t>
            </w:r>
          </w:p>
          <w:p w:rsidR="00601C13" w:rsidRDefault="00601C13" w:rsidP="00601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«Святой источник», « Старинный колодец».</w:t>
            </w:r>
          </w:p>
          <w:p w:rsidR="00601C13" w:rsidRPr="00601C13" w:rsidRDefault="00601C13" w:rsidP="00601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Шорыгина</w:t>
            </w:r>
            <w:r>
              <w:t xml:space="preserve"> </w:t>
            </w:r>
            <w:r w:rsidRPr="0060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стр.28.</w:t>
            </w:r>
          </w:p>
          <w:p w:rsidR="00601C13" w:rsidRDefault="00601C13" w:rsidP="00601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«Беседы о воде в природе»</w:t>
            </w:r>
          </w:p>
          <w:p w:rsidR="00B71277" w:rsidRPr="00B71277" w:rsidRDefault="00B71277" w:rsidP="007F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BC2" w:rsidRPr="00BF6159" w:rsidTr="007F4F1C">
        <w:tc>
          <w:tcPr>
            <w:tcW w:w="1951" w:type="dxa"/>
          </w:tcPr>
          <w:p w:rsidR="00462BC2" w:rsidRDefault="00462BC2" w:rsidP="00BF6159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6.08-10.08 2018</w:t>
            </w:r>
          </w:p>
        </w:tc>
        <w:tc>
          <w:tcPr>
            <w:tcW w:w="4223" w:type="dxa"/>
          </w:tcPr>
          <w:p w:rsidR="00462BC2" w:rsidRDefault="00B71277" w:rsidP="00B71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«Кому и зачем нужна вода?»</w:t>
            </w:r>
          </w:p>
          <w:p w:rsidR="00B71277" w:rsidRDefault="00B71277" w:rsidP="00B71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грамотного поведения в быту, учить детей экономно использовать воду </w:t>
            </w:r>
          </w:p>
          <w:p w:rsidR="00601C13" w:rsidRDefault="00B71277" w:rsidP="00601C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Рыжова «Волшебница вода</w:t>
            </w:r>
            <w:r w:rsidR="0056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Стр.47 и 36</w:t>
            </w:r>
            <w:r w:rsidR="00601C13" w:rsidRPr="00601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01C13" w:rsidRPr="00B71277" w:rsidRDefault="00601C13" w:rsidP="00601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“</w:t>
            </w:r>
            <w:r w:rsidRPr="00601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Заяц </w:t>
            </w:r>
            <w:proofErr w:type="spellStart"/>
            <w:r w:rsidRPr="00601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Коська</w:t>
            </w:r>
            <w:proofErr w:type="spellEnd"/>
            <w:r w:rsidRPr="00601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родничок</w:t>
            </w:r>
            <w:r w:rsidRPr="00601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”</w:t>
            </w:r>
            <w:r w:rsidRPr="00B7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(Итоговое развлечение)</w:t>
            </w:r>
          </w:p>
          <w:p w:rsidR="00B71277" w:rsidRPr="00B71277" w:rsidRDefault="00601C13" w:rsidP="00601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обобщить знания детей о воде: состояниях и свойствах воды, о круговороте воды в природе, ее значении в жизни растений, животных и человека.</w:t>
            </w:r>
          </w:p>
        </w:tc>
        <w:tc>
          <w:tcPr>
            <w:tcW w:w="3087" w:type="dxa"/>
          </w:tcPr>
          <w:p w:rsidR="00462BC2" w:rsidRDefault="00B71277" w:rsidP="0056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65501" w:rsidRPr="0056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  <w:proofErr w:type="spellEnd"/>
            <w:r w:rsidR="00565501" w:rsidRPr="0056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 Кому нужна вода»? «Зачем нужна вода»?</w:t>
            </w:r>
          </w:p>
          <w:p w:rsidR="00565501" w:rsidRDefault="00565501" w:rsidP="0056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и рассматривание иллюстрации «Живая вода Урал Камня. </w:t>
            </w:r>
          </w:p>
          <w:p w:rsidR="00982EEC" w:rsidRDefault="00601C13" w:rsidP="00982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облаками</w:t>
            </w:r>
            <w:r w:rsidR="00982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дождем.</w:t>
            </w:r>
            <w:r w:rsidR="00982EEC"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2EEC" w:rsidRDefault="00982EEC" w:rsidP="00982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Уланова Л.А. «Методические рекомендации и проведению прогулок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тр.15</w:t>
            </w:r>
          </w:p>
          <w:p w:rsidR="00601C13" w:rsidRPr="00565501" w:rsidRDefault="00601C13" w:rsidP="0056550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5501" w:rsidRPr="00BF6159" w:rsidTr="007F4F1C">
        <w:tc>
          <w:tcPr>
            <w:tcW w:w="1951" w:type="dxa"/>
          </w:tcPr>
          <w:p w:rsidR="00565501" w:rsidRDefault="00565501" w:rsidP="00BF6159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13.08-18.08.2018</w:t>
            </w:r>
          </w:p>
        </w:tc>
        <w:tc>
          <w:tcPr>
            <w:tcW w:w="4223" w:type="dxa"/>
          </w:tcPr>
          <w:p w:rsidR="00565501" w:rsidRPr="00565501" w:rsidRDefault="00565501" w:rsidP="0056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проекта </w:t>
            </w:r>
          </w:p>
          <w:p w:rsidR="00565501" w:rsidRDefault="00565501" w:rsidP="0056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 родникам (фотоотчет)</w:t>
            </w:r>
          </w:p>
          <w:p w:rsidR="00565501" w:rsidRDefault="00565501" w:rsidP="0056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развлечение</w:t>
            </w:r>
          </w:p>
          <w:p w:rsidR="008C0026" w:rsidRPr="00B71277" w:rsidRDefault="008C0026" w:rsidP="0056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«Родники нашего города»</w:t>
            </w:r>
          </w:p>
        </w:tc>
        <w:tc>
          <w:tcPr>
            <w:tcW w:w="3087" w:type="dxa"/>
          </w:tcPr>
          <w:p w:rsidR="00565501" w:rsidRPr="00565501" w:rsidRDefault="00565501" w:rsidP="0056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1F1C" w:rsidRDefault="0027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B19" w:rsidRDefault="00166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B19" w:rsidRDefault="00166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B19" w:rsidRDefault="00166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F1C" w:rsidRDefault="0027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F1C" w:rsidRDefault="0027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F1C" w:rsidRDefault="0027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F1C" w:rsidRDefault="0027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F1C" w:rsidRDefault="0027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F1C" w:rsidRDefault="0027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F1C" w:rsidRDefault="0027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F1C" w:rsidRDefault="0027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F1C" w:rsidRDefault="0027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F1C" w:rsidRDefault="0027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F1C" w:rsidRDefault="0027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F1C" w:rsidRDefault="0027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F1C" w:rsidRDefault="0027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F1C" w:rsidRDefault="0027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F1C" w:rsidRDefault="0027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F1C" w:rsidRDefault="0027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F1C" w:rsidRDefault="0027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F1C" w:rsidRPr="00E924A0" w:rsidRDefault="00E924A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2" w:name="_GoBack"/>
      <w:r w:rsidRPr="00E924A0">
        <w:rPr>
          <w:rFonts w:ascii="Times New Roman" w:hAnsi="Times New Roman" w:cs="Times New Roman"/>
          <w:b/>
          <w:sz w:val="32"/>
          <w:szCs w:val="32"/>
        </w:rPr>
        <w:t>Список литературы:</w:t>
      </w:r>
    </w:p>
    <w:bookmarkEnd w:id="2"/>
    <w:p w:rsidR="00271F1C" w:rsidRDefault="0027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F1C" w:rsidRDefault="0027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F1C" w:rsidRDefault="0027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F1C" w:rsidRPr="00271F1C" w:rsidRDefault="00271F1C" w:rsidP="00E92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9191B"/>
          <w:sz w:val="21"/>
          <w:szCs w:val="21"/>
          <w:lang w:eastAsia="ru-RU"/>
        </w:rPr>
      </w:pPr>
      <w:r w:rsidRPr="00271F1C">
        <w:rPr>
          <w:rFonts w:ascii="Tahoma" w:eastAsia="Times New Roman" w:hAnsi="Tahoma" w:cs="Tahoma"/>
          <w:b/>
          <w:bCs/>
          <w:i/>
          <w:iCs/>
          <w:color w:val="19191B"/>
          <w:sz w:val="21"/>
          <w:szCs w:val="21"/>
          <w:lang w:eastAsia="ru-RU"/>
        </w:rPr>
        <w:t> </w:t>
      </w:r>
    </w:p>
    <w:p w:rsidR="00271F1C" w:rsidRDefault="0027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F1C" w:rsidRDefault="0027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F1C" w:rsidRDefault="0027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F1C" w:rsidRPr="0095504D" w:rsidRDefault="0027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71F1C" w:rsidRPr="0095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65B4"/>
    <w:multiLevelType w:val="hybridMultilevel"/>
    <w:tmpl w:val="13CA708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428B1811"/>
    <w:multiLevelType w:val="hybridMultilevel"/>
    <w:tmpl w:val="7AC8C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8223D"/>
    <w:multiLevelType w:val="hybridMultilevel"/>
    <w:tmpl w:val="779CF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05FDB"/>
    <w:multiLevelType w:val="hybridMultilevel"/>
    <w:tmpl w:val="265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85"/>
    <w:rsid w:val="00061A9B"/>
    <w:rsid w:val="00141E84"/>
    <w:rsid w:val="00165066"/>
    <w:rsid w:val="00166B19"/>
    <w:rsid w:val="001C1B5D"/>
    <w:rsid w:val="00271F1C"/>
    <w:rsid w:val="002B0FD2"/>
    <w:rsid w:val="002D48CA"/>
    <w:rsid w:val="00351232"/>
    <w:rsid w:val="00362EDD"/>
    <w:rsid w:val="0038378F"/>
    <w:rsid w:val="003B6A71"/>
    <w:rsid w:val="003C758D"/>
    <w:rsid w:val="00442B92"/>
    <w:rsid w:val="0045606B"/>
    <w:rsid w:val="004561CD"/>
    <w:rsid w:val="00462BC2"/>
    <w:rsid w:val="004951EB"/>
    <w:rsid w:val="004C466B"/>
    <w:rsid w:val="004D79E7"/>
    <w:rsid w:val="00516697"/>
    <w:rsid w:val="00544D8E"/>
    <w:rsid w:val="00565501"/>
    <w:rsid w:val="00566DFD"/>
    <w:rsid w:val="0060150F"/>
    <w:rsid w:val="00601C13"/>
    <w:rsid w:val="006A68D3"/>
    <w:rsid w:val="006C15A5"/>
    <w:rsid w:val="006D0396"/>
    <w:rsid w:val="0079491D"/>
    <w:rsid w:val="007D09D8"/>
    <w:rsid w:val="007D1D6F"/>
    <w:rsid w:val="007F4F1C"/>
    <w:rsid w:val="00865A08"/>
    <w:rsid w:val="008C0026"/>
    <w:rsid w:val="008F1893"/>
    <w:rsid w:val="0092305F"/>
    <w:rsid w:val="00944A74"/>
    <w:rsid w:val="0095504D"/>
    <w:rsid w:val="00982EEC"/>
    <w:rsid w:val="009C4B1A"/>
    <w:rsid w:val="009D34BE"/>
    <w:rsid w:val="00A02A54"/>
    <w:rsid w:val="00AA2CAA"/>
    <w:rsid w:val="00AA4B48"/>
    <w:rsid w:val="00B037A9"/>
    <w:rsid w:val="00B71277"/>
    <w:rsid w:val="00B74A39"/>
    <w:rsid w:val="00BE3162"/>
    <w:rsid w:val="00BF6159"/>
    <w:rsid w:val="00CA7A3C"/>
    <w:rsid w:val="00D47A4A"/>
    <w:rsid w:val="00D643E5"/>
    <w:rsid w:val="00E13D84"/>
    <w:rsid w:val="00E22ED4"/>
    <w:rsid w:val="00E465BB"/>
    <w:rsid w:val="00E924A0"/>
    <w:rsid w:val="00ED3C85"/>
    <w:rsid w:val="00F110F7"/>
    <w:rsid w:val="00F77518"/>
    <w:rsid w:val="00FE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A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4A39"/>
    <w:pPr>
      <w:ind w:left="720"/>
      <w:contextualSpacing/>
    </w:pPr>
  </w:style>
  <w:style w:type="table" w:styleId="a6">
    <w:name w:val="Table Grid"/>
    <w:basedOn w:val="a1"/>
    <w:uiPriority w:val="59"/>
    <w:rsid w:val="00AA4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A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4A39"/>
    <w:pPr>
      <w:ind w:left="720"/>
      <w:contextualSpacing/>
    </w:pPr>
  </w:style>
  <w:style w:type="table" w:styleId="a6">
    <w:name w:val="Table Grid"/>
    <w:basedOn w:val="a1"/>
    <w:uiPriority w:val="59"/>
    <w:rsid w:val="00AA4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1A5D-7A8E-4805-8E2F-22412695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2018-06-21T12:37:00Z</dcterms:created>
  <dcterms:modified xsi:type="dcterms:W3CDTF">2018-08-14T13:59:00Z</dcterms:modified>
</cp:coreProperties>
</file>