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BA" w:rsidRDefault="00AB0ABA" w:rsidP="0012134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76C0F">
        <w:rPr>
          <w:rFonts w:ascii="Arial" w:hAnsi="Arial" w:cs="Arial"/>
          <w:b/>
        </w:rPr>
        <w:t>Идеи работы с флэш-картами на уроках английского языка</w:t>
      </w:r>
    </w:p>
    <w:p w:rsidR="00121345" w:rsidRPr="00E76C0F" w:rsidRDefault="00121345" w:rsidP="00E76C0F">
      <w:pPr>
        <w:pStyle w:val="a3"/>
        <w:spacing w:before="0" w:beforeAutospacing="0" w:after="0" w:afterAutospacing="0"/>
        <w:rPr>
          <w:rFonts w:ascii="Arial" w:hAnsi="Arial" w:cs="Arial"/>
          <w:b/>
        </w:rPr>
      </w:pPr>
    </w:p>
    <w:p w:rsidR="00121345" w:rsidRPr="00121345" w:rsidRDefault="00121345" w:rsidP="00121345">
      <w:pPr>
        <w:pStyle w:val="a3"/>
        <w:spacing w:before="0" w:beforeAutospacing="0" w:after="0" w:afterAutospacing="0"/>
        <w:ind w:firstLine="567"/>
        <w:rPr>
          <w:rFonts w:ascii="Arial" w:hAnsi="Arial" w:cs="Arial"/>
          <w:u w:val="single"/>
        </w:rPr>
      </w:pPr>
      <w:r w:rsidRPr="00121345">
        <w:rPr>
          <w:rFonts w:ascii="Arial" w:hAnsi="Arial" w:cs="Arial"/>
          <w:u w:val="single"/>
        </w:rPr>
        <w:t xml:space="preserve">Флэш-карты представляют собой тематические карточки с изображением предметов или понятий. Это простой, универсальный, но часто недостаточно изученный ресурс. Метод хорош </w:t>
      </w:r>
      <w:proofErr w:type="spellStart"/>
      <w:proofErr w:type="gramStart"/>
      <w:r w:rsidRPr="00121345">
        <w:rPr>
          <w:rFonts w:ascii="Arial" w:hAnsi="Arial" w:cs="Arial"/>
          <w:u w:val="single"/>
        </w:rPr>
        <w:t>тем,что</w:t>
      </w:r>
      <w:proofErr w:type="spellEnd"/>
      <w:proofErr w:type="gramEnd"/>
      <w:r w:rsidRPr="00121345">
        <w:rPr>
          <w:rFonts w:ascii="Arial" w:hAnsi="Arial" w:cs="Arial"/>
          <w:u w:val="single"/>
        </w:rPr>
        <w:t xml:space="preserve"> помогает установить непосредственные связи между конкретным словом и его образом, и кроме того - привносит хорошее настроение, помогает сделать занятие более эмоциональным, занимательным. А хороший эмоциональный настрой способствует непроизвольному и более быстрому запоминанию материала. </w:t>
      </w:r>
    </w:p>
    <w:p w:rsidR="00121345" w:rsidRDefault="00121345" w:rsidP="00E76C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</w:p>
    <w:p w:rsidR="00A95FAD" w:rsidRPr="00121345" w:rsidRDefault="00A95FAD" w:rsidP="00E76C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121345">
        <w:rPr>
          <w:rFonts w:ascii="Arial" w:hAnsi="Arial" w:cs="Arial"/>
          <w:sz w:val="24"/>
          <w:szCs w:val="24"/>
          <w:u w:val="single"/>
        </w:rPr>
        <w:t xml:space="preserve">Бумажные карточки </w:t>
      </w:r>
      <w:r w:rsidRPr="00121345">
        <w:rPr>
          <w:rFonts w:ascii="Arial" w:hAnsi="Arial" w:cs="Arial"/>
          <w:bCs/>
          <w:sz w:val="24"/>
          <w:szCs w:val="24"/>
          <w:u w:val="single"/>
        </w:rPr>
        <w:t>(флэш-</w:t>
      </w:r>
      <w:proofErr w:type="gramStart"/>
      <w:r w:rsidRPr="00121345">
        <w:rPr>
          <w:rFonts w:ascii="Arial" w:hAnsi="Arial" w:cs="Arial"/>
          <w:bCs/>
          <w:sz w:val="24"/>
          <w:szCs w:val="24"/>
          <w:u w:val="single"/>
        </w:rPr>
        <w:t>карты)</w:t>
      </w:r>
      <w:r w:rsidRPr="00121345">
        <w:rPr>
          <w:rFonts w:ascii="Arial" w:hAnsi="Arial" w:cs="Arial"/>
          <w:sz w:val="24"/>
          <w:szCs w:val="24"/>
          <w:u w:val="single"/>
        </w:rPr>
        <w:t xml:space="preserve">  используются</w:t>
      </w:r>
      <w:proofErr w:type="gramEnd"/>
      <w:r w:rsidRPr="00121345">
        <w:rPr>
          <w:rFonts w:ascii="Arial" w:hAnsi="Arial" w:cs="Arial"/>
          <w:sz w:val="24"/>
          <w:szCs w:val="24"/>
          <w:u w:val="single"/>
        </w:rPr>
        <w:t xml:space="preserve"> с 19 века и впервые были применены в образовательном процессе Ф.Л. </w:t>
      </w:r>
      <w:proofErr w:type="spellStart"/>
      <w:r w:rsidRPr="00121345">
        <w:rPr>
          <w:rFonts w:ascii="Arial" w:hAnsi="Arial" w:cs="Arial"/>
          <w:sz w:val="24"/>
          <w:szCs w:val="24"/>
          <w:u w:val="single"/>
        </w:rPr>
        <w:t>Мортимером</w:t>
      </w:r>
      <w:proofErr w:type="spellEnd"/>
      <w:r w:rsidRPr="00121345">
        <w:rPr>
          <w:rFonts w:ascii="Arial" w:hAnsi="Arial" w:cs="Arial"/>
          <w:sz w:val="24"/>
          <w:szCs w:val="24"/>
          <w:u w:val="single"/>
        </w:rPr>
        <w:t xml:space="preserve"> при обучении грамоте.</w:t>
      </w:r>
    </w:p>
    <w:p w:rsidR="00A95FAD" w:rsidRPr="00136626" w:rsidRDefault="00A95FAD" w:rsidP="00E76C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1345">
        <w:rPr>
          <w:rFonts w:ascii="Arial" w:hAnsi="Arial" w:cs="Arial"/>
          <w:bCs/>
          <w:sz w:val="24"/>
          <w:szCs w:val="24"/>
          <w:u w:val="single"/>
        </w:rPr>
        <w:t xml:space="preserve">Флэш-карты </w:t>
      </w:r>
      <w:r w:rsidRPr="00121345">
        <w:rPr>
          <w:rFonts w:ascii="Arial" w:hAnsi="Arial" w:cs="Arial"/>
          <w:sz w:val="24"/>
          <w:szCs w:val="24"/>
          <w:u w:val="single"/>
        </w:rPr>
        <w:t xml:space="preserve">представляют собой набор информации расположенной с  одной или обеих сторон карты и используются как в классе, так и при индивидуальном обучении. </w:t>
      </w:r>
      <w:r w:rsidRPr="00E76C0F">
        <w:rPr>
          <w:rFonts w:ascii="Arial" w:hAnsi="Arial" w:cs="Arial"/>
          <w:sz w:val="24"/>
          <w:szCs w:val="24"/>
        </w:rPr>
        <w:t>На карточке могут быть представлены даты, формулы и любые предметы. Карточки широко используются в качестве средства обучения, чтобы помочь запоминанию путем многократного повторения</w:t>
      </w:r>
      <w:r w:rsidR="00136626">
        <w:rPr>
          <w:rFonts w:ascii="Arial" w:hAnsi="Arial" w:cs="Arial"/>
          <w:sz w:val="24"/>
          <w:szCs w:val="24"/>
        </w:rPr>
        <w:t>.</w:t>
      </w:r>
    </w:p>
    <w:p w:rsidR="00A95FAD" w:rsidRPr="00121345" w:rsidRDefault="00A95FAD" w:rsidP="00E76C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121345">
        <w:rPr>
          <w:rFonts w:ascii="Arial" w:hAnsi="Arial" w:cs="Arial"/>
          <w:sz w:val="24"/>
          <w:szCs w:val="24"/>
          <w:u w:val="single"/>
        </w:rPr>
        <w:t xml:space="preserve">Флэш-карты возможно применять при обучении как различным аспектам языка (лексика, грамматика, фонетика), так и различным видам речевой деятельности на языке (говорение, письмо, </w:t>
      </w:r>
      <w:proofErr w:type="spellStart"/>
      <w:r w:rsidRPr="00121345">
        <w:rPr>
          <w:rFonts w:ascii="Arial" w:hAnsi="Arial" w:cs="Arial"/>
          <w:sz w:val="24"/>
          <w:szCs w:val="24"/>
          <w:u w:val="single"/>
        </w:rPr>
        <w:t>аудирование</w:t>
      </w:r>
      <w:proofErr w:type="spellEnd"/>
      <w:r w:rsidRPr="00121345">
        <w:rPr>
          <w:rFonts w:ascii="Arial" w:hAnsi="Arial" w:cs="Arial"/>
          <w:sz w:val="24"/>
          <w:szCs w:val="24"/>
          <w:u w:val="single"/>
        </w:rPr>
        <w:t>).</w:t>
      </w:r>
    </w:p>
    <w:p w:rsidR="00A95FAD" w:rsidRPr="00121345" w:rsidRDefault="00136626" w:rsidP="00E76C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E76C0F">
        <w:rPr>
          <w:rFonts w:ascii="Arial" w:hAnsi="Arial" w:cs="Arial"/>
          <w:sz w:val="24"/>
          <w:szCs w:val="24"/>
        </w:rPr>
        <w:t>Так,</w:t>
      </w:r>
      <w:r w:rsidR="00A95FAD" w:rsidRPr="00E76C0F">
        <w:rPr>
          <w:rFonts w:ascii="Arial" w:hAnsi="Arial" w:cs="Arial"/>
          <w:sz w:val="24"/>
          <w:szCs w:val="24"/>
        </w:rPr>
        <w:t xml:space="preserve"> например, при обучении чтению можно использовать флэш-карты с напечатанными на них буквами, сочетаниями букв и отдельные слова. При обучении письму можно проводить зрительные диктанты. А </w:t>
      </w:r>
      <w:r w:rsidR="00A95FAD" w:rsidRPr="00121345">
        <w:rPr>
          <w:rFonts w:ascii="Arial" w:hAnsi="Arial" w:cs="Arial"/>
          <w:sz w:val="24"/>
          <w:szCs w:val="24"/>
          <w:u w:val="single"/>
        </w:rPr>
        <w:t>при обучении говорению учить составлять предложения с предложенными картами.</w:t>
      </w:r>
      <w:r w:rsidR="001F5086" w:rsidRPr="00121345">
        <w:rPr>
          <w:rFonts w:ascii="Arial" w:hAnsi="Arial" w:cs="Arial"/>
          <w:sz w:val="24"/>
          <w:szCs w:val="24"/>
          <w:u w:val="single"/>
        </w:rPr>
        <w:t xml:space="preserve"> </w:t>
      </w:r>
      <w:r w:rsidR="001F5086" w:rsidRPr="00121345">
        <w:rPr>
          <w:rFonts w:ascii="Arial" w:hAnsi="Arial" w:cs="Arial"/>
          <w:sz w:val="24"/>
          <w:szCs w:val="24"/>
          <w:u w:val="single"/>
          <w:lang w:val="en-US"/>
        </w:rPr>
        <w:t>(</w:t>
      </w:r>
      <w:proofErr w:type="gramStart"/>
      <w:r w:rsidR="001F5086" w:rsidRPr="00121345">
        <w:rPr>
          <w:rFonts w:ascii="Arial" w:hAnsi="Arial" w:cs="Arial"/>
          <w:sz w:val="24"/>
          <w:szCs w:val="24"/>
          <w:u w:val="single"/>
        </w:rPr>
        <w:t>например</w:t>
      </w:r>
      <w:proofErr w:type="gramEnd"/>
      <w:r w:rsidR="001F5086" w:rsidRPr="00121345">
        <w:rPr>
          <w:rFonts w:ascii="Arial" w:hAnsi="Arial" w:cs="Arial"/>
          <w:sz w:val="24"/>
          <w:szCs w:val="24"/>
          <w:u w:val="single"/>
          <w:lang w:val="en-US"/>
        </w:rPr>
        <w:t xml:space="preserve">, </w:t>
      </w:r>
      <w:r w:rsidR="001F5086" w:rsidRPr="00121345">
        <w:rPr>
          <w:rFonts w:ascii="Arial" w:hAnsi="Arial" w:cs="Arial"/>
          <w:sz w:val="24"/>
          <w:szCs w:val="24"/>
          <w:u w:val="single"/>
        </w:rPr>
        <w:t>отработка</w:t>
      </w:r>
      <w:r w:rsidR="001F5086" w:rsidRPr="00121345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="001F5086" w:rsidRPr="00121345">
        <w:rPr>
          <w:rFonts w:ascii="Arial" w:hAnsi="Arial" w:cs="Arial"/>
          <w:sz w:val="24"/>
          <w:szCs w:val="24"/>
          <w:u w:val="single"/>
        </w:rPr>
        <w:t>структуры</w:t>
      </w:r>
      <w:r w:rsidR="001F5086" w:rsidRPr="00121345">
        <w:rPr>
          <w:rFonts w:ascii="Arial" w:hAnsi="Arial" w:cs="Arial"/>
          <w:sz w:val="24"/>
          <w:szCs w:val="24"/>
          <w:u w:val="single"/>
          <w:lang w:val="en-US"/>
        </w:rPr>
        <w:t xml:space="preserve"> Have you  got..? I have got…/ Do you like</w:t>
      </w:r>
      <w:proofErr w:type="gramStart"/>
      <w:r w:rsidR="001F5086" w:rsidRPr="00121345">
        <w:rPr>
          <w:rFonts w:ascii="Arial" w:hAnsi="Arial" w:cs="Arial"/>
          <w:sz w:val="24"/>
          <w:szCs w:val="24"/>
          <w:u w:val="single"/>
          <w:lang w:val="en-US"/>
        </w:rPr>
        <w:t>?/</w:t>
      </w:r>
      <w:proofErr w:type="gramEnd"/>
      <w:r w:rsidR="001F5086" w:rsidRPr="00121345">
        <w:rPr>
          <w:rFonts w:ascii="Arial" w:hAnsi="Arial" w:cs="Arial"/>
          <w:sz w:val="24"/>
          <w:szCs w:val="24"/>
          <w:u w:val="single"/>
          <w:lang w:val="en-US"/>
        </w:rPr>
        <w:t xml:space="preserve"> What’s in your lunchbox?</w:t>
      </w:r>
      <w:r w:rsidR="00121345" w:rsidRPr="00121345">
        <w:rPr>
          <w:rFonts w:ascii="Arial" w:hAnsi="Arial" w:cs="Arial"/>
          <w:sz w:val="24"/>
          <w:szCs w:val="24"/>
          <w:u w:val="single"/>
          <w:lang w:val="en-US"/>
        </w:rPr>
        <w:t xml:space="preserve">, </w:t>
      </w:r>
      <w:r w:rsidR="00121345" w:rsidRPr="00121345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Where’s Larry(lulu? Chuckles)? </w:t>
      </w:r>
      <w:r w:rsidR="00121345" w:rsidRPr="00121345">
        <w:rPr>
          <w:rFonts w:ascii="Arial" w:hAnsi="Arial" w:cs="Arial"/>
          <w:b/>
          <w:sz w:val="24"/>
          <w:szCs w:val="24"/>
          <w:u w:val="single"/>
        </w:rPr>
        <w:t xml:space="preserve">(обыграть с флэш </w:t>
      </w:r>
      <w:proofErr w:type="spellStart"/>
      <w:proofErr w:type="gramStart"/>
      <w:r w:rsidR="00121345" w:rsidRPr="00121345">
        <w:rPr>
          <w:rFonts w:ascii="Arial" w:hAnsi="Arial" w:cs="Arial"/>
          <w:b/>
          <w:sz w:val="24"/>
          <w:szCs w:val="24"/>
          <w:u w:val="single"/>
        </w:rPr>
        <w:t>картами:комнаты</w:t>
      </w:r>
      <w:proofErr w:type="spellEnd"/>
      <w:proofErr w:type="gramEnd"/>
      <w:r w:rsidR="00121345" w:rsidRPr="00121345">
        <w:rPr>
          <w:rFonts w:ascii="Arial" w:hAnsi="Arial" w:cs="Arial"/>
          <w:b/>
          <w:sz w:val="24"/>
          <w:szCs w:val="24"/>
          <w:u w:val="single"/>
        </w:rPr>
        <w:t xml:space="preserve"> и карты с изображением Ларри, Лулу и </w:t>
      </w:r>
      <w:proofErr w:type="spellStart"/>
      <w:r w:rsidR="00121345" w:rsidRPr="00121345">
        <w:rPr>
          <w:rFonts w:ascii="Arial" w:hAnsi="Arial" w:cs="Arial"/>
          <w:b/>
          <w:sz w:val="24"/>
          <w:szCs w:val="24"/>
          <w:u w:val="single"/>
        </w:rPr>
        <w:t>Чакалза</w:t>
      </w:r>
      <w:proofErr w:type="spellEnd"/>
      <w:r w:rsidR="00121345" w:rsidRPr="00121345">
        <w:rPr>
          <w:rFonts w:ascii="Arial" w:hAnsi="Arial" w:cs="Arial"/>
          <w:b/>
          <w:sz w:val="24"/>
          <w:szCs w:val="24"/>
          <w:u w:val="single"/>
        </w:rPr>
        <w:t>)</w:t>
      </w:r>
    </w:p>
    <w:p w:rsidR="00A95FAD" w:rsidRPr="00E76C0F" w:rsidRDefault="00A95FAD" w:rsidP="00E76C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1345">
        <w:rPr>
          <w:rFonts w:ascii="Arial" w:hAnsi="Arial" w:cs="Arial"/>
          <w:sz w:val="24"/>
          <w:szCs w:val="24"/>
          <w:u w:val="single"/>
        </w:rPr>
        <w:t>Использование флэш-карт при обучении лексике возможно в любом возрасте, но наиболее эффективным и соответствующим возрастным особенностям их применение видится на начальном этапе, так как велика роль наглядности. В данном возрасте для детей очень важным является  игровой вид деятельности и все что связано с игрой. Флэш-карты в этом смысле обладают огромным потенциалом</w:t>
      </w:r>
      <w:r w:rsidRPr="00E76C0F">
        <w:rPr>
          <w:rFonts w:ascii="Arial" w:hAnsi="Arial" w:cs="Arial"/>
          <w:sz w:val="24"/>
          <w:szCs w:val="24"/>
        </w:rPr>
        <w:t xml:space="preserve">. Немаловажно и то, что при работе с флэш-картами происходит интерактивное взаимодействие между учителем и обучающимся, либо между самими </w:t>
      </w:r>
      <w:r w:rsidR="00E76C0F">
        <w:rPr>
          <w:rFonts w:ascii="Arial" w:hAnsi="Arial" w:cs="Arial"/>
          <w:sz w:val="24"/>
          <w:szCs w:val="24"/>
        </w:rPr>
        <w:t xml:space="preserve">обучающимися. </w:t>
      </w:r>
    </w:p>
    <w:p w:rsidR="00AB0ABA" w:rsidRPr="00E76C0F" w:rsidRDefault="00AB0ABA" w:rsidP="00E76C0F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  <w:r w:rsidRPr="00121345">
        <w:rPr>
          <w:rFonts w:ascii="Arial" w:hAnsi="Arial" w:cs="Arial"/>
          <w:u w:val="single"/>
        </w:rPr>
        <w:t xml:space="preserve">Современные подходы обучения по </w:t>
      </w:r>
      <w:proofErr w:type="spellStart"/>
      <w:r w:rsidRPr="00121345">
        <w:rPr>
          <w:rFonts w:ascii="Arial" w:hAnsi="Arial" w:cs="Arial"/>
          <w:u w:val="single"/>
        </w:rPr>
        <w:t>ФГОСу</w:t>
      </w:r>
      <w:proofErr w:type="spellEnd"/>
      <w:r w:rsidRPr="00121345">
        <w:rPr>
          <w:rFonts w:ascii="Arial" w:hAnsi="Arial" w:cs="Arial"/>
          <w:u w:val="single"/>
        </w:rPr>
        <w:t xml:space="preserve"> требуют самостоятельности и групповой деятельности обучающихся. Очень помогают флэш-карты. Работая с ними обучающиеся увлечены, автономны, эффективность запоминания учебного материала повышается, кроме того осуществляется само и взаимоконтроль.</w:t>
      </w:r>
      <w:r w:rsidRPr="00E76C0F">
        <w:rPr>
          <w:rFonts w:ascii="Arial" w:hAnsi="Arial" w:cs="Arial"/>
        </w:rPr>
        <w:t xml:space="preserve"> Использую их практически на каждом уроке в младшем звене, а также очень часто и в средних классах.</w:t>
      </w:r>
    </w:p>
    <w:p w:rsidR="00AB0ABA" w:rsidRPr="00E76C0F" w:rsidRDefault="00AB0ABA" w:rsidP="00E76C0F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  <w:r w:rsidRPr="00E76C0F">
        <w:rPr>
          <w:rFonts w:ascii="Arial" w:hAnsi="Arial" w:cs="Arial"/>
        </w:rPr>
        <w:t>Основой системы работы с флэш карточками является принцип интервальных повторений (</w:t>
      </w:r>
      <w:proofErr w:type="spellStart"/>
      <w:r w:rsidRPr="00E76C0F">
        <w:rPr>
          <w:rFonts w:ascii="Arial" w:hAnsi="Arial" w:cs="Arial"/>
        </w:rPr>
        <w:t>spaced</w:t>
      </w:r>
      <w:proofErr w:type="spellEnd"/>
      <w:r w:rsidRPr="00E76C0F">
        <w:rPr>
          <w:rFonts w:ascii="Arial" w:hAnsi="Arial" w:cs="Arial"/>
        </w:rPr>
        <w:t xml:space="preserve"> </w:t>
      </w:r>
      <w:proofErr w:type="spellStart"/>
      <w:r w:rsidRPr="00E76C0F">
        <w:rPr>
          <w:rFonts w:ascii="Arial" w:hAnsi="Arial" w:cs="Arial"/>
        </w:rPr>
        <w:t>repetition</w:t>
      </w:r>
      <w:proofErr w:type="spellEnd"/>
      <w:r w:rsidRPr="00E76C0F">
        <w:rPr>
          <w:rFonts w:ascii="Arial" w:hAnsi="Arial" w:cs="Arial"/>
        </w:rPr>
        <w:t>). Рациональное управление временными интервалами делает флэш карточки мощным инструментом для запоминания информации.</w:t>
      </w:r>
    </w:p>
    <w:p w:rsidR="00A95FAD" w:rsidRPr="00E76C0F" w:rsidRDefault="00A95FAD" w:rsidP="00E76C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6C0F">
        <w:rPr>
          <w:rFonts w:ascii="Arial" w:hAnsi="Arial" w:cs="Arial"/>
          <w:sz w:val="24"/>
          <w:szCs w:val="24"/>
        </w:rPr>
        <w:t>У младших школьников преобладает непроизвольное запоминание, т.е. хорошо и быстро ими запоминается то, что интересно и вызывает эмоциональный отклик. Непроизвольное усвоение материала возможно в процессе увлекательного взаимодействия детей друг с другом.</w:t>
      </w:r>
    </w:p>
    <w:p w:rsidR="00A95FAD" w:rsidRPr="00E76C0F" w:rsidRDefault="00A95FAD" w:rsidP="00E76C0F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121345" w:rsidRPr="00121345" w:rsidRDefault="00AB0ABA" w:rsidP="00E76C0F">
      <w:pPr>
        <w:pStyle w:val="a3"/>
        <w:spacing w:before="0" w:beforeAutospacing="0" w:after="0" w:afterAutospacing="0"/>
        <w:ind w:firstLine="567"/>
        <w:rPr>
          <w:rFonts w:ascii="Arial" w:hAnsi="Arial" w:cs="Arial"/>
          <w:b/>
        </w:rPr>
      </w:pPr>
      <w:r w:rsidRPr="00E76C0F">
        <w:rPr>
          <w:rFonts w:ascii="Arial" w:hAnsi="Arial" w:cs="Arial"/>
        </w:rPr>
        <w:t>Флэш-карты очень удобный ресурс, они могут быть полезны на разных этапах обучения. Это отличный способ представить новые лексические единицы или понятия, попрактиковаться в их употреблении и отработке. На флэш-картах могут быть представлены либо только картинки, либо последние могут идти в сопровождении данных ниже или на отдельных карточках слов. Карты со словами-</w:t>
      </w:r>
      <w:r w:rsidRPr="00E76C0F">
        <w:rPr>
          <w:rFonts w:ascii="Arial" w:hAnsi="Arial" w:cs="Arial"/>
        </w:rPr>
        <w:lastRenderedPageBreak/>
        <w:t xml:space="preserve">подписями могут быть введены как после презентации картинок (чтобы не мешать запоминанию правильного звукового образа слова, его произношения, особенно если ученик испытывает сильные затруднения в чтении), так и одновременно с ней. Если особых затруднений восприятие новых слов не вызывает, можно вводить слова-подписи сразу, попутно совершенствуя технику чтения, например, знание алфавита, правила чтения тех или иных буквосочетаний, определение типа слога. С флэш-картами делать это намного интереснее, чем просто читать слова, написанные в столбик. Здесь же можно группировать тематические карточки в соответствии с заданием, например, на нахождение слов определенного типа слога или буквосочетания. </w:t>
      </w:r>
      <w:r w:rsidRPr="00121345">
        <w:rPr>
          <w:rFonts w:ascii="Arial" w:hAnsi="Arial" w:cs="Arial"/>
          <w:u w:val="single"/>
        </w:rPr>
        <w:t xml:space="preserve">При отработке лексики можно использовать один и тот же тематический набор флэш-карт для построения различных простых разговорных фраз на уроке, их удобно использовать для разыгрывания диалогов. Например, карточки по теме «еда» или «одежда» можно активно использовать при составлении диалога «в магазине». </w:t>
      </w:r>
      <w:r w:rsidR="00832BD9" w:rsidRPr="00121345">
        <w:rPr>
          <w:rFonts w:ascii="Arial" w:hAnsi="Arial" w:cs="Arial"/>
          <w:u w:val="single"/>
        </w:rPr>
        <w:t xml:space="preserve"> </w:t>
      </w:r>
      <w:r w:rsidRPr="00121345">
        <w:rPr>
          <w:rFonts w:ascii="Arial" w:hAnsi="Arial" w:cs="Arial"/>
          <w:u w:val="single"/>
        </w:rPr>
        <w:t>«Животные» пойдут и для отработки названий их мест обитания, обозначения действий, которые они могут делать</w:t>
      </w:r>
      <w:r w:rsidRPr="00E76C0F">
        <w:rPr>
          <w:rFonts w:ascii="Arial" w:hAnsi="Arial" w:cs="Arial"/>
        </w:rPr>
        <w:t xml:space="preserve">, для тренировки счета или образования множественного числа существительных и т. п. </w:t>
      </w:r>
      <w:proofErr w:type="gramStart"/>
      <w:r w:rsidR="00121345">
        <w:rPr>
          <w:rFonts w:ascii="Arial" w:hAnsi="Arial" w:cs="Arial"/>
          <w:b/>
        </w:rPr>
        <w:t>( например</w:t>
      </w:r>
      <w:proofErr w:type="gramEnd"/>
      <w:r w:rsidR="00121345">
        <w:rPr>
          <w:rFonts w:ascii="Arial" w:hAnsi="Arial" w:cs="Arial"/>
          <w:b/>
        </w:rPr>
        <w:t xml:space="preserve">, раздать карты с животными и  по описанию животного определить его название. Здесь идет и </w:t>
      </w:r>
      <w:proofErr w:type="spellStart"/>
      <w:r w:rsidR="00121345">
        <w:rPr>
          <w:rFonts w:ascii="Arial" w:hAnsi="Arial" w:cs="Arial"/>
          <w:b/>
        </w:rPr>
        <w:t>аудирование</w:t>
      </w:r>
      <w:proofErr w:type="spellEnd"/>
      <w:r w:rsidR="00121345">
        <w:rPr>
          <w:rFonts w:ascii="Arial" w:hAnsi="Arial" w:cs="Arial"/>
          <w:b/>
        </w:rPr>
        <w:t xml:space="preserve"> 9при этом слушать будут все, поскольку </w:t>
      </w:r>
      <w:proofErr w:type="spellStart"/>
      <w:r w:rsidR="00121345">
        <w:rPr>
          <w:rFonts w:ascii="Arial" w:hAnsi="Arial" w:cs="Arial"/>
          <w:b/>
        </w:rPr>
        <w:t>боться</w:t>
      </w:r>
      <w:proofErr w:type="spellEnd"/>
      <w:r w:rsidR="00121345">
        <w:rPr>
          <w:rFonts w:ascii="Arial" w:hAnsi="Arial" w:cs="Arial"/>
          <w:b/>
        </w:rPr>
        <w:t xml:space="preserve"> будут упустить описание своего животного на своей полученной карте).</w:t>
      </w:r>
    </w:p>
    <w:p w:rsidR="00AB0ABA" w:rsidRPr="00832BD9" w:rsidRDefault="00832BD9" w:rsidP="00E76C0F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0ABA" w:rsidRPr="00E76C0F">
        <w:rPr>
          <w:rFonts w:ascii="Arial" w:hAnsi="Arial" w:cs="Arial"/>
        </w:rPr>
        <w:t xml:space="preserve">Кроме того, можно создать тематические флэш-карты и по грамматике, указав на них, </w:t>
      </w:r>
      <w:proofErr w:type="gramStart"/>
      <w:r w:rsidR="00AB0ABA" w:rsidRPr="00E76C0F">
        <w:rPr>
          <w:rFonts w:ascii="Arial" w:hAnsi="Arial" w:cs="Arial"/>
        </w:rPr>
        <w:t>например</w:t>
      </w:r>
      <w:proofErr w:type="gramEnd"/>
      <w:r w:rsidR="00AB0ABA" w:rsidRPr="00E76C0F">
        <w:rPr>
          <w:rFonts w:ascii="Arial" w:hAnsi="Arial" w:cs="Arial"/>
        </w:rPr>
        <w:t xml:space="preserve"> формулу образования того или иного времени, отдельно его маркеры, отдельно вспомогательные глаголы и т. д. </w:t>
      </w:r>
    </w:p>
    <w:p w:rsidR="001F5086" w:rsidRPr="00E76C0F" w:rsidRDefault="00E76C0F" w:rsidP="00E76C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1F5086" w:rsidRPr="00E76C0F">
        <w:rPr>
          <w:rFonts w:ascii="Arial" w:hAnsi="Arial" w:cs="Arial"/>
          <w:sz w:val="24"/>
          <w:szCs w:val="24"/>
        </w:rPr>
        <w:t xml:space="preserve">спользование флэш-карт в процессе обучения лексике побуждает преподавателя к постоянному </w:t>
      </w:r>
      <w:r w:rsidR="004D7DA8" w:rsidRPr="00E76C0F">
        <w:rPr>
          <w:rFonts w:ascii="Arial" w:hAnsi="Arial" w:cs="Arial"/>
          <w:sz w:val="24"/>
          <w:szCs w:val="24"/>
        </w:rPr>
        <w:t xml:space="preserve">творчеству, совершенствованию. </w:t>
      </w:r>
    </w:p>
    <w:p w:rsidR="00AB0ABA" w:rsidRDefault="00AB0ABA" w:rsidP="00E76C0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76C0F">
        <w:rPr>
          <w:rFonts w:ascii="Arial" w:hAnsi="Arial" w:cs="Arial"/>
        </w:rPr>
        <w:t>Здесь я хочу представить наиболее полезные приемы работ с флэш-картами.</w:t>
      </w:r>
    </w:p>
    <w:p w:rsidR="00E76C0F" w:rsidRPr="00136626" w:rsidRDefault="00E76C0F" w:rsidP="00E76C0F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D7DA8" w:rsidRPr="00E76C0F" w:rsidRDefault="004D7DA8" w:rsidP="00E76C0F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E76C0F">
        <w:rPr>
          <w:rFonts w:ascii="Arial" w:hAnsi="Arial" w:cs="Arial"/>
        </w:rPr>
        <w:t>Потребуются флэш карты и хула-</w:t>
      </w:r>
      <w:proofErr w:type="spellStart"/>
      <w:r w:rsidRPr="00E76C0F">
        <w:rPr>
          <w:rFonts w:ascii="Arial" w:hAnsi="Arial" w:cs="Arial"/>
        </w:rPr>
        <w:t>хупс</w:t>
      </w:r>
      <w:proofErr w:type="spellEnd"/>
      <w:r w:rsidRPr="00E76C0F">
        <w:rPr>
          <w:rFonts w:ascii="Arial" w:hAnsi="Arial" w:cs="Arial"/>
        </w:rPr>
        <w:t xml:space="preserve">  (обручи). Этот приём поможет раскрепостить детей, добавит энергии и встряски в процесс урока. </w:t>
      </w:r>
    </w:p>
    <w:p w:rsidR="004D7DA8" w:rsidRPr="00121345" w:rsidRDefault="004D7DA8" w:rsidP="00E76C0F">
      <w:pPr>
        <w:pStyle w:val="a3"/>
        <w:spacing w:before="0" w:beforeAutospacing="0" w:after="0" w:afterAutospacing="0"/>
        <w:ind w:left="720"/>
        <w:rPr>
          <w:rFonts w:ascii="Arial" w:hAnsi="Arial" w:cs="Arial"/>
          <w:b/>
        </w:rPr>
      </w:pPr>
      <w:r w:rsidRPr="00E76C0F">
        <w:rPr>
          <w:rFonts w:ascii="Arial" w:hAnsi="Arial" w:cs="Arial"/>
        </w:rPr>
        <w:t xml:space="preserve">Детям дается 2 хула </w:t>
      </w:r>
      <w:proofErr w:type="spellStart"/>
      <w:r w:rsidRPr="00E76C0F">
        <w:rPr>
          <w:rFonts w:ascii="Arial" w:hAnsi="Arial" w:cs="Arial"/>
        </w:rPr>
        <w:t>хупа</w:t>
      </w:r>
      <w:proofErr w:type="spellEnd"/>
      <w:r w:rsidRPr="00E76C0F">
        <w:rPr>
          <w:rFonts w:ascii="Arial" w:hAnsi="Arial" w:cs="Arial"/>
        </w:rPr>
        <w:t xml:space="preserve"> или обычные листы А4 . Они должны принести нужную флэш карту. Организуется в виде соревнования. Каждый должен принести свою флэш карту. </w:t>
      </w:r>
      <w:r w:rsidR="00121345">
        <w:rPr>
          <w:rFonts w:ascii="Arial" w:hAnsi="Arial" w:cs="Arial"/>
          <w:b/>
        </w:rPr>
        <w:t>(показать на предметах мебели)</w:t>
      </w:r>
    </w:p>
    <w:p w:rsidR="004D7DA8" w:rsidRPr="00121345" w:rsidRDefault="004D7DA8" w:rsidP="00E76C0F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</w:rPr>
      </w:pPr>
      <w:r w:rsidRPr="00E76C0F">
        <w:rPr>
          <w:rFonts w:ascii="Arial" w:hAnsi="Arial" w:cs="Arial"/>
          <w:b/>
          <w:lang w:val="en-US"/>
        </w:rPr>
        <w:t>Bean</w:t>
      </w:r>
      <w:r w:rsidRPr="00E76C0F">
        <w:rPr>
          <w:rFonts w:ascii="Arial" w:hAnsi="Arial" w:cs="Arial"/>
          <w:b/>
        </w:rPr>
        <w:t xml:space="preserve"> </w:t>
      </w:r>
      <w:r w:rsidRPr="00E76C0F">
        <w:rPr>
          <w:rFonts w:ascii="Arial" w:hAnsi="Arial" w:cs="Arial"/>
          <w:b/>
          <w:lang w:val="en-US"/>
        </w:rPr>
        <w:t>Bag</w:t>
      </w:r>
      <w:r w:rsidRPr="00E76C0F">
        <w:rPr>
          <w:rFonts w:ascii="Arial" w:hAnsi="Arial" w:cs="Arial"/>
          <w:b/>
        </w:rPr>
        <w:t xml:space="preserve"> </w:t>
      </w:r>
      <w:r w:rsidRPr="00E76C0F">
        <w:rPr>
          <w:rFonts w:ascii="Arial" w:hAnsi="Arial" w:cs="Arial"/>
          <w:b/>
          <w:lang w:val="en-US"/>
        </w:rPr>
        <w:t>Toss</w:t>
      </w:r>
      <w:r w:rsidRPr="00E76C0F">
        <w:rPr>
          <w:rFonts w:ascii="Arial" w:hAnsi="Arial" w:cs="Arial"/>
          <w:b/>
        </w:rPr>
        <w:t>.</w:t>
      </w:r>
      <w:r w:rsidRPr="00E76C0F">
        <w:rPr>
          <w:rFonts w:ascii="Arial" w:hAnsi="Arial" w:cs="Arial"/>
        </w:rPr>
        <w:t xml:space="preserve"> Целью является повторить пройденный материал</w:t>
      </w:r>
      <w:r w:rsidR="00BF681E" w:rsidRPr="00E76C0F">
        <w:rPr>
          <w:rFonts w:ascii="Arial" w:hAnsi="Arial" w:cs="Arial"/>
        </w:rPr>
        <w:t xml:space="preserve">. Можно организовать на полу, разложив 5 обручей и в них положить флэш карты или на доске </w:t>
      </w:r>
      <w:r w:rsidR="00BF681E" w:rsidRPr="00581C69">
        <w:rPr>
          <w:rFonts w:ascii="Arial" w:hAnsi="Arial" w:cs="Arial"/>
          <w:u w:val="single"/>
        </w:rPr>
        <w:t>закрепить карточки обратной стороной к детям в виде мишеней. Ребенок кидает мякиш-мешочек, стараясь попасть в мишень.</w:t>
      </w:r>
      <w:r w:rsidR="00BF681E" w:rsidRPr="00E76C0F">
        <w:rPr>
          <w:rFonts w:ascii="Arial" w:hAnsi="Arial" w:cs="Arial"/>
        </w:rPr>
        <w:t xml:space="preserve"> Попав в цель, учащийся подходит и читает слово. </w:t>
      </w:r>
      <w:r w:rsidR="00121345">
        <w:rPr>
          <w:rFonts w:ascii="Arial" w:hAnsi="Arial" w:cs="Arial"/>
        </w:rPr>
        <w:t>(</w:t>
      </w:r>
      <w:r w:rsidR="00121345" w:rsidRPr="00121345">
        <w:rPr>
          <w:rFonts w:ascii="Arial" w:hAnsi="Arial" w:cs="Arial"/>
          <w:b/>
        </w:rPr>
        <w:t xml:space="preserve">показать с картами-действиями, </w:t>
      </w:r>
      <w:r w:rsidR="00581C69">
        <w:rPr>
          <w:rFonts w:ascii="Arial" w:hAnsi="Arial" w:cs="Arial"/>
          <w:b/>
        </w:rPr>
        <w:t xml:space="preserve">составляя предложение или </w:t>
      </w:r>
      <w:proofErr w:type="gramStart"/>
      <w:r w:rsidR="00581C69">
        <w:rPr>
          <w:rFonts w:ascii="Arial" w:hAnsi="Arial" w:cs="Arial"/>
          <w:b/>
        </w:rPr>
        <w:t xml:space="preserve">с </w:t>
      </w:r>
      <w:r w:rsidR="00121345" w:rsidRPr="00121345">
        <w:rPr>
          <w:rFonts w:ascii="Arial" w:hAnsi="Arial" w:cs="Arial"/>
          <w:b/>
        </w:rPr>
        <w:t xml:space="preserve"> животными</w:t>
      </w:r>
      <w:proofErr w:type="gramEnd"/>
      <w:r w:rsidR="00121345" w:rsidRPr="00121345">
        <w:rPr>
          <w:rFonts w:ascii="Arial" w:hAnsi="Arial" w:cs="Arial"/>
          <w:b/>
        </w:rPr>
        <w:t xml:space="preserve"> , мебели).</w:t>
      </w:r>
    </w:p>
    <w:p w:rsidR="00BF681E" w:rsidRPr="00E76C0F" w:rsidRDefault="00C41733" w:rsidP="00E76C0F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E76C0F">
        <w:rPr>
          <w:rFonts w:ascii="Arial" w:hAnsi="Arial" w:cs="Arial"/>
          <w:b/>
          <w:lang w:val="en-US"/>
        </w:rPr>
        <w:t>Charades</w:t>
      </w:r>
      <w:r w:rsidRPr="00E76C0F">
        <w:rPr>
          <w:rFonts w:ascii="Arial" w:hAnsi="Arial" w:cs="Arial"/>
          <w:b/>
        </w:rPr>
        <w:t>.</w:t>
      </w:r>
      <w:r w:rsidRPr="00E76C0F">
        <w:rPr>
          <w:rFonts w:ascii="Arial" w:hAnsi="Arial" w:cs="Arial"/>
        </w:rPr>
        <w:t xml:space="preserve">  Учитель показывает карточку с изображением какого-либо предмета (или животного) одному ученику, тот должен мимикой и жестами изобразить предмет (или животное). Остальные ребята угадывают, учитель показывает карту с подлинным изображением.</w:t>
      </w:r>
      <w:r w:rsidR="00F93FB3" w:rsidRPr="00E76C0F">
        <w:rPr>
          <w:rFonts w:ascii="Arial" w:hAnsi="Arial" w:cs="Arial"/>
        </w:rPr>
        <w:t xml:space="preserve"> Целью данного вида работы в виде игры является раскрыть детское воображение, повторить изученную лексику. (необходимы </w:t>
      </w:r>
      <w:r w:rsidR="00F93FB3" w:rsidRPr="00E76C0F">
        <w:rPr>
          <w:rFonts w:ascii="Arial" w:hAnsi="Arial" w:cs="Arial"/>
          <w:lang w:val="en-US"/>
        </w:rPr>
        <w:t>mini-vocabulary cards)</w:t>
      </w:r>
      <w:r w:rsidR="00581C69">
        <w:rPr>
          <w:rFonts w:ascii="Arial" w:hAnsi="Arial" w:cs="Arial"/>
        </w:rPr>
        <w:t xml:space="preserve"> (</w:t>
      </w:r>
      <w:r w:rsidR="00581C69" w:rsidRPr="00581C69">
        <w:rPr>
          <w:rFonts w:ascii="Arial" w:hAnsi="Arial" w:cs="Arial"/>
          <w:b/>
        </w:rPr>
        <w:t>карты пингвина и козла)</w:t>
      </w:r>
    </w:p>
    <w:p w:rsidR="00F93FB3" w:rsidRPr="00E76C0F" w:rsidRDefault="00F93FB3" w:rsidP="00E76C0F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E76C0F">
        <w:rPr>
          <w:rFonts w:ascii="Arial" w:hAnsi="Arial" w:cs="Arial"/>
          <w:b/>
          <w:lang w:val="en-US"/>
        </w:rPr>
        <w:t>Cross</w:t>
      </w:r>
      <w:r w:rsidRPr="00E76C0F">
        <w:rPr>
          <w:rFonts w:ascii="Arial" w:hAnsi="Arial" w:cs="Arial"/>
          <w:b/>
        </w:rPr>
        <w:t xml:space="preserve"> </w:t>
      </w:r>
      <w:r w:rsidRPr="00E76C0F">
        <w:rPr>
          <w:rFonts w:ascii="Arial" w:hAnsi="Arial" w:cs="Arial"/>
          <w:b/>
          <w:lang w:val="en-US"/>
        </w:rPr>
        <w:t>the</w:t>
      </w:r>
      <w:r w:rsidRPr="00E76C0F">
        <w:rPr>
          <w:rFonts w:ascii="Arial" w:hAnsi="Arial" w:cs="Arial"/>
          <w:b/>
        </w:rPr>
        <w:t xml:space="preserve"> </w:t>
      </w:r>
      <w:r w:rsidRPr="00E76C0F">
        <w:rPr>
          <w:rFonts w:ascii="Arial" w:hAnsi="Arial" w:cs="Arial"/>
          <w:b/>
          <w:lang w:val="en-US"/>
        </w:rPr>
        <w:t>river</w:t>
      </w:r>
      <w:r w:rsidRPr="00E76C0F">
        <w:rPr>
          <w:rFonts w:ascii="Arial" w:hAnsi="Arial" w:cs="Arial"/>
          <w:b/>
        </w:rPr>
        <w:t>.</w:t>
      </w:r>
      <w:r w:rsidRPr="00E76C0F">
        <w:rPr>
          <w:rFonts w:ascii="Arial" w:hAnsi="Arial" w:cs="Arial"/>
        </w:rPr>
        <w:t xml:space="preserve"> Пот</w:t>
      </w:r>
      <w:r w:rsidR="00C75E7B" w:rsidRPr="00E76C0F">
        <w:rPr>
          <w:rFonts w:ascii="Arial" w:hAnsi="Arial" w:cs="Arial"/>
        </w:rPr>
        <w:t xml:space="preserve">ребуются листы голубой </w:t>
      </w:r>
      <w:proofErr w:type="gramStart"/>
      <w:r w:rsidR="00C75E7B" w:rsidRPr="00E76C0F">
        <w:rPr>
          <w:rFonts w:ascii="Arial" w:hAnsi="Arial" w:cs="Arial"/>
        </w:rPr>
        <w:t>бумаги ,</w:t>
      </w:r>
      <w:proofErr w:type="gramEnd"/>
      <w:r w:rsidR="00C75E7B" w:rsidRPr="00E76C0F">
        <w:rPr>
          <w:rFonts w:ascii="Arial" w:hAnsi="Arial" w:cs="Arial"/>
        </w:rPr>
        <w:t xml:space="preserve"> флэш </w:t>
      </w:r>
      <w:r w:rsidRPr="00E76C0F">
        <w:rPr>
          <w:rFonts w:ascii="Arial" w:hAnsi="Arial" w:cs="Arial"/>
        </w:rPr>
        <w:t xml:space="preserve">карты и 2 мягкие игрушки  животных. </w:t>
      </w:r>
      <w:r w:rsidR="00C75E7B" w:rsidRPr="00E76C0F">
        <w:rPr>
          <w:rFonts w:ascii="Arial" w:hAnsi="Arial" w:cs="Arial"/>
        </w:rPr>
        <w:t xml:space="preserve">Разложить на полу флэш карты и голубую бумагу в виде реки. Задача детей перебраться через эту реку. </w:t>
      </w:r>
      <w:r w:rsidR="00E47206" w:rsidRPr="00E76C0F">
        <w:rPr>
          <w:rFonts w:ascii="Arial" w:hAnsi="Arial" w:cs="Arial"/>
        </w:rPr>
        <w:t>Прыгая</w:t>
      </w:r>
      <w:r w:rsidR="00C75E7B" w:rsidRPr="00E76C0F">
        <w:rPr>
          <w:rFonts w:ascii="Arial" w:hAnsi="Arial" w:cs="Arial"/>
        </w:rPr>
        <w:t xml:space="preserve"> до каждой флэш карты</w:t>
      </w:r>
      <w:r w:rsidR="00DD1682" w:rsidRPr="00E76C0F">
        <w:rPr>
          <w:rFonts w:ascii="Arial" w:hAnsi="Arial" w:cs="Arial"/>
        </w:rPr>
        <w:t xml:space="preserve">, </w:t>
      </w:r>
      <w:r w:rsidR="00C75E7B" w:rsidRPr="00E76C0F">
        <w:rPr>
          <w:rFonts w:ascii="Arial" w:hAnsi="Arial" w:cs="Arial"/>
        </w:rPr>
        <w:t xml:space="preserve">учащийся должен </w:t>
      </w:r>
      <w:r w:rsidR="00E47206" w:rsidRPr="00E76C0F">
        <w:rPr>
          <w:rFonts w:ascii="Arial" w:hAnsi="Arial" w:cs="Arial"/>
        </w:rPr>
        <w:t xml:space="preserve">назвать ее изображение и добраться до берега и спасти </w:t>
      </w:r>
      <w:proofErr w:type="gramStart"/>
      <w:r w:rsidR="00E47206" w:rsidRPr="00E76C0F">
        <w:rPr>
          <w:rFonts w:ascii="Arial" w:hAnsi="Arial" w:cs="Arial"/>
        </w:rPr>
        <w:t>животное.</w:t>
      </w:r>
      <w:r w:rsidR="00581C69">
        <w:rPr>
          <w:rFonts w:ascii="Arial" w:hAnsi="Arial" w:cs="Arial"/>
        </w:rPr>
        <w:t>(</w:t>
      </w:r>
      <w:proofErr w:type="gramEnd"/>
      <w:r w:rsidR="00581C69" w:rsidRPr="00581C69">
        <w:rPr>
          <w:rFonts w:ascii="Arial" w:hAnsi="Arial" w:cs="Arial"/>
          <w:b/>
        </w:rPr>
        <w:t>карты животных по 4 на одном листе)</w:t>
      </w:r>
    </w:p>
    <w:p w:rsidR="00DD1682" w:rsidRPr="00581C69" w:rsidRDefault="00DD1682" w:rsidP="00E76C0F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</w:rPr>
      </w:pPr>
      <w:r w:rsidRPr="00E76C0F">
        <w:rPr>
          <w:rFonts w:ascii="Arial" w:hAnsi="Arial" w:cs="Arial"/>
          <w:b/>
          <w:lang w:val="en-US"/>
        </w:rPr>
        <w:t>Fast</w:t>
      </w:r>
      <w:r w:rsidRPr="00E76C0F">
        <w:rPr>
          <w:rFonts w:ascii="Arial" w:hAnsi="Arial" w:cs="Arial"/>
          <w:b/>
        </w:rPr>
        <w:t xml:space="preserve"> </w:t>
      </w:r>
      <w:r w:rsidRPr="00E76C0F">
        <w:rPr>
          <w:rFonts w:ascii="Arial" w:hAnsi="Arial" w:cs="Arial"/>
          <w:b/>
          <w:lang w:val="en-US"/>
        </w:rPr>
        <w:t>as</w:t>
      </w:r>
      <w:r w:rsidRPr="00E76C0F">
        <w:rPr>
          <w:rFonts w:ascii="Arial" w:hAnsi="Arial" w:cs="Arial"/>
          <w:b/>
        </w:rPr>
        <w:t xml:space="preserve"> </w:t>
      </w:r>
      <w:r w:rsidRPr="00E76C0F">
        <w:rPr>
          <w:rFonts w:ascii="Arial" w:hAnsi="Arial" w:cs="Arial"/>
          <w:b/>
          <w:lang w:val="en-US"/>
        </w:rPr>
        <w:t>rabbit</w:t>
      </w:r>
      <w:r w:rsidRPr="00E76C0F">
        <w:rPr>
          <w:rFonts w:ascii="Arial" w:hAnsi="Arial" w:cs="Arial"/>
          <w:b/>
        </w:rPr>
        <w:t>.</w:t>
      </w:r>
      <w:r w:rsidRPr="00E76C0F">
        <w:rPr>
          <w:rFonts w:ascii="Arial" w:hAnsi="Arial" w:cs="Arial"/>
        </w:rPr>
        <w:t xml:space="preserve">  Необходимы флэш карты и стол. На столе разложить флэш карты. Вызвать двоих детей и поставить по разные стороны стола спиной друг к другу. Учитель произносит слово, учащиеся должны быстро среагировать, повернуться и схватить карту с изображением названного </w:t>
      </w:r>
      <w:bookmarkStart w:id="0" w:name="_GoBack"/>
      <w:bookmarkEnd w:id="0"/>
      <w:r w:rsidRPr="00E76C0F">
        <w:rPr>
          <w:rFonts w:ascii="Arial" w:hAnsi="Arial" w:cs="Arial"/>
        </w:rPr>
        <w:lastRenderedPageBreak/>
        <w:t xml:space="preserve">предмета. Кто первый успеет взять флэш карту со стола, тот и победитель. </w:t>
      </w:r>
      <w:r w:rsidR="00581C69" w:rsidRPr="00581C69">
        <w:rPr>
          <w:rFonts w:ascii="Arial" w:hAnsi="Arial" w:cs="Arial"/>
          <w:b/>
        </w:rPr>
        <w:t xml:space="preserve">(на </w:t>
      </w:r>
      <w:proofErr w:type="gramStart"/>
      <w:r w:rsidR="00581C69" w:rsidRPr="00581C69">
        <w:rPr>
          <w:rFonts w:ascii="Arial" w:hAnsi="Arial" w:cs="Arial"/>
          <w:b/>
        </w:rPr>
        <w:t>примере  малых</w:t>
      </w:r>
      <w:proofErr w:type="gramEnd"/>
      <w:r w:rsidR="00581C69" w:rsidRPr="00581C69">
        <w:rPr>
          <w:rFonts w:ascii="Arial" w:hAnsi="Arial" w:cs="Arial"/>
          <w:b/>
        </w:rPr>
        <w:t xml:space="preserve"> карт с мебелью )</w:t>
      </w:r>
    </w:p>
    <w:p w:rsidR="00DD1682" w:rsidRPr="00E76C0F" w:rsidRDefault="00DD1682" w:rsidP="00E76C0F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D1682" w:rsidRPr="00E76C0F" w:rsidRDefault="00DD1682" w:rsidP="00E76C0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76C0F">
        <w:rPr>
          <w:rFonts w:ascii="Arial" w:hAnsi="Arial" w:cs="Arial"/>
        </w:rPr>
        <w:t>Другие приемы (игры</w:t>
      </w:r>
      <w:r w:rsidR="00E76C0F" w:rsidRPr="00E76C0F">
        <w:rPr>
          <w:rFonts w:ascii="Arial" w:hAnsi="Arial" w:cs="Arial"/>
        </w:rPr>
        <w:t>)</w:t>
      </w:r>
      <w:r w:rsidRPr="00E76C0F">
        <w:rPr>
          <w:rFonts w:ascii="Arial" w:hAnsi="Arial" w:cs="Arial"/>
        </w:rPr>
        <w:t xml:space="preserve"> работы с </w:t>
      </w:r>
      <w:r w:rsidR="00E76C0F" w:rsidRPr="00E76C0F">
        <w:rPr>
          <w:rFonts w:ascii="Arial" w:hAnsi="Arial" w:cs="Arial"/>
        </w:rPr>
        <w:t>флэш</w:t>
      </w:r>
      <w:r w:rsidRPr="00E76C0F">
        <w:rPr>
          <w:rFonts w:ascii="Arial" w:hAnsi="Arial" w:cs="Arial"/>
        </w:rPr>
        <w:t xml:space="preserve"> картами. </w:t>
      </w:r>
    </w:p>
    <w:p w:rsidR="00AB0ABA" w:rsidRPr="00E76C0F" w:rsidRDefault="00AB0ABA" w:rsidP="00E76C0F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E76C0F">
        <w:rPr>
          <w:rFonts w:ascii="Arial" w:hAnsi="Arial" w:cs="Arial"/>
        </w:rPr>
        <w:t xml:space="preserve"> </w:t>
      </w:r>
      <w:r w:rsidRPr="00E76C0F">
        <w:rPr>
          <w:rFonts w:ascii="Arial" w:hAnsi="Arial" w:cs="Arial"/>
          <w:b/>
        </w:rPr>
        <w:t>"Кто первый"?</w:t>
      </w:r>
      <w:r w:rsidRPr="00E76C0F">
        <w:rPr>
          <w:rFonts w:ascii="Arial" w:hAnsi="Arial" w:cs="Arial"/>
        </w:rPr>
        <w:t xml:space="preserve"> Учитель показывает карточки. Ребенок или команда, первая верно назвавшая изображенное на картинке слово, получают очко. </w:t>
      </w:r>
    </w:p>
    <w:p w:rsidR="00AB0ABA" w:rsidRPr="00E76C0F" w:rsidRDefault="00AB0ABA" w:rsidP="00E76C0F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E76C0F">
        <w:rPr>
          <w:rFonts w:ascii="Arial" w:hAnsi="Arial" w:cs="Arial"/>
          <w:b/>
        </w:rPr>
        <w:t>"Игра Кима</w:t>
      </w:r>
      <w:r w:rsidRPr="00E76C0F">
        <w:rPr>
          <w:rFonts w:ascii="Arial" w:hAnsi="Arial" w:cs="Arial"/>
        </w:rPr>
        <w:t xml:space="preserve">". Дети внимательно рассматривают и запоминают карточки (или предметы), лежащие на столе перед ними. Затем карточки или переворачиваются, или накрываются платком, а задачей детей является назвать все слова. </w:t>
      </w:r>
    </w:p>
    <w:p w:rsidR="00AB0ABA" w:rsidRPr="00E76C0F" w:rsidRDefault="00AB0ABA" w:rsidP="00E76C0F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E76C0F">
        <w:rPr>
          <w:rFonts w:ascii="Arial" w:hAnsi="Arial" w:cs="Arial"/>
        </w:rPr>
        <w:t xml:space="preserve"> </w:t>
      </w:r>
      <w:proofErr w:type="spellStart"/>
      <w:r w:rsidRPr="00E76C0F">
        <w:rPr>
          <w:rFonts w:ascii="Arial" w:hAnsi="Arial" w:cs="Arial"/>
          <w:b/>
        </w:rPr>
        <w:t>Tic</w:t>
      </w:r>
      <w:proofErr w:type="spellEnd"/>
      <w:r w:rsidRPr="00E76C0F">
        <w:rPr>
          <w:rFonts w:ascii="Arial" w:hAnsi="Arial" w:cs="Arial"/>
          <w:b/>
        </w:rPr>
        <w:t xml:space="preserve"> </w:t>
      </w:r>
      <w:proofErr w:type="spellStart"/>
      <w:r w:rsidRPr="00E76C0F">
        <w:rPr>
          <w:rFonts w:ascii="Arial" w:hAnsi="Arial" w:cs="Arial"/>
          <w:b/>
        </w:rPr>
        <w:t>Tac</w:t>
      </w:r>
      <w:proofErr w:type="spellEnd"/>
      <w:r w:rsidRPr="00E76C0F">
        <w:rPr>
          <w:rFonts w:ascii="Arial" w:hAnsi="Arial" w:cs="Arial"/>
          <w:b/>
        </w:rPr>
        <w:t xml:space="preserve"> </w:t>
      </w:r>
      <w:proofErr w:type="spellStart"/>
      <w:r w:rsidRPr="00E76C0F">
        <w:rPr>
          <w:rFonts w:ascii="Arial" w:hAnsi="Arial" w:cs="Arial"/>
          <w:b/>
        </w:rPr>
        <w:t>Toe</w:t>
      </w:r>
      <w:proofErr w:type="spellEnd"/>
      <w:r w:rsidRPr="00E76C0F">
        <w:rPr>
          <w:rFonts w:ascii="Arial" w:hAnsi="Arial" w:cs="Arial"/>
        </w:rPr>
        <w:t xml:space="preserve">. На доске рисуется табличка для крестиков-ноликов. В каждую клетку вешается карточка лицевой стороной. Чтобы поставить в клетке крестик или нолик ребенок должен назвать слово, изображенное на карточке в этой клетке. </w:t>
      </w:r>
    </w:p>
    <w:p w:rsidR="00AB0ABA" w:rsidRPr="00E76C0F" w:rsidRDefault="00AB0ABA" w:rsidP="00E76C0F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E76C0F">
        <w:rPr>
          <w:rFonts w:ascii="Arial" w:hAnsi="Arial" w:cs="Arial"/>
          <w:b/>
        </w:rPr>
        <w:t xml:space="preserve"> "Крепость".</w:t>
      </w:r>
      <w:r w:rsidRPr="00E76C0F">
        <w:rPr>
          <w:rFonts w:ascii="Arial" w:hAnsi="Arial" w:cs="Arial"/>
        </w:rPr>
        <w:t xml:space="preserve"> На доске рисуется крепость. Учитель объясняет, что на крепость напали враги, приставили к ней лестницу, но в ней не хватает 5 ступенек. У детей есть возможность спасти крепость. Учитель показывает карточки по пройденным темам, дети называют слова. За каждую ошибку учитель дорисовывает ступеньку. Если дети ошиблись меньше 5 раз, крепость спасена. </w:t>
      </w:r>
    </w:p>
    <w:p w:rsidR="00AB0ABA" w:rsidRPr="00E76C0F" w:rsidRDefault="00AB0ABA" w:rsidP="00E76C0F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E76C0F">
        <w:rPr>
          <w:rFonts w:ascii="Arial" w:hAnsi="Arial" w:cs="Arial"/>
        </w:rPr>
        <w:t xml:space="preserve"> "</w:t>
      </w:r>
      <w:r w:rsidRPr="00E76C0F">
        <w:rPr>
          <w:rFonts w:ascii="Arial" w:hAnsi="Arial" w:cs="Arial"/>
          <w:b/>
        </w:rPr>
        <w:t>Найди лишний".</w:t>
      </w:r>
      <w:r w:rsidRPr="00E76C0F">
        <w:rPr>
          <w:rFonts w:ascii="Arial" w:hAnsi="Arial" w:cs="Arial"/>
        </w:rPr>
        <w:t xml:space="preserve"> Учитель раскладывает на столе 4-5 карточек из одной тематики и одну – лишнюю – из другой. Дети должны угадать, что лишнее и сказать почему. </w:t>
      </w:r>
    </w:p>
    <w:p w:rsidR="00AB0ABA" w:rsidRPr="00E76C0F" w:rsidRDefault="00AB0ABA" w:rsidP="00E76C0F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E76C0F">
        <w:rPr>
          <w:rFonts w:ascii="Arial" w:hAnsi="Arial" w:cs="Arial"/>
          <w:b/>
        </w:rPr>
        <w:t xml:space="preserve"> "да/нет".</w:t>
      </w:r>
      <w:r w:rsidRPr="00E76C0F">
        <w:rPr>
          <w:rFonts w:ascii="Arial" w:hAnsi="Arial" w:cs="Arial"/>
        </w:rPr>
        <w:t xml:space="preserve"> Учитель, показывает и называет карточки, периодически умышленно делая ошибки в названиях. Дети должны подтвердить или опровергнуть заявления учителя. ???? Вариант: если учитель называет слово правильно, дети хлопают. Если учитель называет слово неправильно, дети топают </w:t>
      </w:r>
    </w:p>
    <w:p w:rsidR="00AB0ABA" w:rsidRPr="00E76C0F" w:rsidRDefault="00AB0ABA" w:rsidP="00E76C0F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E76C0F">
        <w:rPr>
          <w:rFonts w:ascii="Arial" w:hAnsi="Arial" w:cs="Arial"/>
        </w:rPr>
        <w:t xml:space="preserve"> </w:t>
      </w:r>
      <w:r w:rsidRPr="00E76C0F">
        <w:rPr>
          <w:rFonts w:ascii="Arial" w:hAnsi="Arial" w:cs="Arial"/>
          <w:b/>
        </w:rPr>
        <w:t>"Покажи".</w:t>
      </w:r>
      <w:r w:rsidRPr="00E76C0F">
        <w:rPr>
          <w:rFonts w:ascii="Arial" w:hAnsi="Arial" w:cs="Arial"/>
        </w:rPr>
        <w:t xml:space="preserve"> Детям раздаются карточки. Учитель называет слова в разнобой. Дети поднимают названную картинку. Можно играть командами и на очки. </w:t>
      </w:r>
    </w:p>
    <w:p w:rsidR="00AB0ABA" w:rsidRPr="00E76C0F" w:rsidRDefault="00AB0ABA" w:rsidP="00E76C0F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E76C0F">
        <w:rPr>
          <w:rFonts w:ascii="Arial" w:hAnsi="Arial" w:cs="Arial"/>
        </w:rPr>
        <w:t xml:space="preserve"> </w:t>
      </w:r>
      <w:r w:rsidRPr="00E76C0F">
        <w:rPr>
          <w:rFonts w:ascii="Arial" w:hAnsi="Arial" w:cs="Arial"/>
          <w:b/>
        </w:rPr>
        <w:t>"Много".</w:t>
      </w:r>
      <w:r w:rsidRPr="00E76C0F">
        <w:rPr>
          <w:rFonts w:ascii="Arial" w:hAnsi="Arial" w:cs="Arial"/>
        </w:rPr>
        <w:t xml:space="preserve"> Учитель показывает ребенку карточку и просит назвать множественное число: “</w:t>
      </w:r>
      <w:proofErr w:type="spellStart"/>
      <w:r w:rsidRPr="00E76C0F">
        <w:rPr>
          <w:rFonts w:ascii="Arial" w:hAnsi="Arial" w:cs="Arial"/>
        </w:rPr>
        <w:t>One</w:t>
      </w:r>
      <w:proofErr w:type="spellEnd"/>
      <w:r w:rsidRPr="00E76C0F">
        <w:rPr>
          <w:rFonts w:ascii="Arial" w:hAnsi="Arial" w:cs="Arial"/>
        </w:rPr>
        <w:t xml:space="preserve"> </w:t>
      </w:r>
      <w:proofErr w:type="spellStart"/>
      <w:r w:rsidRPr="00E76C0F">
        <w:rPr>
          <w:rFonts w:ascii="Arial" w:hAnsi="Arial" w:cs="Arial"/>
        </w:rPr>
        <w:t>bear</w:t>
      </w:r>
      <w:proofErr w:type="spellEnd"/>
      <w:r w:rsidRPr="00E76C0F">
        <w:rPr>
          <w:rFonts w:ascii="Arial" w:hAnsi="Arial" w:cs="Arial"/>
        </w:rPr>
        <w:t>” – “</w:t>
      </w:r>
      <w:proofErr w:type="spellStart"/>
      <w:r w:rsidRPr="00E76C0F">
        <w:rPr>
          <w:rFonts w:ascii="Arial" w:hAnsi="Arial" w:cs="Arial"/>
        </w:rPr>
        <w:t>lots</w:t>
      </w:r>
      <w:proofErr w:type="spellEnd"/>
      <w:r w:rsidRPr="00E76C0F">
        <w:rPr>
          <w:rFonts w:ascii="Arial" w:hAnsi="Arial" w:cs="Arial"/>
        </w:rPr>
        <w:t xml:space="preserve"> </w:t>
      </w:r>
      <w:proofErr w:type="spellStart"/>
      <w:r w:rsidRPr="00E76C0F">
        <w:rPr>
          <w:rFonts w:ascii="Arial" w:hAnsi="Arial" w:cs="Arial"/>
        </w:rPr>
        <w:t>of</w:t>
      </w:r>
      <w:proofErr w:type="spellEnd"/>
      <w:r w:rsidRPr="00E76C0F">
        <w:rPr>
          <w:rFonts w:ascii="Arial" w:hAnsi="Arial" w:cs="Arial"/>
        </w:rPr>
        <w:t>….(</w:t>
      </w:r>
      <w:proofErr w:type="spellStart"/>
      <w:r w:rsidRPr="00E76C0F">
        <w:rPr>
          <w:rFonts w:ascii="Arial" w:hAnsi="Arial" w:cs="Arial"/>
        </w:rPr>
        <w:t>bears</w:t>
      </w:r>
      <w:proofErr w:type="spellEnd"/>
      <w:r w:rsidRPr="00E76C0F">
        <w:rPr>
          <w:rFonts w:ascii="Arial" w:hAnsi="Arial" w:cs="Arial"/>
        </w:rPr>
        <w:t>)”. В этой игре также удобно учить необычные окончания множественного числа и исключения. Для этого достаточно подобрать набор с картинками с исключениями из мно</w:t>
      </w:r>
      <w:r w:rsidR="00E76C0F" w:rsidRPr="00E76C0F">
        <w:rPr>
          <w:rFonts w:ascii="Arial" w:hAnsi="Arial" w:cs="Arial"/>
        </w:rPr>
        <w:t>жественного числа (</w:t>
      </w:r>
      <w:proofErr w:type="spellStart"/>
      <w:r w:rsidR="00E76C0F" w:rsidRPr="00E76C0F">
        <w:rPr>
          <w:rFonts w:ascii="Arial" w:hAnsi="Arial" w:cs="Arial"/>
        </w:rPr>
        <w:t>goose</w:t>
      </w:r>
      <w:proofErr w:type="spellEnd"/>
      <w:r w:rsidR="00E76C0F" w:rsidRPr="00E76C0F">
        <w:rPr>
          <w:rFonts w:ascii="Arial" w:hAnsi="Arial" w:cs="Arial"/>
        </w:rPr>
        <w:t xml:space="preserve">, </w:t>
      </w:r>
      <w:proofErr w:type="spellStart"/>
      <w:r w:rsidR="00E76C0F" w:rsidRPr="00E76C0F">
        <w:rPr>
          <w:rFonts w:ascii="Arial" w:hAnsi="Arial" w:cs="Arial"/>
        </w:rPr>
        <w:t>foot</w:t>
      </w:r>
      <w:proofErr w:type="spellEnd"/>
      <w:r w:rsidR="00E76C0F" w:rsidRPr="00E76C0F">
        <w:rPr>
          <w:rFonts w:ascii="Arial" w:hAnsi="Arial" w:cs="Arial"/>
        </w:rPr>
        <w:t xml:space="preserve">, </w:t>
      </w:r>
      <w:proofErr w:type="spellStart"/>
      <w:r w:rsidRPr="00E76C0F">
        <w:rPr>
          <w:rFonts w:ascii="Arial" w:hAnsi="Arial" w:cs="Arial"/>
        </w:rPr>
        <w:t>snowman</w:t>
      </w:r>
      <w:proofErr w:type="spellEnd"/>
      <w:r w:rsidRPr="00E76C0F">
        <w:rPr>
          <w:rFonts w:ascii="Arial" w:hAnsi="Arial" w:cs="Arial"/>
        </w:rPr>
        <w:t xml:space="preserve"> </w:t>
      </w:r>
      <w:proofErr w:type="spellStart"/>
      <w:r w:rsidRPr="00E76C0F">
        <w:rPr>
          <w:rFonts w:ascii="Arial" w:hAnsi="Arial" w:cs="Arial"/>
        </w:rPr>
        <w:t>etc</w:t>
      </w:r>
      <w:proofErr w:type="spellEnd"/>
      <w:r w:rsidRPr="00E76C0F">
        <w:rPr>
          <w:rFonts w:ascii="Arial" w:hAnsi="Arial" w:cs="Arial"/>
        </w:rPr>
        <w:t>.) и с существительными, требующими «особых» окончаний (</w:t>
      </w:r>
      <w:proofErr w:type="spellStart"/>
      <w:r w:rsidRPr="00E76C0F">
        <w:rPr>
          <w:rFonts w:ascii="Arial" w:hAnsi="Arial" w:cs="Arial"/>
        </w:rPr>
        <w:t>leaf</w:t>
      </w:r>
      <w:proofErr w:type="spellEnd"/>
      <w:r w:rsidR="00E76C0F" w:rsidRPr="00E76C0F">
        <w:rPr>
          <w:rFonts w:ascii="Arial" w:hAnsi="Arial" w:cs="Arial"/>
        </w:rPr>
        <w:t xml:space="preserve">, </w:t>
      </w:r>
      <w:proofErr w:type="spellStart"/>
      <w:r w:rsidR="00E76C0F" w:rsidRPr="00E76C0F">
        <w:rPr>
          <w:rFonts w:ascii="Arial" w:hAnsi="Arial" w:cs="Arial"/>
        </w:rPr>
        <w:t>bus</w:t>
      </w:r>
      <w:proofErr w:type="spellEnd"/>
      <w:r w:rsidR="00E76C0F" w:rsidRPr="00E76C0F">
        <w:rPr>
          <w:rFonts w:ascii="Arial" w:hAnsi="Arial" w:cs="Arial"/>
        </w:rPr>
        <w:t xml:space="preserve">, </w:t>
      </w:r>
      <w:proofErr w:type="spellStart"/>
      <w:r w:rsidR="00E76C0F" w:rsidRPr="00E76C0F">
        <w:rPr>
          <w:rFonts w:ascii="Arial" w:hAnsi="Arial" w:cs="Arial"/>
        </w:rPr>
        <w:t>witch</w:t>
      </w:r>
      <w:proofErr w:type="spellEnd"/>
      <w:r w:rsidR="00E76C0F" w:rsidRPr="00E76C0F">
        <w:rPr>
          <w:rFonts w:ascii="Arial" w:hAnsi="Arial" w:cs="Arial"/>
        </w:rPr>
        <w:t xml:space="preserve"> </w:t>
      </w:r>
      <w:proofErr w:type="spellStart"/>
      <w:r w:rsidR="00E76C0F" w:rsidRPr="00E76C0F">
        <w:rPr>
          <w:rFonts w:ascii="Arial" w:hAnsi="Arial" w:cs="Arial"/>
        </w:rPr>
        <w:t>etc</w:t>
      </w:r>
      <w:proofErr w:type="spellEnd"/>
      <w:r w:rsidR="00E76C0F" w:rsidRPr="00E76C0F">
        <w:rPr>
          <w:rFonts w:ascii="Arial" w:hAnsi="Arial" w:cs="Arial"/>
        </w:rPr>
        <w:t xml:space="preserve">.) Если ребенок </w:t>
      </w:r>
      <w:r w:rsidRPr="00E76C0F">
        <w:rPr>
          <w:rFonts w:ascii="Arial" w:hAnsi="Arial" w:cs="Arial"/>
        </w:rPr>
        <w:t xml:space="preserve">называет множественное число правильно – он забирает картинку себе или получает очко. </w:t>
      </w:r>
    </w:p>
    <w:p w:rsidR="00AB0ABA" w:rsidRPr="00E76C0F" w:rsidRDefault="00AB0ABA" w:rsidP="00E76C0F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E76C0F">
        <w:rPr>
          <w:rFonts w:ascii="Arial" w:hAnsi="Arial" w:cs="Arial"/>
        </w:rPr>
        <w:t xml:space="preserve"> </w:t>
      </w:r>
      <w:r w:rsidRPr="00E76C0F">
        <w:rPr>
          <w:rFonts w:ascii="Arial" w:hAnsi="Arial" w:cs="Arial"/>
          <w:b/>
        </w:rPr>
        <w:t>"Болтун".</w:t>
      </w:r>
      <w:r w:rsidRPr="00E76C0F">
        <w:rPr>
          <w:rFonts w:ascii="Arial" w:hAnsi="Arial" w:cs="Arial"/>
        </w:rPr>
        <w:t xml:space="preserve"> Дать ребенку в руку 10-12 карточек и попросить быстро перебрать их, произнося их названия. Кто быстрее справится или дольше не ошибется – тот победил. </w:t>
      </w:r>
    </w:p>
    <w:p w:rsidR="00AB0ABA" w:rsidRPr="00E76C0F" w:rsidRDefault="00832BD9" w:rsidP="00832BD9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832BD9">
        <w:rPr>
          <w:rFonts w:ascii="Arial" w:hAnsi="Arial" w:cs="Arial"/>
          <w:b/>
        </w:rPr>
        <w:t>«</w:t>
      </w:r>
      <w:r w:rsidR="00AB0ABA" w:rsidRPr="00832BD9">
        <w:rPr>
          <w:rFonts w:ascii="Arial" w:hAnsi="Arial" w:cs="Arial"/>
          <w:b/>
        </w:rPr>
        <w:t>Баскетбольная карточка".</w:t>
      </w:r>
      <w:r w:rsidR="00AB0ABA" w:rsidRPr="00E76C0F">
        <w:rPr>
          <w:rFonts w:ascii="Arial" w:hAnsi="Arial" w:cs="Arial"/>
        </w:rPr>
        <w:t xml:space="preserve"> Делим детей на команды. Выкладываем две дорожки из карточек. Вдалеке ставим мусорное ведро. Два игрока становятся возле дорожек. Надо правильно назвать слово, чтобы сделать шаг ближе к корзине. Чем ближе — тем легче попасть. </w:t>
      </w:r>
    </w:p>
    <w:p w:rsidR="00155A24" w:rsidRDefault="00155A24"/>
    <w:sectPr w:rsidR="00155A24" w:rsidSect="001213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D1A"/>
    <w:multiLevelType w:val="hybridMultilevel"/>
    <w:tmpl w:val="EA8A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75969"/>
    <w:multiLevelType w:val="hybridMultilevel"/>
    <w:tmpl w:val="B972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ABA"/>
    <w:rsid w:val="00121345"/>
    <w:rsid w:val="00136626"/>
    <w:rsid w:val="00155A24"/>
    <w:rsid w:val="001F5086"/>
    <w:rsid w:val="004D7DA8"/>
    <w:rsid w:val="00581C69"/>
    <w:rsid w:val="00832BD9"/>
    <w:rsid w:val="00A95FAD"/>
    <w:rsid w:val="00AB0ABA"/>
    <w:rsid w:val="00BF681E"/>
    <w:rsid w:val="00C41733"/>
    <w:rsid w:val="00C75E7B"/>
    <w:rsid w:val="00DB4B0B"/>
    <w:rsid w:val="00DD1682"/>
    <w:rsid w:val="00E47206"/>
    <w:rsid w:val="00E76C0F"/>
    <w:rsid w:val="00F9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BAFEF-A2A2-4777-8B58-3717047B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 Оксана</cp:lastModifiedBy>
  <cp:revision>4</cp:revision>
  <cp:lastPrinted>2019-12-12T16:37:00Z</cp:lastPrinted>
  <dcterms:created xsi:type="dcterms:W3CDTF">2018-09-26T15:35:00Z</dcterms:created>
  <dcterms:modified xsi:type="dcterms:W3CDTF">2019-12-12T16:39:00Z</dcterms:modified>
</cp:coreProperties>
</file>