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7D0" w:rsidRPr="00916A8E" w:rsidRDefault="00916A8E" w:rsidP="009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Муниципальное бюджетное дошколь</w:t>
      </w:r>
      <w:r w:rsidR="00BA6796">
        <w:rPr>
          <w:rFonts w:ascii="Times New Roman" w:hAnsi="Times New Roman" w:cs="Times New Roman"/>
          <w:sz w:val="28"/>
          <w:szCs w:val="28"/>
        </w:rPr>
        <w:t xml:space="preserve">ное образовательное учреждение </w:t>
      </w:r>
      <w:r w:rsidRPr="00916A8E">
        <w:rPr>
          <w:rFonts w:ascii="Times New Roman" w:hAnsi="Times New Roman" w:cs="Times New Roman"/>
          <w:sz w:val="28"/>
          <w:szCs w:val="28"/>
        </w:rPr>
        <w:t>детский сад № 54</w:t>
      </w:r>
    </w:p>
    <w:p w:rsidR="00916A8E" w:rsidRPr="00916A8E" w:rsidRDefault="00916A8E" w:rsidP="009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Технологическая карта открытого мероприятия</w:t>
      </w:r>
    </w:p>
    <w:p w:rsidR="00916A8E" w:rsidRPr="00916A8E" w:rsidRDefault="00BA6796" w:rsidP="009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</w:t>
      </w:r>
      <w:r w:rsidR="00916A8E" w:rsidRPr="0091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A8E" w:rsidRPr="00916A8E">
        <w:rPr>
          <w:rFonts w:ascii="Times New Roman" w:hAnsi="Times New Roman" w:cs="Times New Roman"/>
          <w:sz w:val="28"/>
          <w:szCs w:val="28"/>
        </w:rPr>
        <w:t>Сероевой</w:t>
      </w:r>
      <w:proofErr w:type="spellEnd"/>
      <w:r w:rsidR="00916A8E" w:rsidRPr="00916A8E">
        <w:rPr>
          <w:rFonts w:ascii="Times New Roman" w:hAnsi="Times New Roman" w:cs="Times New Roman"/>
          <w:sz w:val="28"/>
          <w:szCs w:val="28"/>
        </w:rPr>
        <w:t xml:space="preserve"> С.Г</w:t>
      </w:r>
    </w:p>
    <w:p w:rsidR="00916A8E" w:rsidRPr="00916A8E" w:rsidRDefault="00916A8E" w:rsidP="009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/2 младшая группа/</w:t>
      </w:r>
    </w:p>
    <w:p w:rsidR="00916A8E" w:rsidRPr="00916A8E" w:rsidRDefault="00916A8E" w:rsidP="00916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A8E">
        <w:rPr>
          <w:rFonts w:ascii="Times New Roman" w:hAnsi="Times New Roman" w:cs="Times New Roman"/>
          <w:sz w:val="28"/>
          <w:szCs w:val="28"/>
        </w:rPr>
        <w:t>Февраль, 2016</w:t>
      </w: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5"/>
        <w:gridCol w:w="2010"/>
        <w:gridCol w:w="1695"/>
        <w:gridCol w:w="2460"/>
        <w:gridCol w:w="1980"/>
        <w:gridCol w:w="1950"/>
        <w:gridCol w:w="2505"/>
      </w:tblGrid>
      <w:tr w:rsidR="00916A8E" w:rsidTr="00916A8E">
        <w:trPr>
          <w:trHeight w:val="1410"/>
        </w:trPr>
        <w:tc>
          <w:tcPr>
            <w:tcW w:w="1845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P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A8E">
              <w:rPr>
                <w:rFonts w:ascii="Times New Roman" w:hAnsi="Times New Roman" w:cs="Times New Roman"/>
                <w:b/>
              </w:rPr>
              <w:t>Интеграция, ОО</w:t>
            </w:r>
          </w:p>
        </w:tc>
        <w:tc>
          <w:tcPr>
            <w:tcW w:w="201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P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A8E">
              <w:rPr>
                <w:rFonts w:ascii="Times New Roman" w:hAnsi="Times New Roman" w:cs="Times New Roman"/>
                <w:b/>
              </w:rPr>
              <w:t>Вид мероприятия, тема</w:t>
            </w:r>
          </w:p>
        </w:tc>
        <w:tc>
          <w:tcPr>
            <w:tcW w:w="1695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P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A8E">
              <w:rPr>
                <w:rFonts w:ascii="Times New Roman" w:hAnsi="Times New Roman" w:cs="Times New Roman"/>
                <w:b/>
              </w:rPr>
              <w:t>Цель  мероприятия</w:t>
            </w:r>
          </w:p>
        </w:tc>
        <w:tc>
          <w:tcPr>
            <w:tcW w:w="246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P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A8E"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198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P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A8E">
              <w:rPr>
                <w:rFonts w:ascii="Times New Roman" w:hAnsi="Times New Roman" w:cs="Times New Roman"/>
                <w:b/>
              </w:rPr>
              <w:t>Дизайн предметно-игровой среды</w:t>
            </w:r>
          </w:p>
        </w:tc>
        <w:tc>
          <w:tcPr>
            <w:tcW w:w="195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P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6A8E">
              <w:rPr>
                <w:rFonts w:ascii="Times New Roman" w:hAnsi="Times New Roman" w:cs="Times New Roman"/>
                <w:b/>
              </w:rPr>
              <w:t>Условия для развития творчества</w:t>
            </w:r>
          </w:p>
        </w:tc>
        <w:tc>
          <w:tcPr>
            <w:tcW w:w="2505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6A8E">
              <w:rPr>
                <w:rFonts w:ascii="Times New Roman" w:hAnsi="Times New Roman" w:cs="Times New Roman"/>
                <w:b/>
              </w:rPr>
              <w:t>Перечень предполагаемых эпизодо</w:t>
            </w:r>
            <w:proofErr w:type="gramStart"/>
            <w:r w:rsidRPr="00916A8E">
              <w:rPr>
                <w:rFonts w:ascii="Times New Roman" w:hAnsi="Times New Roman" w:cs="Times New Roman"/>
                <w:b/>
              </w:rPr>
              <w:t>в(</w:t>
            </w:r>
            <w:proofErr w:type="gramEnd"/>
            <w:r w:rsidRPr="00916A8E">
              <w:rPr>
                <w:rFonts w:ascii="Times New Roman" w:hAnsi="Times New Roman" w:cs="Times New Roman"/>
                <w:b/>
              </w:rPr>
              <w:t>ситуаций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6A8E" w:rsidTr="00916A8E">
        <w:trPr>
          <w:trHeight w:val="7350"/>
        </w:trPr>
        <w:tc>
          <w:tcPr>
            <w:tcW w:w="1845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2B90" w:rsidRDefault="00A9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«Социально- коммуникативное развитие»</w:t>
            </w:r>
          </w:p>
          <w:p w:rsidR="00A92B90" w:rsidRDefault="00A9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2B90" w:rsidRDefault="00A92B90" w:rsidP="00A9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«Художественно- эстетическое развитие»</w:t>
            </w:r>
          </w:p>
          <w:p w:rsidR="00A92B90" w:rsidRDefault="00A92B90" w:rsidP="00A9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2B90" w:rsidRDefault="00A92B90" w:rsidP="00A9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 «Речевое развитие»</w:t>
            </w:r>
          </w:p>
        </w:tc>
        <w:tc>
          <w:tcPr>
            <w:tcW w:w="201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2B90" w:rsidRDefault="00A92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Сюжетно- ролевая игра «День рождения куклы Кати»</w:t>
            </w:r>
          </w:p>
        </w:tc>
        <w:tc>
          <w:tcPr>
            <w:tcW w:w="1695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92B90" w:rsidRDefault="00A92B90" w:rsidP="00A9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развитие игровых сюжетов и игровых действий.</w:t>
            </w:r>
          </w:p>
          <w:p w:rsidR="00A92B90" w:rsidRDefault="00A92B90" w:rsidP="00A92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2B90" w:rsidRDefault="00A92B90" w:rsidP="00A9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Поощрять участие детей в совместных играх.</w:t>
            </w:r>
          </w:p>
          <w:p w:rsidR="00A92B90" w:rsidRDefault="00A92B90" w:rsidP="00A92B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2B90" w:rsidRDefault="00A92B90" w:rsidP="00A92B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Совершенство-вать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культуру детского поведения, общения в процессе сюжетно- ролевой игры.</w:t>
            </w:r>
          </w:p>
        </w:tc>
        <w:tc>
          <w:tcPr>
            <w:tcW w:w="246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434" w:rsidRDefault="00A92B90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1.Привлекать детей к посильному участию в действиях с куклой, предметами</w:t>
            </w:r>
            <w:r w:rsidR="00850E12">
              <w:rPr>
                <w:rFonts w:ascii="Times New Roman" w:hAnsi="Times New Roman" w:cs="Times New Roman"/>
              </w:rPr>
              <w:t>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A92B90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Развивать умение следить за действиями кукол, воспитателя.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Формировать умение накрывать на стол к приёму гостей.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Воспитывать доброжелательность.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Pr="00A92B90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5.Доставить детям радость.</w:t>
            </w:r>
          </w:p>
        </w:tc>
        <w:tc>
          <w:tcPr>
            <w:tcW w:w="198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1.Создание в группе обстановки для встречи и проведения дня рождения куклы.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P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2.Игрушки для сюжетно- ролевой игры: куклы, посуда, кукольная мебель, коляски, воздушные шары, цветы для поздравления куклы с днем рождения, муляжи фруктов, кондитерских изделий.</w:t>
            </w:r>
          </w:p>
        </w:tc>
        <w:tc>
          <w:tcPr>
            <w:tcW w:w="1950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F4434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нятие детьми роли гостей на дне рождения куклы.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Свободное общение со сверстниками.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Участие в создании подарка кукле, угощения гостям.</w:t>
            </w:r>
          </w:p>
          <w:p w:rsid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  <w:p w:rsidR="00CF4434" w:rsidRPr="00CF4434" w:rsidRDefault="00CF4434" w:rsidP="00CF443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Хороводная песня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одарок кукле.</w:t>
            </w:r>
          </w:p>
        </w:tc>
        <w:tc>
          <w:tcPr>
            <w:tcW w:w="2505" w:type="dxa"/>
          </w:tcPr>
          <w:p w:rsidR="00916A8E" w:rsidRDefault="00916A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1.Приход куклы Кати к детям  с приглашением на день рождения.</w:t>
            </w: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2.Игровой момент «Накроем стол для гостей»</w:t>
            </w:r>
            <w:r w:rsidR="00850E12">
              <w:rPr>
                <w:rFonts w:ascii="Times New Roman" w:hAnsi="Times New Roman" w:cs="Times New Roman"/>
              </w:rPr>
              <w:t>.</w:t>
            </w: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3.Игровой момент «Едем в гости»</w:t>
            </w:r>
            <w:r w:rsidR="00850E12">
              <w:rPr>
                <w:rFonts w:ascii="Times New Roman" w:hAnsi="Times New Roman" w:cs="Times New Roman"/>
              </w:rPr>
              <w:t>.</w:t>
            </w: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F4434" w:rsidRDefault="00CF4434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Создание праздничного подарк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букет имениннице.</w:t>
            </w:r>
          </w:p>
          <w:p w:rsidR="00850E12" w:rsidRDefault="00850E12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50E12" w:rsidRDefault="00850E12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Исполнение хороводной песни «Каравай».</w:t>
            </w:r>
          </w:p>
          <w:p w:rsidR="00FA65C1" w:rsidRDefault="00FA65C1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A65C1" w:rsidRDefault="00FA65C1" w:rsidP="00850E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6.Выступление детей с пожеланиями кукле- имениннице.</w:t>
            </w:r>
          </w:p>
        </w:tc>
      </w:tr>
    </w:tbl>
    <w:p w:rsidR="00916A8E" w:rsidRPr="00916A8E" w:rsidRDefault="00916A8E" w:rsidP="00BA6796">
      <w:pPr>
        <w:spacing w:after="0" w:line="240" w:lineRule="auto"/>
        <w:rPr>
          <w:rFonts w:ascii="Times New Roman" w:hAnsi="Times New Roman" w:cs="Times New Roman"/>
        </w:rPr>
      </w:pPr>
    </w:p>
    <w:sectPr w:rsidR="00916A8E" w:rsidRPr="00916A8E" w:rsidSect="00916A8E">
      <w:pgSz w:w="16838" w:h="11906" w:orient="landscape"/>
      <w:pgMar w:top="426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0CC"/>
    <w:multiLevelType w:val="hybridMultilevel"/>
    <w:tmpl w:val="0E7AB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443BF"/>
    <w:multiLevelType w:val="hybridMultilevel"/>
    <w:tmpl w:val="21CE6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C646E"/>
    <w:multiLevelType w:val="hybridMultilevel"/>
    <w:tmpl w:val="8072125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66B74ED5"/>
    <w:multiLevelType w:val="hybridMultilevel"/>
    <w:tmpl w:val="64E64D70"/>
    <w:lvl w:ilvl="0" w:tplc="DEBC745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A8E"/>
    <w:rsid w:val="001007D0"/>
    <w:rsid w:val="00162624"/>
    <w:rsid w:val="002B71AC"/>
    <w:rsid w:val="00850E12"/>
    <w:rsid w:val="00916A8E"/>
    <w:rsid w:val="00A92B90"/>
    <w:rsid w:val="00BA6796"/>
    <w:rsid w:val="00CA0235"/>
    <w:rsid w:val="00CF4434"/>
    <w:rsid w:val="00E43EB9"/>
    <w:rsid w:val="00FA65C1"/>
    <w:rsid w:val="00FD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2016-02-15T18:35:00Z</cp:lastPrinted>
  <dcterms:created xsi:type="dcterms:W3CDTF">2016-02-14T13:39:00Z</dcterms:created>
  <dcterms:modified xsi:type="dcterms:W3CDTF">2017-11-18T16:14:00Z</dcterms:modified>
</cp:coreProperties>
</file>