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1D" w:rsidRPr="00826320" w:rsidRDefault="00DF141D" w:rsidP="00E71B84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/>
          <w:b/>
          <w:kern w:val="36"/>
          <w:sz w:val="32"/>
          <w:szCs w:val="32"/>
        </w:rPr>
      </w:pPr>
      <w:r w:rsidRPr="00826320">
        <w:rPr>
          <w:rFonts w:ascii="Times New Roman" w:hAnsi="Times New Roman"/>
          <w:b/>
          <w:kern w:val="36"/>
          <w:sz w:val="32"/>
          <w:szCs w:val="32"/>
        </w:rPr>
        <w:t xml:space="preserve">Дидактическая игра по развитию математических способностей у детей старшего дошкольного возраста </w:t>
      </w:r>
    </w:p>
    <w:p w:rsidR="00DF141D" w:rsidRPr="00826320" w:rsidRDefault="00DF141D" w:rsidP="00E71B84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/>
          <w:b/>
          <w:color w:val="FF0000"/>
          <w:kern w:val="36"/>
          <w:sz w:val="32"/>
          <w:szCs w:val="32"/>
        </w:rPr>
      </w:pPr>
      <w:r w:rsidRPr="00826320">
        <w:rPr>
          <w:rFonts w:ascii="Times New Roman" w:hAnsi="Times New Roman"/>
          <w:b/>
          <w:color w:val="FF0000"/>
          <w:kern w:val="36"/>
          <w:sz w:val="32"/>
          <w:szCs w:val="32"/>
        </w:rPr>
        <w:t xml:space="preserve">                          «Дом, в котором я живу»</w:t>
      </w:r>
    </w:p>
    <w:p w:rsidR="00DF141D" w:rsidRDefault="00DF141D" w:rsidP="00E71B84">
      <w:pPr>
        <w:spacing w:after="0" w:line="240" w:lineRule="auto"/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Выполнила : Кузнецова Алла Евгеньевна.</w:t>
      </w:r>
    </w:p>
    <w:p w:rsidR="00DF141D" w:rsidRPr="00E71B84" w:rsidRDefault="00DF141D" w:rsidP="00826320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</w:rPr>
        <w:br/>
        <w:t>Дидактическая игра по развитию математических способностей у детей старшего дошкольного возраста «Дом, в котором я живу»</w:t>
      </w:r>
    </w:p>
    <w:p w:rsidR="00DF141D" w:rsidRPr="00E71B84" w:rsidRDefault="00DF141D" w:rsidP="0082632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Методологическая ценность</w:t>
      </w:r>
      <w:r w:rsidRPr="00E71B84">
        <w:rPr>
          <w:rFonts w:ascii="Times New Roman" w:hAnsi="Times New Roman"/>
          <w:color w:val="111111"/>
          <w:sz w:val="28"/>
          <w:szCs w:val="28"/>
        </w:rPr>
        <w:t>:</w:t>
      </w:r>
    </w:p>
    <w:p w:rsidR="00DF141D" w:rsidRPr="00E71B84" w:rsidRDefault="00DF141D" w:rsidP="0082632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</w:rPr>
        <w:t>Представленная </w:t>
      </w:r>
      <w:r w:rsidRPr="00E71B84">
        <w:rPr>
          <w:rFonts w:ascii="Times New Roman" w:hAnsi="Times New Roman"/>
          <w:b/>
          <w:bCs/>
          <w:color w:val="111111"/>
          <w:sz w:val="28"/>
          <w:szCs w:val="28"/>
        </w:rPr>
        <w:t>дидактическая игра развивает</w:t>
      </w:r>
      <w:r w:rsidRPr="00E71B84">
        <w:rPr>
          <w:rFonts w:ascii="Times New Roman" w:hAnsi="Times New Roman"/>
          <w:color w:val="111111"/>
          <w:sz w:val="28"/>
          <w:szCs w:val="28"/>
        </w:rPr>
        <w:t> познавательные процессы у </w:t>
      </w:r>
      <w:r w:rsidRPr="00E71B84">
        <w:rPr>
          <w:rFonts w:ascii="Times New Roman" w:hAnsi="Times New Roman"/>
          <w:b/>
          <w:bCs/>
          <w:color w:val="111111"/>
          <w:sz w:val="28"/>
          <w:szCs w:val="28"/>
        </w:rPr>
        <w:t>детей </w:t>
      </w:r>
      <w:r w:rsidRPr="00E71B8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(любознательность, понимание взаимосвязи простейших явлений и т. д.)</w:t>
      </w:r>
      <w:r w:rsidRPr="00E71B84">
        <w:rPr>
          <w:rFonts w:ascii="Times New Roman" w:hAnsi="Times New Roman"/>
          <w:color w:val="111111"/>
          <w:sz w:val="28"/>
          <w:szCs w:val="28"/>
        </w:rPr>
        <w:t>.</w:t>
      </w:r>
    </w:p>
    <w:p w:rsidR="00DF141D" w:rsidRPr="00E71B84" w:rsidRDefault="00DF141D" w:rsidP="0082632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</w:rPr>
        <w:t>Воспитатель использует игру как средство </w:t>
      </w:r>
      <w:r w:rsidRPr="00E71B84">
        <w:rPr>
          <w:rFonts w:ascii="Times New Roman" w:hAnsi="Times New Roman"/>
          <w:b/>
          <w:bCs/>
          <w:color w:val="111111"/>
          <w:sz w:val="28"/>
          <w:szCs w:val="28"/>
        </w:rPr>
        <w:t>развития мышления</w:t>
      </w:r>
      <w:r w:rsidRPr="00E71B84">
        <w:rPr>
          <w:rFonts w:ascii="Times New Roman" w:hAnsi="Times New Roman"/>
          <w:color w:val="111111"/>
          <w:sz w:val="28"/>
          <w:szCs w:val="28"/>
        </w:rPr>
        <w:t>, речи, воображения, памяти, расширения и закрепления представлений об окружающей жизни. Особенность </w:t>
      </w:r>
      <w:r w:rsidRPr="00E71B84">
        <w:rPr>
          <w:rFonts w:ascii="Times New Roman" w:hAnsi="Times New Roman"/>
          <w:b/>
          <w:bCs/>
          <w:color w:val="111111"/>
          <w:sz w:val="28"/>
          <w:szCs w:val="28"/>
        </w:rPr>
        <w:t>дидактической</w:t>
      </w:r>
      <w:r w:rsidRPr="00E71B84">
        <w:rPr>
          <w:rFonts w:ascii="Times New Roman" w:hAnsi="Times New Roman"/>
          <w:color w:val="111111"/>
          <w:sz w:val="28"/>
          <w:szCs w:val="28"/>
        </w:rPr>
        <w:t> игры заключается в том, что она создана взрослым с целью обучения и воспитания </w:t>
      </w:r>
      <w:r w:rsidRPr="00E71B84">
        <w:rPr>
          <w:rFonts w:ascii="Times New Roman" w:hAnsi="Times New Roman"/>
          <w:b/>
          <w:bCs/>
          <w:color w:val="111111"/>
          <w:sz w:val="28"/>
          <w:szCs w:val="28"/>
        </w:rPr>
        <w:t>детей</w:t>
      </w:r>
      <w:r w:rsidRPr="00E71B84">
        <w:rPr>
          <w:rFonts w:ascii="Times New Roman" w:hAnsi="Times New Roman"/>
          <w:color w:val="111111"/>
          <w:sz w:val="28"/>
          <w:szCs w:val="28"/>
        </w:rPr>
        <w:t>. В игру можно </w:t>
      </w:r>
      <w:r w:rsidRPr="00E71B84">
        <w:rPr>
          <w:rFonts w:ascii="Times New Roman" w:hAnsi="Times New Roman"/>
          <w:b/>
          <w:bCs/>
          <w:color w:val="111111"/>
          <w:sz w:val="28"/>
          <w:szCs w:val="28"/>
        </w:rPr>
        <w:t>играть</w:t>
      </w:r>
      <w:r w:rsidRPr="00E71B84">
        <w:rPr>
          <w:rFonts w:ascii="Times New Roman" w:hAnsi="Times New Roman"/>
          <w:color w:val="111111"/>
          <w:sz w:val="28"/>
          <w:szCs w:val="28"/>
        </w:rPr>
        <w:t> как самостоятельно используя ее в игровой деятельности, так и совместно с воспитателем в образовательной деятельности.</w:t>
      </w:r>
    </w:p>
    <w:p w:rsidR="00DF141D" w:rsidRPr="00E71B84" w:rsidRDefault="00DF141D" w:rsidP="0082632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</w:rPr>
        <w:t>Авторская </w:t>
      </w:r>
      <w:r w:rsidRPr="00E71B84">
        <w:rPr>
          <w:rFonts w:ascii="Times New Roman" w:hAnsi="Times New Roman"/>
          <w:b/>
          <w:bCs/>
          <w:color w:val="111111"/>
          <w:sz w:val="28"/>
          <w:szCs w:val="28"/>
        </w:rPr>
        <w:t>дидактическая игра </w:t>
      </w:r>
      <w:r w:rsidRPr="00E71B8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«Дом в </w:t>
      </w:r>
      <w:r w:rsidRPr="00E71B84"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>которым я живу</w:t>
      </w:r>
      <w:r w:rsidRPr="00E71B8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71B84">
        <w:rPr>
          <w:rFonts w:ascii="Times New Roman" w:hAnsi="Times New Roman"/>
          <w:color w:val="111111"/>
          <w:sz w:val="28"/>
          <w:szCs w:val="28"/>
        </w:rPr>
        <w:t> включает в себя следующие </w:t>
      </w:r>
      <w:r w:rsidRPr="00E71B84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элементы</w:t>
      </w:r>
      <w:r w:rsidRPr="00E71B84">
        <w:rPr>
          <w:rFonts w:ascii="Times New Roman" w:hAnsi="Times New Roman"/>
          <w:color w:val="111111"/>
          <w:sz w:val="28"/>
          <w:szCs w:val="28"/>
        </w:rPr>
        <w:t>: </w:t>
      </w:r>
      <w:r w:rsidRPr="00E71B84">
        <w:rPr>
          <w:rFonts w:ascii="Times New Roman" w:hAnsi="Times New Roman"/>
          <w:b/>
          <w:bCs/>
          <w:color w:val="111111"/>
          <w:sz w:val="28"/>
          <w:szCs w:val="28"/>
        </w:rPr>
        <w:t>дидактические задачи</w:t>
      </w:r>
      <w:r w:rsidRPr="00E71B84">
        <w:rPr>
          <w:rFonts w:ascii="Times New Roman" w:hAnsi="Times New Roman"/>
          <w:color w:val="111111"/>
          <w:sz w:val="28"/>
          <w:szCs w:val="28"/>
        </w:rPr>
        <w:t>, содержание, правила и игровые действия. Основным элементом </w:t>
      </w:r>
      <w:r w:rsidRPr="00E71B84">
        <w:rPr>
          <w:rFonts w:ascii="Times New Roman" w:hAnsi="Times New Roman"/>
          <w:b/>
          <w:bCs/>
          <w:color w:val="111111"/>
          <w:sz w:val="28"/>
          <w:szCs w:val="28"/>
        </w:rPr>
        <w:t>дидактической игры является дидактическая задача</w:t>
      </w:r>
      <w:r w:rsidRPr="00E71B84">
        <w:rPr>
          <w:rFonts w:ascii="Times New Roman" w:hAnsi="Times New Roman"/>
          <w:color w:val="111111"/>
          <w:sz w:val="28"/>
          <w:szCs w:val="28"/>
        </w:rPr>
        <w:t>. Все остальные элементы подчинены этой задаче и обеспечивают ее выполнение.</w:t>
      </w:r>
    </w:p>
    <w:p w:rsidR="00DF141D" w:rsidRPr="00E71B84" w:rsidRDefault="00DF141D" w:rsidP="00826320">
      <w:pPr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</w:rPr>
        <w:t>У воспитателя всегда есть возможность проявить творчество, профессионализм и спланировать задачи, содержание, правила и игровые действия по своему усмотрению, учитывая педагогическую необходимость.</w:t>
      </w:r>
    </w:p>
    <w:p w:rsidR="00DF141D" w:rsidRPr="00E71B84" w:rsidRDefault="00DF141D" w:rsidP="0082632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</w:rPr>
        <w:t>В данной работе определены цели и задачи, в соответствии с рекомендациями комплексной программы воспитания, образования и </w:t>
      </w:r>
      <w:r w:rsidRPr="00E71B84">
        <w:rPr>
          <w:rFonts w:ascii="Times New Roman" w:hAnsi="Times New Roman"/>
          <w:b/>
          <w:bCs/>
          <w:color w:val="111111"/>
          <w:sz w:val="28"/>
          <w:szCs w:val="28"/>
        </w:rPr>
        <w:t>развития детей старшего дошкольного возраста</w:t>
      </w:r>
      <w:r w:rsidRPr="00E71B84">
        <w:rPr>
          <w:rFonts w:ascii="Times New Roman" w:hAnsi="Times New Roman"/>
          <w:color w:val="111111"/>
          <w:sz w:val="28"/>
          <w:szCs w:val="28"/>
        </w:rPr>
        <w:t>.</w:t>
      </w:r>
    </w:p>
    <w:p w:rsidR="00DF141D" w:rsidRPr="00E71B84" w:rsidRDefault="00DF141D" w:rsidP="0082632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b/>
          <w:bCs/>
          <w:color w:val="111111"/>
          <w:sz w:val="28"/>
          <w:szCs w:val="28"/>
        </w:rPr>
        <w:t>Дидактическая задача</w:t>
      </w:r>
      <w:r w:rsidRPr="00E71B84">
        <w:rPr>
          <w:rFonts w:ascii="Times New Roman" w:hAnsi="Times New Roman"/>
          <w:color w:val="111111"/>
          <w:sz w:val="28"/>
          <w:szCs w:val="28"/>
        </w:rPr>
        <w:t>, завуалированная в игровую форму, решается ребенком успешнее, так как его внимание, прежде всего, направлено на </w:t>
      </w:r>
      <w:r w:rsidRPr="00E71B84">
        <w:rPr>
          <w:rFonts w:ascii="Times New Roman" w:hAnsi="Times New Roman"/>
          <w:b/>
          <w:bCs/>
          <w:color w:val="111111"/>
          <w:sz w:val="28"/>
          <w:szCs w:val="28"/>
        </w:rPr>
        <w:t>развертывание</w:t>
      </w:r>
      <w:r w:rsidRPr="00E71B84">
        <w:rPr>
          <w:rFonts w:ascii="Times New Roman" w:hAnsi="Times New Roman"/>
          <w:color w:val="111111"/>
          <w:sz w:val="28"/>
          <w:szCs w:val="28"/>
        </w:rPr>
        <w:t>игрового действия и выполнение правил игры. Незаметно для себя, без особого напряжения, </w:t>
      </w:r>
      <w:r w:rsidRPr="00E71B84">
        <w:rPr>
          <w:rFonts w:ascii="Times New Roman" w:hAnsi="Times New Roman"/>
          <w:b/>
          <w:bCs/>
          <w:color w:val="111111"/>
          <w:sz w:val="28"/>
          <w:szCs w:val="28"/>
        </w:rPr>
        <w:t>играя</w:t>
      </w:r>
      <w:r w:rsidRPr="00E71B84">
        <w:rPr>
          <w:rFonts w:ascii="Times New Roman" w:hAnsi="Times New Roman"/>
          <w:color w:val="111111"/>
          <w:sz w:val="28"/>
          <w:szCs w:val="28"/>
        </w:rPr>
        <w:t>, он выполняет </w:t>
      </w:r>
      <w:r w:rsidRPr="00E71B84">
        <w:rPr>
          <w:rFonts w:ascii="Times New Roman" w:hAnsi="Times New Roman"/>
          <w:b/>
          <w:bCs/>
          <w:color w:val="111111"/>
          <w:sz w:val="28"/>
          <w:szCs w:val="28"/>
        </w:rPr>
        <w:t>дидактическую задачу</w:t>
      </w:r>
      <w:r w:rsidRPr="00E71B84">
        <w:rPr>
          <w:rFonts w:ascii="Times New Roman" w:hAnsi="Times New Roman"/>
          <w:color w:val="111111"/>
          <w:sz w:val="28"/>
          <w:szCs w:val="28"/>
        </w:rPr>
        <w:t>.</w:t>
      </w:r>
    </w:p>
    <w:p w:rsidR="00DF141D" w:rsidRPr="00E71B84" w:rsidRDefault="00DF141D" w:rsidP="0082632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71B84">
        <w:rPr>
          <w:rFonts w:ascii="Times New Roman" w:hAnsi="Times New Roman"/>
          <w:color w:val="111111"/>
          <w:sz w:val="28"/>
          <w:szCs w:val="28"/>
        </w:rPr>
        <w:t>:</w:t>
      </w:r>
    </w:p>
    <w:p w:rsidR="00DF141D" w:rsidRPr="00E71B84" w:rsidRDefault="00DF141D" w:rsidP="0082632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</w:rPr>
        <w:t>Закрепление </w:t>
      </w:r>
      <w:r w:rsidRPr="00E71B84">
        <w:rPr>
          <w:rFonts w:ascii="Times New Roman" w:hAnsi="Times New Roman"/>
          <w:b/>
          <w:bCs/>
          <w:color w:val="111111"/>
          <w:sz w:val="28"/>
          <w:szCs w:val="28"/>
        </w:rPr>
        <w:t>математических представлений у детей старшего дошкольного возраста</w:t>
      </w:r>
      <w:r w:rsidRPr="00E71B84">
        <w:rPr>
          <w:rFonts w:ascii="Times New Roman" w:hAnsi="Times New Roman"/>
          <w:color w:val="111111"/>
          <w:sz w:val="28"/>
          <w:szCs w:val="28"/>
        </w:rPr>
        <w:t>;</w:t>
      </w:r>
    </w:p>
    <w:p w:rsidR="00DF141D" w:rsidRPr="00E71B84" w:rsidRDefault="00DF141D" w:rsidP="0082632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71B84">
        <w:rPr>
          <w:rFonts w:ascii="Times New Roman" w:hAnsi="Times New Roman"/>
          <w:color w:val="111111"/>
          <w:sz w:val="28"/>
          <w:szCs w:val="28"/>
        </w:rPr>
        <w:t>:</w:t>
      </w:r>
    </w:p>
    <w:p w:rsidR="00DF141D" w:rsidRPr="00E71B84" w:rsidRDefault="00DF141D" w:rsidP="0082632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</w:rPr>
        <w:t>Познавательное </w:t>
      </w:r>
      <w:r w:rsidRPr="00E71B84">
        <w:rPr>
          <w:rFonts w:ascii="Times New Roman" w:hAnsi="Times New Roman"/>
          <w:b/>
          <w:bCs/>
          <w:color w:val="111111"/>
          <w:sz w:val="28"/>
          <w:szCs w:val="28"/>
        </w:rPr>
        <w:t>развитие</w:t>
      </w:r>
      <w:r w:rsidRPr="00E71B84">
        <w:rPr>
          <w:rFonts w:ascii="Times New Roman" w:hAnsi="Times New Roman"/>
          <w:color w:val="111111"/>
          <w:sz w:val="28"/>
          <w:szCs w:val="28"/>
        </w:rPr>
        <w:t>:</w:t>
      </w:r>
    </w:p>
    <w:p w:rsidR="00DF141D" w:rsidRPr="00E71B84" w:rsidRDefault="00DF141D" w:rsidP="0082632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• Количество и счет</w:t>
      </w:r>
      <w:r w:rsidRPr="00E71B84">
        <w:rPr>
          <w:rFonts w:ascii="Times New Roman" w:hAnsi="Times New Roman"/>
          <w:color w:val="111111"/>
          <w:sz w:val="28"/>
          <w:szCs w:val="28"/>
        </w:rPr>
        <w:t>:</w:t>
      </w:r>
    </w:p>
    <w:p w:rsidR="00DF141D" w:rsidRPr="00E71B84" w:rsidRDefault="00DF141D" w:rsidP="00826320">
      <w:pPr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</w:rPr>
        <w:t>- Уточнить и расширить представление о количественных отношениях в натуральном ряду чисел в пределах десяти;</w:t>
      </w:r>
    </w:p>
    <w:p w:rsidR="00DF141D" w:rsidRPr="00E71B84" w:rsidRDefault="00DF141D" w:rsidP="00826320">
      <w:pPr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</w:rPr>
        <w:t>- Совершенствовать навыки количественного и порядкового счета в прямом и обратном</w:t>
      </w:r>
    </w:p>
    <w:p w:rsidR="00DF141D" w:rsidRPr="00E71B84" w:rsidRDefault="00DF141D" w:rsidP="00826320">
      <w:pPr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</w:rPr>
        <w:t>порядке;</w:t>
      </w:r>
    </w:p>
    <w:p w:rsidR="00DF141D" w:rsidRPr="00E71B84" w:rsidRDefault="00DF141D" w:rsidP="00826320">
      <w:pPr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</w:rPr>
        <w:t>- Закрепить знания цифр от 0 до 10;</w:t>
      </w:r>
    </w:p>
    <w:p w:rsidR="00DF141D" w:rsidRPr="00E71B84" w:rsidRDefault="00DF141D" w:rsidP="0082632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</w:rPr>
        <w:t>- Активизировать в речи термин </w:t>
      </w:r>
      <w:r w:rsidRPr="00E71B8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«соседние»</w:t>
      </w:r>
      <w:r w:rsidRPr="00E71B84">
        <w:rPr>
          <w:rFonts w:ascii="Times New Roman" w:hAnsi="Times New Roman"/>
          <w:color w:val="111111"/>
          <w:sz w:val="28"/>
          <w:szCs w:val="28"/>
        </w:rPr>
        <w:t> числа;</w:t>
      </w:r>
    </w:p>
    <w:p w:rsidR="00DF141D" w:rsidRPr="00E71B84" w:rsidRDefault="00DF141D" w:rsidP="00826320">
      <w:pPr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</w:rPr>
        <w:t>- Закрепить навыки увеличения и уменьшения каждого числа на один;</w:t>
      </w:r>
    </w:p>
    <w:p w:rsidR="00DF141D" w:rsidRPr="00E71B84" w:rsidRDefault="00DF141D" w:rsidP="0082632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• Величина</w:t>
      </w:r>
      <w:r w:rsidRPr="00E71B84">
        <w:rPr>
          <w:rFonts w:ascii="Times New Roman" w:hAnsi="Times New Roman"/>
          <w:color w:val="111111"/>
          <w:sz w:val="28"/>
          <w:szCs w:val="28"/>
        </w:rPr>
        <w:t>:</w:t>
      </w:r>
    </w:p>
    <w:p w:rsidR="00DF141D" w:rsidRPr="00E71B84" w:rsidRDefault="00DF141D" w:rsidP="00826320">
      <w:pPr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</w:rPr>
        <w:t>- Упражнять в сравнении предметов по высоте;</w:t>
      </w:r>
    </w:p>
    <w:p w:rsidR="00DF141D" w:rsidRPr="00E71B84" w:rsidRDefault="00DF141D" w:rsidP="0082632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</w:rPr>
        <w:t>- </w:t>
      </w:r>
      <w:r w:rsidRPr="00E71B84">
        <w:rPr>
          <w:rFonts w:ascii="Times New Roman" w:hAnsi="Times New Roman"/>
          <w:b/>
          <w:bCs/>
          <w:color w:val="111111"/>
          <w:sz w:val="28"/>
          <w:szCs w:val="28"/>
        </w:rPr>
        <w:t>Развивать глазомер</w:t>
      </w:r>
      <w:r w:rsidRPr="00E71B84">
        <w:rPr>
          <w:rFonts w:ascii="Times New Roman" w:hAnsi="Times New Roman"/>
          <w:color w:val="111111"/>
          <w:sz w:val="28"/>
          <w:szCs w:val="28"/>
        </w:rPr>
        <w:t>;</w:t>
      </w:r>
    </w:p>
    <w:p w:rsidR="00DF141D" w:rsidRPr="00E71B84" w:rsidRDefault="00DF141D" w:rsidP="0082632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• Форма</w:t>
      </w:r>
      <w:r w:rsidRPr="00E71B84">
        <w:rPr>
          <w:rFonts w:ascii="Times New Roman" w:hAnsi="Times New Roman"/>
          <w:color w:val="111111"/>
          <w:sz w:val="28"/>
          <w:szCs w:val="28"/>
        </w:rPr>
        <w:t>:</w:t>
      </w:r>
    </w:p>
    <w:p w:rsidR="00DF141D" w:rsidRPr="00E71B84" w:rsidRDefault="00DF141D" w:rsidP="00826320">
      <w:pPr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</w:rPr>
        <w:t>- Закрепить в речи название геометрической фигуры – квадрат; название объемной</w:t>
      </w:r>
    </w:p>
    <w:p w:rsidR="00DF141D" w:rsidRPr="00E71B84" w:rsidRDefault="00DF141D" w:rsidP="00826320">
      <w:pPr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</w:rPr>
        <w:t>геометрической формы – куб;</w:t>
      </w:r>
    </w:p>
    <w:p w:rsidR="00DF141D" w:rsidRPr="00E71B84" w:rsidRDefault="00DF141D" w:rsidP="00826320">
      <w:pPr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</w:rPr>
        <w:t>• Ориентировка в пространстве;</w:t>
      </w:r>
    </w:p>
    <w:p w:rsidR="00DF141D" w:rsidRPr="00E71B84" w:rsidRDefault="00DF141D" w:rsidP="00826320">
      <w:pPr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</w:rPr>
        <w:t>- Совершенствовать навыки ориентировки на плоскости и пространстве;</w:t>
      </w:r>
    </w:p>
    <w:p w:rsidR="00DF141D" w:rsidRPr="00E71B84" w:rsidRDefault="00DF141D" w:rsidP="0082632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</w:rPr>
        <w:t>- Учить активно использовать слова </w:t>
      </w:r>
      <w:r w:rsidRPr="00E71B8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«выше, ниже, справа, слева»</w:t>
      </w:r>
      <w:r w:rsidRPr="00E71B84">
        <w:rPr>
          <w:rFonts w:ascii="Times New Roman" w:hAnsi="Times New Roman"/>
          <w:color w:val="111111"/>
          <w:sz w:val="28"/>
          <w:szCs w:val="28"/>
        </w:rPr>
        <w:t>.</w:t>
      </w:r>
    </w:p>
    <w:p w:rsidR="00DF141D" w:rsidRPr="00E71B84" w:rsidRDefault="00DF141D" w:rsidP="0082632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</w:rPr>
        <w:t>- </w:t>
      </w:r>
      <w:r w:rsidRPr="00E71B84">
        <w:rPr>
          <w:rFonts w:ascii="Times New Roman" w:hAnsi="Times New Roman"/>
          <w:b/>
          <w:bCs/>
          <w:color w:val="111111"/>
          <w:sz w:val="28"/>
          <w:szCs w:val="28"/>
        </w:rPr>
        <w:t>Развивать</w:t>
      </w:r>
      <w:r w:rsidRPr="00E71B84">
        <w:rPr>
          <w:rFonts w:ascii="Times New Roman" w:hAnsi="Times New Roman"/>
          <w:color w:val="111111"/>
          <w:sz w:val="28"/>
          <w:szCs w:val="28"/>
        </w:rPr>
        <w:t> слуховое внимание и </w:t>
      </w:r>
      <w:r w:rsidRPr="00E71B84">
        <w:rPr>
          <w:rFonts w:ascii="Times New Roman" w:hAnsi="Times New Roman"/>
          <w:b/>
          <w:bCs/>
          <w:color w:val="111111"/>
          <w:sz w:val="28"/>
          <w:szCs w:val="28"/>
        </w:rPr>
        <w:t>внимательности</w:t>
      </w:r>
      <w:r w:rsidRPr="00E71B84">
        <w:rPr>
          <w:rFonts w:ascii="Times New Roman" w:hAnsi="Times New Roman"/>
          <w:color w:val="111111"/>
          <w:sz w:val="28"/>
          <w:szCs w:val="28"/>
        </w:rPr>
        <w:t>;</w:t>
      </w:r>
    </w:p>
    <w:p w:rsidR="00DF141D" w:rsidRPr="00E71B84" w:rsidRDefault="00DF141D" w:rsidP="0082632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</w:rPr>
        <w:t>Социально-коммуникативное </w:t>
      </w:r>
      <w:r w:rsidRPr="00E71B84">
        <w:rPr>
          <w:rFonts w:ascii="Times New Roman" w:hAnsi="Times New Roman"/>
          <w:b/>
          <w:bCs/>
          <w:color w:val="111111"/>
          <w:sz w:val="28"/>
          <w:szCs w:val="28"/>
        </w:rPr>
        <w:t>развитие</w:t>
      </w:r>
      <w:r w:rsidRPr="00E71B84">
        <w:rPr>
          <w:rFonts w:ascii="Times New Roman" w:hAnsi="Times New Roman"/>
          <w:color w:val="111111"/>
          <w:sz w:val="28"/>
          <w:szCs w:val="28"/>
        </w:rPr>
        <w:t>:</w:t>
      </w:r>
    </w:p>
    <w:p w:rsidR="00DF141D" w:rsidRPr="00E71B84" w:rsidRDefault="00DF141D" w:rsidP="0082632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</w:rPr>
        <w:t>- </w:t>
      </w:r>
      <w:r w:rsidRPr="00E71B84">
        <w:rPr>
          <w:rFonts w:ascii="Times New Roman" w:hAnsi="Times New Roman"/>
          <w:b/>
          <w:bCs/>
          <w:color w:val="111111"/>
          <w:sz w:val="28"/>
          <w:szCs w:val="28"/>
        </w:rPr>
        <w:t>Развитие</w:t>
      </w:r>
      <w:r w:rsidRPr="00E71B84">
        <w:rPr>
          <w:rFonts w:ascii="Times New Roman" w:hAnsi="Times New Roman"/>
          <w:color w:val="111111"/>
          <w:sz w:val="28"/>
          <w:szCs w:val="28"/>
        </w:rPr>
        <w:t> общения и взаимодействия ребенка со взрослыми и сверстниками;</w:t>
      </w:r>
    </w:p>
    <w:p w:rsidR="00DF141D" w:rsidRPr="00E71B84" w:rsidRDefault="00DF141D" w:rsidP="0082632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</w:rPr>
        <w:t>- </w:t>
      </w:r>
      <w:r w:rsidRPr="00E71B84">
        <w:rPr>
          <w:rFonts w:ascii="Times New Roman" w:hAnsi="Times New Roman"/>
          <w:b/>
          <w:bCs/>
          <w:color w:val="111111"/>
          <w:sz w:val="28"/>
          <w:szCs w:val="28"/>
        </w:rPr>
        <w:t>Развитие</w:t>
      </w:r>
      <w:r w:rsidRPr="00E71B84">
        <w:rPr>
          <w:rFonts w:ascii="Times New Roman" w:hAnsi="Times New Roman"/>
          <w:color w:val="111111"/>
          <w:sz w:val="28"/>
          <w:szCs w:val="28"/>
        </w:rPr>
        <w:t> умения самостоятельно объединяться для совместной игры;</w:t>
      </w:r>
    </w:p>
    <w:p w:rsidR="00DF141D" w:rsidRPr="00E71B84" w:rsidRDefault="00DF141D" w:rsidP="0082632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</w:rPr>
        <w:t>- </w:t>
      </w:r>
      <w:r w:rsidRPr="00E71B84">
        <w:rPr>
          <w:rFonts w:ascii="Times New Roman" w:hAnsi="Times New Roman"/>
          <w:b/>
          <w:bCs/>
          <w:color w:val="111111"/>
          <w:sz w:val="28"/>
          <w:szCs w:val="28"/>
        </w:rPr>
        <w:t>Развитие</w:t>
      </w:r>
      <w:r w:rsidRPr="00E71B84">
        <w:rPr>
          <w:rFonts w:ascii="Times New Roman" w:hAnsi="Times New Roman"/>
          <w:color w:val="111111"/>
          <w:sz w:val="28"/>
          <w:szCs w:val="28"/>
        </w:rPr>
        <w:t> эмоционального интеллекта, эмоциональной отзывчивости, сопереживания.</w:t>
      </w:r>
    </w:p>
    <w:p w:rsidR="00DF141D" w:rsidRPr="00E71B84" w:rsidRDefault="00DF141D" w:rsidP="0082632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</w:rPr>
        <w:t>Речевое </w:t>
      </w:r>
      <w:r w:rsidRPr="00E71B84">
        <w:rPr>
          <w:rFonts w:ascii="Times New Roman" w:hAnsi="Times New Roman"/>
          <w:b/>
          <w:bCs/>
          <w:color w:val="111111"/>
          <w:sz w:val="28"/>
          <w:szCs w:val="28"/>
        </w:rPr>
        <w:t>развитие</w:t>
      </w:r>
      <w:r w:rsidRPr="00E71B84">
        <w:rPr>
          <w:rFonts w:ascii="Times New Roman" w:hAnsi="Times New Roman"/>
          <w:color w:val="111111"/>
          <w:sz w:val="28"/>
          <w:szCs w:val="28"/>
        </w:rPr>
        <w:t>:</w:t>
      </w:r>
    </w:p>
    <w:p w:rsidR="00DF141D" w:rsidRPr="00E71B84" w:rsidRDefault="00DF141D" w:rsidP="0082632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</w:rPr>
        <w:t>- </w:t>
      </w:r>
      <w:r w:rsidRPr="00E71B84">
        <w:rPr>
          <w:rFonts w:ascii="Times New Roman" w:hAnsi="Times New Roman"/>
          <w:b/>
          <w:bCs/>
          <w:color w:val="111111"/>
          <w:sz w:val="28"/>
          <w:szCs w:val="28"/>
        </w:rPr>
        <w:t>Развитие</w:t>
      </w:r>
      <w:r w:rsidRPr="00E71B84">
        <w:rPr>
          <w:rFonts w:ascii="Times New Roman" w:hAnsi="Times New Roman"/>
          <w:color w:val="111111"/>
          <w:sz w:val="28"/>
          <w:szCs w:val="28"/>
        </w:rPr>
        <w:t> связанной грамматически правильной диалогической и монологической речи;</w:t>
      </w:r>
    </w:p>
    <w:p w:rsidR="00DF141D" w:rsidRPr="00E71B84" w:rsidRDefault="00DF141D" w:rsidP="00826320">
      <w:pPr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</w:rPr>
        <w:t>- Обогащение активного словаря;</w:t>
      </w:r>
    </w:p>
    <w:p w:rsidR="00DF141D" w:rsidRPr="00E71B84" w:rsidRDefault="00DF141D" w:rsidP="00826320">
      <w:pPr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</w:rPr>
        <w:t>Часть I. Строим Дом</w:t>
      </w:r>
    </w:p>
    <w:p w:rsidR="00DF141D" w:rsidRPr="00E71B84" w:rsidRDefault="00DF141D" w:rsidP="0082632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71B84">
        <w:rPr>
          <w:rFonts w:ascii="Times New Roman" w:hAnsi="Times New Roman"/>
          <w:color w:val="111111"/>
          <w:sz w:val="28"/>
          <w:szCs w:val="28"/>
        </w:rPr>
        <w:t>: </w:t>
      </w:r>
      <w:r w:rsidRPr="00E71B84">
        <w:rPr>
          <w:rFonts w:ascii="Times New Roman" w:hAnsi="Times New Roman"/>
          <w:b/>
          <w:bCs/>
          <w:color w:val="111111"/>
          <w:sz w:val="28"/>
          <w:szCs w:val="28"/>
        </w:rPr>
        <w:t>Способствует развитию у детей слухового внимания</w:t>
      </w:r>
      <w:r w:rsidRPr="00E71B84">
        <w:rPr>
          <w:rFonts w:ascii="Times New Roman" w:hAnsi="Times New Roman"/>
          <w:color w:val="111111"/>
          <w:sz w:val="28"/>
          <w:szCs w:val="28"/>
        </w:rPr>
        <w:t>, закрепляет умение пересчитывать детали предмета и обозначать их количество соответствующей цифрой.</w:t>
      </w:r>
    </w:p>
    <w:p w:rsidR="00DF141D" w:rsidRPr="00E71B84" w:rsidRDefault="00DF141D" w:rsidP="00826320">
      <w:pPr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</w:rPr>
        <w:t>Помогает детям в усвоении порядка следования чисел натурального ряда от 0 до 10.</w:t>
      </w:r>
    </w:p>
    <w:p w:rsidR="00DF141D" w:rsidRPr="00E71B84" w:rsidRDefault="00DF141D" w:rsidP="0082632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b/>
          <w:bCs/>
          <w:color w:val="111111"/>
          <w:sz w:val="28"/>
          <w:szCs w:val="28"/>
        </w:rPr>
        <w:t>Развивает</w:t>
      </w:r>
      <w:r w:rsidRPr="00E71B84">
        <w:rPr>
          <w:rFonts w:ascii="Times New Roman" w:hAnsi="Times New Roman"/>
          <w:color w:val="111111"/>
          <w:sz w:val="28"/>
          <w:szCs w:val="28"/>
        </w:rPr>
        <w:t> умение в соответствии с цифрой собирать предмет из нужного количества деталей.</w:t>
      </w:r>
    </w:p>
    <w:p w:rsidR="00DF141D" w:rsidRPr="00E71B84" w:rsidRDefault="00DF141D" w:rsidP="0082632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b/>
          <w:bCs/>
          <w:color w:val="111111"/>
          <w:sz w:val="28"/>
          <w:szCs w:val="28"/>
        </w:rPr>
        <w:t>Игра </w:t>
      </w:r>
      <w:r w:rsidRPr="00E71B8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«Считай не ошибись»</w:t>
      </w:r>
      <w:r w:rsidRPr="00E71B84">
        <w:rPr>
          <w:rFonts w:ascii="Times New Roman" w:hAnsi="Times New Roman"/>
          <w:color w:val="111111"/>
          <w:sz w:val="28"/>
          <w:szCs w:val="28"/>
        </w:rPr>
        <w:t>.</w:t>
      </w:r>
    </w:p>
    <w:p w:rsidR="00DF141D" w:rsidRPr="00E71B84" w:rsidRDefault="00DF141D" w:rsidP="0082632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Содержание</w:t>
      </w:r>
      <w:r w:rsidRPr="00E71B84">
        <w:rPr>
          <w:rFonts w:ascii="Times New Roman" w:hAnsi="Times New Roman"/>
          <w:color w:val="111111"/>
          <w:sz w:val="28"/>
          <w:szCs w:val="28"/>
        </w:rPr>
        <w:t>:</w:t>
      </w:r>
    </w:p>
    <w:p w:rsidR="00DF141D" w:rsidRPr="00E71B84" w:rsidRDefault="00DF141D" w:rsidP="0082632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</w:rPr>
        <w:t>Воспитатель предлагает детям построить новый микрорайон </w:t>
      </w:r>
      <w:r w:rsidRPr="00E71B8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«Улыбка»</w:t>
      </w:r>
      <w:r w:rsidRPr="00E71B84">
        <w:rPr>
          <w:rFonts w:ascii="Times New Roman" w:hAnsi="Times New Roman"/>
          <w:color w:val="111111"/>
          <w:sz w:val="28"/>
          <w:szCs w:val="28"/>
        </w:rPr>
        <w:t> из домов разной высоты. Дети делятся на две команды. Одна команда работает с объемными геометрическими формами – кубами. Другая – с плоскостными геометрическими фигурами – квадратами. Ведущий отбивает в бубен </w:t>
      </w:r>
      <w:r w:rsidRPr="00E71B8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(барабан)</w:t>
      </w:r>
      <w:r w:rsidRPr="00E71B84">
        <w:rPr>
          <w:rFonts w:ascii="Times New Roman" w:hAnsi="Times New Roman"/>
          <w:color w:val="111111"/>
          <w:sz w:val="28"/>
          <w:szCs w:val="28"/>
        </w:rPr>
        <w:t> количество ударов. Ребенок из той и другой команды прослушав и подсчитав удары строит из деталей </w:t>
      </w:r>
      <w:r w:rsidRPr="00E71B8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(кубы, квадраты)</w:t>
      </w:r>
      <w:r w:rsidRPr="00E71B84">
        <w:rPr>
          <w:rFonts w:ascii="Times New Roman" w:hAnsi="Times New Roman"/>
          <w:color w:val="111111"/>
          <w:sz w:val="28"/>
          <w:szCs w:val="28"/>
        </w:rPr>
        <w:t> дом, высотой соответствующей количеству ударов. Другой ребёнок – обозначает цифровой карточкой с цифрой построенный дом.</w:t>
      </w:r>
    </w:p>
    <w:p w:rsidR="00DF141D" w:rsidRPr="00E71B84" w:rsidRDefault="00DF141D" w:rsidP="00826320">
      <w:pPr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</w:rPr>
        <w:t>Воспитатель предлагает разложить цифры по порядку от 0 до 10 и расставить дома по высоте в соответствии с цифрой.</w:t>
      </w:r>
    </w:p>
    <w:p w:rsidR="00DF141D" w:rsidRPr="00E71B84" w:rsidRDefault="00DF141D" w:rsidP="00826320">
      <w:pPr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</w:rPr>
        <w:t>Часть II. Засели свой дом</w:t>
      </w:r>
    </w:p>
    <w:p w:rsidR="00DF141D" w:rsidRPr="00E71B84" w:rsidRDefault="00DF141D" w:rsidP="0082632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71B84">
        <w:rPr>
          <w:rFonts w:ascii="Times New Roman" w:hAnsi="Times New Roman"/>
          <w:color w:val="111111"/>
          <w:sz w:val="28"/>
          <w:szCs w:val="28"/>
        </w:rPr>
        <w:t>: </w:t>
      </w:r>
      <w:r w:rsidRPr="00E71B84">
        <w:rPr>
          <w:rFonts w:ascii="Times New Roman" w:hAnsi="Times New Roman"/>
          <w:b/>
          <w:bCs/>
          <w:color w:val="111111"/>
          <w:sz w:val="28"/>
          <w:szCs w:val="28"/>
        </w:rPr>
        <w:t>Способствует развитию</w:t>
      </w:r>
      <w:r w:rsidRPr="00E71B84">
        <w:rPr>
          <w:rFonts w:ascii="Times New Roman" w:hAnsi="Times New Roman"/>
          <w:color w:val="111111"/>
          <w:sz w:val="28"/>
          <w:szCs w:val="28"/>
        </w:rPr>
        <w:t> использования знаков </w:t>
      </w:r>
      <w:r w:rsidRPr="00E71B8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«&lt;»</w:t>
      </w:r>
      <w:r w:rsidRPr="00E71B84">
        <w:rPr>
          <w:rFonts w:ascii="Times New Roman" w:hAnsi="Times New Roman"/>
          <w:color w:val="111111"/>
          <w:sz w:val="28"/>
          <w:szCs w:val="28"/>
        </w:rPr>
        <w:t>, </w:t>
      </w:r>
      <w:r w:rsidRPr="00E71B8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«&gt;»</w:t>
      </w:r>
      <w:r w:rsidRPr="00E71B84">
        <w:rPr>
          <w:rFonts w:ascii="Times New Roman" w:hAnsi="Times New Roman"/>
          <w:color w:val="111111"/>
          <w:sz w:val="28"/>
          <w:szCs w:val="28"/>
        </w:rPr>
        <w:t>, </w:t>
      </w:r>
      <w:r w:rsidRPr="00E71B8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«=»</w:t>
      </w:r>
      <w:r w:rsidRPr="00E71B84">
        <w:rPr>
          <w:rFonts w:ascii="Times New Roman" w:hAnsi="Times New Roman"/>
          <w:color w:val="111111"/>
          <w:sz w:val="28"/>
          <w:szCs w:val="28"/>
        </w:rPr>
        <w:t> в сравнении равных и неравных групп предметов. </w:t>
      </w:r>
      <w:r w:rsidRPr="00E71B84">
        <w:rPr>
          <w:rFonts w:ascii="Times New Roman" w:hAnsi="Times New Roman"/>
          <w:b/>
          <w:bCs/>
          <w:color w:val="111111"/>
          <w:sz w:val="28"/>
          <w:szCs w:val="28"/>
        </w:rPr>
        <w:t>Развивает</w:t>
      </w:r>
      <w:r w:rsidRPr="00E71B84">
        <w:rPr>
          <w:rFonts w:ascii="Times New Roman" w:hAnsi="Times New Roman"/>
          <w:color w:val="111111"/>
          <w:sz w:val="28"/>
          <w:szCs w:val="28"/>
        </w:rPr>
        <w:t> умение увеличивать и уменьшать каждой число на один. </w:t>
      </w:r>
      <w:r w:rsidRPr="00E71B84">
        <w:rPr>
          <w:rFonts w:ascii="Times New Roman" w:hAnsi="Times New Roman"/>
          <w:b/>
          <w:bCs/>
          <w:color w:val="111111"/>
          <w:sz w:val="28"/>
          <w:szCs w:val="28"/>
        </w:rPr>
        <w:t>Способствует</w:t>
      </w:r>
      <w:r w:rsidRPr="00E71B84">
        <w:rPr>
          <w:rFonts w:ascii="Times New Roman" w:hAnsi="Times New Roman"/>
          <w:color w:val="111111"/>
          <w:sz w:val="28"/>
          <w:szCs w:val="28"/>
        </w:rPr>
        <w:t> умению логически обосновать использование конкретного знака.</w:t>
      </w:r>
    </w:p>
    <w:p w:rsidR="00DF141D" w:rsidRPr="00E71B84" w:rsidRDefault="00DF141D" w:rsidP="0082632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b/>
          <w:bCs/>
          <w:color w:val="111111"/>
          <w:sz w:val="28"/>
          <w:szCs w:val="28"/>
        </w:rPr>
        <w:t>Игра </w:t>
      </w:r>
      <w:r w:rsidRPr="00E71B8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«Поставь нужный знака»</w:t>
      </w:r>
    </w:p>
    <w:p w:rsidR="00DF141D" w:rsidRPr="00E71B84" w:rsidRDefault="00DF141D" w:rsidP="0082632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Содержание</w:t>
      </w:r>
      <w:r w:rsidRPr="00E71B84">
        <w:rPr>
          <w:rFonts w:ascii="Times New Roman" w:hAnsi="Times New Roman"/>
          <w:color w:val="111111"/>
          <w:sz w:val="28"/>
          <w:szCs w:val="28"/>
        </w:rPr>
        <w:t>:</w:t>
      </w:r>
    </w:p>
    <w:p w:rsidR="00DF141D" w:rsidRPr="00E71B84" w:rsidRDefault="00DF141D" w:rsidP="0082632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</w:rPr>
        <w:t>Воспитатель предлагает в построенные дома заселить жильцов. При этом в качестве жильцов могут быть использованы любые игрушки (объемные или плоскостные, </w:t>
      </w:r>
      <w:r w:rsidRPr="00E71B84">
        <w:rPr>
          <w:rFonts w:ascii="Times New Roman" w:hAnsi="Times New Roman"/>
          <w:b/>
          <w:bCs/>
          <w:color w:val="111111"/>
          <w:sz w:val="28"/>
          <w:szCs w:val="28"/>
        </w:rPr>
        <w:t>которых</w:t>
      </w:r>
      <w:r w:rsidRPr="00E71B84">
        <w:rPr>
          <w:rFonts w:ascii="Times New Roman" w:hAnsi="Times New Roman"/>
          <w:color w:val="111111"/>
          <w:sz w:val="28"/>
          <w:szCs w:val="28"/>
        </w:rPr>
        <w:t> нужно разместить в домах, разных по высоте. Детям предлагается сравнить соседние дома. Подсчитав количество деталей, из </w:t>
      </w:r>
      <w:r w:rsidRPr="00E71B84">
        <w:rPr>
          <w:rFonts w:ascii="Times New Roman" w:hAnsi="Times New Roman"/>
          <w:b/>
          <w:bCs/>
          <w:color w:val="111111"/>
          <w:sz w:val="28"/>
          <w:szCs w:val="28"/>
        </w:rPr>
        <w:t>которых построен дом </w:t>
      </w:r>
      <w:r w:rsidRPr="00E71B84">
        <w:rPr>
          <w:rFonts w:ascii="Times New Roman" w:hAnsi="Times New Roman"/>
          <w:color w:val="111111"/>
          <w:sz w:val="28"/>
          <w:szCs w:val="28"/>
        </w:rPr>
        <w:t>(кубов, квадратов, дети обозначают это количество цифрой. Между цифрами ставят знак. </w:t>
      </w:r>
      <w:r w:rsidRPr="00E71B8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«&lt;»</w:t>
      </w:r>
      <w:r w:rsidRPr="00E71B84">
        <w:rPr>
          <w:rFonts w:ascii="Times New Roman" w:hAnsi="Times New Roman"/>
          <w:color w:val="111111"/>
          <w:sz w:val="28"/>
          <w:szCs w:val="28"/>
        </w:rPr>
        <w:t>, </w:t>
      </w:r>
      <w:r w:rsidRPr="00E71B8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«&gt;»</w:t>
      </w:r>
      <w:r w:rsidRPr="00E71B84">
        <w:rPr>
          <w:rFonts w:ascii="Times New Roman" w:hAnsi="Times New Roman"/>
          <w:color w:val="111111"/>
          <w:sz w:val="28"/>
          <w:szCs w:val="28"/>
        </w:rPr>
        <w:t>, </w:t>
      </w:r>
      <w:r w:rsidRPr="00E71B8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«=»</w:t>
      </w:r>
      <w:r w:rsidRPr="00E71B84">
        <w:rPr>
          <w:rFonts w:ascii="Times New Roman" w:hAnsi="Times New Roman"/>
          <w:color w:val="111111"/>
          <w:sz w:val="28"/>
          <w:szCs w:val="28"/>
        </w:rPr>
        <w:t>. После чего дети должны обосновать свой ответ (например, шестиэтажный дом выше чем пятиэтажный - на один этаж, а пятиэтажный дом ниже шестиэтажного дома на один этаж).</w:t>
      </w:r>
    </w:p>
    <w:p w:rsidR="00DF141D" w:rsidRPr="00E71B84" w:rsidRDefault="00DF141D" w:rsidP="0082632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</w:rPr>
        <w:t>В дальнейшем в игру добавляются карточки с цифрами, между </w:t>
      </w:r>
      <w:r w:rsidRPr="00E71B84">
        <w:rPr>
          <w:rFonts w:ascii="Times New Roman" w:hAnsi="Times New Roman"/>
          <w:b/>
          <w:bCs/>
          <w:color w:val="111111"/>
          <w:sz w:val="28"/>
          <w:szCs w:val="28"/>
        </w:rPr>
        <w:t>которыми</w:t>
      </w:r>
      <w:r w:rsidRPr="00E71B84">
        <w:rPr>
          <w:rFonts w:ascii="Times New Roman" w:hAnsi="Times New Roman"/>
          <w:color w:val="111111"/>
          <w:sz w:val="28"/>
          <w:szCs w:val="28"/>
        </w:rPr>
        <w:t> нужно поставить знак </w:t>
      </w:r>
      <w:r w:rsidRPr="00E71B8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«&lt;»</w:t>
      </w:r>
      <w:r w:rsidRPr="00E71B84">
        <w:rPr>
          <w:rFonts w:ascii="Times New Roman" w:hAnsi="Times New Roman"/>
          <w:color w:val="111111"/>
          <w:sz w:val="28"/>
          <w:szCs w:val="28"/>
        </w:rPr>
        <w:t>, </w:t>
      </w:r>
      <w:r w:rsidRPr="00E71B8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«&gt;»</w:t>
      </w:r>
      <w:r w:rsidRPr="00E71B84">
        <w:rPr>
          <w:rFonts w:ascii="Times New Roman" w:hAnsi="Times New Roman"/>
          <w:color w:val="111111"/>
          <w:sz w:val="28"/>
          <w:szCs w:val="28"/>
        </w:rPr>
        <w:t>, </w:t>
      </w:r>
      <w:r w:rsidRPr="00E71B8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«=»</w:t>
      </w:r>
      <w:r w:rsidRPr="00E71B84">
        <w:rPr>
          <w:rFonts w:ascii="Times New Roman" w:hAnsi="Times New Roman"/>
          <w:color w:val="111111"/>
          <w:sz w:val="28"/>
          <w:szCs w:val="28"/>
        </w:rPr>
        <w:t> и карточки со знаками </w:t>
      </w:r>
      <w:r w:rsidRPr="00E71B8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«&lt;»</w:t>
      </w:r>
      <w:r w:rsidRPr="00E71B84">
        <w:rPr>
          <w:rFonts w:ascii="Times New Roman" w:hAnsi="Times New Roman"/>
          <w:color w:val="111111"/>
          <w:sz w:val="28"/>
          <w:szCs w:val="28"/>
        </w:rPr>
        <w:t>, </w:t>
      </w:r>
      <w:r w:rsidRPr="00E71B8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«&gt;»</w:t>
      </w:r>
      <w:r w:rsidRPr="00E71B84">
        <w:rPr>
          <w:rFonts w:ascii="Times New Roman" w:hAnsi="Times New Roman"/>
          <w:color w:val="111111"/>
          <w:sz w:val="28"/>
          <w:szCs w:val="28"/>
        </w:rPr>
        <w:t>, </w:t>
      </w:r>
      <w:r w:rsidRPr="00E71B8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«=»</w:t>
      </w:r>
      <w:r w:rsidRPr="00E71B84">
        <w:rPr>
          <w:rFonts w:ascii="Times New Roman" w:hAnsi="Times New Roman"/>
          <w:color w:val="111111"/>
          <w:sz w:val="28"/>
          <w:szCs w:val="28"/>
        </w:rPr>
        <w:t> куда дети подставляют соответствующие цифры.</w:t>
      </w:r>
    </w:p>
    <w:p w:rsidR="00DF141D" w:rsidRPr="00E71B84" w:rsidRDefault="00DF141D" w:rsidP="00826320">
      <w:pPr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</w:rPr>
        <w:t>Часть III. Мои соседи</w:t>
      </w:r>
    </w:p>
    <w:p w:rsidR="00DF141D" w:rsidRPr="00E71B84" w:rsidRDefault="00DF141D" w:rsidP="0082632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71B84">
        <w:rPr>
          <w:rFonts w:ascii="Times New Roman" w:hAnsi="Times New Roman"/>
          <w:color w:val="111111"/>
          <w:sz w:val="28"/>
          <w:szCs w:val="28"/>
        </w:rPr>
        <w:t>: </w:t>
      </w:r>
      <w:r w:rsidRPr="00E71B84">
        <w:rPr>
          <w:rFonts w:ascii="Times New Roman" w:hAnsi="Times New Roman"/>
          <w:b/>
          <w:bCs/>
          <w:color w:val="111111"/>
          <w:sz w:val="28"/>
          <w:szCs w:val="28"/>
        </w:rPr>
        <w:t>Способствует развитию</w:t>
      </w:r>
      <w:r w:rsidRPr="00E71B84">
        <w:rPr>
          <w:rFonts w:ascii="Times New Roman" w:hAnsi="Times New Roman"/>
          <w:color w:val="111111"/>
          <w:sz w:val="28"/>
          <w:szCs w:val="28"/>
        </w:rPr>
        <w:t> навыков свободно использовать числа от 0 до 10и сопровождать словами свои действия, </w:t>
      </w:r>
      <w:r w:rsidRPr="00E71B84">
        <w:rPr>
          <w:rFonts w:ascii="Times New Roman" w:hAnsi="Times New Roman"/>
          <w:b/>
          <w:bCs/>
          <w:color w:val="111111"/>
          <w:sz w:val="28"/>
          <w:szCs w:val="28"/>
        </w:rPr>
        <w:t>развить</w:t>
      </w:r>
      <w:r w:rsidRPr="00E71B84">
        <w:rPr>
          <w:rFonts w:ascii="Times New Roman" w:hAnsi="Times New Roman"/>
          <w:color w:val="111111"/>
          <w:sz w:val="28"/>
          <w:szCs w:val="28"/>
        </w:rPr>
        <w:t> навык уменьшения и увеличения числа на один.</w:t>
      </w:r>
    </w:p>
    <w:p w:rsidR="00DF141D" w:rsidRPr="00E71B84" w:rsidRDefault="00DF141D" w:rsidP="0082632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b/>
          <w:bCs/>
          <w:color w:val="111111"/>
          <w:sz w:val="28"/>
          <w:szCs w:val="28"/>
        </w:rPr>
        <w:t>Игра </w:t>
      </w:r>
      <w:r w:rsidRPr="00E71B8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«Подставь нужные цифры»</w:t>
      </w:r>
    </w:p>
    <w:p w:rsidR="00DF141D" w:rsidRPr="00E71B84" w:rsidRDefault="00DF141D" w:rsidP="0082632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Содержание</w:t>
      </w:r>
      <w:r w:rsidRPr="00E71B84">
        <w:rPr>
          <w:rFonts w:ascii="Times New Roman" w:hAnsi="Times New Roman"/>
          <w:color w:val="111111"/>
          <w:sz w:val="28"/>
          <w:szCs w:val="28"/>
        </w:rPr>
        <w:t>:</w:t>
      </w:r>
    </w:p>
    <w:p w:rsidR="00DF141D" w:rsidRPr="00E71B84" w:rsidRDefault="00DF141D" w:rsidP="0082632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</w:rPr>
        <w:t>Дети приглашают друг друга в гости и сообщают свои адрес </w:t>
      </w:r>
      <w:r w:rsidRPr="00E71B8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(название города, улицы, номер дома, этажа, квартиры)</w:t>
      </w:r>
      <w:r w:rsidRPr="00E71B84">
        <w:rPr>
          <w:rFonts w:ascii="Times New Roman" w:hAnsi="Times New Roman"/>
          <w:color w:val="111111"/>
          <w:sz w:val="28"/>
          <w:szCs w:val="28"/>
        </w:rPr>
        <w:t>. Воспитатель узнает у </w:t>
      </w:r>
      <w:r w:rsidRPr="00E71B84">
        <w:rPr>
          <w:rFonts w:ascii="Times New Roman" w:hAnsi="Times New Roman"/>
          <w:b/>
          <w:bCs/>
          <w:color w:val="111111"/>
          <w:sz w:val="28"/>
          <w:szCs w:val="28"/>
        </w:rPr>
        <w:t>детей</w:t>
      </w:r>
      <w:r w:rsidRPr="00E71B84">
        <w:rPr>
          <w:rFonts w:ascii="Times New Roman" w:hAnsi="Times New Roman"/>
          <w:color w:val="111111"/>
          <w:sz w:val="28"/>
          <w:szCs w:val="28"/>
        </w:rPr>
        <w:t> есть-ли у них соседи на этаже с правой и с левой стороны. После чего, в игру добавляются плоскостные домики. Данные домики представлены в двух вариантах.</w:t>
      </w:r>
    </w:p>
    <w:p w:rsidR="00DF141D" w:rsidRPr="00E71B84" w:rsidRDefault="00DF141D" w:rsidP="00826320">
      <w:pPr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</w:rPr>
        <w:t>Первый вариант домика – на каждом этаже дома в середине наклеены цифры, детям нужно подставить соответствующие цифры с левой стороны – меньший сосед, а с правой2 больший сосед.</w:t>
      </w:r>
    </w:p>
    <w:p w:rsidR="00DF141D" w:rsidRPr="00E71B84" w:rsidRDefault="00DF141D" w:rsidP="00826320">
      <w:pPr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</w:rPr>
        <w:t>Второй вариант домика – на каждом этаже пропущена одна цифра, дети должны вставить данную цифру с обоснованием ответа.</w:t>
      </w:r>
    </w:p>
    <w:p w:rsidR="00DF141D" w:rsidRPr="00E71B84" w:rsidRDefault="00DF141D" w:rsidP="00826320">
      <w:pPr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</w:rPr>
        <w:t>Часть IV. Дорожки к дому</w:t>
      </w:r>
    </w:p>
    <w:p w:rsidR="00DF141D" w:rsidRPr="00E71B84" w:rsidRDefault="00DF141D" w:rsidP="0082632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71B84">
        <w:rPr>
          <w:rFonts w:ascii="Times New Roman" w:hAnsi="Times New Roman"/>
          <w:color w:val="111111"/>
          <w:sz w:val="28"/>
          <w:szCs w:val="28"/>
        </w:rPr>
        <w:t>: помогает усвоению порядка следования чисел натурального ряда, упражнению в прямом и обратном счете. Закрепление знания цифр от 0 до 10. Умение обозначать количество предметов цифрой.</w:t>
      </w:r>
    </w:p>
    <w:p w:rsidR="00DF141D" w:rsidRPr="00E71B84" w:rsidRDefault="00DF141D" w:rsidP="0082632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b/>
          <w:bCs/>
          <w:color w:val="111111"/>
          <w:sz w:val="28"/>
          <w:szCs w:val="28"/>
        </w:rPr>
        <w:t>Игра </w:t>
      </w:r>
      <w:r w:rsidRPr="00E71B8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«Числа-цифры»</w:t>
      </w:r>
    </w:p>
    <w:p w:rsidR="00DF141D" w:rsidRPr="00E71B84" w:rsidRDefault="00DF141D" w:rsidP="0082632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Содержание</w:t>
      </w:r>
      <w:r w:rsidRPr="00E71B84">
        <w:rPr>
          <w:rFonts w:ascii="Times New Roman" w:hAnsi="Times New Roman"/>
          <w:color w:val="111111"/>
          <w:sz w:val="28"/>
          <w:szCs w:val="28"/>
        </w:rPr>
        <w:t>: Перед началом игры ведущий договаривается, в каком порядке </w:t>
      </w:r>
      <w:r w:rsidRPr="00E71B8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(прямом или обратном)</w:t>
      </w:r>
      <w:r w:rsidRPr="00E71B84">
        <w:rPr>
          <w:rFonts w:ascii="Times New Roman" w:hAnsi="Times New Roman"/>
          <w:color w:val="111111"/>
          <w:sz w:val="28"/>
          <w:szCs w:val="28"/>
        </w:rPr>
        <w:t> будет считать. Ведущий бросает кому-то из </w:t>
      </w:r>
      <w:r w:rsidRPr="00E71B84">
        <w:rPr>
          <w:rFonts w:ascii="Times New Roman" w:hAnsi="Times New Roman"/>
          <w:b/>
          <w:bCs/>
          <w:color w:val="111111"/>
          <w:sz w:val="28"/>
          <w:szCs w:val="28"/>
        </w:rPr>
        <w:t>играющих</w:t>
      </w:r>
      <w:r w:rsidRPr="00E71B84">
        <w:rPr>
          <w:rFonts w:ascii="Times New Roman" w:hAnsi="Times New Roman"/>
          <w:color w:val="111111"/>
          <w:sz w:val="28"/>
          <w:szCs w:val="28"/>
        </w:rPr>
        <w:t> мяч и называет число. Тот, кто поймал мяч, продолжает считать дальше. </w:t>
      </w:r>
      <w:r w:rsidRPr="00E71B84">
        <w:rPr>
          <w:rFonts w:ascii="Times New Roman" w:hAnsi="Times New Roman"/>
          <w:b/>
          <w:bCs/>
          <w:color w:val="111111"/>
          <w:sz w:val="28"/>
          <w:szCs w:val="28"/>
        </w:rPr>
        <w:t>Игра</w:t>
      </w:r>
      <w:r w:rsidRPr="00E71B84">
        <w:rPr>
          <w:rFonts w:ascii="Times New Roman" w:hAnsi="Times New Roman"/>
          <w:color w:val="111111"/>
          <w:sz w:val="28"/>
          <w:szCs w:val="28"/>
        </w:rPr>
        <w:t> должна проводится в быстром темпе, и задания повторяются много раз, чтобы дать возможность как большему количеству </w:t>
      </w:r>
      <w:r w:rsidRPr="00E71B84">
        <w:rPr>
          <w:rFonts w:ascii="Times New Roman" w:hAnsi="Times New Roman"/>
          <w:b/>
          <w:bCs/>
          <w:color w:val="111111"/>
          <w:sz w:val="28"/>
          <w:szCs w:val="28"/>
        </w:rPr>
        <w:t>детей</w:t>
      </w:r>
      <w:r w:rsidRPr="00E71B84">
        <w:rPr>
          <w:rFonts w:ascii="Times New Roman" w:hAnsi="Times New Roman"/>
          <w:color w:val="111111"/>
          <w:sz w:val="28"/>
          <w:szCs w:val="28"/>
        </w:rPr>
        <w:t> принять в ней участие.</w:t>
      </w:r>
    </w:p>
    <w:p w:rsidR="00DF141D" w:rsidRPr="00E71B84" w:rsidRDefault="00DF141D" w:rsidP="0082632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</w:rPr>
        <w:t>Воспитатель объясняет детям, что для благоустройства микрорайона </w:t>
      </w:r>
      <w:r w:rsidRPr="00E71B8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«Улыбка»</w:t>
      </w:r>
      <w:r w:rsidRPr="00E71B84">
        <w:rPr>
          <w:rFonts w:ascii="Times New Roman" w:hAnsi="Times New Roman"/>
          <w:color w:val="111111"/>
          <w:sz w:val="28"/>
          <w:szCs w:val="28"/>
        </w:rPr>
        <w:t>необходимо построить дорожки от дома к дому. Воспитатель вносит в игру карточки с числами. Дети строят дорожки из чисел по порядку от 1 до 10 </w:t>
      </w:r>
      <w:r w:rsidRPr="00E71B8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(прямой счет)</w:t>
      </w:r>
      <w:r w:rsidRPr="00E71B84">
        <w:rPr>
          <w:rFonts w:ascii="Times New Roman" w:hAnsi="Times New Roman"/>
          <w:color w:val="111111"/>
          <w:sz w:val="28"/>
          <w:szCs w:val="28"/>
        </w:rPr>
        <w:t> и наоборот от 10 до 1 </w:t>
      </w:r>
      <w:r w:rsidRPr="00E71B8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(обратный счет)</w:t>
      </w:r>
      <w:r w:rsidRPr="00E71B84">
        <w:rPr>
          <w:rFonts w:ascii="Times New Roman" w:hAnsi="Times New Roman"/>
          <w:color w:val="111111"/>
          <w:sz w:val="28"/>
          <w:szCs w:val="28"/>
        </w:rPr>
        <w:t>. Затем вносятся карточки с цифрами, </w:t>
      </w:r>
      <w:r w:rsidRPr="00E71B84">
        <w:rPr>
          <w:rFonts w:ascii="Times New Roman" w:hAnsi="Times New Roman"/>
          <w:b/>
          <w:bCs/>
          <w:color w:val="111111"/>
          <w:sz w:val="28"/>
          <w:szCs w:val="28"/>
        </w:rPr>
        <w:t>которые</w:t>
      </w:r>
      <w:r w:rsidRPr="00E71B84">
        <w:rPr>
          <w:rFonts w:ascii="Times New Roman" w:hAnsi="Times New Roman"/>
          <w:color w:val="111111"/>
          <w:sz w:val="28"/>
          <w:szCs w:val="28"/>
        </w:rPr>
        <w:t>нужно подставить к числовым карточкам, при этом выполнив </w:t>
      </w:r>
      <w:r w:rsidRPr="00E71B84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задание</w:t>
      </w:r>
      <w:r w:rsidRPr="00E71B84">
        <w:rPr>
          <w:rFonts w:ascii="Times New Roman" w:hAnsi="Times New Roman"/>
          <w:color w:val="111111"/>
          <w:sz w:val="28"/>
          <w:szCs w:val="28"/>
        </w:rPr>
        <w:t>:</w:t>
      </w:r>
    </w:p>
    <w:p w:rsidR="00DF141D" w:rsidRPr="00E71B84" w:rsidRDefault="00DF141D" w:rsidP="0082632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</w:rPr>
        <w:t>- обозначить цифрой числовую карточку с большим количеством точек и с меньшим количеством точек </w:t>
      </w:r>
      <w:r w:rsidRPr="00E71B8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(10 – 1)</w:t>
      </w:r>
      <w:r w:rsidRPr="00E71B84">
        <w:rPr>
          <w:rFonts w:ascii="Times New Roman" w:hAnsi="Times New Roman"/>
          <w:color w:val="111111"/>
          <w:sz w:val="28"/>
          <w:szCs w:val="28"/>
        </w:rPr>
        <w:t>;</w:t>
      </w:r>
    </w:p>
    <w:p w:rsidR="00DF141D" w:rsidRPr="00E71B84" w:rsidRDefault="00DF141D" w:rsidP="0082632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</w:rPr>
        <w:t>- подставь цифру к числовой карточке если она расположена от цифры один с правой стороны, а от десяти с левой стороны </w:t>
      </w:r>
      <w:r w:rsidRPr="00E71B8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(2 – 9)</w:t>
      </w:r>
      <w:r w:rsidRPr="00E71B84">
        <w:rPr>
          <w:rFonts w:ascii="Times New Roman" w:hAnsi="Times New Roman"/>
          <w:color w:val="111111"/>
          <w:sz w:val="28"/>
          <w:szCs w:val="28"/>
        </w:rPr>
        <w:t>;</w:t>
      </w:r>
    </w:p>
    <w:p w:rsidR="00DF141D" w:rsidRPr="00E71B84" w:rsidRDefault="00DF141D" w:rsidP="0082632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</w:rPr>
        <w:t>- обозначь цифрой числовые карточки, расположенные в середине числового ряда </w:t>
      </w:r>
      <w:r w:rsidRPr="00E71B8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(5,6)</w:t>
      </w:r>
      <w:r w:rsidRPr="00E71B84">
        <w:rPr>
          <w:rFonts w:ascii="Times New Roman" w:hAnsi="Times New Roman"/>
          <w:color w:val="111111"/>
          <w:sz w:val="28"/>
          <w:szCs w:val="28"/>
        </w:rPr>
        <w:t>;</w:t>
      </w:r>
    </w:p>
    <w:p w:rsidR="00DF141D" w:rsidRPr="00E71B84" w:rsidRDefault="00DF141D" w:rsidP="0082632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</w:rPr>
        <w:t>- подставить цифры к оставшимся числовым карточкам </w:t>
      </w:r>
      <w:r w:rsidRPr="00E71B8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(3,4 – 7,8)</w:t>
      </w:r>
      <w:r w:rsidRPr="00E71B84">
        <w:rPr>
          <w:rFonts w:ascii="Times New Roman" w:hAnsi="Times New Roman"/>
          <w:color w:val="111111"/>
          <w:sz w:val="28"/>
          <w:szCs w:val="28"/>
        </w:rPr>
        <w:t>;</w:t>
      </w:r>
    </w:p>
    <w:p w:rsidR="00DF141D" w:rsidRPr="00E71B84" w:rsidRDefault="00DF141D" w:rsidP="00826320">
      <w:pPr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E71B84">
        <w:rPr>
          <w:rFonts w:ascii="Times New Roman" w:hAnsi="Times New Roman"/>
          <w:color w:val="111111"/>
          <w:sz w:val="28"/>
          <w:szCs w:val="28"/>
        </w:rPr>
        <w:t>- определить какая из цифр в паре больше – меньше.</w:t>
      </w:r>
    </w:p>
    <w:p w:rsidR="00DF141D" w:rsidRPr="00E71B84" w:rsidRDefault="00DF141D" w:rsidP="008263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1B39A7">
        <w:rPr>
          <w:rFonts w:ascii="Times New Roman" w:hAnsi="Times New Roman"/>
          <w:color w:val="11111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Дидактическая игра по развитию математических способностей у детей старшего дошкольного возраста «Дом, в котором я живу»" style="width:506.25pt;height:379.5pt">
            <v:imagedata r:id="rId5" r:href="rId6"/>
          </v:shape>
        </w:pict>
      </w:r>
    </w:p>
    <w:p w:rsidR="00DF141D" w:rsidRPr="00E71B84" w:rsidRDefault="00DF141D" w:rsidP="00826320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DF141D" w:rsidRPr="00E71B84" w:rsidSect="002A1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2B652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5742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79E2A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80CEE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F2A7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1CD8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F622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828E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A6F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F3ED9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554D96"/>
    <w:multiLevelType w:val="hybridMultilevel"/>
    <w:tmpl w:val="8FDED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9F0"/>
    <w:rsid w:val="00075BDE"/>
    <w:rsid w:val="00084F47"/>
    <w:rsid w:val="00105979"/>
    <w:rsid w:val="001111CC"/>
    <w:rsid w:val="00163EB3"/>
    <w:rsid w:val="001A3BAD"/>
    <w:rsid w:val="001B39A7"/>
    <w:rsid w:val="001C4CFB"/>
    <w:rsid w:val="00207EDF"/>
    <w:rsid w:val="00214224"/>
    <w:rsid w:val="002A197C"/>
    <w:rsid w:val="0030073B"/>
    <w:rsid w:val="00353A4A"/>
    <w:rsid w:val="0037207C"/>
    <w:rsid w:val="003A4A90"/>
    <w:rsid w:val="003B3955"/>
    <w:rsid w:val="003B3C33"/>
    <w:rsid w:val="003B79F0"/>
    <w:rsid w:val="003E47A8"/>
    <w:rsid w:val="00402CE4"/>
    <w:rsid w:val="00412A5A"/>
    <w:rsid w:val="0042615D"/>
    <w:rsid w:val="004951E4"/>
    <w:rsid w:val="004A5866"/>
    <w:rsid w:val="004C7AEA"/>
    <w:rsid w:val="004F12C2"/>
    <w:rsid w:val="00580A41"/>
    <w:rsid w:val="005A0AB8"/>
    <w:rsid w:val="00643A11"/>
    <w:rsid w:val="00685F8D"/>
    <w:rsid w:val="006A10E3"/>
    <w:rsid w:val="00720E1E"/>
    <w:rsid w:val="007555A6"/>
    <w:rsid w:val="007633BC"/>
    <w:rsid w:val="00764B6A"/>
    <w:rsid w:val="007810DB"/>
    <w:rsid w:val="007B5EBC"/>
    <w:rsid w:val="007C521E"/>
    <w:rsid w:val="007D3C14"/>
    <w:rsid w:val="007E7638"/>
    <w:rsid w:val="00826320"/>
    <w:rsid w:val="00843225"/>
    <w:rsid w:val="00853CE4"/>
    <w:rsid w:val="008D7AF2"/>
    <w:rsid w:val="008E295F"/>
    <w:rsid w:val="008F656D"/>
    <w:rsid w:val="00903955"/>
    <w:rsid w:val="009D0600"/>
    <w:rsid w:val="00A44998"/>
    <w:rsid w:val="00AA2A3E"/>
    <w:rsid w:val="00AB69B8"/>
    <w:rsid w:val="00AC373E"/>
    <w:rsid w:val="00B00511"/>
    <w:rsid w:val="00B875EE"/>
    <w:rsid w:val="00BD7D91"/>
    <w:rsid w:val="00BF0366"/>
    <w:rsid w:val="00C372BC"/>
    <w:rsid w:val="00CD06DC"/>
    <w:rsid w:val="00CE6B5B"/>
    <w:rsid w:val="00D27676"/>
    <w:rsid w:val="00D428A1"/>
    <w:rsid w:val="00D44CC5"/>
    <w:rsid w:val="00D827AC"/>
    <w:rsid w:val="00DF141D"/>
    <w:rsid w:val="00E118DA"/>
    <w:rsid w:val="00E71B84"/>
    <w:rsid w:val="00E71C64"/>
    <w:rsid w:val="00EA61B9"/>
    <w:rsid w:val="00EE2719"/>
    <w:rsid w:val="00F150F4"/>
    <w:rsid w:val="00F204B4"/>
    <w:rsid w:val="00F20DD5"/>
    <w:rsid w:val="00F50102"/>
    <w:rsid w:val="00FF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97C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AC373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AC373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373E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C373E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AC37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AC373E"/>
    <w:rPr>
      <w:rFonts w:cs="Times New Roman"/>
      <w:color w:val="0000FF"/>
      <w:u w:val="single"/>
    </w:rPr>
  </w:style>
  <w:style w:type="paragraph" w:customStyle="1" w:styleId="headline">
    <w:name w:val="headline"/>
    <w:basedOn w:val="Normal"/>
    <w:uiPriority w:val="99"/>
    <w:rsid w:val="00AC37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AC373E"/>
    <w:rPr>
      <w:rFonts w:cs="Times New Roman"/>
      <w:b/>
      <w:bCs/>
    </w:rPr>
  </w:style>
  <w:style w:type="character" w:customStyle="1" w:styleId="olink">
    <w:name w:val="olink"/>
    <w:basedOn w:val="DefaultParagraphFont"/>
    <w:uiPriority w:val="99"/>
    <w:rsid w:val="00AC373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C3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37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951E4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9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486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9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2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2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maam.ru/upload/blogs/detsad-895930-151128935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357</TotalTime>
  <Pages>5</Pages>
  <Words>1122</Words>
  <Characters>6398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16</cp:revision>
  <cp:lastPrinted>2018-10-31T11:06:00Z</cp:lastPrinted>
  <dcterms:created xsi:type="dcterms:W3CDTF">2018-10-08T11:17:00Z</dcterms:created>
  <dcterms:modified xsi:type="dcterms:W3CDTF">2018-11-10T09:46:00Z</dcterms:modified>
</cp:coreProperties>
</file>