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7FE" w:rsidRPr="00F50358" w:rsidRDefault="00F50358" w:rsidP="00F50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358">
        <w:rPr>
          <w:rFonts w:ascii="Times New Roman" w:hAnsi="Times New Roman" w:cs="Times New Roman"/>
          <w:b/>
          <w:sz w:val="28"/>
          <w:szCs w:val="28"/>
        </w:rPr>
        <w:t>Корпор</w:t>
      </w:r>
      <w:r w:rsidR="007D0A23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 w:rsidRPr="00F50358">
        <w:rPr>
          <w:rFonts w:ascii="Times New Roman" w:hAnsi="Times New Roman" w:cs="Times New Roman"/>
          <w:b/>
          <w:sz w:val="28"/>
          <w:szCs w:val="28"/>
        </w:rPr>
        <w:t>тивная этика</w:t>
      </w:r>
    </w:p>
    <w:p w:rsidR="002927FE" w:rsidRPr="002927FE" w:rsidRDefault="002927FE" w:rsidP="002927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1F00" w:rsidRPr="00671F00" w:rsidRDefault="004509A4" w:rsidP="00F5035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09A4">
        <w:rPr>
          <w:rFonts w:ascii="Times New Roman" w:hAnsi="Times New Roman" w:cs="Times New Roman"/>
          <w:sz w:val="28"/>
          <w:szCs w:val="28"/>
        </w:rPr>
        <w:t>Я, Кучеренко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9A4">
        <w:rPr>
          <w:rFonts w:ascii="Times New Roman" w:hAnsi="Times New Roman" w:cs="Times New Roman"/>
          <w:sz w:val="28"/>
          <w:szCs w:val="28"/>
        </w:rPr>
        <w:t>Тамара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9A4">
        <w:rPr>
          <w:rFonts w:ascii="Times New Roman" w:hAnsi="Times New Roman" w:cs="Times New Roman"/>
          <w:sz w:val="28"/>
          <w:szCs w:val="28"/>
        </w:rPr>
        <w:t>Федоровна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09A4">
        <w:rPr>
          <w:rFonts w:ascii="Times New Roman" w:hAnsi="Times New Roman" w:cs="Times New Roman"/>
          <w:sz w:val="28"/>
          <w:szCs w:val="28"/>
        </w:rPr>
        <w:t xml:space="preserve"> </w:t>
      </w:r>
      <w:r w:rsidR="00F50358" w:rsidRPr="004509A4">
        <w:rPr>
          <w:rFonts w:ascii="Times New Roman" w:hAnsi="Times New Roman" w:cs="Times New Roman"/>
          <w:sz w:val="28"/>
          <w:szCs w:val="28"/>
        </w:rPr>
        <w:t>о</w:t>
      </w:r>
      <w:r w:rsidR="00F50358">
        <w:rPr>
          <w:rFonts w:ascii="Times New Roman" w:hAnsi="Times New Roman" w:cs="Times New Roman"/>
          <w:sz w:val="28"/>
          <w:szCs w:val="28"/>
        </w:rPr>
        <w:t>существляю</w:t>
      </w:r>
      <w:r w:rsidRPr="004509A4">
        <w:rPr>
          <w:rFonts w:ascii="Times New Roman" w:hAnsi="Times New Roman" w:cs="Times New Roman"/>
          <w:sz w:val="28"/>
          <w:szCs w:val="28"/>
        </w:rPr>
        <w:t xml:space="preserve"> руководство</w:t>
      </w:r>
      <w:r w:rsidR="00F50358">
        <w:rPr>
          <w:rFonts w:ascii="Times New Roman" w:hAnsi="Times New Roman" w:cs="Times New Roman"/>
          <w:sz w:val="28"/>
          <w:szCs w:val="28"/>
        </w:rPr>
        <w:t xml:space="preserve"> МКДОУ города </w:t>
      </w:r>
      <w:r w:rsidRPr="004509A4">
        <w:rPr>
          <w:rFonts w:ascii="Times New Roman" w:hAnsi="Times New Roman" w:cs="Times New Roman"/>
          <w:sz w:val="28"/>
          <w:szCs w:val="28"/>
        </w:rPr>
        <w:t>Новосибирска «Детский</w:t>
      </w:r>
      <w:r w:rsidR="00F50358">
        <w:rPr>
          <w:rFonts w:ascii="Times New Roman" w:hAnsi="Times New Roman" w:cs="Times New Roman"/>
          <w:sz w:val="28"/>
          <w:szCs w:val="28"/>
        </w:rPr>
        <w:t xml:space="preserve"> </w:t>
      </w:r>
      <w:r w:rsidRPr="004509A4">
        <w:rPr>
          <w:rFonts w:ascii="Times New Roman" w:hAnsi="Times New Roman" w:cs="Times New Roman"/>
          <w:sz w:val="28"/>
          <w:szCs w:val="28"/>
        </w:rPr>
        <w:t xml:space="preserve"> сад № 133 комбинированного вида» </w:t>
      </w:r>
    </w:p>
    <w:p w:rsidR="00671F00" w:rsidRPr="00671F00" w:rsidRDefault="00671F00" w:rsidP="00671F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889">
        <w:rPr>
          <w:rFonts w:ascii="Times New Roman" w:hAnsi="Times New Roman" w:cs="Times New Roman"/>
          <w:b/>
          <w:sz w:val="28"/>
          <w:szCs w:val="28"/>
        </w:rPr>
        <w:t>Цель деятельности детского сада:</w:t>
      </w:r>
      <w:r w:rsidRPr="00671F00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для полноценного проживания ребенком дошкольного детства с целью формирования творческой личности, готовой успешно адаптироваться к школьной жизни и в жизни социума.</w:t>
      </w:r>
    </w:p>
    <w:p w:rsidR="006003F8" w:rsidRDefault="006003F8" w:rsidP="00F503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3ACF" w:rsidRPr="00B03ACF" w:rsidRDefault="00B03ACF" w:rsidP="00B03AC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ACF">
        <w:rPr>
          <w:rFonts w:ascii="Times New Roman" w:hAnsi="Times New Roman" w:cs="Times New Roman"/>
          <w:b/>
          <w:sz w:val="28"/>
          <w:szCs w:val="28"/>
        </w:rPr>
        <w:t>Характеристика управленческой деятельности</w:t>
      </w:r>
    </w:p>
    <w:p w:rsidR="00B03ACF" w:rsidRDefault="00B03ACF" w:rsidP="006003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03F8" w:rsidRDefault="00B03ACF" w:rsidP="006003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ACF">
        <w:rPr>
          <w:rFonts w:ascii="Times New Roman" w:hAnsi="Times New Roman" w:cs="Times New Roman"/>
          <w:sz w:val="28"/>
          <w:szCs w:val="28"/>
        </w:rPr>
        <w:t>Моя управленческая деятельность как руководителя связана с мониторингом состояния образовательной системы ДОУ, проектированием модели образовательной среды, стратегии и тактики развития образовательного учреждения, интеграции новых управленческих ценностей (преемственности, компетентности, самообразования).</w:t>
      </w:r>
    </w:p>
    <w:p w:rsidR="005D1173" w:rsidRPr="00F50358" w:rsidRDefault="005D1173" w:rsidP="005D117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173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5D117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D1173">
        <w:rPr>
          <w:rFonts w:ascii="Times New Roman" w:hAnsi="Times New Roman" w:cs="Times New Roman"/>
          <w:bCs/>
          <w:sz w:val="28"/>
          <w:szCs w:val="28"/>
        </w:rPr>
        <w:t xml:space="preserve">моей работы является </w:t>
      </w:r>
      <w:r w:rsidRPr="00F5035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F50358">
        <w:rPr>
          <w:rFonts w:ascii="Times New Roman" w:hAnsi="Times New Roman" w:cs="Times New Roman"/>
          <w:b/>
          <w:sz w:val="28"/>
          <w:szCs w:val="28"/>
        </w:rPr>
        <w:t>оздание позитивного имиджа учреждения, повышение уровня качества образовательных услуг.</w:t>
      </w:r>
    </w:p>
    <w:p w:rsidR="005D1173" w:rsidRPr="005D1173" w:rsidRDefault="005D1173" w:rsidP="005D117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117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D1173" w:rsidRPr="005D1173" w:rsidRDefault="005D1173" w:rsidP="005D117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1173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1173">
        <w:rPr>
          <w:rFonts w:ascii="Times New Roman" w:hAnsi="Times New Roman" w:cs="Times New Roman"/>
          <w:sz w:val="28"/>
          <w:szCs w:val="28"/>
        </w:rPr>
        <w:t>формировать у сотрудников представления об основных целях, задачах деятельности организации, ее миссии, ее деятельности в обществе.</w:t>
      </w:r>
    </w:p>
    <w:p w:rsidR="005D1173" w:rsidRPr="005D1173" w:rsidRDefault="005D1173" w:rsidP="005D11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73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1173">
        <w:rPr>
          <w:rFonts w:ascii="Times New Roman" w:hAnsi="Times New Roman" w:cs="Times New Roman"/>
          <w:bCs/>
          <w:sz w:val="28"/>
          <w:szCs w:val="28"/>
        </w:rPr>
        <w:t>формировать ценностные установки</w:t>
      </w:r>
      <w:r w:rsidRPr="005D1173">
        <w:rPr>
          <w:rFonts w:ascii="Times New Roman" w:hAnsi="Times New Roman" w:cs="Times New Roman"/>
          <w:sz w:val="28"/>
          <w:szCs w:val="28"/>
        </w:rPr>
        <w:t>, выработать модели поведения у педагогов ДОУ;</w:t>
      </w:r>
    </w:p>
    <w:p w:rsidR="005D1173" w:rsidRPr="005D1173" w:rsidRDefault="005D1173" w:rsidP="005D11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7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173">
        <w:rPr>
          <w:rFonts w:ascii="Times New Roman" w:hAnsi="Times New Roman" w:cs="Times New Roman"/>
          <w:sz w:val="28"/>
          <w:szCs w:val="28"/>
        </w:rPr>
        <w:t>Определить стиля руководства;</w:t>
      </w:r>
    </w:p>
    <w:p w:rsidR="005D1173" w:rsidRPr="005D1173" w:rsidRDefault="005D1173" w:rsidP="005D11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7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173">
        <w:rPr>
          <w:rFonts w:ascii="Times New Roman" w:hAnsi="Times New Roman" w:cs="Times New Roman"/>
          <w:sz w:val="28"/>
          <w:szCs w:val="28"/>
        </w:rPr>
        <w:t>Определить традиции и обычаи, логотип учреждения.</w:t>
      </w:r>
    </w:p>
    <w:p w:rsidR="005D1173" w:rsidRPr="005D1173" w:rsidRDefault="005D1173" w:rsidP="005D11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73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173">
        <w:rPr>
          <w:rFonts w:ascii="Times New Roman" w:hAnsi="Times New Roman" w:cs="Times New Roman"/>
          <w:sz w:val="28"/>
          <w:szCs w:val="28"/>
        </w:rPr>
        <w:t>Принять «положение профессиональной этики педагога».</w:t>
      </w:r>
    </w:p>
    <w:p w:rsidR="00F50358" w:rsidRDefault="005D1173" w:rsidP="00F503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73">
        <w:rPr>
          <w:rFonts w:ascii="Times New Roman" w:hAnsi="Times New Roman" w:cs="Times New Roman"/>
          <w:sz w:val="28"/>
          <w:szCs w:val="28"/>
        </w:rPr>
        <w:t>Элементами корпоративной культуры МКДОУ д/с № 133 являются: стандарты поведения; система ценностей; традиции; ритуалы; мероприятия и д</w:t>
      </w:r>
      <w:r w:rsidR="00F50358">
        <w:rPr>
          <w:rFonts w:ascii="Times New Roman" w:hAnsi="Times New Roman" w:cs="Times New Roman"/>
          <w:sz w:val="28"/>
          <w:szCs w:val="28"/>
        </w:rPr>
        <w:t>ругие.</w:t>
      </w:r>
    </w:p>
    <w:p w:rsidR="006003F8" w:rsidRPr="004509A4" w:rsidRDefault="00BB7CF4" w:rsidP="00F503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CF4">
        <w:rPr>
          <w:rFonts w:ascii="Times New Roman" w:hAnsi="Times New Roman" w:cs="Times New Roman"/>
          <w:sz w:val="28"/>
          <w:szCs w:val="28"/>
        </w:rPr>
        <w:t xml:space="preserve"> </w:t>
      </w:r>
      <w:r w:rsidR="00F50358">
        <w:rPr>
          <w:rFonts w:ascii="Times New Roman" w:hAnsi="Times New Roman" w:cs="Times New Roman"/>
          <w:sz w:val="28"/>
          <w:szCs w:val="28"/>
        </w:rPr>
        <w:t>Э</w:t>
      </w:r>
      <w:r w:rsidRPr="00BB7CF4">
        <w:rPr>
          <w:rFonts w:ascii="Times New Roman" w:hAnsi="Times New Roman" w:cs="Times New Roman"/>
          <w:sz w:val="28"/>
          <w:szCs w:val="28"/>
        </w:rPr>
        <w:t>лементы корпоративной культуры М</w:t>
      </w:r>
      <w:r w:rsidR="00F50358">
        <w:rPr>
          <w:rFonts w:ascii="Times New Roman" w:hAnsi="Times New Roman" w:cs="Times New Roman"/>
          <w:sz w:val="28"/>
          <w:szCs w:val="28"/>
        </w:rPr>
        <w:t>Э</w:t>
      </w:r>
      <w:r w:rsidRPr="00BB7CF4">
        <w:rPr>
          <w:rFonts w:ascii="Times New Roman" w:hAnsi="Times New Roman" w:cs="Times New Roman"/>
          <w:sz w:val="28"/>
          <w:szCs w:val="28"/>
        </w:rPr>
        <w:t>ДОУ д/с № 133.</w:t>
      </w:r>
    </w:p>
    <w:p w:rsidR="00BB7CF4" w:rsidRDefault="00DC2699" w:rsidP="00DC26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2FE9952" wp14:editId="16B3C563">
            <wp:extent cx="5940425" cy="230039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0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9A4" w:rsidRPr="004509A4" w:rsidRDefault="004509A4" w:rsidP="004509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358" w:rsidRDefault="00F50358" w:rsidP="003D1C5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358" w:rsidRDefault="00F50358" w:rsidP="003D1C5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C51" w:rsidRPr="003D1C51" w:rsidRDefault="003D1C51" w:rsidP="003D1C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C5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Корпоративный стиль. </w:t>
      </w:r>
      <w:r w:rsidRPr="003D1C51">
        <w:rPr>
          <w:rFonts w:ascii="Times New Roman" w:hAnsi="Times New Roman" w:cs="Times New Roman"/>
          <w:sz w:val="28"/>
          <w:szCs w:val="28"/>
        </w:rPr>
        <w:t>Другое направление организационной культуры – корпоративный стиль содержит символику учреждения (слоган, логотип), присутствие единых узнаваемых элементов, используемых при оформлении здания и внутренних  сооружений ДОУ, а также единую форму одежды (дресс-код).</w:t>
      </w:r>
    </w:p>
    <w:p w:rsidR="003D1C51" w:rsidRPr="003D1C51" w:rsidRDefault="003D1C51" w:rsidP="003D1C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C51">
        <w:rPr>
          <w:rFonts w:ascii="Times New Roman" w:hAnsi="Times New Roman" w:cs="Times New Roman"/>
          <w:b/>
          <w:sz w:val="28"/>
          <w:szCs w:val="28"/>
        </w:rPr>
        <w:t>Служебный этикет.</w:t>
      </w:r>
      <w:r w:rsidRPr="003D1C51">
        <w:rPr>
          <w:rFonts w:ascii="Times New Roman" w:hAnsi="Times New Roman" w:cs="Times New Roman"/>
          <w:sz w:val="28"/>
          <w:szCs w:val="28"/>
        </w:rPr>
        <w:t xml:space="preserve"> В МКДОУ д/с № 133 соблюдается кодекс одежды необходимый для визита на определенные мероприятия. Разработан кодекс профессиональной этики педагога. </w:t>
      </w:r>
    </w:p>
    <w:p w:rsidR="003D1C51" w:rsidRPr="003D1C51" w:rsidRDefault="003D1C51" w:rsidP="003D1C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C51">
        <w:rPr>
          <w:rFonts w:ascii="Times New Roman" w:hAnsi="Times New Roman" w:cs="Times New Roman"/>
          <w:b/>
          <w:sz w:val="28"/>
          <w:szCs w:val="28"/>
        </w:rPr>
        <w:t xml:space="preserve">Корпоративные мероприятия. </w:t>
      </w:r>
      <w:r w:rsidRPr="003D1C51">
        <w:rPr>
          <w:rFonts w:ascii="Times New Roman" w:hAnsi="Times New Roman" w:cs="Times New Roman"/>
          <w:sz w:val="28"/>
          <w:szCs w:val="28"/>
        </w:rPr>
        <w:t xml:space="preserve">Корпоративная культура положительно отражается на проведении корпоративных мероприятий.  Родителям и участникам семинаров нашего выдаем буклет о ДОУ, в котором отражены: история, особенности, приоритеты. Это краткое руководство определено для развития ощущения гордости и сопричастности нового работника к деятельности в МКДОУ д/с  № 133. Более объёмная информация представлена на сайте учреждения в разделе «Визитная карточка». </w:t>
      </w:r>
    </w:p>
    <w:p w:rsidR="001714A7" w:rsidRDefault="001714A7" w:rsidP="003D1C5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1C51" w:rsidRPr="003D1C51" w:rsidRDefault="003D1C51" w:rsidP="003D1C5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C51">
        <w:rPr>
          <w:rFonts w:ascii="Times New Roman" w:hAnsi="Times New Roman" w:cs="Times New Roman"/>
          <w:b/>
          <w:sz w:val="28"/>
          <w:szCs w:val="28"/>
        </w:rPr>
        <w:t>Профессиональная компетентность</w:t>
      </w:r>
    </w:p>
    <w:p w:rsidR="003D1C51" w:rsidRPr="003D1C51" w:rsidRDefault="003D1C51" w:rsidP="003D1C5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C51" w:rsidRPr="003D1C51" w:rsidRDefault="003D1C51" w:rsidP="003D1C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C51">
        <w:rPr>
          <w:rFonts w:ascii="Times New Roman" w:hAnsi="Times New Roman" w:cs="Times New Roman"/>
          <w:sz w:val="28"/>
          <w:szCs w:val="28"/>
        </w:rPr>
        <w:t>Направлением формирования корпоративной культуры педагогического коллектива является развитие профессиональной компетентности специалистов ДОУ.</w:t>
      </w:r>
    </w:p>
    <w:p w:rsidR="003D1C51" w:rsidRPr="003D1C51" w:rsidRDefault="003D1C51" w:rsidP="003D1C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C51">
        <w:rPr>
          <w:rFonts w:ascii="Times New Roman" w:hAnsi="Times New Roman" w:cs="Times New Roman"/>
          <w:sz w:val="28"/>
          <w:szCs w:val="28"/>
        </w:rPr>
        <w:t>Квалифицированные кадры с индивидуальным стилем профессиональной деятельности, преданные корпоративным интересам, способны решить любые стоящие перед образовательным учреждением задачи. Сплочению коллектива способствуют коллективные мысль, идеи и творчество. Его объединяют убеждения, взгляды и традиции.</w:t>
      </w:r>
    </w:p>
    <w:p w:rsidR="003D1C51" w:rsidRPr="003D1C51" w:rsidRDefault="003D1C51" w:rsidP="003D1C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C51">
        <w:rPr>
          <w:rFonts w:ascii="Times New Roman" w:hAnsi="Times New Roman" w:cs="Times New Roman"/>
          <w:sz w:val="28"/>
          <w:szCs w:val="28"/>
        </w:rPr>
        <w:t xml:space="preserve">В дошкольном учреждении созданы благоприятные условия для повышения профессионального мастерства членов педагогического коллектива, в том числе курсового обучения и повышения квалификации, получения высшего педагогического образования, ведется активная работа по реализации таких форм профессионального взаимодействия педагогов, как наставничество, работа творческих групп, взаимодействие вне педагогического пространства. Это позволяет членам коллектива включаться в работу единой педагогической команды. </w:t>
      </w:r>
    </w:p>
    <w:p w:rsidR="003D1C51" w:rsidRPr="003D1C51" w:rsidRDefault="003D1C51" w:rsidP="003D1C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C51">
        <w:rPr>
          <w:rFonts w:ascii="Times New Roman" w:hAnsi="Times New Roman" w:cs="Times New Roman"/>
          <w:sz w:val="28"/>
          <w:szCs w:val="28"/>
        </w:rPr>
        <w:t xml:space="preserve">Работа в команде воспитывает уважение, дает поддержку, развивает творчество, раскрывает значимость каждого человека. В коллективе детского сада приветствуются молодые специалисты и трудовые династии, которые продолжают и преумножают сложившиеся традиции. </w:t>
      </w:r>
      <w:r w:rsidRPr="003D1C51">
        <w:rPr>
          <w:rFonts w:ascii="Times New Roman" w:hAnsi="Times New Roman" w:cs="Times New Roman"/>
          <w:sz w:val="28"/>
          <w:szCs w:val="28"/>
        </w:rPr>
        <w:tab/>
      </w:r>
    </w:p>
    <w:p w:rsidR="00984C9A" w:rsidRPr="00984C9A" w:rsidRDefault="00984C9A" w:rsidP="00984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9A">
        <w:rPr>
          <w:rFonts w:ascii="Times New Roman" w:hAnsi="Times New Roman" w:cs="Times New Roman"/>
          <w:sz w:val="28"/>
          <w:szCs w:val="28"/>
        </w:rPr>
        <w:t>В ДОУ сложился демократичный стиль управления. Принятие управленческих решений выполняется при активной деятельности коллектива Как руководитель МКДОУ д/с № 133 могу с уверенностью сказать, что корпоративная культура выступает  в качестве показателя управления развития ДОУ.</w:t>
      </w:r>
    </w:p>
    <w:p w:rsidR="00984C9A" w:rsidRPr="00984C9A" w:rsidRDefault="00984C9A" w:rsidP="00984C9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4C9A">
        <w:rPr>
          <w:rFonts w:ascii="Times New Roman" w:hAnsi="Times New Roman" w:cs="Times New Roman"/>
          <w:sz w:val="28"/>
          <w:szCs w:val="28"/>
        </w:rPr>
        <w:t xml:space="preserve">Подтверждением этому является сформированная в ДОУ </w:t>
      </w:r>
      <w:r w:rsidRPr="00984C9A">
        <w:rPr>
          <w:rFonts w:ascii="Times New Roman" w:hAnsi="Times New Roman" w:cs="Times New Roman"/>
          <w:i/>
          <w:sz w:val="28"/>
          <w:szCs w:val="28"/>
        </w:rPr>
        <w:t>корпоративная культура:</w:t>
      </w:r>
    </w:p>
    <w:p w:rsidR="00984C9A" w:rsidRPr="00984C9A" w:rsidRDefault="00984C9A" w:rsidP="00984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9A">
        <w:rPr>
          <w:rFonts w:ascii="Times New Roman" w:hAnsi="Times New Roman" w:cs="Times New Roman"/>
          <w:sz w:val="28"/>
          <w:szCs w:val="28"/>
        </w:rPr>
        <w:lastRenderedPageBreak/>
        <w:t>- воспитатели и другие сотрудники ДОУ обладают представлениями о основных целях задачах деятельности организации, ее миссии, ее деятельности в обществе.</w:t>
      </w:r>
    </w:p>
    <w:p w:rsidR="00984C9A" w:rsidRPr="00984C9A" w:rsidRDefault="00984C9A" w:rsidP="00984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9A">
        <w:rPr>
          <w:rFonts w:ascii="Times New Roman" w:hAnsi="Times New Roman" w:cs="Times New Roman"/>
          <w:sz w:val="28"/>
          <w:szCs w:val="28"/>
        </w:rPr>
        <w:t xml:space="preserve">- педагоги обладают ценностными установками (понятием о позволительном и не позволительном), через призму данного педагоги оценивают поступки всех сотрудников; </w:t>
      </w:r>
      <w:r w:rsidRPr="00984C9A">
        <w:rPr>
          <w:rFonts w:ascii="Times New Roman" w:hAnsi="Times New Roman" w:cs="Times New Roman"/>
          <w:sz w:val="28"/>
          <w:szCs w:val="28"/>
        </w:rPr>
        <w:tab/>
      </w:r>
    </w:p>
    <w:p w:rsidR="00984C9A" w:rsidRPr="00984C9A" w:rsidRDefault="00984C9A" w:rsidP="00984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9A">
        <w:rPr>
          <w:rFonts w:ascii="Times New Roman" w:hAnsi="Times New Roman" w:cs="Times New Roman"/>
          <w:sz w:val="28"/>
          <w:szCs w:val="28"/>
        </w:rPr>
        <w:t>- у педагогов выработаны модели поведения (варианты того, как нужно реагировать на определенные события) в разнообразных ситуациях (как простых так и не стандартных);</w:t>
      </w:r>
    </w:p>
    <w:p w:rsidR="00984C9A" w:rsidRPr="00984C9A" w:rsidRDefault="00984C9A" w:rsidP="00984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9A">
        <w:rPr>
          <w:rFonts w:ascii="Times New Roman" w:hAnsi="Times New Roman" w:cs="Times New Roman"/>
          <w:sz w:val="28"/>
          <w:szCs w:val="28"/>
        </w:rPr>
        <w:t>- стиль руководства ДОУ педагоги оценивают как демократический;</w:t>
      </w:r>
    </w:p>
    <w:p w:rsidR="00984C9A" w:rsidRPr="00984C9A" w:rsidRDefault="00984C9A" w:rsidP="00984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9A">
        <w:rPr>
          <w:rFonts w:ascii="Times New Roman" w:hAnsi="Times New Roman" w:cs="Times New Roman"/>
          <w:sz w:val="28"/>
          <w:szCs w:val="28"/>
        </w:rPr>
        <w:t>- функционирующая система коммуникаций в ДОУ результативна (согласованность между членами коллектива и обмен информацией с внешним миром, принятие конфигурации обращения «подчиненный-начальник» и «начальник-подчиненный»;</w:t>
      </w:r>
    </w:p>
    <w:p w:rsidR="00984C9A" w:rsidRPr="00984C9A" w:rsidRDefault="00984C9A" w:rsidP="00984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9A">
        <w:rPr>
          <w:rFonts w:ascii="Times New Roman" w:hAnsi="Times New Roman" w:cs="Times New Roman"/>
          <w:sz w:val="28"/>
          <w:szCs w:val="28"/>
        </w:rPr>
        <w:t xml:space="preserve">- придерживаются норм делового общения между членами коллектива, с родителями (представителями власти, прочими учреждениями, обширной общественностью и </w:t>
      </w:r>
      <w:proofErr w:type="spellStart"/>
      <w:r w:rsidRPr="00984C9A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984C9A">
        <w:rPr>
          <w:rFonts w:ascii="Times New Roman" w:hAnsi="Times New Roman" w:cs="Times New Roman"/>
          <w:sz w:val="28"/>
          <w:szCs w:val="28"/>
        </w:rPr>
        <w:t>)</w:t>
      </w:r>
      <w:r w:rsidR="00AE0933">
        <w:rPr>
          <w:rFonts w:ascii="Times New Roman" w:hAnsi="Times New Roman" w:cs="Times New Roman"/>
          <w:sz w:val="28"/>
          <w:szCs w:val="28"/>
        </w:rPr>
        <w:t>;</w:t>
      </w:r>
    </w:p>
    <w:p w:rsidR="00984C9A" w:rsidRPr="00984C9A" w:rsidRDefault="00984C9A" w:rsidP="00984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9A">
        <w:rPr>
          <w:rFonts w:ascii="Times New Roman" w:hAnsi="Times New Roman" w:cs="Times New Roman"/>
          <w:sz w:val="28"/>
          <w:szCs w:val="28"/>
        </w:rPr>
        <w:t>- обозначены линии разрешения конфликтов (внешних и внутренних);</w:t>
      </w:r>
      <w:r w:rsidRPr="00984C9A">
        <w:rPr>
          <w:rFonts w:ascii="Times New Roman" w:hAnsi="Times New Roman" w:cs="Times New Roman"/>
          <w:sz w:val="28"/>
          <w:szCs w:val="28"/>
        </w:rPr>
        <w:tab/>
      </w:r>
    </w:p>
    <w:p w:rsidR="00F50358" w:rsidRDefault="00F50358" w:rsidP="00AE093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C9A" w:rsidRPr="00984C9A" w:rsidRDefault="00984C9A" w:rsidP="00AE093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C9A">
        <w:rPr>
          <w:rFonts w:ascii="Times New Roman" w:hAnsi="Times New Roman" w:cs="Times New Roman"/>
          <w:b/>
          <w:sz w:val="28"/>
          <w:szCs w:val="28"/>
        </w:rPr>
        <w:t>Перспективы развития ДОУ</w:t>
      </w:r>
    </w:p>
    <w:p w:rsidR="00984C9A" w:rsidRPr="00984C9A" w:rsidRDefault="00984C9A" w:rsidP="00984C9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84C9A" w:rsidRPr="00984C9A" w:rsidRDefault="00984C9A" w:rsidP="00984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9A">
        <w:rPr>
          <w:rFonts w:ascii="Times New Roman" w:hAnsi="Times New Roman" w:cs="Times New Roman"/>
          <w:sz w:val="28"/>
          <w:szCs w:val="28"/>
        </w:rPr>
        <w:t>- Внедрить инновационные образовательные технологии в педагогический процесс;</w:t>
      </w:r>
    </w:p>
    <w:p w:rsidR="00984C9A" w:rsidRPr="00984C9A" w:rsidRDefault="00984C9A" w:rsidP="00984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9A">
        <w:rPr>
          <w:rFonts w:ascii="Times New Roman" w:hAnsi="Times New Roman" w:cs="Times New Roman"/>
          <w:sz w:val="28"/>
          <w:szCs w:val="28"/>
        </w:rPr>
        <w:t>- Обеспечить организационное, научно-методическое сопровождение в соответствии с основными направлениями модернизации российского образования;</w:t>
      </w:r>
    </w:p>
    <w:p w:rsidR="00984C9A" w:rsidRPr="00984C9A" w:rsidRDefault="00984C9A" w:rsidP="00984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9A">
        <w:rPr>
          <w:rFonts w:ascii="Times New Roman" w:hAnsi="Times New Roman" w:cs="Times New Roman"/>
          <w:sz w:val="28"/>
          <w:szCs w:val="28"/>
        </w:rPr>
        <w:t>- Обеспечить обновление предметно развивающей среды ДОУ, способствующей реализации нового содержания дошкольного образования и достижению новых образовательных результатов;</w:t>
      </w:r>
    </w:p>
    <w:p w:rsidR="00984C9A" w:rsidRPr="00984C9A" w:rsidRDefault="00984C9A" w:rsidP="00984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9A">
        <w:rPr>
          <w:rFonts w:ascii="Times New Roman" w:hAnsi="Times New Roman" w:cs="Times New Roman"/>
          <w:sz w:val="28"/>
          <w:szCs w:val="28"/>
        </w:rPr>
        <w:t>- Развивать материально-техническую базу дошкольной организации в соответствии с современными требованиями к педагогическому процессу;</w:t>
      </w:r>
    </w:p>
    <w:p w:rsidR="00984C9A" w:rsidRPr="00984C9A" w:rsidRDefault="00984C9A" w:rsidP="00984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9A">
        <w:rPr>
          <w:rFonts w:ascii="Times New Roman" w:hAnsi="Times New Roman" w:cs="Times New Roman"/>
          <w:sz w:val="28"/>
          <w:szCs w:val="28"/>
        </w:rPr>
        <w:t>- Разработать механизм оценки эффективности и реализации программы развития.</w:t>
      </w:r>
    </w:p>
    <w:p w:rsidR="00DC2699" w:rsidRDefault="00DC2699" w:rsidP="004509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699" w:rsidRDefault="00DC2699" w:rsidP="004509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60C3" w:rsidRDefault="00DA60C3">
      <w:pPr>
        <w:rPr>
          <w:rFonts w:ascii="Times New Roman" w:hAnsi="Times New Roman" w:cs="Times New Roman"/>
          <w:sz w:val="28"/>
          <w:szCs w:val="28"/>
        </w:rPr>
      </w:pPr>
    </w:p>
    <w:sectPr w:rsidR="00DA60C3" w:rsidSect="007576F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2E0" w:rsidRDefault="00BE32E0" w:rsidP="007576F7">
      <w:r>
        <w:separator/>
      </w:r>
    </w:p>
  </w:endnote>
  <w:endnote w:type="continuationSeparator" w:id="0">
    <w:p w:rsidR="00BE32E0" w:rsidRDefault="00BE32E0" w:rsidP="0075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2E0" w:rsidRDefault="00BE32E0" w:rsidP="007576F7">
      <w:r>
        <w:separator/>
      </w:r>
    </w:p>
  </w:footnote>
  <w:footnote w:type="continuationSeparator" w:id="0">
    <w:p w:rsidR="00BE32E0" w:rsidRDefault="00BE32E0" w:rsidP="00757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7443438"/>
      <w:docPartObj>
        <w:docPartGallery w:val="Page Numbers (Top of Page)"/>
        <w:docPartUnique/>
      </w:docPartObj>
    </w:sdtPr>
    <w:sdtEndPr/>
    <w:sdtContent>
      <w:p w:rsidR="007576F7" w:rsidRDefault="007576F7" w:rsidP="009658C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208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9A4"/>
    <w:rsid w:val="00050478"/>
    <w:rsid w:val="000825FA"/>
    <w:rsid w:val="00096B97"/>
    <w:rsid w:val="00134C2C"/>
    <w:rsid w:val="001714A7"/>
    <w:rsid w:val="001B0DD3"/>
    <w:rsid w:val="001C7FD9"/>
    <w:rsid w:val="001D59E2"/>
    <w:rsid w:val="002070C6"/>
    <w:rsid w:val="0020793A"/>
    <w:rsid w:val="0021068F"/>
    <w:rsid w:val="002927FE"/>
    <w:rsid w:val="002935E2"/>
    <w:rsid w:val="002D52A8"/>
    <w:rsid w:val="0031213E"/>
    <w:rsid w:val="00341145"/>
    <w:rsid w:val="00371680"/>
    <w:rsid w:val="003D1C51"/>
    <w:rsid w:val="004509A4"/>
    <w:rsid w:val="00515915"/>
    <w:rsid w:val="00527CB7"/>
    <w:rsid w:val="005A1B86"/>
    <w:rsid w:val="005D1173"/>
    <w:rsid w:val="006003F8"/>
    <w:rsid w:val="006265BF"/>
    <w:rsid w:val="006638F7"/>
    <w:rsid w:val="00667E89"/>
    <w:rsid w:val="00671F00"/>
    <w:rsid w:val="007007CC"/>
    <w:rsid w:val="00711A46"/>
    <w:rsid w:val="007576F7"/>
    <w:rsid w:val="00765E28"/>
    <w:rsid w:val="007B00EE"/>
    <w:rsid w:val="007B52EB"/>
    <w:rsid w:val="007D0A23"/>
    <w:rsid w:val="008400A4"/>
    <w:rsid w:val="008A503E"/>
    <w:rsid w:val="00921FE0"/>
    <w:rsid w:val="00930606"/>
    <w:rsid w:val="009658C4"/>
    <w:rsid w:val="009671DD"/>
    <w:rsid w:val="00981889"/>
    <w:rsid w:val="00984C9A"/>
    <w:rsid w:val="009D3246"/>
    <w:rsid w:val="009E56A9"/>
    <w:rsid w:val="00A366FC"/>
    <w:rsid w:val="00AE0208"/>
    <w:rsid w:val="00AE0933"/>
    <w:rsid w:val="00B03ACF"/>
    <w:rsid w:val="00B06B0C"/>
    <w:rsid w:val="00B43F85"/>
    <w:rsid w:val="00BA1309"/>
    <w:rsid w:val="00BB4203"/>
    <w:rsid w:val="00BB7CF4"/>
    <w:rsid w:val="00BE32E0"/>
    <w:rsid w:val="00C42B70"/>
    <w:rsid w:val="00C476A9"/>
    <w:rsid w:val="00CC3E4D"/>
    <w:rsid w:val="00CE002A"/>
    <w:rsid w:val="00D367D9"/>
    <w:rsid w:val="00DA4369"/>
    <w:rsid w:val="00DA60C3"/>
    <w:rsid w:val="00DC2699"/>
    <w:rsid w:val="00E01D3A"/>
    <w:rsid w:val="00E26EB7"/>
    <w:rsid w:val="00E72B3B"/>
    <w:rsid w:val="00EA00A0"/>
    <w:rsid w:val="00F50358"/>
    <w:rsid w:val="00F530B6"/>
    <w:rsid w:val="00F663FE"/>
    <w:rsid w:val="00F9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5058"/>
  <w15:docId w15:val="{2C217F0C-0319-482B-9B52-1FF9609E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6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76F7"/>
  </w:style>
  <w:style w:type="paragraph" w:styleId="a5">
    <w:name w:val="footer"/>
    <w:basedOn w:val="a"/>
    <w:link w:val="a6"/>
    <w:uiPriority w:val="99"/>
    <w:unhideWhenUsed/>
    <w:rsid w:val="007576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76F7"/>
  </w:style>
  <w:style w:type="paragraph" w:styleId="a7">
    <w:name w:val="Balloon Text"/>
    <w:basedOn w:val="a"/>
    <w:link w:val="a8"/>
    <w:uiPriority w:val="99"/>
    <w:semiHidden/>
    <w:unhideWhenUsed/>
    <w:rsid w:val="00DC26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2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71C1B-3025-4640-9428-4B129B4BA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12</cp:revision>
  <dcterms:created xsi:type="dcterms:W3CDTF">2017-08-14T16:06:00Z</dcterms:created>
  <dcterms:modified xsi:type="dcterms:W3CDTF">2018-09-16T07:24:00Z</dcterms:modified>
</cp:coreProperties>
</file>