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6A" w:rsidRDefault="00B33C6A" w:rsidP="00B33C6A">
      <w:pPr>
        <w:jc w:val="center"/>
        <w:rPr>
          <w:rFonts w:ascii="Arial" w:hAnsi="Arial" w:cs="Arial"/>
          <w:color w:val="8D2424"/>
          <w:sz w:val="27"/>
          <w:szCs w:val="27"/>
          <w:shd w:val="clear" w:color="auto" w:fill="F8F8F8"/>
        </w:rPr>
      </w:pPr>
      <w:r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 xml:space="preserve">                                                      </w:t>
      </w:r>
      <w:r w:rsidR="002414DE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 xml:space="preserve">              </w:t>
      </w:r>
      <w:r w:rsidRPr="00B33C6A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 xml:space="preserve">Автор: </w:t>
      </w:r>
      <w:r w:rsidR="002414DE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>Буланова (</w:t>
      </w:r>
      <w:r w:rsidRPr="00B33C6A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>Савицкая</w:t>
      </w:r>
      <w:r w:rsidR="002414DE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>)</w:t>
      </w:r>
      <w:r w:rsidRPr="00B33C6A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 xml:space="preserve"> Т.В.</w:t>
      </w:r>
      <w:r w:rsidR="006419DE" w:rsidRPr="00B33C6A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 xml:space="preserve">    </w:t>
      </w:r>
      <w:r w:rsidR="00B43A65" w:rsidRPr="00B33C6A"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 xml:space="preserve">                  </w:t>
      </w:r>
      <w:r>
        <w:rPr>
          <w:rFonts w:ascii="Arial" w:hAnsi="Arial" w:cs="Arial"/>
          <w:i/>
          <w:color w:val="8D2424"/>
          <w:sz w:val="27"/>
          <w:szCs w:val="27"/>
          <w:shd w:val="clear" w:color="auto" w:fill="F8F8F8"/>
        </w:rPr>
        <w:t xml:space="preserve">                                             </w:t>
      </w:r>
      <w:r w:rsidR="00B43A65">
        <w:rPr>
          <w:rFonts w:ascii="Arial" w:hAnsi="Arial" w:cs="Arial"/>
          <w:color w:val="8D2424"/>
          <w:sz w:val="27"/>
          <w:szCs w:val="27"/>
          <w:shd w:val="clear" w:color="auto" w:fill="F8F8F8"/>
        </w:rPr>
        <w:t xml:space="preserve"> </w:t>
      </w:r>
      <w:r>
        <w:rPr>
          <w:rFonts w:ascii="Arial" w:hAnsi="Arial" w:cs="Arial"/>
          <w:color w:val="8D2424"/>
          <w:sz w:val="27"/>
          <w:szCs w:val="27"/>
          <w:shd w:val="clear" w:color="auto" w:fill="F8F8F8"/>
        </w:rPr>
        <w:t xml:space="preserve">                     </w:t>
      </w:r>
    </w:p>
    <w:p w:rsidR="00824E95" w:rsidRDefault="0061777F" w:rsidP="00B33C6A">
      <w:pPr>
        <w:jc w:val="center"/>
        <w:rPr>
          <w:rFonts w:ascii="Arial" w:hAnsi="Arial" w:cs="Arial"/>
          <w:color w:val="8D2424"/>
          <w:sz w:val="27"/>
          <w:szCs w:val="27"/>
          <w:shd w:val="clear" w:color="auto" w:fill="F8F8F8"/>
        </w:rPr>
      </w:pPr>
      <w:r>
        <w:rPr>
          <w:rFonts w:ascii="Arial" w:hAnsi="Arial" w:cs="Arial"/>
          <w:color w:val="8D2424"/>
          <w:sz w:val="27"/>
          <w:szCs w:val="27"/>
          <w:shd w:val="clear" w:color="auto" w:fill="F8F8F8"/>
        </w:rPr>
        <w:t>Цикл</w:t>
      </w:r>
      <w:r w:rsidR="00765539">
        <w:rPr>
          <w:rFonts w:ascii="Arial" w:hAnsi="Arial" w:cs="Arial"/>
          <w:color w:val="8D2424"/>
          <w:sz w:val="27"/>
          <w:szCs w:val="27"/>
          <w:shd w:val="clear" w:color="auto" w:fill="F8F8F8"/>
        </w:rPr>
        <w:t xml:space="preserve"> </w:t>
      </w:r>
      <w:r w:rsidR="00B33C6A">
        <w:rPr>
          <w:rFonts w:ascii="Arial" w:hAnsi="Arial" w:cs="Arial"/>
          <w:color w:val="8D2424"/>
          <w:sz w:val="27"/>
          <w:szCs w:val="27"/>
          <w:shd w:val="clear" w:color="auto" w:fill="F8F8F8"/>
        </w:rPr>
        <w:t xml:space="preserve">публикаций по правам и обязанностям детей-сирот, детей, оставшихся без попечения родителей и лиц из их числа                             </w:t>
      </w:r>
    </w:p>
    <w:p w:rsidR="00B43A65" w:rsidRPr="00824E95" w:rsidRDefault="00B33C6A" w:rsidP="00B33C6A">
      <w:pPr>
        <w:jc w:val="center"/>
        <w:rPr>
          <w:rFonts w:ascii="Arial" w:hAnsi="Arial" w:cs="Arial"/>
          <w:i/>
          <w:color w:val="FF0000"/>
          <w:sz w:val="27"/>
          <w:szCs w:val="27"/>
          <w:shd w:val="clear" w:color="auto" w:fill="F8F8F8"/>
        </w:rPr>
      </w:pPr>
      <w:r w:rsidRPr="00824E95">
        <w:rPr>
          <w:rFonts w:ascii="Arial" w:hAnsi="Arial" w:cs="Arial"/>
          <w:color w:val="FF0000"/>
          <w:sz w:val="27"/>
          <w:szCs w:val="27"/>
          <w:shd w:val="clear" w:color="auto" w:fill="F8F8F8"/>
        </w:rPr>
        <w:t>«</w:t>
      </w:r>
      <w:r w:rsidR="00B43A65" w:rsidRPr="00824E95">
        <w:rPr>
          <w:rFonts w:ascii="Arial" w:hAnsi="Arial" w:cs="Arial"/>
          <w:color w:val="FF0000"/>
          <w:sz w:val="27"/>
          <w:szCs w:val="27"/>
          <w:shd w:val="clear" w:color="auto" w:fill="F8F8F8"/>
        </w:rPr>
        <w:t>ШАГАЕМ ПО ЖИЗНИ УВЕРЕННО!!!</w:t>
      </w:r>
      <w:r w:rsidRPr="00824E95">
        <w:rPr>
          <w:rFonts w:ascii="Arial" w:hAnsi="Arial" w:cs="Arial"/>
          <w:color w:val="FF0000"/>
          <w:sz w:val="27"/>
          <w:szCs w:val="27"/>
          <w:shd w:val="clear" w:color="auto" w:fill="F8F8F8"/>
        </w:rPr>
        <w:t>»</w:t>
      </w:r>
    </w:p>
    <w:p w:rsidR="00416B85" w:rsidRPr="009B2597" w:rsidRDefault="00B43A65" w:rsidP="006419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 w:rsidRPr="009B259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     </w:t>
      </w:r>
      <w:r w:rsidR="00416B85" w:rsidRPr="009B259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                                                       Дорогие дети! </w:t>
      </w:r>
    </w:p>
    <w:p w:rsidR="001913DF" w:rsidRDefault="00416B85" w:rsidP="006419DE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Вот и закончилось ваше детство, вы выпускаетесь из детского дома, или выходите из </w:t>
      </w:r>
      <w:r w:rsidR="0032448D">
        <w:rPr>
          <w:rFonts w:ascii="Times New Roman" w:hAnsi="Times New Roman" w:cs="Times New Roman"/>
          <w:sz w:val="24"/>
          <w:szCs w:val="24"/>
          <w:shd w:val="clear" w:color="auto" w:fill="F8F8F8"/>
        </w:rPr>
        <w:t>семьи опекуна во взрослое будущее</w:t>
      </w:r>
      <w:r w:rsidR="001913DF">
        <w:rPr>
          <w:rFonts w:ascii="Times New Roman" w:hAnsi="Times New Roman" w:cs="Times New Roman"/>
          <w:sz w:val="24"/>
          <w:szCs w:val="24"/>
          <w:shd w:val="clear" w:color="auto" w:fill="F8F8F8"/>
        </w:rPr>
        <w:t>… Скоро ваша жизнь изменится. Вне стен детского дома без привычной поддержки педагогов и сверстников вы сами будете строить своё будущее: получать профессию, делать в ней первые шаги, создавать семью, знакомиться с интересными людьми, заводить друзей - открывать для себя новый мир.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1913DF">
        <w:rPr>
          <w:rFonts w:ascii="Times New Roman" w:hAnsi="Times New Roman" w:cs="Times New Roman"/>
          <w:sz w:val="24"/>
          <w:szCs w:val="24"/>
          <w:shd w:val="clear" w:color="auto" w:fill="F8F8F8"/>
        </w:rPr>
        <w:t>То, каким он будет, и какое место в нём займёте вы, зависит только от вас.</w:t>
      </w:r>
    </w:p>
    <w:p w:rsidR="00AA0F0A" w:rsidRDefault="001913DF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</w:t>
      </w:r>
      <w:r w:rsidR="0032448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416B8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Вам </w:t>
      </w:r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EE1329"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>впервые предстоит самостоятельно выстроить и организовать свое жизненное пространство</w:t>
      </w:r>
      <w:r w:rsidR="00416B8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. Вступая во взрослую </w:t>
      </w:r>
      <w:proofErr w:type="gramStart"/>
      <w:r w:rsidR="00416B85">
        <w:rPr>
          <w:rFonts w:ascii="Times New Roman" w:hAnsi="Times New Roman" w:cs="Times New Roman"/>
          <w:sz w:val="24"/>
          <w:szCs w:val="24"/>
          <w:shd w:val="clear" w:color="auto" w:fill="F8F8F8"/>
        </w:rPr>
        <w:t>жизнь</w:t>
      </w:r>
      <w:proofErr w:type="gramEnd"/>
      <w:r w:rsidR="00416B8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вы</w:t>
      </w:r>
      <w:r w:rsidR="0023377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сталкиваетесь</w:t>
      </w:r>
      <w:r w:rsidR="00EE1329"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 проблемами жилья, </w:t>
      </w:r>
      <w:r w:rsidR="006419D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получения образования, </w:t>
      </w:r>
      <w:r w:rsidR="00EE1329"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>поиска работы, организации быта, питания, обеспе</w:t>
      </w:r>
      <w:r w:rsidR="00416B85">
        <w:rPr>
          <w:rFonts w:ascii="Times New Roman" w:hAnsi="Times New Roman" w:cs="Times New Roman"/>
          <w:sz w:val="24"/>
          <w:szCs w:val="24"/>
          <w:shd w:val="clear" w:color="auto" w:fill="F8F8F8"/>
        </w:rPr>
        <w:t>чения себя деньгами</w:t>
      </w:r>
      <w:r w:rsidR="00EE1329"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>, организацией свободного времени, получения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медицинской помощи, </w:t>
      </w:r>
      <w:r w:rsidR="00EE1329"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сохранения собственной семьи и многими другими проблемами, к которым </w:t>
      </w:r>
      <w:r w:rsidR="00416B8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бываете </w:t>
      </w:r>
      <w:r w:rsidR="00EE1329"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>не всегда готовы.</w:t>
      </w:r>
      <w:r w:rsidR="00EE1329" w:rsidRPr="00EE13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</w:p>
    <w:p w:rsidR="00E449D4" w:rsidRDefault="00B43A65" w:rsidP="006419DE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</w:t>
      </w:r>
      <w:r w:rsidR="00B33C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="002337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Поэтому для </w:t>
      </w:r>
      <w:r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>обеспеч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ения</w:t>
      </w:r>
      <w:r w:rsidRPr="00EE132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услови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й</w:t>
      </w:r>
      <w:r w:rsidR="00186BD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нормальной жизни</w:t>
      </w:r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для детей-сирот и детей, оставшихся без попечения родителей </w:t>
      </w:r>
      <w:r w:rsidR="00E449D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предусмотрены дополнительные гарантии</w:t>
      </w:r>
      <w:r w:rsidR="00E449D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(права и обязанности)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на получение социальны</w:t>
      </w:r>
      <w:r w:rsidR="00E449D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х льгот. Какие же льготы существуют? Как правильно их оформить и где? </w:t>
      </w:r>
    </w:p>
    <w:p w:rsidR="000748D4" w:rsidRDefault="00E449D4" w:rsidP="006419DE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Мы предлагаем Вам </w:t>
      </w:r>
      <w:r w:rsidR="000242D6">
        <w:rPr>
          <w:rFonts w:ascii="Times New Roman" w:hAnsi="Times New Roman" w:cs="Times New Roman"/>
          <w:sz w:val="24"/>
          <w:szCs w:val="24"/>
          <w:shd w:val="clear" w:color="auto" w:fill="F8F8F8"/>
        </w:rPr>
        <w:t>подробнее ознакомиться с</w:t>
      </w:r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о своими </w:t>
      </w:r>
      <w:r w:rsidR="000242D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правами и обя</w:t>
      </w:r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>занностями.</w:t>
      </w:r>
      <w:r w:rsidR="000748D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Под каждым номером идёт название вашей социальной льготы. Далее следует подробная информация. </w:t>
      </w:r>
      <w:r w:rsidR="00BE60DC">
        <w:rPr>
          <w:rFonts w:ascii="Times New Roman" w:hAnsi="Times New Roman" w:cs="Times New Roman"/>
          <w:sz w:val="24"/>
          <w:szCs w:val="24"/>
          <w:shd w:val="clear" w:color="auto" w:fill="F8F8F8"/>
        </w:rPr>
        <w:t>Надеемся, что эти полезные знания и советы по решению задач различных сторон взрослой жизни помогут вам сориентироваться.</w:t>
      </w:r>
    </w:p>
    <w:p w:rsidR="000748D4" w:rsidRDefault="000748D4" w:rsidP="006419DE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</w:t>
      </w:r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Если  же у Вас  будут возникать трудности и различные вопросы - приглашаем в  Службу </w:t>
      </w:r>
      <w:proofErr w:type="spellStart"/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>постинтернатного</w:t>
      </w:r>
      <w:proofErr w:type="spellEnd"/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сопровождения нашего детского дома. </w:t>
      </w:r>
      <w:r w:rsidR="00BE60DC">
        <w:rPr>
          <w:rFonts w:ascii="Times New Roman" w:hAnsi="Times New Roman" w:cs="Times New Roman"/>
          <w:sz w:val="24"/>
          <w:szCs w:val="24"/>
          <w:shd w:val="clear" w:color="auto" w:fill="F8F8F8"/>
        </w:rPr>
        <w:t>Мы хотим помочь вам поверить в себя и стать успешными!</w:t>
      </w:r>
    </w:p>
    <w:p w:rsidR="00B43A65" w:rsidRDefault="000748D4" w:rsidP="006419DE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</w:t>
      </w:r>
      <w:r w:rsidR="008C677E" w:rsidRPr="00154DD0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Мы не рядом, мы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C677E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C677E" w:rsidRPr="00154DD0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вместе с Вами!</w:t>
      </w:r>
    </w:p>
    <w:p w:rsidR="001E595A" w:rsidRPr="00D56C92" w:rsidRDefault="001E595A" w:rsidP="006419DE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  <w:r w:rsidRPr="001E595A">
        <w:rPr>
          <w:rStyle w:val="apple-converted-space"/>
          <w:rFonts w:ascii="Times New Roman" w:hAnsi="Times New Roman" w:cs="Times New Roman"/>
          <w:color w:val="C00000"/>
          <w:sz w:val="24"/>
          <w:szCs w:val="24"/>
          <w:shd w:val="clear" w:color="auto" w:fill="F8F8F8"/>
        </w:rPr>
        <w:t xml:space="preserve">  </w:t>
      </w:r>
      <w:r w:rsidR="00765539">
        <w:rPr>
          <w:rStyle w:val="apple-converted-space"/>
          <w:rFonts w:ascii="Times New Roman" w:hAnsi="Times New Roman" w:cs="Times New Roman"/>
          <w:color w:val="C00000"/>
          <w:sz w:val="24"/>
          <w:szCs w:val="24"/>
          <w:shd w:val="clear" w:color="auto" w:fill="F8F8F8"/>
        </w:rPr>
        <w:t xml:space="preserve">                                                                                                                                                                     </w:t>
      </w:r>
      <w:r w:rsidRPr="001E595A">
        <w:rPr>
          <w:rStyle w:val="apple-converted-space"/>
          <w:rFonts w:ascii="Times New Roman" w:hAnsi="Times New Roman" w:cs="Times New Roman"/>
          <w:color w:val="C00000"/>
          <w:sz w:val="24"/>
          <w:szCs w:val="24"/>
          <w:shd w:val="clear" w:color="auto" w:fill="F8F8F8"/>
        </w:rPr>
        <w:t xml:space="preserve">  </w:t>
      </w:r>
      <w:r w:rsidR="00765539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№</w:t>
      </w:r>
      <w:r w:rsidR="009B2597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</w:t>
      </w:r>
      <w:r w:rsidR="00765539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1                                         «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ПРАВО  НА  ОБРАЗОВАНИЕ</w:t>
      </w:r>
      <w:r w:rsidR="00A652BF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»</w:t>
      </w:r>
    </w:p>
    <w:p w:rsidR="001E595A" w:rsidRPr="00A652BF" w:rsidRDefault="001E595A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Выпускник детского дома,</w:t>
      </w:r>
      <w:r w:rsidR="00154D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или </w:t>
      </w:r>
      <w:proofErr w:type="gramStart"/>
      <w:r w:rsidR="00154D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ребёнок</w:t>
      </w:r>
      <w:proofErr w:type="gramEnd"/>
      <w:r w:rsidR="00154D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находившийся под попечительством,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поступающий в учреждение среднего </w:t>
      </w:r>
      <w:r w:rsidR="00154D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(колледж, техникум) 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или высшего профессионального образования</w:t>
      </w:r>
      <w:r w:rsidR="00154D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(институт, университет)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 имеет право на бесплатное обучение на курсах для абитуриентов</w:t>
      </w:r>
      <w:r w:rsidR="003244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154D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(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поступающих)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E595A" w:rsidRPr="00A652BF" w:rsidRDefault="001E595A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Студент из лиц данной категории,</w:t>
      </w:r>
      <w:r w:rsidR="00A652BF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или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потерявши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й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в период  обучения единственного или обоих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родителей, зачисляется на полное государственное обеспечение до окончания этого учебного заведения.</w:t>
      </w:r>
    </w:p>
    <w:p w:rsidR="00765539" w:rsidRPr="00A652BF" w:rsidRDefault="00765539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В случае</w:t>
      </w:r>
      <w:proofErr w:type="gramStart"/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</w:t>
      </w:r>
      <w:proofErr w:type="gramEnd"/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если выпускник обучается на очной форме в крае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вых/областных государственных образовательных учреждениях начального профессионального обучения (училище) или среднего (колледж, техникум)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, имеющих государственную аккредитацию, 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за ним сохраняется право на полное государственное обеспечение и дополнительные гарантии по социальной поддержке до окончания обучения даже пос</w:t>
      </w:r>
      <w:r w:rsid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л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е того, как ему исполнилось 23года.</w:t>
      </w:r>
    </w:p>
    <w:p w:rsidR="00A652BF" w:rsidRPr="00A652BF" w:rsidRDefault="008F288F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Также во время обучения в училище, техникуме, колледже вместе 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с полным гос</w:t>
      </w:r>
      <w:r w:rsid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ударственным 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обеспечением выпускник имеет право </w:t>
      </w:r>
      <w:proofErr w:type="gramStart"/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на</w:t>
      </w:r>
      <w:proofErr w:type="gramEnd"/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:</w:t>
      </w:r>
      <w:r w:rsidR="00A652BF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A652BF" w:rsidRPr="00A652BF" w:rsidRDefault="00765539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- 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повышенную стипендию (на 50% больше </w:t>
      </w:r>
      <w:proofErr w:type="gramStart"/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обычной</w:t>
      </w:r>
      <w:proofErr w:type="gramEnd"/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); </w:t>
      </w:r>
      <w:r w:rsidR="00A652BF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                                                          </w:t>
      </w:r>
    </w:p>
    <w:p w:rsidR="00A652BF" w:rsidRPr="00A652BF" w:rsidRDefault="00A652BF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- ежегодное пособие на приобретение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учебной литературы и письменных принадлежностей в размере 3-месячной стипендии; </w:t>
      </w:r>
    </w:p>
    <w:p w:rsidR="00A652BF" w:rsidRDefault="00A652BF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-100% выплату заработной платы, начисленной в период производственного обучения и производственной практики.  </w:t>
      </w:r>
    </w:p>
    <w:p w:rsidR="00A652BF" w:rsidRDefault="00A652BF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Если выпускник обучается за счёт средств 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краевого/областного бюджета (бесплатно) в образовательном учреждении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, имеющих государственную аккредитацию, то он имеет право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на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:</w:t>
      </w:r>
    </w:p>
    <w:p w:rsidR="00A652BF" w:rsidRDefault="00A652BF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- </w:t>
      </w:r>
      <w:r w:rsidR="00CB5C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бесплатный проезд на городском, пригородном транспорте;</w:t>
      </w:r>
    </w:p>
    <w:p w:rsidR="00CB5C65" w:rsidRDefault="00A652BF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за получением льготы на проезд к месту жительства и обратно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к месту учёбы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(иногородние)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-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обращаться в управление образования администрации муниципального образования.</w:t>
      </w: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</w:p>
    <w:p w:rsidR="008F288F" w:rsidRDefault="00CB5C65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- одежду, обувь, мягкий инвентарь по нормам, утверждённым Правительством края/области. По желанию студента перечисленные вещи могут быть заменены денежной компенсацией. Её можно получить на руки, или перечислить на счёт студента  в банке РФ.                                           </w:t>
      </w:r>
    </w:p>
    <w:p w:rsidR="00CB5C65" w:rsidRDefault="00CB5C65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0366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на натуральную помощь и единовременное пособие в размере не менее 500</w:t>
      </w:r>
      <w:r w:rsidR="00EA1F8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рублей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обращаться к администрации учреждени</w:t>
      </w:r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я профессионального </w:t>
      </w:r>
      <w:proofErr w:type="gramStart"/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образования</w:t>
      </w:r>
      <w:proofErr w:type="gramEnd"/>
      <w:r w:rsidR="008F28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в котором обучается.</w:t>
      </w:r>
    </w:p>
    <w:p w:rsidR="00CB5C65" w:rsidRPr="002D7E62" w:rsidRDefault="00A652BF" w:rsidP="006419DE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 w:rsidR="00CB5C65"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 </w:t>
      </w:r>
      <w:r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Если</w:t>
      </w:r>
      <w:r w:rsidR="002D7E62"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вам</w:t>
      </w:r>
      <w:r w:rsidR="00CB5C65"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исполнилось 18 лет, пока он учился в школе и находился под попечительством, и продолжает обучение, то до завершения обучения ему выплачиваются </w:t>
      </w:r>
      <w:r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 w:rsidR="00CB5C65"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денежные средства на содержание.</w:t>
      </w:r>
    </w:p>
    <w:p w:rsidR="00CB5C65" w:rsidRPr="002D7E62" w:rsidRDefault="00CB5C65" w:rsidP="006419DE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</w:t>
      </w:r>
      <w:r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Если студент идёт в академический</w:t>
      </w:r>
      <w:r w:rsidR="0003662A" w:rsidRPr="002D7E6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отпуск по медицинским показаниям, то на весь период отпуска за ним сохраняется учебное место, полное государственное обеспечение и выплачивается стипендия.</w:t>
      </w:r>
    </w:p>
    <w:p w:rsidR="0032448D" w:rsidRDefault="00D56C92" w:rsidP="00D56C92">
      <w:pPr>
        <w:tabs>
          <w:tab w:val="left" w:pos="1035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ab/>
      </w:r>
    </w:p>
    <w:p w:rsidR="00D56C92" w:rsidRDefault="00D56C92" w:rsidP="0032448D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</w:p>
    <w:p w:rsidR="0032448D" w:rsidRPr="00D56C92" w:rsidRDefault="0032448D" w:rsidP="0032448D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№</w:t>
      </w:r>
      <w:r w:rsidR="009B2597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2       </w:t>
      </w:r>
      <w:r w:rsidR="00867749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     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«</w:t>
      </w:r>
      <w:r w:rsidR="00867749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ПРАВО  НА  МЕДИЦИНСКОЕ ОБСЛУЖИВАНИЕ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»</w:t>
      </w:r>
    </w:p>
    <w:p w:rsidR="00867749" w:rsidRPr="002D7E62" w:rsidRDefault="00867749" w:rsidP="0032448D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8F8F8"/>
        </w:rPr>
        <w:t xml:space="preserve">      </w:t>
      </w:r>
      <w:r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Дети-сироты и оставшиеся без попечения родителей, также лица из их числа имеют право на бесплатное медицинское обслуживание</w:t>
      </w:r>
      <w:r w:rsidR="002D7E62"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и оперативное лечение (</w:t>
      </w:r>
      <w:r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 том числе на прохождение диспансеризации, оздоровления, регулярных медицинских осмотров) в государственных и муниципальных (городских)</w:t>
      </w:r>
      <w:r w:rsidR="002D7E62"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лечебно-профилактических учреждениях.</w:t>
      </w:r>
    </w:p>
    <w:p w:rsidR="002D7E62" w:rsidRDefault="002D7E62" w:rsidP="0032448D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Вам могут предоставляться путёвки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 шк</w:t>
      </w:r>
      <w:r w:rsidR="00EA1F8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ольные и студенческие спортивно-</w:t>
      </w:r>
      <w:r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оздоровительные лагеря (базы) труда и отдыха, в санат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</w:t>
      </w:r>
      <w:r w:rsidRPr="002D7E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рно-курортные учреждения при наличии медицинских показаний, а также вам оплачивается проезд к месту лечения и обратно.</w:t>
      </w:r>
    </w:p>
    <w:p w:rsidR="0032448D" w:rsidRDefault="002D7E62" w:rsidP="006419DE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lastRenderedPageBreak/>
        <w:t xml:space="preserve">      За предоставлением путёвки вы можете обратиться в отдел социальной защиты населения по месту жительства. </w:t>
      </w:r>
      <w:r w:rsidR="007862CD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В г. Комсомольске-на-А</w:t>
      </w:r>
      <w:r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муре по адресам: </w:t>
      </w:r>
      <w:r w:rsidR="007862CD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                                                   ул</w:t>
      </w:r>
      <w:proofErr w:type="gramStart"/>
      <w:r w:rsidR="007862CD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.Л</w:t>
      </w:r>
      <w:proofErr w:type="gramEnd"/>
      <w:r w:rsidR="007862CD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енина,д.25,тел.54-57-19 (Центральный округ); ул.Калинина,д.6.,тел.22-26-30 (</w:t>
      </w:r>
      <w:proofErr w:type="spellStart"/>
      <w:r w:rsidR="007862CD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Дзёмги</w:t>
      </w:r>
      <w:proofErr w:type="spellEnd"/>
      <w:r w:rsidR="007862CD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).</w:t>
      </w:r>
    </w:p>
    <w:p w:rsidR="00D56C92" w:rsidRDefault="00D56C92" w:rsidP="00D56C92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</w:p>
    <w:p w:rsidR="00D56C92" w:rsidRDefault="009B2597" w:rsidP="00D56C92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№ 3</w:t>
      </w:r>
      <w:r w:rsidR="00D56C92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</w:t>
      </w:r>
      <w:r w:rsid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 </w:t>
      </w:r>
      <w:r w:rsidR="00D56C92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«ПРА</w:t>
      </w:r>
      <w:r w:rsid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ВО  НА ИМУЩЕСТВО </w:t>
      </w:r>
      <w:r w:rsidR="00BD107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</w:t>
      </w:r>
      <w:r w:rsid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И </w:t>
      </w:r>
      <w:r w:rsidR="00BD107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</w:t>
      </w:r>
      <w:r w:rsid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ЖИЛОЕ ПОМЕЩЕНИЕ</w:t>
      </w:r>
      <w:r w:rsidR="00D56C92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»</w:t>
      </w:r>
      <w:r w:rsid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                                                 </w:t>
      </w:r>
    </w:p>
    <w:p w:rsidR="00D56C92" w:rsidRDefault="00D56C92" w:rsidP="00D56C92">
      <w:pPr>
        <w:jc w:val="right"/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                                                                      </w:t>
      </w:r>
      <w:r w:rsidRPr="00D56C92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Право на жилое помещение </w:t>
      </w:r>
      <w:r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                               </w:t>
      </w:r>
      <w:r w:rsidRPr="00D56C92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регламентируется Федеральным </w:t>
      </w:r>
      <w:r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                                                                                                                                                                  </w:t>
      </w:r>
      <w:r w:rsidRPr="00D56C92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законом «О дополнительных гарантиях по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                                     </w:t>
      </w:r>
      <w:r w:rsidRPr="00D56C92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>социальной поддержке детей-сирот и детей,                                                                                                             оставших</w:t>
      </w:r>
      <w:r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>с</w:t>
      </w:r>
      <w:r w:rsidRPr="00D56C92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я без попечения родителей»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                                  </w:t>
      </w:r>
      <w:r w:rsidRPr="00D56C92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(с изменениями и дополнениями)</w:t>
      </w:r>
      <w:r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8F8F8"/>
        </w:rPr>
        <w:t>.</w:t>
      </w:r>
    </w:p>
    <w:p w:rsidR="00D56C92" w:rsidRDefault="00922AA6" w:rsidP="00922AA6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22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9B259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r w:rsidR="009B2597" w:rsidRPr="0003302B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8F8F8"/>
        </w:rPr>
        <w:t>1</w:t>
      </w:r>
      <w:r w:rsidR="009B2597" w:rsidRPr="000330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.</w:t>
      </w:r>
      <w:r w:rsidRPr="00922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922AA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Министерством жилищно-коммунального хозяйства Хабаровского края</w:t>
      </w:r>
      <w:r w:rsidRPr="00922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(или </w:t>
      </w:r>
      <w:r w:rsidRPr="00922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органом исполнительной власти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другого </w:t>
      </w:r>
      <w:r w:rsidRPr="00922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региона, на территории которого вы проживаете) вам </w:t>
      </w:r>
      <w:r w:rsidRPr="00922AA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однократно</w:t>
      </w:r>
      <w:r w:rsidRPr="00922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922AA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предоставляется благоустроенное жилое помещение</w:t>
      </w:r>
      <w:r w:rsidRPr="00922A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специализированного жилого фонда по договору найма специализированного жилого помещения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 если вы:</w:t>
      </w:r>
    </w:p>
    <w:p w:rsidR="00922AA6" w:rsidRDefault="00922AA6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922AA6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не являетесь нанимателем жилого помещения по договору социального найма;</w:t>
      </w:r>
    </w:p>
    <w:p w:rsidR="00922AA6" w:rsidRDefault="00922AA6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не являетесь членом семьи нанимателя жилого помещения по договору социального найма;</w:t>
      </w:r>
    </w:p>
    <w:p w:rsidR="00094BC1" w:rsidRDefault="00922AA6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не являетесь собственником жилого помещения</w:t>
      </w:r>
      <w:r w:rsidR="00094BC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;                                                                                  </w:t>
      </w:r>
    </w:p>
    <w:p w:rsidR="00094BC1" w:rsidRDefault="00094BC1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являетесь нанимателем жилого помещения или членом семьи нанимателя жилого помещения по договору социального найма, но проживать в нём невозможно;</w:t>
      </w:r>
    </w:p>
    <w:p w:rsidR="00094BC1" w:rsidRDefault="00094BC1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являетесь собственником жилого помещения, но проживать в нём невозможно.</w:t>
      </w:r>
    </w:p>
    <w:p w:rsidR="00094BC1" w:rsidRDefault="00094BC1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 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Проживание в жилом помещении считается невозможным, если:</w:t>
      </w:r>
    </w:p>
    <w:p w:rsidR="00094BC1" w:rsidRPr="00285DEE" w:rsidRDefault="00094BC1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в жилом помещении проживают родители, лишённые родительских прав, и имеется вступившее в законную силу решение суда об отказе  в принудительном обмене жилого помещения;</w:t>
      </w:r>
    </w:p>
    <w:p w:rsidR="00285DEE" w:rsidRPr="00285DEE" w:rsidRDefault="00094BC1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один из проживающих (или все проживающие)</w:t>
      </w:r>
      <w:r w:rsidR="00285DEE"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в жилом помещении страдает тяжёлой формой хронического заболевания;</w:t>
      </w:r>
    </w:p>
    <w:p w:rsidR="00285DEE" w:rsidRDefault="00285DEE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в случае, если жилое помещение непригодно для проживани</w:t>
      </w:r>
      <w:proofErr w:type="gramStart"/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я-</w:t>
      </w:r>
      <w:proofErr w:type="gramEnd"/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не отвечает установленным для жилых помещений санитарным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и техническим правилам и нормам;</w:t>
      </w:r>
    </w:p>
    <w:p w:rsidR="00285DEE" w:rsidRDefault="00285DEE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общая площадь </w:t>
      </w:r>
      <w:proofErr w:type="gramStart"/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менее учётной</w:t>
      </w:r>
      <w:proofErr w:type="gramEnd"/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нормы, приходящейся на одного человека</w:t>
      </w:r>
      <w:r w:rsidR="00D56C92"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ab/>
      </w:r>
      <w:r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(учётная норма устанавливается органами местного самоуправления).</w:t>
      </w:r>
    </w:p>
    <w:p w:rsidR="002879CE" w:rsidRDefault="002879CE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  </w:t>
      </w:r>
    </w:p>
    <w:p w:rsidR="00D56C92" w:rsidRDefault="002879CE" w:rsidP="00922AA6">
      <w:pPr>
        <w:tabs>
          <w:tab w:val="left" w:pos="3480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   </w:t>
      </w:r>
      <w:r w:rsidR="00285D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Включить в список на получение жилья вас могут с 14лет.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922AA6" w:rsidRPr="00285DE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ab/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                                                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Жилое </w:t>
      </w:r>
      <w:r w:rsidR="00285D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помещение предоставляется после достижения 18лет.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Также вы имеете право на получение жилья по достижению совершеннолетия и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окончании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срока пребывания:</w:t>
      </w:r>
    </w:p>
    <w:p w:rsidR="002879CE" w:rsidRDefault="002879CE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2879C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</w:t>
      </w:r>
      <w:r w:rsidR="00A3610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 w:rsidRPr="002879C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в образовательных учреждениях, в том числе и профессионального образования;</w:t>
      </w:r>
    </w:p>
    <w:p w:rsidR="002879CE" w:rsidRDefault="002879CE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</w:t>
      </w:r>
      <w:r w:rsidR="00A3610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в учреждениях социального обслуживания населения;</w:t>
      </w:r>
    </w:p>
    <w:p w:rsidR="002879CE" w:rsidRDefault="002879CE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lastRenderedPageBreak/>
        <w:t xml:space="preserve">   - </w:t>
      </w:r>
      <w:r w:rsidR="00A3610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в учреждениях системы здравоохранения;</w:t>
      </w:r>
    </w:p>
    <w:p w:rsidR="002879CE" w:rsidRDefault="002879CE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</w:t>
      </w:r>
      <w:r w:rsidR="00A3610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в рядах Российской Армии;</w:t>
      </w:r>
    </w:p>
    <w:p w:rsidR="002879CE" w:rsidRDefault="002879CE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</w:t>
      </w:r>
      <w:r w:rsidR="00A3610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по окончании срока отбывания наказания в исправительных учреждениях;</w:t>
      </w:r>
    </w:p>
    <w:p w:rsidR="00A3610E" w:rsidRDefault="002879CE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в иных учреждениях</w:t>
      </w:r>
      <w:r w:rsidR="00A3610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, создаваемых в установленном законом порядке для детей-сирот и детей, оставшихся без попечения родителей.</w:t>
      </w:r>
    </w:p>
    <w:p w:rsidR="00A3610E" w:rsidRDefault="00A3610E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   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Во всех этих случаях для получения жилья вам необходимо написать заявление и</w:t>
      </w:r>
      <w:r w:rsidR="00185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приложить к нему необходимые документы. </w:t>
      </w:r>
      <w:r w:rsidR="00185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Образец заявления и список необходимых документов можно взять у нас в Службе </w:t>
      </w:r>
      <w:proofErr w:type="spellStart"/>
      <w:r w:rsidR="00185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постинтернатного</w:t>
      </w:r>
      <w:proofErr w:type="spellEnd"/>
      <w:r w:rsidR="00185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сопровождения или лично в Министерстве ЖКХ.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Готовый пакет докуме</w:t>
      </w:r>
      <w:r w:rsidR="00185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нтов нужно отправить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почтой</w:t>
      </w:r>
      <w:r w:rsidR="00185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 или отве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зти лично по адресу: 680000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г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.Х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абаровск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ул.Фрунзе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</w:t>
      </w:r>
      <w:r w:rsidR="009B2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д.71</w:t>
      </w:r>
      <w:r w:rsidR="00185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 Министерство жилищно-коммунального хозяйства. Тел. 8(4212) 31-29-11.</w:t>
      </w:r>
    </w:p>
    <w:p w:rsidR="009B2597" w:rsidRDefault="009B2597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9B2597" w:rsidRDefault="009B2597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3302B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8F8F8"/>
        </w:rPr>
        <w:t>2.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В 2015 году введена ещё одна мера поддержки детей-сирот и детей, оставшихся без попечения родителей: выплата денежной компенсации за коммерческий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найм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жилья (в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г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.К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омсомольске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-на-Амуре); денежная компенсация  составляет 10.000 рублей.</w:t>
      </w:r>
      <w:r w:rsidR="00172B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Компенсация  выплачивается лицам, окончившим учебное заведение и включённым в очередь на жильё в Министерстве ЖКХ.</w:t>
      </w:r>
    </w:p>
    <w:p w:rsidR="00172BC0" w:rsidRDefault="00172BC0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Для оформления денежной компенсации необходимо собрать документы:</w:t>
      </w:r>
    </w:p>
    <w:p w:rsidR="00172BC0" w:rsidRPr="0003302B" w:rsidRDefault="00172BC0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 заявление (пишется в отделе социальной защиты при подаче документов);</w:t>
      </w:r>
    </w:p>
    <w:p w:rsidR="00172BC0" w:rsidRPr="0003302B" w:rsidRDefault="00172BC0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 копия документа об образовании (диплома, аттестата, свидетельства);</w:t>
      </w:r>
    </w:p>
    <w:p w:rsidR="00172BC0" w:rsidRPr="0003302B" w:rsidRDefault="00172BC0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 копия Распоряжения Министерства ЖКХ о включении в очередь на жильё;                                                                                      </w:t>
      </w:r>
    </w:p>
    <w:p w:rsidR="00172BC0" w:rsidRPr="0003302B" w:rsidRDefault="00172BC0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</w:t>
      </w:r>
      <w:r w:rsidR="004E05FF"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банковские реквизиты для перечисления денег;</w:t>
      </w:r>
    </w:p>
    <w:p w:rsidR="004E05FF" w:rsidRPr="0003302B" w:rsidRDefault="004E05FF" w:rsidP="002879CE">
      <w:pPr>
        <w:tabs>
          <w:tab w:val="left" w:pos="3480"/>
          <w:tab w:val="right" w:pos="9355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договор найма жилого помещения </w:t>
      </w:r>
      <w:proofErr w:type="gramStart"/>
      <w:r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( </w:t>
      </w:r>
      <w:proofErr w:type="gramEnd"/>
      <w:r w:rsidRP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срок аренды не более 11месяцев налогообложению не подлежит) </w:t>
      </w:r>
      <w:r w:rsidR="0003302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-  в 3 экземплярах.</w:t>
      </w:r>
    </w:p>
    <w:p w:rsidR="004B00D5" w:rsidRDefault="004E05FF" w:rsidP="004B00D5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При заполнении договора найма потребуется правоустанавливающий документ на квартиру (ордер, договор социального найма, договор купли-продажи). Также с хозяином квартиры сразу оговаривайте</w:t>
      </w:r>
      <w:r w:rsidR="004B00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все мелочи: сроки вселения и выселения, оплату коммунальных услуг и пр. При необходимости к договору приложите «Акт передачи имущества», в котором перечисляется всё имущество в квартире, передаваемое во временное пользование, оплата коммунальных услуг и т.п. документы по оформлению денежной компенсации подаются в отдел социальной защиты города по месту нахождения квартиры:</w:t>
      </w:r>
      <w:r w:rsidR="004B00D5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ул</w:t>
      </w:r>
      <w:proofErr w:type="gramStart"/>
      <w:r w:rsidR="004B00D5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.Л</w:t>
      </w:r>
      <w:proofErr w:type="gramEnd"/>
      <w:r w:rsidR="004B00D5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енина,д.25,</w:t>
      </w:r>
      <w:r w:rsidR="004B00D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 w:rsidR="004B00D5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тел.54-57-19 (Центральный округ); ул.Калинина,д.6.,тел.22-26-30 (</w:t>
      </w:r>
      <w:proofErr w:type="spellStart"/>
      <w:r w:rsidR="004B00D5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Дзёмги</w:t>
      </w:r>
      <w:proofErr w:type="spellEnd"/>
      <w:r w:rsidR="004B00D5" w:rsidRPr="00EA1F8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).</w:t>
      </w:r>
    </w:p>
    <w:p w:rsidR="00BD1074" w:rsidRDefault="0003302B" w:rsidP="0003302B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При назначении денежной компенсации за </w:t>
      </w:r>
      <w:proofErr w:type="gramStart"/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коммерческий</w:t>
      </w:r>
      <w:proofErr w:type="gramEnd"/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найм</w:t>
      </w:r>
      <w:proofErr w:type="spellEnd"/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жилья начисление денег производится с даты подачи заявления.</w:t>
      </w:r>
      <w:r w:rsidR="00A652BF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8A2586" w:rsidRDefault="008A2586" w:rsidP="0003302B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765539" w:rsidRPr="0003302B" w:rsidRDefault="00A652BF" w:rsidP="0003302B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65539"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                                   </w:t>
      </w:r>
    </w:p>
    <w:p w:rsidR="00C536FF" w:rsidRDefault="00B43A65" w:rsidP="006419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</w:t>
      </w:r>
    </w:p>
    <w:p w:rsidR="00B43A65" w:rsidRDefault="00B43A65" w:rsidP="006419DE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  <w:r w:rsidRPr="00A652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 xml:space="preserve"> </w:t>
      </w:r>
      <w:r w:rsidR="00BD107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№ 4</w:t>
      </w:r>
      <w:r w:rsidR="00BD1074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</w:t>
      </w:r>
      <w:r w:rsidR="00BD107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                </w:t>
      </w:r>
      <w:r w:rsidR="00C8223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</w:t>
      </w:r>
      <w:r w:rsidR="00BD107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</w:t>
      </w:r>
      <w:r w:rsidR="00BD1074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</w:t>
      </w:r>
      <w:r w:rsidR="00C536FF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</w:t>
      </w:r>
      <w:r w:rsidR="00BD1074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«ПРА</w:t>
      </w:r>
      <w:r w:rsidR="00BD107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ВО  НА  ТРУД</w:t>
      </w:r>
      <w:r w:rsidR="00BD1074"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»</w:t>
      </w:r>
      <w:r w:rsidR="00BD1074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</w:t>
      </w:r>
    </w:p>
    <w:p w:rsidR="00BD1074" w:rsidRPr="00C82234" w:rsidRDefault="00BD1074" w:rsidP="00C536F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</w:t>
      </w:r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При</w:t>
      </w:r>
      <w:r w:rsidRPr="00C8223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первичном </w:t>
      </w:r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трудоустройстве в Центре занятости населения вас пост</w:t>
      </w:r>
      <w:r w:rsidR="00C53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авят на учёт, как безработного. И Вам</w:t>
      </w:r>
      <w:r w:rsidR="00DF7264"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назначат выплату </w:t>
      </w:r>
      <w:r w:rsidR="00C82234"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</w:t>
      </w:r>
      <w:r w:rsidR="00DF7264"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особия по безработице в течение </w:t>
      </w:r>
      <w:r w:rsidR="00C53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</w:t>
      </w:r>
      <w:r w:rsidR="00DF7264" w:rsidRPr="00B7473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6 месяцев в размере</w:t>
      </w:r>
      <w:r w:rsidR="00DF7264" w:rsidRPr="00B7473F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</w:t>
      </w:r>
      <w:r w:rsidR="00DF7264" w:rsidRPr="00B7473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уровня средней заработной платы в регионе.</w:t>
      </w:r>
      <w:r w:rsidR="00C53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Список необходимых документов для постановки в ЦЗН:                                                                                                                                               - паспорт                                                                                                                                                        - справка о статусе из отдела опеки и попечительства                                                                                                                                                           - документ об образовании                                                                                                                                                                    - реквизиты банковского счёта   </w:t>
      </w:r>
      <w:r w:rsidR="00C53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 Сбербанке</w:t>
      </w:r>
      <w:r w:rsidR="00C53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                                                                       - ИНН                                                                                                                                                                                                                                           - СНИЛС                                                    </w:t>
      </w:r>
    </w:p>
    <w:p w:rsidR="00DF7264" w:rsidRPr="00C82234" w:rsidRDefault="00DF7264" w:rsidP="00C536FF">
      <w:pPr>
        <w:tabs>
          <w:tab w:val="right" w:pos="9355"/>
        </w:tabs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Также в Центре занятости населения вам предоставят следующие услуги:</w:t>
      </w:r>
      <w:r w:rsidR="00C82234"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ab/>
      </w:r>
      <w:bookmarkStart w:id="0" w:name="_GoBack"/>
      <w:bookmarkEnd w:id="0"/>
    </w:p>
    <w:p w:rsidR="00DF7264" w:rsidRPr="00C82234" w:rsidRDefault="00C82234" w:rsidP="00C536FF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="00DF7264"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-  диагностика профессиональной пригодности с учётом состояния здоровья;</w:t>
      </w:r>
    </w:p>
    <w:p w:rsidR="00DF7264" w:rsidRPr="00C82234" w:rsidRDefault="00DF7264" w:rsidP="00C536FF">
      <w:pPr>
        <w:tabs>
          <w:tab w:val="left" w:pos="7200"/>
        </w:tabs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-  тестирование на определение профессиональной ориентации;</w:t>
      </w:r>
      <w:r w:rsidR="00C53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ab/>
      </w:r>
    </w:p>
    <w:p w:rsidR="00DF7264" w:rsidRPr="00C82234" w:rsidRDefault="00DF7264" w:rsidP="00C536FF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- профессиональная подготовка (обучение </w:t>
      </w:r>
      <w:proofErr w:type="gramStart"/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на</w:t>
      </w:r>
      <w:proofErr w:type="gramEnd"/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gramStart"/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различных</w:t>
      </w:r>
      <w:proofErr w:type="gramEnd"/>
      <w:r w:rsidRPr="00C8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курсов) и устройство на работу.</w:t>
      </w:r>
    </w:p>
    <w:p w:rsidR="006419DE" w:rsidRDefault="00DF7264" w:rsidP="006419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234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8F8F8"/>
        </w:rPr>
        <w:t xml:space="preserve">     </w:t>
      </w:r>
      <w:r w:rsidR="00C82234" w:rsidRPr="00C82234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8F8F8"/>
        </w:rPr>
        <w:t xml:space="preserve">   </w:t>
      </w:r>
      <w:r w:rsidRPr="00C8223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В случае ликвидации предприятия, сокращения численности сотрудников организации, работодатель обязан обеспечить профессиональное обучение за счёт соб</w:t>
      </w:r>
      <w:r w:rsidR="00C82234" w:rsidRPr="00C8223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ственных сре</w:t>
      </w:r>
      <w:proofErr w:type="gramStart"/>
      <w:r w:rsidR="00C82234" w:rsidRPr="00C8223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дств с п</w:t>
      </w:r>
      <w:proofErr w:type="gramEnd"/>
      <w:r w:rsidR="00C82234" w:rsidRPr="00C8223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оследующим трудоустройством в данной или другой организации.</w:t>
      </w:r>
      <w:r w:rsidR="006419DE" w:rsidRPr="00C82234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C82234" w:rsidRDefault="00C82234" w:rsidP="006419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234" w:rsidRDefault="00C82234" w:rsidP="006419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234" w:rsidRDefault="00C82234" w:rsidP="00C82234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№ 5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</w:t>
      </w: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 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     </w:t>
      </w:r>
      <w:r w:rsidR="00113FC9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«ПРА</w:t>
      </w: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ВО   НА  СУДЕБНУЮ  ЗАЩИТУ</w:t>
      </w:r>
      <w:r w:rsidRPr="00D56C9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>»</w:t>
      </w: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</w:t>
      </w:r>
    </w:p>
    <w:p w:rsidR="00C21040" w:rsidRPr="00C21040" w:rsidRDefault="00C82234" w:rsidP="00C82234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8F8F8"/>
        </w:rPr>
        <w:t xml:space="preserve">      </w:t>
      </w:r>
      <w:r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Вы имеете право на представление и защиту своих интересов в суде. В связи с </w:t>
      </w:r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этим вы имеете  право </w:t>
      </w:r>
      <w:proofErr w:type="gramStart"/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на</w:t>
      </w:r>
      <w:proofErr w:type="gramEnd"/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:</w:t>
      </w:r>
    </w:p>
    <w:p w:rsidR="00C21040" w:rsidRPr="00C21040" w:rsidRDefault="00385758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- </w:t>
      </w:r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бесплатную юридическую помощь в соответствии с Федеральным законом от 21.11.2011г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№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324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ФЗ «О беспла</w:t>
      </w:r>
      <w:r w:rsid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т</w:t>
      </w:r>
      <w:r w:rsidR="00C21040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ной юридической помощи в Российской Федерации».</w:t>
      </w:r>
    </w:p>
    <w:p w:rsidR="00385758" w:rsidRDefault="00C21040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-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защиту ваших законных интересов и прав органами прокуратуры и органами опеки и попечительства, которые для защиты ваших прав вправе обратиться в суды РФ.</w:t>
      </w:r>
      <w:r w:rsidR="00C82234"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</w:t>
      </w:r>
    </w:p>
    <w:p w:rsidR="00C07EFD" w:rsidRDefault="00385758" w:rsidP="00C82234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 w:rsidRPr="003222D8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8F8F8"/>
        </w:rPr>
        <w:t xml:space="preserve">    </w:t>
      </w:r>
      <w:r w:rsidR="003222D8" w:rsidRPr="003222D8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8F8F8"/>
        </w:rPr>
        <w:t>1.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07E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Бесплатная юридическая помощь</w:t>
      </w:r>
      <w:r w:rsidR="00C07E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:</w:t>
      </w:r>
    </w:p>
    <w:p w:rsidR="00C07EFD" w:rsidRDefault="00C07EFD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  -</w:t>
      </w:r>
      <w:r w:rsidR="003857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оказывается юристами государственного юридического бюро при  многофункциональном центре (МФЦ) г.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857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Комсомольска-на-Амуре по адресам: 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</w:t>
      </w:r>
      <w:r w:rsidR="003857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пр.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gramStart"/>
      <w:r w:rsidR="003857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Интернациональный</w:t>
      </w:r>
      <w:proofErr w:type="gramEnd"/>
      <w:r w:rsidR="003857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,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857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д.10/2, ул.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857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Калинина,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д.6, тел.231-890.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Режим работы юриди</w:t>
      </w:r>
      <w:r w:rsid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ческого бюро с 9.00ч. до 17.00ч., перерыв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на обед с 13.00ч</w:t>
      </w:r>
      <w:proofErr w:type="gramStart"/>
      <w:r w:rsid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.д</w:t>
      </w:r>
      <w:proofErr w:type="gramEnd"/>
      <w:r w:rsid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о 14.00ч.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85758" w:rsidRDefault="00C07EFD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Единый контактный центр телефонного обслуживания 8-800-100-42-12</w:t>
      </w:r>
    </w:p>
    <w:p w:rsidR="00385758" w:rsidRPr="003222D8" w:rsidRDefault="00385758" w:rsidP="00C82234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</w:t>
      </w:r>
      <w:r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Для обращения к юристам при себе необходимо иметь:</w:t>
      </w:r>
    </w:p>
    <w:p w:rsidR="00385758" w:rsidRPr="003222D8" w:rsidRDefault="00385758" w:rsidP="00C82234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1.Свидетельство о рождении;</w:t>
      </w:r>
    </w:p>
    <w:p w:rsidR="00385758" w:rsidRPr="003222D8" w:rsidRDefault="003222D8" w:rsidP="003222D8">
      <w:pPr>
        <w:tabs>
          <w:tab w:val="left" w:pos="3180"/>
        </w:tabs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2.Паспорт гражданина РФ;</w:t>
      </w:r>
      <w:r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ab/>
      </w:r>
    </w:p>
    <w:p w:rsidR="00385758" w:rsidRPr="003222D8" w:rsidRDefault="00385758" w:rsidP="00C82234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3.Справку о статусе из отдела опеки и попечительства</w:t>
      </w:r>
      <w:r w:rsidR="003222D8"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;</w:t>
      </w:r>
    </w:p>
    <w:p w:rsidR="003222D8" w:rsidRDefault="003222D8" w:rsidP="00C82234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lastRenderedPageBreak/>
        <w:t xml:space="preserve">4.Документы по интересующему вопросу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(</w:t>
      </w:r>
      <w:r w:rsidRPr="003222D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по необходимости).</w:t>
      </w:r>
    </w:p>
    <w:p w:rsidR="00C07EFD" w:rsidRDefault="00C07EFD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у Уполномоченного по правам человека в Хабаровском крае.</w:t>
      </w:r>
    </w:p>
    <w:p w:rsidR="00C07EFD" w:rsidRDefault="00C07EFD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Запись на </w:t>
      </w:r>
      <w:r w:rsidR="003F1F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устную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консультацию по тел</w:t>
      </w:r>
      <w:r w:rsidR="003F1F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фону</w:t>
      </w:r>
      <w:r w:rsidR="003F1F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:</w:t>
      </w:r>
      <w:r w:rsidR="008A2586" w:rsidRP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F1F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8(4212)</w:t>
      </w:r>
      <w:r w:rsidR="008A2586" w:rsidRP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F1F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31-84-30.</w:t>
      </w:r>
    </w:p>
    <w:p w:rsidR="003F1FA9" w:rsidRDefault="003F1FA9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Приём 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проводится по адресу: г.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Хабаровск, ул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.М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уравьёва-Амурского,д.32,кабинет</w:t>
      </w:r>
      <w:r w:rsid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301, в понедельник, среду, четверг-</w:t>
      </w:r>
      <w:r w:rsidR="008A2586" w:rsidRP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с 10.00до 18.00, перерыв- с 13.00 до 14.00</w:t>
      </w:r>
      <w:r w:rsid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8A2586" w:rsidRDefault="008A2586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Письменные обращения к Уполномоченному направляются по адресу:                                                                 г.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Хабаровск, ул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.М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уравьёва-Амурского,д.32</w:t>
      </w:r>
    </w:p>
    <w:p w:rsidR="008A2586" w:rsidRPr="008A2586" w:rsidRDefault="008A2586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Или на электронный адрес  -</w:t>
      </w:r>
      <w:r w:rsidRP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priem</w:t>
      </w:r>
      <w:proofErr w:type="spellEnd"/>
      <w:r w:rsidRP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@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pravo</w:t>
      </w:r>
      <w:proofErr w:type="spellEnd"/>
      <w:r w:rsidRP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khv</w:t>
      </w:r>
      <w:proofErr w:type="spellEnd"/>
      <w:r w:rsidRPr="008A2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ru</w:t>
      </w:r>
      <w:proofErr w:type="spellEnd"/>
    </w:p>
    <w:p w:rsidR="00E20275" w:rsidRDefault="003222D8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</w:t>
      </w:r>
    </w:p>
    <w:p w:rsidR="003222D8" w:rsidRDefault="00E20275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</w:t>
      </w:r>
      <w:r w:rsidR="00322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Виды бесплатной юридической помощи:</w:t>
      </w:r>
    </w:p>
    <w:p w:rsidR="003222D8" w:rsidRPr="00EB6365" w:rsidRDefault="003222D8" w:rsidP="00C82234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EB6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правовое консультирование в устной и письменной форме;</w:t>
      </w:r>
    </w:p>
    <w:p w:rsidR="003222D8" w:rsidRPr="00EB6365" w:rsidRDefault="003222D8" w:rsidP="00C82234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EB6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составление заявлений, в том числе исковых, жалоб, ходатайств и других документов правового характера;</w:t>
      </w:r>
    </w:p>
    <w:p w:rsidR="003222D8" w:rsidRPr="00EB6365" w:rsidRDefault="003222D8" w:rsidP="00C82234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EB6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  - представление интересов гражданина в судах, государственных и муниципальных органах и организациях</w:t>
      </w:r>
      <w:r w:rsidR="00E20275" w:rsidRPr="00EB6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  <w:r w:rsidRPr="00EB6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>в случаях и в порядке, которые установлены настоящим Федеральным</w:t>
      </w:r>
      <w:r w:rsidR="00E20275" w:rsidRPr="00EB6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законом, другими федеральными законами и законами Российской Федерации.</w:t>
      </w:r>
    </w:p>
    <w:p w:rsidR="00E20275" w:rsidRDefault="00E20275" w:rsidP="00C82234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 w:rsidRPr="00E20275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8F8F8"/>
        </w:rPr>
        <w:t xml:space="preserve">     2.</w:t>
      </w:r>
      <w:r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8F8F8"/>
        </w:rPr>
        <w:t xml:space="preserve">   </w:t>
      </w:r>
      <w:r w:rsidRPr="00E2027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Порядок обращения в суд.</w:t>
      </w:r>
    </w:p>
    <w:p w:rsidR="00E20275" w:rsidRDefault="00E20275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    </w:t>
      </w:r>
      <w:r w:rsidRPr="00E202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В случаях нарушения ваших прав и законных интересов вы можете обратиться в суд. Перед обращением вам необходимо получить консультацию у квалифицированных специалистов (смотри предыдущий пункт)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E20275" w:rsidRDefault="00E20275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В суд может обратиться любой дееспособный человек, достигший возраста 18лет.</w:t>
      </w:r>
    </w:p>
    <w:p w:rsidR="00E20275" w:rsidRDefault="00E20275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Если вам не 18</w:t>
      </w:r>
      <w:r w:rsidR="00EB6365" w:rsidRPr="00EB6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лет, то обратиться в суд для защиты ваших прав могут органы опеки и попечительства и /или органы прокуратуры.</w:t>
      </w:r>
    </w:p>
    <w:p w:rsidR="00E20275" w:rsidRDefault="00E20275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Необходимо узнать, требуется ли по вашему делу уплата государственной пошлины. Если требуется, то пошлину следует оплатить и приложить к исковому заявлению</w:t>
      </w:r>
      <w:r w:rsidR="00C07E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оригинал квитанции. Если в защиту ваших прав обращается прокуратура, то госпошлина не уплачивается.</w:t>
      </w:r>
    </w:p>
    <w:p w:rsidR="00C07EFD" w:rsidRDefault="00C07EFD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Подать исковое заявление можно в канцелярию суда или направить его в суд заказным письмом с уведомлением о вручении по почте. Образцы оформления заявления можно посмотреть на стендах в здании суда или обратиться за помощью в составлении искового заявления в органы прокуратуры.</w:t>
      </w:r>
    </w:p>
    <w:p w:rsidR="00566B02" w:rsidRDefault="00566B02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566B02" w:rsidRPr="00E20275" w:rsidRDefault="00566B02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385758" w:rsidRPr="00E20275" w:rsidRDefault="00385758" w:rsidP="00E20275">
      <w:pPr>
        <w:tabs>
          <w:tab w:val="left" w:pos="5910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202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</w:t>
      </w:r>
      <w:r w:rsidR="00E20275" w:rsidRPr="00E202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ab/>
      </w:r>
    </w:p>
    <w:p w:rsidR="00C82234" w:rsidRPr="00C21040" w:rsidRDefault="00C82234" w:rsidP="00C8223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210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      </w:t>
      </w:r>
    </w:p>
    <w:p w:rsidR="00C82234" w:rsidRPr="00C21040" w:rsidRDefault="00C82234" w:rsidP="00C210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234" w:rsidRDefault="00C82234" w:rsidP="00641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234" w:rsidRPr="00C82234" w:rsidRDefault="00C82234" w:rsidP="006419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2234" w:rsidRPr="00C82234" w:rsidSect="002A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CE" w:rsidRDefault="002879CE" w:rsidP="002879CE">
      <w:pPr>
        <w:spacing w:after="0" w:line="240" w:lineRule="auto"/>
      </w:pPr>
      <w:r>
        <w:separator/>
      </w:r>
    </w:p>
  </w:endnote>
  <w:endnote w:type="continuationSeparator" w:id="0">
    <w:p w:rsidR="002879CE" w:rsidRDefault="002879CE" w:rsidP="0028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CE" w:rsidRDefault="002879CE" w:rsidP="002879CE">
      <w:pPr>
        <w:spacing w:after="0" w:line="240" w:lineRule="auto"/>
      </w:pPr>
      <w:r>
        <w:separator/>
      </w:r>
    </w:p>
  </w:footnote>
  <w:footnote w:type="continuationSeparator" w:id="0">
    <w:p w:rsidR="002879CE" w:rsidRDefault="002879CE" w:rsidP="00287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0A"/>
    <w:rsid w:val="000242D6"/>
    <w:rsid w:val="0003302B"/>
    <w:rsid w:val="0003662A"/>
    <w:rsid w:val="000748D4"/>
    <w:rsid w:val="00094BC1"/>
    <w:rsid w:val="00113FC9"/>
    <w:rsid w:val="00135D3C"/>
    <w:rsid w:val="00154DD0"/>
    <w:rsid w:val="00172BC0"/>
    <w:rsid w:val="001853C8"/>
    <w:rsid w:val="00186BD7"/>
    <w:rsid w:val="001913DF"/>
    <w:rsid w:val="001E595A"/>
    <w:rsid w:val="00233774"/>
    <w:rsid w:val="002414DE"/>
    <w:rsid w:val="00285DEE"/>
    <w:rsid w:val="002879CE"/>
    <w:rsid w:val="002A72CF"/>
    <w:rsid w:val="002D7E62"/>
    <w:rsid w:val="003222D8"/>
    <w:rsid w:val="0032448D"/>
    <w:rsid w:val="00385758"/>
    <w:rsid w:val="003F1FA9"/>
    <w:rsid w:val="00416B85"/>
    <w:rsid w:val="004B00D5"/>
    <w:rsid w:val="004E05FF"/>
    <w:rsid w:val="00566B02"/>
    <w:rsid w:val="0061777F"/>
    <w:rsid w:val="006419DE"/>
    <w:rsid w:val="00765539"/>
    <w:rsid w:val="007862CD"/>
    <w:rsid w:val="00824E95"/>
    <w:rsid w:val="00867749"/>
    <w:rsid w:val="008A2586"/>
    <w:rsid w:val="008C677E"/>
    <w:rsid w:val="008F288F"/>
    <w:rsid w:val="00922AA6"/>
    <w:rsid w:val="009B2597"/>
    <w:rsid w:val="00A3610E"/>
    <w:rsid w:val="00A652BF"/>
    <w:rsid w:val="00AA0F0A"/>
    <w:rsid w:val="00B33C6A"/>
    <w:rsid w:val="00B43A65"/>
    <w:rsid w:val="00B7473F"/>
    <w:rsid w:val="00BD1074"/>
    <w:rsid w:val="00BE60DC"/>
    <w:rsid w:val="00C07EFD"/>
    <w:rsid w:val="00C21040"/>
    <w:rsid w:val="00C536FF"/>
    <w:rsid w:val="00C82234"/>
    <w:rsid w:val="00CB5C65"/>
    <w:rsid w:val="00D56C92"/>
    <w:rsid w:val="00D81599"/>
    <w:rsid w:val="00DF7264"/>
    <w:rsid w:val="00E20275"/>
    <w:rsid w:val="00E449D4"/>
    <w:rsid w:val="00E958A6"/>
    <w:rsid w:val="00EA1F82"/>
    <w:rsid w:val="00EB6365"/>
    <w:rsid w:val="00E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1329"/>
  </w:style>
  <w:style w:type="paragraph" w:styleId="a3">
    <w:name w:val="header"/>
    <w:basedOn w:val="a"/>
    <w:link w:val="a4"/>
    <w:uiPriority w:val="99"/>
    <w:unhideWhenUsed/>
    <w:rsid w:val="0028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9CE"/>
  </w:style>
  <w:style w:type="paragraph" w:styleId="a5">
    <w:name w:val="footer"/>
    <w:basedOn w:val="a"/>
    <w:link w:val="a6"/>
    <w:uiPriority w:val="99"/>
    <w:unhideWhenUsed/>
    <w:rsid w:val="0028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4C93-285D-470D-804C-0444707B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tanys</dc:creator>
  <cp:keywords/>
  <dc:description/>
  <cp:lastModifiedBy>6</cp:lastModifiedBy>
  <cp:revision>10</cp:revision>
  <dcterms:created xsi:type="dcterms:W3CDTF">2018-03-16T03:05:00Z</dcterms:created>
  <dcterms:modified xsi:type="dcterms:W3CDTF">2018-05-30T04:50:00Z</dcterms:modified>
</cp:coreProperties>
</file>