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20" w:rsidRDefault="00353DAF" w:rsidP="003C01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353DAF" w:rsidRDefault="00353DAF" w:rsidP="003C01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ребёнка – Детский сад № 252» г. Перми</w:t>
      </w:r>
    </w:p>
    <w:p w:rsidR="00353DAF" w:rsidRDefault="00353DAF">
      <w:pPr>
        <w:rPr>
          <w:rFonts w:ascii="Times New Roman" w:hAnsi="Times New Roman" w:cs="Times New Roman"/>
          <w:sz w:val="28"/>
          <w:szCs w:val="28"/>
        </w:rPr>
      </w:pPr>
    </w:p>
    <w:p w:rsidR="00353DAF" w:rsidRDefault="00353DAF">
      <w:pPr>
        <w:rPr>
          <w:rFonts w:ascii="Times New Roman" w:hAnsi="Times New Roman" w:cs="Times New Roman"/>
          <w:sz w:val="28"/>
          <w:szCs w:val="28"/>
        </w:rPr>
      </w:pPr>
    </w:p>
    <w:p w:rsidR="00353DAF" w:rsidRDefault="00353DAF">
      <w:pPr>
        <w:rPr>
          <w:rFonts w:ascii="Times New Roman" w:hAnsi="Times New Roman" w:cs="Times New Roman"/>
          <w:sz w:val="28"/>
          <w:szCs w:val="28"/>
        </w:rPr>
      </w:pPr>
    </w:p>
    <w:p w:rsidR="00353DAF" w:rsidRDefault="00353DAF">
      <w:pPr>
        <w:rPr>
          <w:rFonts w:ascii="Times New Roman" w:hAnsi="Times New Roman" w:cs="Times New Roman"/>
          <w:sz w:val="28"/>
          <w:szCs w:val="28"/>
        </w:rPr>
      </w:pPr>
    </w:p>
    <w:p w:rsidR="00353DAF" w:rsidRDefault="00353DAF">
      <w:pPr>
        <w:rPr>
          <w:rFonts w:ascii="Times New Roman" w:hAnsi="Times New Roman" w:cs="Times New Roman"/>
          <w:sz w:val="28"/>
          <w:szCs w:val="28"/>
        </w:rPr>
      </w:pPr>
    </w:p>
    <w:p w:rsidR="00353DAF" w:rsidRDefault="00353DAF">
      <w:pPr>
        <w:rPr>
          <w:rFonts w:ascii="Times New Roman" w:hAnsi="Times New Roman" w:cs="Times New Roman"/>
          <w:sz w:val="28"/>
          <w:szCs w:val="28"/>
        </w:rPr>
      </w:pPr>
    </w:p>
    <w:p w:rsidR="00353DAF" w:rsidRDefault="00353DAF">
      <w:pPr>
        <w:rPr>
          <w:rFonts w:ascii="Times New Roman" w:hAnsi="Times New Roman" w:cs="Times New Roman"/>
          <w:sz w:val="28"/>
          <w:szCs w:val="28"/>
        </w:rPr>
      </w:pPr>
    </w:p>
    <w:p w:rsidR="00353DAF" w:rsidRDefault="00353DAF" w:rsidP="003C01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 «</w:t>
      </w:r>
      <w:r w:rsidR="00816989">
        <w:rPr>
          <w:rFonts w:ascii="Times New Roman" w:hAnsi="Times New Roman" w:cs="Times New Roman"/>
          <w:sz w:val="28"/>
          <w:szCs w:val="28"/>
        </w:rPr>
        <w:t>Доброе сердце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53DAF" w:rsidRDefault="00353DAF" w:rsidP="003C01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3 -4 года (Младшая группа)</w:t>
      </w:r>
    </w:p>
    <w:p w:rsidR="00353DAF" w:rsidRDefault="00353DAF" w:rsidP="00353D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DAF" w:rsidRDefault="00353DAF" w:rsidP="00353D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DAF" w:rsidRDefault="00353DAF" w:rsidP="00353D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DAF" w:rsidRDefault="00353DAF" w:rsidP="00353D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DAF" w:rsidRDefault="00353DAF" w:rsidP="00353D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353DAF" w:rsidRDefault="00353DAF" w:rsidP="00353D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3C01AE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3C01AE">
        <w:rPr>
          <w:rFonts w:ascii="Times New Roman" w:hAnsi="Times New Roman" w:cs="Times New Roman"/>
          <w:sz w:val="28"/>
          <w:szCs w:val="28"/>
        </w:rPr>
        <w:t>Бормотова</w:t>
      </w:r>
      <w:proofErr w:type="spellEnd"/>
      <w:r w:rsidR="003C01AE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353DAF" w:rsidRDefault="00353DAF" w:rsidP="00353D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C01A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353DAF" w:rsidRDefault="00353DAF" w:rsidP="00353D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DAF" w:rsidRDefault="00353DAF" w:rsidP="00353D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DAF" w:rsidRDefault="00353DAF" w:rsidP="00353D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DAF" w:rsidRDefault="00353DAF" w:rsidP="00353D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DAF" w:rsidRDefault="00353DAF" w:rsidP="00353D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DAF" w:rsidRDefault="00353DAF" w:rsidP="00353D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DAF" w:rsidRDefault="00A401B4" w:rsidP="00353D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Пермь</w:t>
      </w:r>
      <w:r w:rsidR="003C01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353DAF" w:rsidRDefault="00CC3A9D" w:rsidP="008169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А</w:t>
      </w:r>
      <w:r w:rsidR="00140D9F">
        <w:rPr>
          <w:rFonts w:ascii="Times New Roman" w:hAnsi="Times New Roman" w:cs="Times New Roman"/>
          <w:sz w:val="28"/>
          <w:szCs w:val="28"/>
        </w:rPr>
        <w:t>ктуальность</w:t>
      </w:r>
    </w:p>
    <w:p w:rsidR="005D546F" w:rsidRDefault="00CC3A9D" w:rsidP="008169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работа по развитию мелкой моторики и координации движений  руки должна стать важной частью. От того, насколько ловко научи</w:t>
      </w:r>
      <w:r w:rsidR="005D546F">
        <w:rPr>
          <w:rFonts w:ascii="Times New Roman" w:hAnsi="Times New Roman" w:cs="Times New Roman"/>
          <w:sz w:val="28"/>
          <w:szCs w:val="28"/>
        </w:rPr>
        <w:t>тся ребёнок управлять своими пальчиками, зависит его дальнейшее развитие. Наряду с развитием мел</w:t>
      </w:r>
      <w:r w:rsidR="006017C8">
        <w:rPr>
          <w:rFonts w:ascii="Times New Roman" w:hAnsi="Times New Roman" w:cs="Times New Roman"/>
          <w:sz w:val="28"/>
          <w:szCs w:val="28"/>
        </w:rPr>
        <w:t>кой моторики развиваются память,</w:t>
      </w:r>
      <w:r w:rsidR="005D546F">
        <w:rPr>
          <w:rFonts w:ascii="Times New Roman" w:hAnsi="Times New Roman" w:cs="Times New Roman"/>
          <w:sz w:val="28"/>
          <w:szCs w:val="28"/>
        </w:rPr>
        <w:t xml:space="preserve"> мышление, внимание, речь, словарный запас.</w:t>
      </w:r>
    </w:p>
    <w:p w:rsidR="001F7687" w:rsidRDefault="005D546F" w:rsidP="00816989">
      <w:pPr>
        <w:jc w:val="both"/>
        <w:rPr>
          <w:rFonts w:ascii="Times New Roman" w:hAnsi="Times New Roman" w:cs="Times New Roman"/>
          <w:sz w:val="28"/>
          <w:szCs w:val="28"/>
        </w:rPr>
      </w:pPr>
      <w:r w:rsidRPr="00B4042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создание </w:t>
      </w:r>
      <w:r w:rsidR="008A14DF">
        <w:rPr>
          <w:rFonts w:ascii="Times New Roman" w:hAnsi="Times New Roman" w:cs="Times New Roman"/>
          <w:sz w:val="28"/>
          <w:szCs w:val="28"/>
        </w:rPr>
        <w:t xml:space="preserve">творческой работы </w:t>
      </w:r>
      <w:r w:rsidR="00775D63">
        <w:rPr>
          <w:rFonts w:ascii="Times New Roman" w:hAnsi="Times New Roman" w:cs="Times New Roman"/>
          <w:sz w:val="28"/>
          <w:szCs w:val="28"/>
        </w:rPr>
        <w:t xml:space="preserve">из готовых </w:t>
      </w:r>
      <w:r w:rsidR="001F7687">
        <w:rPr>
          <w:rFonts w:ascii="Times New Roman" w:hAnsi="Times New Roman" w:cs="Times New Roman"/>
          <w:sz w:val="28"/>
          <w:szCs w:val="28"/>
        </w:rPr>
        <w:t xml:space="preserve">вырезанных </w:t>
      </w:r>
      <w:r w:rsidR="00816989">
        <w:rPr>
          <w:rFonts w:ascii="Times New Roman" w:hAnsi="Times New Roman" w:cs="Times New Roman"/>
          <w:sz w:val="28"/>
          <w:szCs w:val="28"/>
        </w:rPr>
        <w:t>деталей.</w:t>
      </w:r>
    </w:p>
    <w:p w:rsidR="005D546F" w:rsidRDefault="005D546F" w:rsidP="00816989">
      <w:pPr>
        <w:jc w:val="both"/>
        <w:rPr>
          <w:rFonts w:ascii="Times New Roman" w:hAnsi="Times New Roman" w:cs="Times New Roman"/>
          <w:sz w:val="28"/>
          <w:szCs w:val="28"/>
        </w:rPr>
      </w:pPr>
      <w:r w:rsidRPr="00B40421"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 w:rsidR="003C01AE">
        <w:rPr>
          <w:rFonts w:ascii="Times New Roman" w:hAnsi="Times New Roman" w:cs="Times New Roman"/>
          <w:b/>
          <w:sz w:val="28"/>
          <w:szCs w:val="28"/>
        </w:rPr>
        <w:t>:</w:t>
      </w:r>
      <w:r w:rsidR="003C01AE">
        <w:rPr>
          <w:rFonts w:ascii="Times New Roman" w:hAnsi="Times New Roman" w:cs="Times New Roman"/>
          <w:sz w:val="28"/>
          <w:szCs w:val="28"/>
        </w:rPr>
        <w:t>1.</w:t>
      </w:r>
    </w:p>
    <w:p w:rsidR="00CC3A9D" w:rsidRDefault="005D546F" w:rsidP="008169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421">
        <w:rPr>
          <w:rFonts w:ascii="Times New Roman" w:hAnsi="Times New Roman" w:cs="Times New Roman"/>
          <w:b/>
          <w:sz w:val="28"/>
          <w:szCs w:val="28"/>
        </w:rPr>
        <w:t>Максимальное количество участников</w:t>
      </w:r>
      <w:r w:rsidR="00816989">
        <w:rPr>
          <w:rFonts w:ascii="Times New Roman" w:hAnsi="Times New Roman" w:cs="Times New Roman"/>
          <w:sz w:val="28"/>
          <w:szCs w:val="28"/>
        </w:rPr>
        <w:t>: 10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E8A" w:rsidRDefault="005D546F" w:rsidP="00816989">
      <w:pPr>
        <w:jc w:val="both"/>
        <w:rPr>
          <w:rFonts w:ascii="Times New Roman" w:hAnsi="Times New Roman" w:cs="Times New Roman"/>
          <w:sz w:val="28"/>
          <w:szCs w:val="28"/>
        </w:rPr>
      </w:pPr>
      <w:r w:rsidRPr="00B40421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16989">
        <w:rPr>
          <w:rFonts w:ascii="Times New Roman" w:hAnsi="Times New Roman" w:cs="Times New Roman"/>
          <w:sz w:val="28"/>
          <w:szCs w:val="28"/>
        </w:rPr>
        <w:t xml:space="preserve"> шаблон «сердце» на каждого ребенка, цветы из бумаги, клеящий карандаш, салфетки.</w:t>
      </w:r>
    </w:p>
    <w:p w:rsidR="00816989" w:rsidRDefault="002F1E8A" w:rsidP="00816989">
      <w:pPr>
        <w:jc w:val="both"/>
        <w:rPr>
          <w:rFonts w:ascii="Times New Roman" w:hAnsi="Times New Roman" w:cs="Times New Roman"/>
          <w:sz w:val="28"/>
          <w:szCs w:val="28"/>
        </w:rPr>
      </w:pPr>
      <w:r w:rsidRPr="000D23BC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у детей должен быть сформ</w:t>
      </w:r>
      <w:r w:rsidR="00816989">
        <w:rPr>
          <w:rFonts w:ascii="Times New Roman" w:hAnsi="Times New Roman" w:cs="Times New Roman"/>
          <w:sz w:val="28"/>
          <w:szCs w:val="28"/>
        </w:rPr>
        <w:t>ирован навык создания поделок из готовых шаблонов, развитие мышления и мелкой моторики.</w:t>
      </w:r>
    </w:p>
    <w:p w:rsidR="002F1E8A" w:rsidRDefault="002F1E8A" w:rsidP="008169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40421">
        <w:rPr>
          <w:rFonts w:ascii="Times New Roman" w:hAnsi="Times New Roman" w:cs="Times New Roman"/>
          <w:b/>
          <w:sz w:val="28"/>
          <w:szCs w:val="28"/>
        </w:rPr>
        <w:t>Тематический план занятий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5"/>
        <w:gridCol w:w="2387"/>
        <w:gridCol w:w="2386"/>
        <w:gridCol w:w="2383"/>
      </w:tblGrid>
      <w:tr w:rsidR="00F47DCB" w:rsidTr="00F47DCB">
        <w:tc>
          <w:tcPr>
            <w:tcW w:w="2415" w:type="dxa"/>
          </w:tcPr>
          <w:p w:rsidR="00B40421" w:rsidRPr="00B40421" w:rsidRDefault="00B40421" w:rsidP="00816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387" w:type="dxa"/>
          </w:tcPr>
          <w:p w:rsidR="00B40421" w:rsidRPr="00B40421" w:rsidRDefault="00B40421" w:rsidP="00816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40421">
              <w:rPr>
                <w:rFonts w:ascii="Times New Roman" w:hAnsi="Times New Roman" w:cs="Times New Roman"/>
                <w:sz w:val="28"/>
                <w:szCs w:val="28"/>
              </w:rPr>
              <w:t>адача</w:t>
            </w:r>
          </w:p>
        </w:tc>
        <w:tc>
          <w:tcPr>
            <w:tcW w:w="2386" w:type="dxa"/>
          </w:tcPr>
          <w:p w:rsidR="00B40421" w:rsidRPr="00B40421" w:rsidRDefault="00B40421" w:rsidP="00816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42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383" w:type="dxa"/>
          </w:tcPr>
          <w:p w:rsidR="00B40421" w:rsidRPr="00B40421" w:rsidRDefault="00B40421" w:rsidP="00816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421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47DCB" w:rsidTr="00F47DCB">
        <w:tc>
          <w:tcPr>
            <w:tcW w:w="2415" w:type="dxa"/>
          </w:tcPr>
          <w:p w:rsidR="00B40421" w:rsidRPr="00B40421" w:rsidRDefault="00816989" w:rsidP="00816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«Доброе сердце</w:t>
            </w:r>
            <w:r w:rsidR="008A14D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387" w:type="dxa"/>
          </w:tcPr>
          <w:p w:rsidR="003A63C0" w:rsidRPr="003A63C0" w:rsidRDefault="00816989" w:rsidP="00816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эстетическое восприятие. Учить распределять готовые цветочки по всей плоскости равномерно. Продолжать воспитывать  отзывчивость, доброту, желание помогать, любить.  </w:t>
            </w:r>
          </w:p>
        </w:tc>
        <w:tc>
          <w:tcPr>
            <w:tcW w:w="2386" w:type="dxa"/>
          </w:tcPr>
          <w:p w:rsidR="00A401B4" w:rsidRPr="003A63C0" w:rsidRDefault="00816989" w:rsidP="00816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любуется детьми, хвалит их за то, что они добрые, отзывчивые, любят животных. Беседа о том, что за добрые дела в сердце распускаются </w:t>
            </w:r>
            <w:r w:rsidR="003F5CCA">
              <w:rPr>
                <w:rFonts w:ascii="Times New Roman" w:hAnsi="Times New Roman" w:cs="Times New Roman"/>
                <w:sz w:val="28"/>
                <w:szCs w:val="28"/>
              </w:rPr>
              <w:t xml:space="preserve">цветы. Предложить детям сделать свои «добрые сердечки». </w:t>
            </w:r>
          </w:p>
        </w:tc>
        <w:tc>
          <w:tcPr>
            <w:tcW w:w="2383" w:type="dxa"/>
          </w:tcPr>
          <w:p w:rsidR="00A401B4" w:rsidRDefault="00F47DCB" w:rsidP="00816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DCB">
              <w:rPr>
                <w:rFonts w:ascii="Times New Roman" w:hAnsi="Times New Roman" w:cs="Times New Roman"/>
                <w:sz w:val="28"/>
                <w:szCs w:val="28"/>
              </w:rPr>
              <w:t>Готов</w:t>
            </w:r>
            <w:r w:rsidR="00601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7DC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816989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="00367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01B4" w:rsidRPr="00A401B4" w:rsidRDefault="00A401B4" w:rsidP="00816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1B4" w:rsidRPr="00A401B4" w:rsidRDefault="00A401B4" w:rsidP="00816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1B4" w:rsidRPr="00A401B4" w:rsidRDefault="00A401B4" w:rsidP="00816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1B4" w:rsidRPr="00A401B4" w:rsidRDefault="00A401B4" w:rsidP="00816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1B4" w:rsidRPr="00A401B4" w:rsidRDefault="00A401B4" w:rsidP="00816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1B4" w:rsidRPr="00A401B4" w:rsidRDefault="00A401B4" w:rsidP="00816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1B4" w:rsidRDefault="00A401B4" w:rsidP="00816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1B4" w:rsidRPr="00A401B4" w:rsidRDefault="00A401B4" w:rsidP="00816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1B4" w:rsidRPr="00A401B4" w:rsidRDefault="00A401B4" w:rsidP="00816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1B4" w:rsidRDefault="00A401B4" w:rsidP="00816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1B4" w:rsidRPr="00A401B4" w:rsidRDefault="00A401B4" w:rsidP="00816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1B4" w:rsidRDefault="00A401B4" w:rsidP="00816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1B4" w:rsidRDefault="00A401B4" w:rsidP="00816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421" w:rsidRDefault="00B40421" w:rsidP="00816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1B4" w:rsidRDefault="00A401B4" w:rsidP="00816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1B4" w:rsidRDefault="00A401B4" w:rsidP="00816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1B4" w:rsidRPr="00A401B4" w:rsidRDefault="00A401B4" w:rsidP="00816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3DAF" w:rsidRPr="00353DAF" w:rsidRDefault="003F5CCA" w:rsidP="003F5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В.Н., Степанова Н.В., Конспекты занятий во второй младшей группе детского сада, стр. 252-253.</w:t>
      </w:r>
      <w:bookmarkStart w:id="0" w:name="_GoBack"/>
      <w:bookmarkEnd w:id="0"/>
    </w:p>
    <w:sectPr w:rsidR="00353DAF" w:rsidRPr="00353DAF" w:rsidSect="00E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5E9" w:rsidRDefault="006825E9" w:rsidP="00CC3A9D">
      <w:pPr>
        <w:spacing w:after="0" w:line="240" w:lineRule="auto"/>
      </w:pPr>
      <w:r>
        <w:separator/>
      </w:r>
    </w:p>
  </w:endnote>
  <w:endnote w:type="continuationSeparator" w:id="0">
    <w:p w:rsidR="006825E9" w:rsidRDefault="006825E9" w:rsidP="00CC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5E9" w:rsidRDefault="006825E9" w:rsidP="00CC3A9D">
      <w:pPr>
        <w:spacing w:after="0" w:line="240" w:lineRule="auto"/>
      </w:pPr>
      <w:r>
        <w:separator/>
      </w:r>
    </w:p>
  </w:footnote>
  <w:footnote w:type="continuationSeparator" w:id="0">
    <w:p w:rsidR="006825E9" w:rsidRDefault="006825E9" w:rsidP="00CC3A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6DC"/>
    <w:rsid w:val="000A6B87"/>
    <w:rsid w:val="000D23BC"/>
    <w:rsid w:val="00140D9F"/>
    <w:rsid w:val="0018595D"/>
    <w:rsid w:val="001F7687"/>
    <w:rsid w:val="002777FC"/>
    <w:rsid w:val="002F1E8A"/>
    <w:rsid w:val="00353DAF"/>
    <w:rsid w:val="003674D1"/>
    <w:rsid w:val="003A63C0"/>
    <w:rsid w:val="003C01AE"/>
    <w:rsid w:val="003C3F04"/>
    <w:rsid w:val="003D1876"/>
    <w:rsid w:val="003F5CCA"/>
    <w:rsid w:val="0043767B"/>
    <w:rsid w:val="005D546F"/>
    <w:rsid w:val="006017C8"/>
    <w:rsid w:val="006056DC"/>
    <w:rsid w:val="00663D20"/>
    <w:rsid w:val="006825E9"/>
    <w:rsid w:val="00775D63"/>
    <w:rsid w:val="00816989"/>
    <w:rsid w:val="008A14DF"/>
    <w:rsid w:val="008D2869"/>
    <w:rsid w:val="00A401B4"/>
    <w:rsid w:val="00B40421"/>
    <w:rsid w:val="00B677C9"/>
    <w:rsid w:val="00CC3A9D"/>
    <w:rsid w:val="00EE6D67"/>
    <w:rsid w:val="00F4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A9D"/>
  </w:style>
  <w:style w:type="paragraph" w:styleId="a5">
    <w:name w:val="footer"/>
    <w:basedOn w:val="a"/>
    <w:link w:val="a6"/>
    <w:uiPriority w:val="99"/>
    <w:unhideWhenUsed/>
    <w:rsid w:val="00CC3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A9D"/>
  </w:style>
  <w:style w:type="table" w:styleId="a7">
    <w:name w:val="Table Grid"/>
    <w:basedOn w:val="a1"/>
    <w:uiPriority w:val="59"/>
    <w:rsid w:val="00B4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A9D"/>
  </w:style>
  <w:style w:type="paragraph" w:styleId="a5">
    <w:name w:val="footer"/>
    <w:basedOn w:val="a"/>
    <w:link w:val="a6"/>
    <w:uiPriority w:val="99"/>
    <w:unhideWhenUsed/>
    <w:rsid w:val="00CC3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A9D"/>
  </w:style>
  <w:style w:type="table" w:styleId="a7">
    <w:name w:val="Table Grid"/>
    <w:basedOn w:val="a1"/>
    <w:uiPriority w:val="59"/>
    <w:rsid w:val="00B4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2018-03-22T02:21:00Z</dcterms:created>
  <dcterms:modified xsi:type="dcterms:W3CDTF">2018-03-26T23:42:00Z</dcterms:modified>
</cp:coreProperties>
</file>