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E0C" w:rsidRPr="004F2E0C" w:rsidRDefault="004F2E0C" w:rsidP="004F2E0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F2E0C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Муниципальное учреждение «Управление образования Администрации города </w:t>
      </w:r>
      <w:proofErr w:type="spellStart"/>
      <w:r w:rsidRPr="004F2E0C">
        <w:rPr>
          <w:rFonts w:ascii="Times New Roman" w:eastAsia="Arial" w:hAnsi="Times New Roman" w:cs="Times New Roman"/>
          <w:sz w:val="20"/>
          <w:szCs w:val="20"/>
          <w:lang w:eastAsia="ar-SA"/>
        </w:rPr>
        <w:t>Лабытнанги</w:t>
      </w:r>
      <w:proofErr w:type="spellEnd"/>
      <w:r w:rsidRPr="004F2E0C">
        <w:rPr>
          <w:rFonts w:ascii="Times New Roman" w:eastAsia="Arial" w:hAnsi="Times New Roman" w:cs="Times New Roman"/>
          <w:sz w:val="20"/>
          <w:szCs w:val="20"/>
          <w:lang w:eastAsia="ar-SA"/>
        </w:rPr>
        <w:t>»</w:t>
      </w:r>
    </w:p>
    <w:p w:rsidR="004F2E0C" w:rsidRPr="004F2E0C" w:rsidRDefault="004F2E0C" w:rsidP="004F2E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E0C">
        <w:rPr>
          <w:rFonts w:ascii="Times New Roman" w:hAnsi="Times New Roman" w:cs="Times New Roman"/>
          <w:b/>
          <w:sz w:val="24"/>
          <w:szCs w:val="24"/>
        </w:rPr>
        <w:t>МУНИЦИПАЛЬНОЕ АВТОНОМНОЕ ДОШКОЛЬНОЕ ОБРАЗОВАТЕЛЬНОЕ</w:t>
      </w:r>
    </w:p>
    <w:p w:rsidR="004F2E0C" w:rsidRPr="004F2E0C" w:rsidRDefault="004F2E0C" w:rsidP="004F2E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E0C">
        <w:rPr>
          <w:rFonts w:ascii="Times New Roman" w:hAnsi="Times New Roman" w:cs="Times New Roman"/>
          <w:b/>
          <w:sz w:val="24"/>
          <w:szCs w:val="24"/>
        </w:rPr>
        <w:t>УЧРЕЖДЕНИЕ ДЕТСКИЙ САД «ВОЛШЕБНИЦА»</w:t>
      </w:r>
    </w:p>
    <w:p w:rsidR="004F2E0C" w:rsidRPr="004F2E0C" w:rsidRDefault="004F2E0C" w:rsidP="004F2E0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F2E0C">
        <w:rPr>
          <w:rFonts w:ascii="Times New Roman" w:hAnsi="Times New Roman" w:cs="Times New Roman"/>
          <w:sz w:val="20"/>
          <w:szCs w:val="20"/>
        </w:rPr>
        <w:t>(МАДОУ «Волшебница»)</w:t>
      </w:r>
    </w:p>
    <w:p w:rsidR="004F2E0C" w:rsidRPr="004F2E0C" w:rsidRDefault="004F2E0C" w:rsidP="004F2E0C">
      <w:pPr>
        <w:ind w:right="-285" w:hanging="284"/>
        <w:jc w:val="center"/>
        <w:rPr>
          <w:sz w:val="20"/>
          <w:szCs w:val="20"/>
        </w:rPr>
      </w:pPr>
    </w:p>
    <w:p w:rsidR="004F2E0C" w:rsidRDefault="004F2E0C" w:rsidP="004F2E0C">
      <w:pPr>
        <w:pStyle w:val="c2"/>
        <w:shd w:val="clear" w:color="auto" w:fill="FFFFFF"/>
        <w:spacing w:before="0" w:beforeAutospacing="0" w:after="0" w:afterAutospacing="0"/>
        <w:jc w:val="center"/>
        <w:rPr>
          <w:rStyle w:val="c53"/>
          <w:b/>
          <w:bCs/>
          <w:color w:val="000000"/>
        </w:rPr>
      </w:pPr>
    </w:p>
    <w:p w:rsidR="004F2E0C" w:rsidRDefault="004F2E0C" w:rsidP="004F2E0C">
      <w:pPr>
        <w:pStyle w:val="c2"/>
        <w:shd w:val="clear" w:color="auto" w:fill="FFFFFF"/>
        <w:spacing w:before="0" w:beforeAutospacing="0" w:after="0" w:afterAutospacing="0"/>
        <w:jc w:val="center"/>
        <w:rPr>
          <w:rStyle w:val="c53"/>
          <w:b/>
          <w:bCs/>
          <w:color w:val="000000"/>
        </w:rPr>
      </w:pPr>
    </w:p>
    <w:p w:rsidR="004F2E0C" w:rsidRDefault="004F2E0C" w:rsidP="004F2E0C">
      <w:pPr>
        <w:pStyle w:val="c2"/>
        <w:shd w:val="clear" w:color="auto" w:fill="FFFFFF"/>
        <w:spacing w:before="0" w:beforeAutospacing="0" w:after="0" w:afterAutospacing="0"/>
        <w:jc w:val="center"/>
        <w:rPr>
          <w:rStyle w:val="c53"/>
          <w:b/>
          <w:bCs/>
          <w:color w:val="000000"/>
        </w:rPr>
      </w:pPr>
    </w:p>
    <w:p w:rsidR="004F2E0C" w:rsidRDefault="004F2E0C" w:rsidP="004F2E0C">
      <w:pPr>
        <w:pStyle w:val="c2"/>
        <w:shd w:val="clear" w:color="auto" w:fill="FFFFFF"/>
        <w:spacing w:before="0" w:beforeAutospacing="0" w:after="0" w:afterAutospacing="0"/>
        <w:jc w:val="center"/>
        <w:rPr>
          <w:rStyle w:val="c53"/>
          <w:b/>
          <w:bCs/>
          <w:color w:val="000000"/>
        </w:rPr>
      </w:pPr>
    </w:p>
    <w:p w:rsidR="004F2E0C" w:rsidRDefault="004F2E0C" w:rsidP="004F2E0C">
      <w:pPr>
        <w:pStyle w:val="c2"/>
        <w:shd w:val="clear" w:color="auto" w:fill="FFFFFF"/>
        <w:spacing w:before="0" w:beforeAutospacing="0" w:after="0" w:afterAutospacing="0"/>
        <w:jc w:val="center"/>
        <w:rPr>
          <w:rStyle w:val="c53"/>
          <w:b/>
          <w:bCs/>
          <w:color w:val="000000"/>
        </w:rPr>
      </w:pPr>
    </w:p>
    <w:p w:rsidR="004F2E0C" w:rsidRDefault="004F2E0C" w:rsidP="004F2E0C">
      <w:pPr>
        <w:pStyle w:val="c2"/>
        <w:shd w:val="clear" w:color="auto" w:fill="FFFFFF"/>
        <w:spacing w:before="0" w:beforeAutospacing="0" w:after="0" w:afterAutospacing="0"/>
        <w:jc w:val="center"/>
        <w:rPr>
          <w:rStyle w:val="c53"/>
          <w:b/>
          <w:bCs/>
          <w:color w:val="000000"/>
        </w:rPr>
      </w:pPr>
    </w:p>
    <w:p w:rsidR="004F2E0C" w:rsidRDefault="004F2E0C" w:rsidP="004F2E0C">
      <w:pPr>
        <w:pStyle w:val="c2"/>
        <w:shd w:val="clear" w:color="auto" w:fill="FFFFFF"/>
        <w:spacing w:before="0" w:beforeAutospacing="0" w:after="0" w:afterAutospacing="0"/>
        <w:jc w:val="center"/>
        <w:rPr>
          <w:rStyle w:val="c53"/>
          <w:b/>
          <w:bCs/>
          <w:color w:val="000000"/>
        </w:rPr>
      </w:pPr>
    </w:p>
    <w:p w:rsidR="004F2E0C" w:rsidRDefault="004F2E0C" w:rsidP="004F2E0C">
      <w:pPr>
        <w:pStyle w:val="c2"/>
        <w:shd w:val="clear" w:color="auto" w:fill="FFFFFF"/>
        <w:spacing w:before="0" w:beforeAutospacing="0" w:after="0" w:afterAutospacing="0"/>
        <w:jc w:val="center"/>
        <w:rPr>
          <w:rStyle w:val="c53"/>
          <w:b/>
          <w:bCs/>
          <w:color w:val="000000"/>
        </w:rPr>
      </w:pPr>
    </w:p>
    <w:p w:rsidR="004F2E0C" w:rsidRDefault="004F2E0C" w:rsidP="004F2E0C">
      <w:pPr>
        <w:pStyle w:val="c2"/>
        <w:shd w:val="clear" w:color="auto" w:fill="FFFFFF"/>
        <w:spacing w:before="0" w:beforeAutospacing="0" w:after="0" w:afterAutospacing="0"/>
        <w:jc w:val="center"/>
        <w:rPr>
          <w:rStyle w:val="c53"/>
          <w:b/>
          <w:bCs/>
          <w:color w:val="000000"/>
        </w:rPr>
      </w:pPr>
    </w:p>
    <w:p w:rsidR="004F2E0C" w:rsidRPr="004F2E0C" w:rsidRDefault="004F2E0C" w:rsidP="004F2E0C">
      <w:pPr>
        <w:pStyle w:val="c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40"/>
          <w:szCs w:val="40"/>
        </w:rPr>
      </w:pPr>
      <w:r w:rsidRPr="004F2E0C">
        <w:rPr>
          <w:rStyle w:val="c53"/>
          <w:b/>
          <w:bCs/>
          <w:color w:val="000000"/>
          <w:sz w:val="40"/>
          <w:szCs w:val="40"/>
        </w:rPr>
        <w:t>Рабочая программа</w:t>
      </w:r>
    </w:p>
    <w:p w:rsidR="004F2E0C" w:rsidRPr="004F2E0C" w:rsidRDefault="004F2E0C" w:rsidP="004F2E0C">
      <w:pPr>
        <w:pStyle w:val="c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40"/>
          <w:szCs w:val="40"/>
        </w:rPr>
      </w:pPr>
      <w:r w:rsidRPr="004F2E0C">
        <w:rPr>
          <w:rStyle w:val="c31"/>
          <w:color w:val="000000"/>
          <w:sz w:val="40"/>
          <w:szCs w:val="40"/>
        </w:rPr>
        <w:t>в рамках дополнительного образования</w:t>
      </w:r>
    </w:p>
    <w:p w:rsidR="004F2E0C" w:rsidRPr="004F2E0C" w:rsidRDefault="004F2E0C" w:rsidP="004F2E0C">
      <w:pPr>
        <w:pStyle w:val="c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40"/>
          <w:szCs w:val="40"/>
        </w:rPr>
      </w:pPr>
      <w:r w:rsidRPr="004F2E0C">
        <w:rPr>
          <w:rStyle w:val="c31"/>
          <w:color w:val="000000"/>
          <w:sz w:val="40"/>
          <w:szCs w:val="40"/>
        </w:rPr>
        <w:t xml:space="preserve">кружка </w:t>
      </w:r>
      <w:r w:rsidRPr="004F2E0C">
        <w:rPr>
          <w:rStyle w:val="c46"/>
          <w:b/>
          <w:bCs/>
          <w:iCs/>
          <w:color w:val="000000"/>
          <w:sz w:val="40"/>
          <w:szCs w:val="40"/>
        </w:rPr>
        <w:t>«</w:t>
      </w:r>
      <w:r w:rsidRPr="004F2E0C">
        <w:rPr>
          <w:rStyle w:val="c46"/>
          <w:b/>
          <w:bCs/>
          <w:iCs/>
          <w:color w:val="000000"/>
          <w:sz w:val="40"/>
          <w:szCs w:val="40"/>
        </w:rPr>
        <w:t>В стране красивой речи</w:t>
      </w:r>
      <w:r w:rsidRPr="004F2E0C">
        <w:rPr>
          <w:rStyle w:val="c46"/>
          <w:b/>
          <w:bCs/>
          <w:iCs/>
          <w:color w:val="000000"/>
          <w:sz w:val="40"/>
          <w:szCs w:val="40"/>
        </w:rPr>
        <w:t>»</w:t>
      </w:r>
    </w:p>
    <w:p w:rsidR="004F2E0C" w:rsidRPr="004F2E0C" w:rsidRDefault="004F2E0C">
      <w:pPr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</w:p>
    <w:p w:rsidR="00826E7E" w:rsidRPr="004F2E0C" w:rsidRDefault="00826E7E" w:rsidP="004F2E0C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</w:pPr>
    </w:p>
    <w:p w:rsidR="00C74A53" w:rsidRPr="004F2E0C" w:rsidRDefault="00C74A53" w:rsidP="004F2E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sah-RU"/>
        </w:rPr>
      </w:pPr>
    </w:p>
    <w:p w:rsidR="004F2E0C" w:rsidRDefault="004F2E0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74A53" w:rsidRPr="004F2E0C" w:rsidRDefault="00C74A53" w:rsidP="004F2E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  <w:r w:rsidRPr="004F2E0C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C74A53" w:rsidRPr="004F2E0C" w:rsidRDefault="00C74A53" w:rsidP="004F2E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>В соответствии с пунктом 2.6 ФГОС ДО программы должно обеспечивать развитие личности, мотивации и способности детей в различных видах деятельности и охватывать 5 образовательных областей:</w:t>
      </w:r>
    </w:p>
    <w:p w:rsidR="00C74A53" w:rsidRPr="004F2E0C" w:rsidRDefault="00C74A53" w:rsidP="004F2E0C">
      <w:pPr>
        <w:pStyle w:val="aa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 xml:space="preserve"> Социально – коммуникативное развитие.</w:t>
      </w:r>
    </w:p>
    <w:p w:rsidR="00C74A53" w:rsidRPr="004F2E0C" w:rsidRDefault="00C74A53" w:rsidP="004F2E0C">
      <w:pPr>
        <w:pStyle w:val="aa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>Познавательное развитие.</w:t>
      </w:r>
    </w:p>
    <w:p w:rsidR="00C74A53" w:rsidRPr="004F2E0C" w:rsidRDefault="00C74A53" w:rsidP="004F2E0C">
      <w:pPr>
        <w:pStyle w:val="aa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>Речевое развитие.</w:t>
      </w:r>
    </w:p>
    <w:p w:rsidR="00C74A53" w:rsidRPr="004F2E0C" w:rsidRDefault="00C74A53" w:rsidP="004F2E0C">
      <w:pPr>
        <w:pStyle w:val="aa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>Художественно – эстетическое развитие.</w:t>
      </w:r>
    </w:p>
    <w:p w:rsidR="00C74A53" w:rsidRPr="004F2E0C" w:rsidRDefault="00C74A53" w:rsidP="004F2E0C">
      <w:pPr>
        <w:pStyle w:val="aa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>Физическое развитие.</w:t>
      </w:r>
    </w:p>
    <w:p w:rsidR="00C74A53" w:rsidRPr="004F2E0C" w:rsidRDefault="00C74A53" w:rsidP="004F2E0C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 xml:space="preserve">Все образовательные области </w:t>
      </w:r>
      <w:proofErr w:type="spellStart"/>
      <w:r w:rsidRPr="004F2E0C">
        <w:rPr>
          <w:rFonts w:ascii="Times New Roman" w:hAnsi="Times New Roman" w:cs="Times New Roman"/>
          <w:sz w:val="24"/>
          <w:szCs w:val="24"/>
        </w:rPr>
        <w:t>взаимодополняют</w:t>
      </w:r>
      <w:proofErr w:type="spellEnd"/>
      <w:r w:rsidRPr="004F2E0C">
        <w:rPr>
          <w:rFonts w:ascii="Times New Roman" w:hAnsi="Times New Roman" w:cs="Times New Roman"/>
          <w:sz w:val="24"/>
          <w:szCs w:val="24"/>
        </w:rPr>
        <w:t xml:space="preserve"> друг друга и в совокупности содействуют личностному развитию ребенка.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 xml:space="preserve">Согласно ФГОС к структуре основной общеобразовательной программе дошкольного образования большое значение имеет речевое развитие дошкольников. Наколенный опыт познавательной, речевой, игровой деятельности, богатый запас представлений, развитие творческого воображения и фантазии позволяет детям творчески использовать богатство родного языка. </w:t>
      </w:r>
    </w:p>
    <w:p w:rsidR="00052234" w:rsidRPr="004F2E0C" w:rsidRDefault="00C74A53" w:rsidP="004F2E0C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 xml:space="preserve">Всем известно, что правильная речь – одно из важнейших условий успешного развития личности. Чем более развита у ребенка речь, тем шире его возможности познания окружающего мира, полноценное взаимодействие со сверстниками </w:t>
      </w:r>
      <w:r w:rsidR="00BA6D12" w:rsidRPr="004F2E0C">
        <w:rPr>
          <w:rFonts w:ascii="Times New Roman" w:hAnsi="Times New Roman" w:cs="Times New Roman"/>
          <w:sz w:val="24"/>
          <w:szCs w:val="24"/>
        </w:rPr>
        <w:t>и взрослыми, совершеннее его умственное и психофизическое развитие, т.к. занимает центральное место в процессе психического развития ребенка и внутренне связана с развитием мышления и сознания в целом.</w:t>
      </w:r>
    </w:p>
    <w:p w:rsidR="00BA6D12" w:rsidRPr="004F2E0C" w:rsidRDefault="00BA6D12" w:rsidP="004F2E0C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>Поэтому очень важно заботиться о своевременном формировании речи детей, ее чистоте и правильности, предупреждая и исправляя различные нарушения.</w:t>
      </w:r>
    </w:p>
    <w:p w:rsidR="00B343E5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Мнемотехника - это совокупность правил и приемов, облегчающих процесс запоминания информации. Большое место занимает использование мнемотехники в дошкольном возрасте. Для того чтобы выработать у детей с самого раннего возраста определенные навыки и умения, в обучающий процесс вводятся так называемые </w:t>
      </w:r>
      <w:proofErr w:type="spell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(схемы, в детских садах часто используются алгоритмы процессов умывания, одевания сервировки столов, уход за комнатными растениями т. п.</w:t>
      </w:r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343E5" w:rsidRPr="004F2E0C" w:rsidRDefault="00B343E5" w:rsidP="004F2E0C">
      <w:pPr>
        <w:tabs>
          <w:tab w:val="left" w:pos="650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E0C">
        <w:rPr>
          <w:rFonts w:ascii="Times New Roman" w:hAnsi="Times New Roman" w:cs="Times New Roman"/>
          <w:b/>
          <w:sz w:val="24"/>
          <w:szCs w:val="24"/>
        </w:rPr>
        <w:t>При реализации программы используются следующие принципы:</w:t>
      </w:r>
    </w:p>
    <w:p w:rsidR="00B343E5" w:rsidRPr="004F2E0C" w:rsidRDefault="00B343E5" w:rsidP="004F2E0C">
      <w:pPr>
        <w:tabs>
          <w:tab w:val="left" w:pos="65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>- объективность</w:t>
      </w:r>
    </w:p>
    <w:p w:rsidR="00B343E5" w:rsidRPr="004F2E0C" w:rsidRDefault="00B343E5" w:rsidP="004F2E0C">
      <w:pPr>
        <w:tabs>
          <w:tab w:val="left" w:pos="65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>- доброжелательность</w:t>
      </w:r>
    </w:p>
    <w:p w:rsidR="00B343E5" w:rsidRPr="004F2E0C" w:rsidRDefault="00B343E5" w:rsidP="004F2E0C">
      <w:pPr>
        <w:tabs>
          <w:tab w:val="left" w:pos="65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>- активность</w:t>
      </w:r>
    </w:p>
    <w:p w:rsidR="00B343E5" w:rsidRPr="004F2E0C" w:rsidRDefault="00B343E5" w:rsidP="004F2E0C">
      <w:pPr>
        <w:tabs>
          <w:tab w:val="left" w:pos="65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 xml:space="preserve">- личный интерес </w:t>
      </w:r>
    </w:p>
    <w:p w:rsidR="00B343E5" w:rsidRPr="004F2E0C" w:rsidRDefault="00B343E5" w:rsidP="004F2E0C">
      <w:pPr>
        <w:tabs>
          <w:tab w:val="left" w:pos="65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>- творческий подход</w:t>
      </w:r>
    </w:p>
    <w:p w:rsidR="00B343E5" w:rsidRPr="004F2E0C" w:rsidRDefault="00B343E5" w:rsidP="004F2E0C">
      <w:pPr>
        <w:tabs>
          <w:tab w:val="left" w:pos="650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E0C">
        <w:rPr>
          <w:rFonts w:ascii="Times New Roman" w:hAnsi="Times New Roman" w:cs="Times New Roman"/>
          <w:b/>
          <w:sz w:val="24"/>
          <w:szCs w:val="24"/>
        </w:rPr>
        <w:t>Методы:</w:t>
      </w:r>
    </w:p>
    <w:p w:rsidR="00B343E5" w:rsidRPr="004F2E0C" w:rsidRDefault="00B343E5" w:rsidP="004F2E0C">
      <w:pPr>
        <w:tabs>
          <w:tab w:val="left" w:pos="65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F2E0C">
        <w:rPr>
          <w:rFonts w:ascii="Times New Roman" w:hAnsi="Times New Roman" w:cs="Times New Roman"/>
          <w:sz w:val="24"/>
          <w:szCs w:val="24"/>
        </w:rPr>
        <w:t>Словесные</w:t>
      </w:r>
      <w:proofErr w:type="gramEnd"/>
      <w:r w:rsidRPr="004F2E0C">
        <w:rPr>
          <w:rFonts w:ascii="Times New Roman" w:hAnsi="Times New Roman" w:cs="Times New Roman"/>
          <w:sz w:val="24"/>
          <w:szCs w:val="24"/>
        </w:rPr>
        <w:t xml:space="preserve"> – с помощью которых педагог доступно объясняет тему занятий и последовательность на занятии; использует художественное слово.</w:t>
      </w:r>
    </w:p>
    <w:p w:rsidR="00B343E5" w:rsidRPr="004F2E0C" w:rsidRDefault="00B343E5" w:rsidP="004F2E0C">
      <w:pPr>
        <w:tabs>
          <w:tab w:val="left" w:pos="65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F2E0C">
        <w:rPr>
          <w:rFonts w:ascii="Times New Roman" w:hAnsi="Times New Roman" w:cs="Times New Roman"/>
          <w:sz w:val="24"/>
          <w:szCs w:val="24"/>
        </w:rPr>
        <w:t>Наглядные</w:t>
      </w:r>
      <w:proofErr w:type="gramEnd"/>
      <w:r w:rsidRPr="004F2E0C">
        <w:rPr>
          <w:rFonts w:ascii="Times New Roman" w:hAnsi="Times New Roman" w:cs="Times New Roman"/>
          <w:sz w:val="24"/>
          <w:szCs w:val="24"/>
        </w:rPr>
        <w:t xml:space="preserve"> – с использованием наглядных пособий; просмотр </w:t>
      </w:r>
      <w:proofErr w:type="spellStart"/>
      <w:r w:rsidRPr="004F2E0C">
        <w:rPr>
          <w:rFonts w:ascii="Times New Roman" w:hAnsi="Times New Roman" w:cs="Times New Roman"/>
          <w:sz w:val="24"/>
          <w:szCs w:val="24"/>
        </w:rPr>
        <w:t>мнемотаблиц</w:t>
      </w:r>
      <w:proofErr w:type="spellEnd"/>
      <w:r w:rsidRPr="004F2E0C">
        <w:rPr>
          <w:rFonts w:ascii="Times New Roman" w:hAnsi="Times New Roman" w:cs="Times New Roman"/>
          <w:sz w:val="24"/>
          <w:szCs w:val="24"/>
        </w:rPr>
        <w:t>, иллюстраций.</w:t>
      </w:r>
    </w:p>
    <w:p w:rsidR="00B343E5" w:rsidRPr="004F2E0C" w:rsidRDefault="00B343E5" w:rsidP="004F2E0C">
      <w:pPr>
        <w:tabs>
          <w:tab w:val="left" w:pos="65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E0C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F2E0C">
        <w:rPr>
          <w:rFonts w:ascii="Times New Roman" w:hAnsi="Times New Roman" w:cs="Times New Roman"/>
          <w:sz w:val="24"/>
          <w:szCs w:val="24"/>
        </w:rPr>
        <w:t>Практические</w:t>
      </w:r>
      <w:proofErr w:type="gramEnd"/>
      <w:r w:rsidRPr="004F2E0C">
        <w:rPr>
          <w:rFonts w:ascii="Times New Roman" w:hAnsi="Times New Roman" w:cs="Times New Roman"/>
          <w:sz w:val="24"/>
          <w:szCs w:val="24"/>
        </w:rPr>
        <w:t xml:space="preserve"> – показ алгоритма действий; использование игровых приемов; музыкальное сопровождение.</w:t>
      </w:r>
    </w:p>
    <w:p w:rsidR="000019B1" w:rsidRDefault="000019B1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E32C03" w:rsidRPr="004F2E0C" w:rsidRDefault="00E32C03" w:rsidP="000019B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«МНЕМОТЕХНИКА В РЕЧЕВОМ РАЗВИТИИ ДОШКОЛЬНИКОВ»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речи является одним из самых важных приобретений ребёнка в дошкольном возрасте </w:t>
      </w:r>
      <w:r w:rsidR="004F2E0C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рассматривается в современном </w:t>
      </w:r>
      <w:hyperlink r:id="rId6" w:history="1">
        <w:r w:rsidRPr="004F2E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дошкольном образовании</w:t>
        </w:r>
      </w:hyperlink>
      <w:r w:rsidR="004F2E0C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общая основа </w:t>
      </w:r>
      <w:hyperlink r:id="rId7" w:history="1">
        <w:r w:rsidRPr="004F2E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воспитания</w:t>
        </w:r>
      </w:hyperlink>
      <w:r w:rsidR="004F2E0C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8" w:history="1">
        <w:r w:rsidRPr="004F2E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обучения</w:t>
        </w:r>
      </w:hyperlink>
      <w:r w:rsidR="004F2E0C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детей.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сегодняшний день – образная, богатая синонимами, дополнениями и описаниями речь у детей дошкольного возраста – явление редкое.</w:t>
      </w:r>
    </w:p>
    <w:p w:rsidR="00E32C03" w:rsidRPr="004F2E0C" w:rsidRDefault="00330AEA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с детьми, мы столкнули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сь с тем, что у них плохо развита речь, они испытывают затруднения при рассказывании о событиях своей жизни, не все могут пересказать литературное произведение, последовательно составить описательный рассказ, с трудом запоминают стихотворный материал.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Это связано с тем, что в речи детей существует следующие проблемы:</w:t>
      </w:r>
    </w:p>
    <w:p w:rsidR="00E32C03" w:rsidRPr="004F2E0C" w:rsidRDefault="00E32C03" w:rsidP="00001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Односложная, состоящая лишь из простых предложений речь.</w:t>
      </w:r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Неспособность грамматически правильно построить предложение.</w:t>
      </w:r>
    </w:p>
    <w:p w:rsidR="00E32C03" w:rsidRPr="004F2E0C" w:rsidRDefault="00E32C03" w:rsidP="00001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Недостаточный словарный запас.</w:t>
      </w:r>
    </w:p>
    <w:p w:rsidR="00E32C03" w:rsidRPr="004F2E0C" w:rsidRDefault="00E32C03" w:rsidP="00001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3. Употребление нелитературных слов и выражений.</w:t>
      </w:r>
    </w:p>
    <w:p w:rsidR="00E32C03" w:rsidRPr="004F2E0C" w:rsidRDefault="00E32C03" w:rsidP="00001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4. Бедная диалогическая речь: неспособность грамотно и доступно</w:t>
      </w:r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сформулировать вопрос, построить краткий или развёрнутый</w:t>
      </w:r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ответ.</w:t>
      </w:r>
    </w:p>
    <w:p w:rsidR="00E32C03" w:rsidRPr="004F2E0C" w:rsidRDefault="00E32C03" w:rsidP="00001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Неспособность построить монолог: например, сюжетный или</w:t>
      </w:r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описательный рассказ на предложенную тему, пересказ текста</w:t>
      </w:r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своими словами.</w:t>
      </w:r>
    </w:p>
    <w:p w:rsidR="00E32C03" w:rsidRPr="004F2E0C" w:rsidRDefault="00E32C03" w:rsidP="00001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Отсутствие логического обоснования своих утверждений и</w:t>
      </w:r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выводов.</w:t>
      </w:r>
    </w:p>
    <w:p w:rsidR="00E32C03" w:rsidRPr="004F2E0C" w:rsidRDefault="00E32C03" w:rsidP="00001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7. Отсутствие навыков культуры речи: неумение использовать</w:t>
      </w:r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интонацию, регулировать громкость голоса и темп речи и т. д.</w:t>
      </w:r>
    </w:p>
    <w:p w:rsidR="00E32C03" w:rsidRPr="004F2E0C" w:rsidRDefault="00E32C03" w:rsidP="00001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Плохая дикция.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Учитывая, что в данное время дети перегружены информацией, необходимо, чтобы процесс обучения был для них интересным, занимательным, развивающим. И для</w:t>
      </w:r>
      <w:r w:rsidR="00330AEA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достижения лучших результатов мы решили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применять стандартные, новые, а главное эффективные методы и приёмы мнемотехники.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Мнемотехника</w:t>
      </w:r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переводе с греческого - «искусство запоминания».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Мнемотехника это система методов и приёмов, обеспечивающих успешное освоение детьми знаний об особенностях объектов природы, об окружающем мире, эффективное запоминание рассказа, сохранение и воспроизведение информации, и конечно, развитие речи.</w:t>
      </w:r>
    </w:p>
    <w:p w:rsidR="00E32C03" w:rsidRPr="004F2E0C" w:rsidRDefault="00E32C03" w:rsidP="000019B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задачи мнемотехники:</w:t>
      </w:r>
    </w:p>
    <w:p w:rsidR="00E32C03" w:rsidRPr="004F2E0C" w:rsidRDefault="00330AEA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 детей умение с помощью графической аналогии, а так же с помощью заместителей понимать и рассказывать знакомые художественные произведения;</w:t>
      </w:r>
    </w:p>
    <w:p w:rsidR="00330AEA" w:rsidRPr="004F2E0C" w:rsidRDefault="00330AEA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 детей психические процессы: мышление, внимание, воображ</w:t>
      </w:r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ение, память (различные виды);</w:t>
      </w:r>
    </w:p>
    <w:p w:rsidR="00E32C03" w:rsidRPr="004F2E0C" w:rsidRDefault="00330AEA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 детей сообразительность, наблюдательность, умение сравнивать, выделять существенные признаки;</w:t>
      </w:r>
    </w:p>
    <w:p w:rsidR="00E32C03" w:rsidRPr="004F2E0C" w:rsidRDefault="00330AEA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Содействовать решению дошкольниками изобретательских задач сказочного, игрового, экологического, этического характера и др.</w:t>
      </w:r>
      <w:proofErr w:type="gramStart"/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E32C03" w:rsidRPr="004F2E0C" w:rsidRDefault="00330AEA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 детей любовь к народным и авторским сказкам.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любая работа, мнемотехника строится от </w:t>
      </w:r>
      <w:proofErr w:type="gram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простого</w:t>
      </w:r>
      <w:proofErr w:type="gramEnd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сложному. Работа начинается с простейших </w:t>
      </w:r>
      <w:proofErr w:type="spell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мнемоквадратов</w:t>
      </w:r>
      <w:proofErr w:type="spellEnd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затем, последовательно переходим к </w:t>
      </w:r>
      <w:proofErr w:type="spell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мнемодорожкам</w:t>
      </w:r>
      <w:proofErr w:type="spellEnd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позже - к </w:t>
      </w:r>
      <w:proofErr w:type="spell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мнемотаблицам</w:t>
      </w:r>
      <w:proofErr w:type="spellEnd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1F87" w:rsidRPr="004F2E0C" w:rsidRDefault="000A1F87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Новизна</w:t>
      </w:r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етодической разработки заключается в создании системы непосредственно образовательной деятельности с детьми дошкольного возраста и соблюдения принципа интеграции, который обеспечивается взаимодействием</w:t>
      </w:r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образовательных областей. </w:t>
      </w:r>
      <w:r w:rsidR="000019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Преимущество мнемотехники 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использование её в совместной и в самостоятельной деятельности (пересказ, инсценировки, игры-драматизации).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Содержание </w:t>
      </w:r>
      <w:proofErr w:type="spellStart"/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мнемотаблицы</w:t>
      </w:r>
      <w:proofErr w:type="spellEnd"/>
      <w:r w:rsidR="00001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это графическое или частично графическое изображение предметов, персонажей сказки, рассказа, явлений природы, некоторых действий, путем выделения главных смысловых звеньев сюжета, т. е можно нарисовать все то, что посчитаете нужным. Главное – нужно передать условно-наглядную схему, изобразить так, чтобы нарисованное было понятно детям. Для изготовления </w:t>
      </w:r>
      <w:proofErr w:type="spell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</w:t>
      </w:r>
      <w:proofErr w:type="spellEnd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требуются высокие художественные способности: любой педагог в состоянии нарисовать подобные символические изображения предметов и объектов к выбранному рассказу, сказке.</w:t>
      </w:r>
    </w:p>
    <w:p w:rsidR="00E32C03" w:rsidRPr="004F2E0C" w:rsidRDefault="00707A9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Мнемотаблицы</w:t>
      </w:r>
      <w:proofErr w:type="spellEnd"/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служат в нашей</w:t>
      </w:r>
      <w:r w:rsidR="00E32C03"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работе дидактическим материалом по развитию связной речи детей и используются </w:t>
      </w:r>
      <w:proofErr w:type="gramStart"/>
      <w:r w:rsidR="00E32C03"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</w:t>
      </w:r>
      <w:proofErr w:type="gramEnd"/>
      <w:r w:rsidR="00E32C03"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E32C03" w:rsidRPr="004F2E0C" w:rsidRDefault="00707A9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обогащения словарного запаса;</w:t>
      </w:r>
    </w:p>
    <w:p w:rsidR="00E32C03" w:rsidRPr="004F2E0C" w:rsidRDefault="00707A9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пересказах художественной литературы;</w:t>
      </w:r>
    </w:p>
    <w:p w:rsidR="00E32C03" w:rsidRPr="004F2E0C" w:rsidRDefault="00707A9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обучении составлению рассказов;</w:t>
      </w:r>
    </w:p>
    <w:p w:rsidR="00E32C03" w:rsidRPr="004F2E0C" w:rsidRDefault="00707A9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заучивании стихотворений, скороговорок, </w:t>
      </w:r>
      <w:proofErr w:type="spellStart"/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чистоговорок</w:t>
      </w:r>
      <w:proofErr w:type="spellEnd"/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2C03" w:rsidRPr="004F2E0C" w:rsidRDefault="00707A9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отгадывании и загадывании загадок;</w:t>
      </w:r>
    </w:p>
    <w:p w:rsidR="00E32C03" w:rsidRPr="004F2E0C" w:rsidRDefault="00E32C03" w:rsidP="000019B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Последовательность работы с </w:t>
      </w:r>
      <w:proofErr w:type="spellStart"/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мнемотаблицами</w:t>
      </w:r>
      <w:proofErr w:type="spellEnd"/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1 этап: Рассматривание таблицы и разбор того, что на ней изображено.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2 этап: Осуществляется перекодирование информации, т. е. преобразование из абстрактных символов слов в образы.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этап: </w:t>
      </w:r>
      <w:proofErr w:type="gram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перекодирования осуществляется пересказ сказки, рассказ по заданной теме или чтение стихотворения с опорой на символы (образы, т. е. происходит отработка метода запоминания.</w:t>
      </w:r>
      <w:proofErr w:type="gramEnd"/>
    </w:p>
    <w:p w:rsidR="00E32C03" w:rsidRPr="004F2E0C" w:rsidRDefault="000019B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 работе мы используе</w:t>
      </w:r>
      <w:r w:rsidR="00707A9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мнемотаблицу</w:t>
      </w:r>
      <w:proofErr w:type="spellEnd"/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составления описательных рассказов по лексическим темам. Наглядная схема выступает в качестве плана речевого высказывания. Ребёнок знает, с чего он должен начать, чем продолжить и уточнить свой рассказ, а также как его завершить. Это достигается использованием определённых символов, обозначающих различные признаки предметов. </w:t>
      </w:r>
      <w:proofErr w:type="gramStart"/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дикие и домашние животные (знак вопроса – кто это, цвет, части тела, чем покрыто, голос, чем питается, где живёт, что делает и какую пользу приносит человеку.)</w:t>
      </w:r>
      <w:proofErr w:type="gramEnd"/>
    </w:p>
    <w:p w:rsidR="00707A93" w:rsidRPr="004F2E0C" w:rsidRDefault="00707A93" w:rsidP="000019B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концу обучения у детей:</w:t>
      </w:r>
    </w:p>
    <w:p w:rsidR="00E32C03" w:rsidRPr="004F2E0C" w:rsidRDefault="00707A9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расширяется круг знаний об окружающем мире;</w:t>
      </w:r>
    </w:p>
    <w:p w:rsidR="00E32C03" w:rsidRPr="004F2E0C" w:rsidRDefault="00707A9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появляется желание пересказывать тексты, придумывать интересные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истории;</w:t>
      </w:r>
    </w:p>
    <w:p w:rsidR="00E32C03" w:rsidRPr="004F2E0C" w:rsidRDefault="00707A9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появляется интерес к заучиванию стихов и </w:t>
      </w:r>
      <w:proofErr w:type="spellStart"/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потешек</w:t>
      </w:r>
      <w:proofErr w:type="spellEnd"/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скороговорок,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загадок;</w:t>
      </w:r>
    </w:p>
    <w:p w:rsidR="00E32C03" w:rsidRPr="004F2E0C" w:rsidRDefault="00707A9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словарный запас выходит на более высокий уровень;</w:t>
      </w:r>
    </w:p>
    <w:p w:rsidR="00E32C03" w:rsidRPr="004F2E0C" w:rsidRDefault="00707A9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32C03"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преодолевают робость, застенчивость, учатся свободно держаться</w:t>
      </w:r>
    </w:p>
    <w:p w:rsidR="00E32C03" w:rsidRPr="004F2E0C" w:rsidRDefault="00E32C03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аудиторией.</w:t>
      </w:r>
    </w:p>
    <w:p w:rsidR="000019B1" w:rsidRDefault="000019B1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0A1F87" w:rsidRDefault="000A1F87" w:rsidP="000019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E0C">
        <w:rPr>
          <w:rFonts w:ascii="Times New Roman" w:hAnsi="Times New Roman" w:cs="Times New Roman"/>
          <w:b/>
          <w:sz w:val="24"/>
          <w:szCs w:val="24"/>
        </w:rPr>
        <w:lastRenderedPageBreak/>
        <w:t>Календарно – тематический план кружка на 1 год обучения</w:t>
      </w:r>
    </w:p>
    <w:p w:rsidR="000019B1" w:rsidRPr="004F2E0C" w:rsidRDefault="000019B1" w:rsidP="000019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45"/>
        <w:gridCol w:w="2535"/>
        <w:gridCol w:w="3243"/>
        <w:gridCol w:w="3348"/>
      </w:tblGrid>
      <w:tr w:rsidR="000A1F87" w:rsidRPr="004F2E0C" w:rsidTr="000019B1">
        <w:tc>
          <w:tcPr>
            <w:tcW w:w="445" w:type="dxa"/>
          </w:tcPr>
          <w:p w:rsidR="000A1F87" w:rsidRPr="004F2E0C" w:rsidRDefault="000A1F87" w:rsidP="00001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35" w:type="dxa"/>
          </w:tcPr>
          <w:p w:rsidR="000A1F87" w:rsidRPr="004F2E0C" w:rsidRDefault="000A1F87" w:rsidP="00001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3243" w:type="dxa"/>
          </w:tcPr>
          <w:p w:rsidR="000A1F87" w:rsidRPr="004F2E0C" w:rsidRDefault="000A1F87" w:rsidP="00001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</w:p>
        </w:tc>
        <w:tc>
          <w:tcPr>
            <w:tcW w:w="3348" w:type="dxa"/>
          </w:tcPr>
          <w:p w:rsidR="000A1F87" w:rsidRPr="004F2E0C" w:rsidRDefault="000A1F87" w:rsidP="00001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Формы работы</w:t>
            </w:r>
          </w:p>
        </w:tc>
      </w:tr>
      <w:tr w:rsidR="000019B1" w:rsidRPr="004F2E0C" w:rsidTr="000019B1">
        <w:trPr>
          <w:trHeight w:val="6323"/>
        </w:trPr>
        <w:tc>
          <w:tcPr>
            <w:tcW w:w="445" w:type="dxa"/>
            <w:vMerge w:val="restart"/>
          </w:tcPr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5" w:type="dxa"/>
            <w:vMerge w:val="restart"/>
          </w:tcPr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 w14:anchorId="26E00581">
                <v:line id="Прямая соединительная линия 4" o:spid="_x0000_s1071" style="position:absolute;left:0;text-align:left;z-index:251709440;visibility:visible;mso-wrap-style:square;mso-wrap-distance-left:9pt;mso-wrap-distance-top:0;mso-wrap-distance-right:9pt;mso-wrap-distance-bottom:0;mso-position-horizontal-relative:text;mso-position-vertical-relative:text" from="-5.55pt,.95pt" to="324.2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0re4gEAANkDAAAOAAAAZHJzL2Uyb0RvYy54bWysU82O0zAQviPxDpbvNMmqWlVR0z3sCi4I&#10;Kn4ewOvYjYX/ZJumvQFnpD4Cr8ABpJUWeAbnjRi7aRYBQghxcWY8830z33iyvNgpibbMeWF0g6tZ&#10;iRHT1LRCbxr88sXDBwuMfCC6JdJo1uA98/hidf/esrc1OzOdkS1zCEi0r3vb4C4EWxeFpx1TxM+M&#10;ZRqC3DhFArhuU7SO9MCuZHFWludFb1xrnaHMe7i9OgbxKvNzzmh4yrlnAckGQ28hny6f1+ksVktS&#10;bxyxnaBjG+QfulBEaCg6UV2RQNBrJ36hUoI64w0PM2pUYTgXlGUNoKYqf1LzvCOWZS0wHG+nMfn/&#10;R0ufbNcOibbBc4w0UfBE8cPwZjjEL/HjcEDD2/gtfo6f4k38Gm+Gd2DfDu/BTsF4O14f0DxNsre+&#10;BsJLvXaj5+3apbHsuFPpC4LRLk9/P02f7QKicDmvFov5OTwSPcWKO6B1PjxiRqFkNFgKnQZDarJ9&#10;7AMUg9RTCjipkWPpbIW9ZClZ6meMg1goVmV0XjN2KR3aEliQ9lWVZABXzkwQLqScQOWfQWNugrG8&#10;en8LnLJzRaPDBFRCG/e7qmF3apUf80+qj1qT7GvT7vND5HHA/mRl466nBf3Rz/C7P3L1HQAA//8D&#10;AFBLAwQUAAYACAAAACEA8/UTgt8AAAALAQAADwAAAGRycy9kb3ducmV2LnhtbEyPTU+DQBCG7yb+&#10;h82YeGsXSG0JsjTGj5MeKHrwuGVHIGVnCbsF9Nc7JiZ6nJkn7zxvvl9sLyYcfedIQbyOQCDVznTU&#10;KHh7fVqlIHzQZHTvCBV8ood9cXmR68y4mQ44VaERHEI+0wraEIZMSl+3aLVfuwGJbx9utDrwODbS&#10;jHrmcNvLJIq20uqO+EOrB7xvsT5VZ6tg9/hclcP88PJVyp0sy8mF9PSu1PXVcncLIuAS/mD40Wd1&#10;KNjp6M5kvOgVrOI4ZlRBskm4AxPbTXoD4vi7kUUu/3covgEAAP//AwBQSwECLQAUAAYACAAAACEA&#10;toM4kv4AAADhAQAAEwAAAAAAAAAAAAAAAAAAAAAAW0NvbnRlbnRfVHlwZXNdLnhtbFBLAQItABQA&#10;BgAIAAAAIQA4/SH/1gAAAJQBAAALAAAAAAAAAAAAAAAAAC8BAABfcmVscy8ucmVsc1BLAQItABQA&#10;BgAIAAAAIQCss0re4gEAANkDAAAOAAAAAAAAAAAAAAAAAC4CAABkcnMvZTJvRG9jLnhtbFBLAQIt&#10;ABQABgAIAAAAIQDz9ROC3wAAAAsBAAAPAAAAAAAAAAAAAAAAADwEAABkcnMvZG93bnJldi54bWxQ&#10;SwUGAAAAAAQABADzAAAASAUAAAAA&#10;" strokecolor="black [3040]"/>
              </w:pict>
            </w: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«золотая осень»</w:t>
            </w:r>
          </w:p>
        </w:tc>
        <w:tc>
          <w:tcPr>
            <w:tcW w:w="3243" w:type="dxa"/>
          </w:tcPr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Времена года» Осень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69" style="position:absolute;left:0;text-align:lef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.45pt" to="324.2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uSz4gEAANkDAAAOAAAAZHJzL2Uyb0RvYy54bWysU82O0zAQviPxDpbvNEm1WlVR0z3sCi4I&#10;Kn4ewOvYjYX/ZJumvQFnpD4Cr8ABpJUWeAbnjRi7aRYBQghxcWY8830z33iyvNgpibbMeWF0g6tZ&#10;iRHT1LRCbxr88sXDBwuMfCC6JdJo1uA98/hidf/esrc1m5vOyJY5BCTa171tcBeCrYvC044p4mfG&#10;Mg1BbpwiAVy3KVpHemBXspiX5XnRG9daZyjzHm6vjkG8yvycMxqecu5ZQLLB0FvIp8vndTqL1ZLU&#10;G0dsJ+jYBvmHLhQRGopOVFckEPTaiV+olKDOeMPDjBpVGM4FZVkDqKnKn9Q874hlWQsMx9tpTP7/&#10;0dIn27VDom3wHCNNFDxR/DC8GQ7xS/w4HNDwNn6Ln+OneBO/xpvhHdi3w3uwUzDejtcHNE+T7K2v&#10;gfBSr93oebt2aSw77lT6gmC0y9PfT9Nnu4AoXJ5Vi8XZOTwSPcWKO6B1PjxiRqFkNFgKnQZDarJ9&#10;7AMUg9RTCjipkWPpbIW9ZClZ6meMg1goVmV0XjN2KR3aEliQ9lWVZABXzkwQLqScQOWfQWNugrG8&#10;en8LnLJzRaPDBFRCG/e7qmF3apUf80+qj1qT7GvT7vND5HHA/mRl466nBf3Rz/C7P3L1HQAA//8D&#10;AFBLAwQUAAYACAAAACEAxe+FBdsAAAAFAQAADwAAAGRycy9kb3ducmV2LnhtbEyOTU+DQBRF9yb9&#10;D5Nn4q59YLRFZGgaP1a6oNSFyynzBFLmDWGmgP56pytd3tybc0+2nU0nRhpca1lCvIpAEFdWt1xL&#10;+Di8LhMQzivWqrNMEr7JwTZfXGUq1XbiPY2lr0WAsEuVhMb7PkV0VUNGuZXtiUP3ZQejfIhDjXpQ&#10;U4CbDm+jaI1GtRweGtXTU0PVqTwbCZuXt7Lop+f3nwI3WBSj9cnpU8qb63n3CMLT7P/GcNEP6pAH&#10;p6M9s3aik7CM4zhMJTyACPX6LrkHcbxEzDP8b5//AgAA//8DAFBLAQItABQABgAIAAAAIQC2gziS&#10;/gAAAOEBAAATAAAAAAAAAAAAAAAAAAAAAABbQ29udGVudF9UeXBlc10ueG1sUEsBAi0AFAAGAAgA&#10;AAAhADj9If/WAAAAlAEAAAsAAAAAAAAAAAAAAAAALwEAAF9yZWxzLy5yZWxzUEsBAi0AFAAGAAgA&#10;AAAhAD2u5LPiAQAA2QMAAA4AAAAAAAAAAAAAAAAALgIAAGRycy9lMm9Eb2MueG1sUEsBAi0AFAAG&#10;AAgAAAAhAMXvhQXbAAAABQEAAA8AAAAAAAAAAAAAAAAAPAQAAGRycy9kb3ducmV2LnhtbFBLBQYA&#10;AAAABAAEAPMAAABEBQAAAAA=&#10;" strokecolor="black [3040]"/>
              </w:pict>
            </w: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2. «Грибы», «Лесные ягоды».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3" o:spid="_x0000_s1070" style="position:absolute;left:0;text-align:left;z-index:251708416;visibility:visible;mso-wrap-style:square;mso-wrap-distance-left:9pt;mso-wrap-distance-top:0;mso-wrap-distance-right:9pt;mso-wrap-distance-bottom:0;mso-position-horizontal-relative:text;mso-position-vertical-relative:text" from="-5.65pt,1.1pt" to="324.1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cH64wEAANkDAAAOAAAAZHJzL2Uyb0RvYy54bWysU82O0zAQviPxDpbvNMnualVFTfewK7gg&#10;qPh5AK9jNxb+k22a9gackfoIvAIHkFZa4BmcN2LsplkECCHExZnxzPfNfOPJ4mKrJNow54XRDa5m&#10;JUZMU9MKvW7wyxcPH8wx8oHolkijWYN3zOOL5f17i97W7MR0RrbMISDRvu5tg7sQbF0UnnZMET8z&#10;lmkIcuMUCeC6ddE60gO7ksVJWZ4XvXGtdYYy7+H26hDEy8zPOaPhKeeeBSQbDL2FfLp8XqezWC5I&#10;vXbEdoKObZB/6EIRoaHoRHVFAkGvnfiFSgnqjDc8zKhRheFcUJY1gJqq/EnN845YlrXAcLydxuT/&#10;Hy19slk5JNoGn2KkiYInih+GN8M+fokfhz0a3sZv8XP8FG/i13gzvAP7dngPdgrG2/F6j07TJHvr&#10;ayC81Cs3et6uXBrLljuVviAYbfP0d9P02TYgCpdn1Xx+dg6PRI+x4g5onQ+PmFEoGQ2WQqfBkJps&#10;HvsAxSD1mAJOauRQOlthJ1lKlvoZ4yAWilUZndeMXUqHNgQWpH1VJRnAlTMThAspJ1D5Z9CYm2As&#10;r97fAqfsXNHoMAGV0Mb9rmrYHlvlh/yj6oPWJPvatLv8EHkcsD9Z2bjraUF/9DP87o9cfgcAAP//&#10;AwBQSwMEFAAGAAgAAAAhAEPTVfbgAAAACwEAAA8AAABkcnMvZG93bnJldi54bWxMj8tugzAQRfeV&#10;8g/WVOouMY7agAgmivpYtQtKssjSwVNAwWOEHaD9+rpSpXY5M0d3zs12s+nYiINrLUkQqwgYUmV1&#10;S7WE4+FlmQBzXpFWnSWU8IkOdvniJlOpthO941j6moUQcqmS0Hjfp5y7qkGj3Mr2SOH2YQejfBiH&#10;mutBTSHcdHwdRRtuVEvhQ6N6fGywupRXIyF+fi2Lfnp6+yp4zItitD65nKS8u533W2AeZ/8Hw49+&#10;UIc8OJ3tlbRjnYSlECKgEtYijoEFYnOfPAA7/254nvH/HfJvAAAA//8DAFBLAQItABQABgAIAAAA&#10;IQC2gziS/gAAAOEBAAATAAAAAAAAAAAAAAAAAAAAAABbQ29udGVudF9UeXBlc10ueG1sUEsBAi0A&#10;FAAGAAgAAAAhADj9If/WAAAAlAEAAAsAAAAAAAAAAAAAAAAALwEAAF9yZWxzLy5yZWxzUEsBAi0A&#10;FAAGAAgAAAAhAGXVwfrjAQAA2QMAAA4AAAAAAAAAAAAAAAAALgIAAGRycy9lMm9Eb2MueG1sUEsB&#10;Ai0AFAAGAAgAAAAhAEPTVfbgAAAACwEAAA8AAAAAAAAAAAAAAAAAPQQAAGRycy9kb3ducmV2Lnht&#10;bFBLBQYAAAAABAAEAPMAAABKBQAAAAA=&#10;" strokecolor="black [3040]"/>
              </w:pict>
            </w: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3. «Фрукты», «Овощи».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8" w:type="dxa"/>
          </w:tcPr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Пальчиковые игры «Осень», «Капельки».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«Осень».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Заучивание стихотворения.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Пальчиковая игра «Мы пошли за грибами».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«Грибы», «Лесные ягоды».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Составление рассказа по сюжетной картине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(по плану).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Пальчиковые игры «Лимон», «Капуста».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«Фрукты и овощи».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- Дидактическая игра «Что здесь лишнее», «Наш огород», «Назови три </w:t>
            </w: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предмета».</w:t>
            </w:r>
          </w:p>
        </w:tc>
      </w:tr>
      <w:tr w:rsidR="000019B1" w:rsidRPr="004F2E0C" w:rsidTr="000019B1">
        <w:trPr>
          <w:trHeight w:val="1597"/>
        </w:trPr>
        <w:tc>
          <w:tcPr>
            <w:tcW w:w="445" w:type="dxa"/>
            <w:vMerge/>
          </w:tcPr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5" w:type="dxa"/>
            <w:vMerge/>
          </w:tcPr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3" w:type="dxa"/>
          </w:tcPr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4. «Мы в лесок пойдем».</w:t>
            </w:r>
          </w:p>
        </w:tc>
        <w:tc>
          <w:tcPr>
            <w:tcW w:w="3348" w:type="dxa"/>
          </w:tcPr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Пальчиковые игры (повторение).</w:t>
            </w: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Игра – путешествие «В осеннем лесу».</w:t>
            </w:r>
          </w:p>
        </w:tc>
      </w:tr>
      <w:tr w:rsidR="000A1F87" w:rsidRPr="004F2E0C" w:rsidTr="000019B1">
        <w:trPr>
          <w:trHeight w:val="2966"/>
        </w:trPr>
        <w:tc>
          <w:tcPr>
            <w:tcW w:w="445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5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«В мире животных»</w:t>
            </w:r>
          </w:p>
        </w:tc>
        <w:tc>
          <w:tcPr>
            <w:tcW w:w="3243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1.«Дикие животные».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5" o:spid="_x0000_s1046" style="position:absolute;left:0;text-align:left;z-index:251662336;visibility:visible;mso-wrap-style:square;mso-wrap-distance-left:9pt;mso-wrap-distance-top:0;mso-wrap-distance-right:9pt;mso-wrap-distance-bottom:0;mso-position-horizontal-relative:text;mso-position-vertical-relative:text" from="-5.65pt,-.6pt" to="324.15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G+X4wEAANkDAAAOAAAAZHJzL2Uyb0RvYy54bWysU82O0zAQviPxDpbvNMlqd1VFTfewK7gg&#10;qPh5AK9jNxb+k22a9gackfoIvAIHkFZa4BmcN2LsplkECCHExZnxzPfNfOPJ4mKrJNow54XRDa5m&#10;JUZMU9MKvW7wyxcPH8wx8oHolkijWYN3zOOL5f17i97W7MR0RrbMISDRvu5tg7sQbF0UnnZMET8z&#10;lmkIcuMUCeC6ddE60gO7ksVJWZ4XvXGtdYYy7+H26hDEy8zPOaPhKeeeBSQbDL2FfLp8XqezWC5I&#10;vXbEdoKObZB/6EIRoaHoRHVFAkGvnfiFSgnqjDc8zKhRheFcUJY1gJqq/EnN845YlrXAcLydxuT/&#10;Hy19slk5JNoGn2GkiYInih+GN8M+fokfhz0a3sZv8XP8FG/i13gzvAP7dngPdgrG2/F6j87SJHvr&#10;ayC81Cs3et6uXBrLljuVviAYbfP0d9P02TYgCpen1Xx+eg6PRI+x4g5onQ+PmFEoGQ2WQqfBkJps&#10;HvsAxSD1mAJOauRQOlthJ1lKlvoZ4yAWilUZndeMXUqHNgQWpH1VJRnAlTMThAspJ1D5Z9CYm2As&#10;r97fAqfsXNHoMAGV0Mb9rmrYHlvlh/yj6oPWJPvatLv8EHkcsD9Z2bjraUF/9DP87o9cfgcAAP//&#10;AwBQSwMEFAAGAAgAAAAhAD6z+X/fAAAACwEAAA8AAABkcnMvZG93bnJldi54bWxMj01Pg0AQhu8m&#10;/ofNmHhrF6q2hLI0xo+THhA99LhlRyBlZwm7BfTXOyZN9DjvPHnnmWw3206MOPjWkYJ4GYFAqpxp&#10;qVbw8f68SED4oMnozhEq+EIPu/zyItOpcRO94ViGWnAJ+VQraELoUyl91aDVful6JN59usHqwONQ&#10;SzPoicttJ1dRtJZWt8QXGt3jQ4PVsTxZBZunl7Lop8fX70JuZFGMLiTHvVLXV/P9FkTAOfzB8KvP&#10;6pCz08GdyHjRKVjE8Q2jClZxcgeCifVtwsnhnMg8k/9/yH8AAAD//wMAUEsBAi0AFAAGAAgAAAAh&#10;ALaDOJL+AAAA4QEAABMAAAAAAAAAAAAAAAAAAAAAAFtDb250ZW50X1R5cGVzXS54bWxQSwECLQAU&#10;AAYACAAAACEAOP0h/9YAAACUAQAACwAAAAAAAAAAAAAAAAAvAQAAX3JlbHMvLnJlbHNQSwECLQAU&#10;AAYACAAAACEA9Mhvl+MBAADZAwAADgAAAAAAAAAAAAAAAAAuAgAAZHJzL2Uyb0RvYy54bWxQSwEC&#10;LQAUAAYACAAAACEAPrP5f98AAAALAQAADwAAAAAAAAAAAAAAAAA9BAAAZHJzL2Rvd25yZXYueG1s&#10;UEsFBgAAAAAEAAQA8wAAAEkFAAAAAA==&#10;" strokecolor="black [3040]"/>
              </w:pict>
            </w:r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2. «Наши питомцы», (Домашние животные)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6" o:spid="_x0000_s1045" style="position:absolute;left:0;text-align:left;z-index:251663360;visibility:visible;mso-wrap-style:square;mso-wrap-distance-left:9pt;mso-wrap-distance-top:0;mso-wrap-distance-right:9pt;mso-wrap-distance-bottom:0;mso-position-horizontal-relative:text;mso-position-vertical-relative:text" from="-5.65pt,.1pt" to="32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QBM4gEAANkDAAAOAAAAZHJzL2Uyb0RvYy54bWysU82O0zAQviPxDpbvNMlqVVVR0z3sCi4I&#10;Kn4ewOvYjYX/ZJumvQFnpD4Cr8ABpJUWeAbnjRi7aRYBQghxcWY8830z33iyvNgpibbMeWF0g6tZ&#10;iRHT1LRCbxr88sXDBwuMfCC6JdJo1uA98/hidf/esrc1OzOdkS1zCEi0r3vb4C4EWxeFpx1TxM+M&#10;ZRqC3DhFArhuU7SO9MCuZHFWlvOiN661zlDmPdxeHYN4lfk5ZzQ85dyzgGSDobeQT5fP63QWqyWp&#10;N47YTtCxDfIPXSgiNBSdqK5IIOi1E79QKUGd8YaHGTWqMJwLyrIGUFOVP6l53hHLshYYjrfTmPz/&#10;o6VPtmuHRNvgOUaaKHii+GF4Mxzil/hxOKDhbfwWP8dP8SZ+jTfDO7Bvh/dgp2C8Ha8PaJ4m2Vtf&#10;A+GlXrvR83bt0lh23Kn0BcFol6e/n6bPdgFRuDyvFovzOTwSPcWKO6B1PjxiRqFkNFgKnQZDarJ9&#10;7AMUg9RTCjipkWPpbIW9ZClZ6meMg1goVmV0XjN2KR3aEliQ9lWVZABXzkwQLqScQOWfQWNugrG8&#10;en8LnLJzRaPDBFRCG/e7qmF3apUf80+qj1qT7GvT7vND5HHA/mRl466nBf3Rz/C7P3L1HQAA//8D&#10;AFBLAwQUAAYACAAAACEA0neuY94AAAALAQAADwAAAGRycy9kb3ducmV2LnhtbEyPT0+DQBDF7yZ+&#10;h82YeGsXqqGEsjTGPyc9IHroccuOQMrOEnYL6Kd3TEz09mbey5vf5PvF9mLC0XeOFMTrCARS7UxH&#10;jYL3t6dVCsIHTUb3jlDBJ3rYF5cXuc6Mm+kVpyo0gkvIZ1pBG8KQSenrFq32azcgsffhRqsDj2Mj&#10;zahnLre93ERRIq3uiC+0esD7FutTdbYKto/PVTnMDy9fpdzKspxcSE8Hpa6vlrsdiIBL+AvDDz6j&#10;Q8FMR3cm40WvYBXHNxxVsIkTFpxIblMWx9+NLHL5/4fiGwAA//8DAFBLAQItABQABgAIAAAAIQC2&#10;gziS/gAAAOEBAAATAAAAAAAAAAAAAAAAAAAAAABbQ29udGVudF9UeXBlc10ueG1sUEsBAi0AFAAG&#10;AAgAAAAhADj9If/WAAAAlAEAAAsAAAAAAAAAAAAAAAAALwEAAF9yZWxzLy5yZWxzUEsBAi0AFAAG&#10;AAgAAAAhABxFAEziAQAA2QMAAA4AAAAAAAAAAAAAAAAALgIAAGRycy9lMm9Eb2MueG1sUEsBAi0A&#10;FAAGAAgAAAAhANJ3rmPeAAAACwEAAA8AAAAAAAAAAAAAAAAAPAQAAGRycy9kb3ducmV2LnhtbFBL&#10;BQYAAAAABAAEAPMAAABHBQAAAAA=&#10;" strokecolor="black [3040]"/>
              </w:pict>
            </w:r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3. «Наши питомцы» (Домашние птицы)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44" style="position:absolute;left:0;text-align:left;z-index:251664384;visibility:visible;mso-wrap-style:square;mso-wrap-distance-left:9pt;mso-wrap-distance-top:0;mso-wrap-distance-right:9pt;mso-wrap-distance-bottom:0;mso-position-horizontal-relative:text;mso-position-vertical-relative:text" from="-5.2pt,11.05pt" to="324.6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lAa4QEAANkDAAAOAAAAZHJzL2Uyb0RvYy54bWysU82O0zAQviPxDpbvNElBqIqa7mFXcEFQ&#10;8fMAXsduLPwn27TpDTgj9RF4BQ4grbQLz+C8EWM3zSJACCEuzoxnvpn5Pk+WZ72SaMucF0Y3uJqV&#10;GDFNTSv0psGvXj66t8DIB6JbIo1mDd4zj89Wd+8sd7Zmc9MZ2TKHoIj29c42uAvB1kXhaccU8TNj&#10;mYYgN06RAK7bFK0jO6iuZDEvy4fFzrjWOkOZ93B7cQziVa7POaPhGeeeBSQbDLOFfLp8XqazWC1J&#10;vXHEdoKOY5B/mEIRoaHpVOqCBILeOPFLKSWoM97wMKNGFYZzQVnmAGyq8ic2LzpiWeYC4ng7yeT/&#10;X1n6dLt2SLTwdhhpouCJ4sfh7XCIN/HTcEDDu/gtfomf41X8Gq+G92BfDx/ATsF4PV4fUJWU3Flf&#10;Q8FzvXaj5+3aJVl67lT6AmHUZ/X3k/qsD4jC5YNqsVjM72NET7HiFmidD4+ZUSgZDZZCJ2FITbZP&#10;fIBmkHpKAScNcmydrbCXLCVL/ZxxIAvNqozOa8bOpUNbAgvSvs40oFbOTBAupJxA5Z9BY26Csbx6&#10;fwucsnNHo8MEVEIb97uuoT+Nyo/5J9ZHron2pWn3+SGyHLA/WaVx19OC/uhn+O0fufoOAAD//wMA&#10;UEsDBBQABgAIAAAAIQCMSbY53wAAAAoBAAAPAAAAZHJzL2Rvd25yZXYueG1sTI9NT4QwEIbvJv6H&#10;Zky87RZhv4KUjfHjpAdEDx67dASydEpoF9Bf75g96HFmnrzzvNl+tp0YcfCtIwU3ywgEUuVMS7WC&#10;97enxQ6ED5qM7hyhgi/0sM8vLzKdGjfRK45lqAWHkE+1giaEPpXSVw1a7ZeuR+LbpxusDjwOtTSD&#10;njjcdjKOoo20uiX+0Oge7xusjuXJKtg+PpdFPz28fBdyK4tidGF3/FDq+mq+uwURcA5/MPzqszrk&#10;7HRwJzJedAoWSbJeMatgvYlBMJHEqwTE4byQeSb/V8h/AAAA//8DAFBLAQItABQABgAIAAAAIQC2&#10;gziS/gAAAOEBAAATAAAAAAAAAAAAAAAAAAAAAABbQ29udGVudF9UeXBlc10ueG1sUEsBAi0AFAAG&#10;AAgAAAAhADj9If/WAAAAlAEAAAsAAAAAAAAAAAAAAAAALwEAAF9yZWxzLy5yZWxzUEsBAi0AFAAG&#10;AAgAAAAhAE+6UBrhAQAA2QMAAA4AAAAAAAAAAAAAAAAALgIAAGRycy9lMm9Eb2MueG1sUEsBAi0A&#10;FAAGAAgAAAAhAIxJtjnfAAAACgEAAA8AAAAAAAAAAAAAAAAAOwQAAGRycy9kb3ducmV2LnhtbFBL&#10;BQYAAAAABAAEAPMAAABHBQAAAAA=&#10;" strokecolor="black [3040]"/>
              </w:pic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4. «В зоопарке побывали» (Животные жарких стран)</w:t>
            </w:r>
          </w:p>
        </w:tc>
        <w:tc>
          <w:tcPr>
            <w:tcW w:w="3348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Пальчиковая игра «Волк и лиса».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«Дикие животные».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Дидактическая игра «Кто здесь живет?», «Охотник».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Пальчиковая гимнастика.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«Домашние животные».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Дидактическая игра «Чей детеныш?», «Назови правильно».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- Пальчиковая игра </w:t>
            </w:r>
            <w:r w:rsidRPr="004F2E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«Петушок».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«Домашние птицы».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Игра «Помоги маме найти птенца».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«Животные жарких стран».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Игра «Мы идем в зоопарк» (повторение пройденного материала).</w:t>
            </w:r>
          </w:p>
        </w:tc>
      </w:tr>
      <w:tr w:rsidR="000A1F87" w:rsidRPr="004F2E0C" w:rsidTr="000019B1">
        <w:trPr>
          <w:trHeight w:val="7501"/>
        </w:trPr>
        <w:tc>
          <w:tcPr>
            <w:tcW w:w="445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535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«Здравствуй, гостья – зима!»</w:t>
            </w:r>
          </w:p>
        </w:tc>
        <w:tc>
          <w:tcPr>
            <w:tcW w:w="3243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1.«Времена года» Зима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38" o:spid="_x0000_s1043" style="position:absolute;left:0;text-align:left;z-index:251665408;visibility:visible;mso-wrap-style:square;mso-wrap-distance-left:9pt;mso-wrap-distance-top:0;mso-wrap-distance-right:9pt;mso-wrap-distance-bottom:0;mso-position-horizontal-relative:text;mso-position-vertical-relative:text" from="-5.75pt,-.5pt" to="324.0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1qf5AEAANsDAAAOAAAAZHJzL2Uyb0RvYy54bWysU82O0zAQviPxDpbvNMmyWlVR0z3sCi4I&#10;Kn4ewOvYjYX/ZJumvQFnpD4Cr8ABpJV24RmcN2LsplkECCHExfF45vtmvpnJ4nyrJNow54XRDa5m&#10;JUZMU9MKvW7wq5ePHswx8oHolkijWYN3zOPz5f17i97W7MR0RrbMISDRvu5tg7sQbF0UnnZMET8z&#10;lmlwcuMUCWC6ddE60gO7ksVJWZ4VvXGtdYYy7+H18uDEy8zPOaPhGeeeBSQbDLWFfLp8XqWzWC5I&#10;vXbEdoKOZZB/qEIRoSHpRHVJAkFvnPiFSgnqjDc8zKhRheFcUJY1gJqq/EnNi45YlrVAc7yd2uT/&#10;Hy19ulk5JNoGP4RJaaJgRvHj8HbYx9v4adij4V38Fr/Ez/E6fo3Xw3u43wwf4J6c8WZ83iOAQy97&#10;62ugvNArN1rerlxqzJY7lb4gGW1z/3dT/9k2IAqPp9V8fnoGY6JHX3EHtM6Hx8wolC4NlkKn1pCa&#10;bJ74AMkg9BgCRirkkDrfwk6yFCz1c8ZBLiSrMjovGruQDm0IrEj7ukoygCtHJggXUk6g8s+gMTbB&#10;WF6+vwVO0Tmj0WECKqGN+13WsD2Wyg/xR9UHrUn2lWl3eRC5HbBBWdm47WlFf7Qz/O6fXH4HAAD/&#10;/wMAUEsDBBQABgAIAAAAIQAZytzc3wAAAAsBAAAPAAAAZHJzL2Rvd25yZXYueG1sTI9NT4NAEIbv&#10;Jv6HzZh4axeMbSmyNMaPkx4QPfS4ZUcgZWcJuwX01zsmTfQ48z5555lsN9tOjDj41pGCeBmBQKqc&#10;aalW8PH+vEhA+KDJ6M4RKvhCD7v88iLTqXETveFYhlpwCflUK2hC6FMpfdWg1X7peiTOPt1gdeBx&#10;qKUZ9MTltpM3UbSWVrfEFxrd40OD1bE8WQWbp5ey6KfH1+9CbmRRjC4kx71S11fz/R2IgHP4g+FX&#10;n9UhZ6eDO5HxolOwiOMVoxwkqy0IJta3SQzicN7IPJP/f8h/AAAA//8DAFBLAQItABQABgAIAAAA&#10;IQC2gziS/gAAAOEBAAATAAAAAAAAAAAAAAAAAAAAAABbQ29udGVudF9UeXBlc10ueG1sUEsBAi0A&#10;FAAGAAgAAAAhADj9If/WAAAAlAEAAAsAAAAAAAAAAAAAAAAALwEAAF9yZWxzLy5yZWxzUEsBAi0A&#10;FAAGAAgAAAAhAO8bWp/kAQAA2wMAAA4AAAAAAAAAAAAAAAAALgIAAGRycy9lMm9Eb2MueG1sUEsB&#10;Ai0AFAAGAAgAAAAhABnK3NzfAAAACwEAAA8AAAAAAAAAAAAAAAAAPgQAAGRycy9kb3ducmV2Lnht&#10;bFBLBQYAAAAABAAEAPMAAABKBQAAAAA=&#10;" strokecolor="black [3040]"/>
              </w:pict>
            </w:r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2. «Зимующие птицы»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39" o:spid="_x0000_s1042" style="position:absolute;left:0;text-align:lef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5pt,.25pt" to="324.0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VB65AEAANsDAAAOAAAAZHJzL2Uyb0RvYy54bWysU82O0zAQviPxDpbvNMmyWpWo6R52BRcE&#10;FT8P4HXsxsJ/sk3T3oAzUh+BV+AA0koLPIPzRozdNIsAIYS4ODOe+b6ZbzxZnG+VRBvmvDC6wdWs&#10;xIhpalqh1w1++eLhvTlGPhDdEmk0a/COeXy+vHtn0duanZjOyJY5BCTa171tcBeCrYvC044p4mfG&#10;Mg1BbpwiAVy3LlpHemBXsjgpy7OiN661zlDmPdxeHoJ4mfk5ZzQ85dyzgGSDobeQT5fPq3QWywWp&#10;147YTtCxDfIPXSgiNBSdqC5JIOi1E79QKUGd8YaHGTWqMJwLyrIGUFOVP6l53hHLshYYjrfTmPz/&#10;o6VPNiuHRNvg+w8w0kTBG8UPw5thH7/Ej8MeDW/jt/g5forX8Wu8Ht6BfTO8BzsF4814vUcAh1n2&#10;1tdAeaFXbvS8Xbk0mC13Kn1BMtrm+e+m+bNtQBQuT6v5/PQMnokeY8Ut0DofHjGjUDIaLIVOoyE1&#10;2Tz2AYpB6jEFnNTIoXS2wk6ylCz1M8ZBLhSrMjovGruQDm0IrEj7qkoygCtnJggXUk6g8s+gMTfB&#10;WF6+vwVO2bmi0WECKqGN+13VsD22yg/5R9UHrUn2lWl3+SHyOGCDsrJx29OK/uhn+O0/ufwOAAD/&#10;/wMAUEsDBBQABgAIAAAAIQCvPRqj2wAAAAUBAAAPAAAAZHJzL2Rvd25yZXYueG1sTI5BT4NAFITv&#10;Jv6HzTPx1i4YbQmyNE3Vkx4o9eBxyz6BlH1L2C2gv97Xk71MMpnJzJdtZtuJEQffOlIQLyMQSJUz&#10;LdUKPg9viwSED5qM7hyhgh/0sMlvbzKdGjfRHscy1IJHyKdaQRNCn0rpqwat9kvXI3H27QarA9uh&#10;lmbQE4/bTj5E0Upa3RI/NLrHXYPVqTxbBevX97Lop5eP30KuZVGMLiSnL6Xu7+btM4iAc/gvwwWf&#10;0SFnpqM7k/GiU7CI4yeuKmDlePWYxCCOFyvzTF7T538AAAD//wMAUEsBAi0AFAAGAAgAAAAhALaD&#10;OJL+AAAA4QEAABMAAAAAAAAAAAAAAAAAAAAAAFtDb250ZW50X1R5cGVzXS54bWxQSwECLQAUAAYA&#10;CAAAACEAOP0h/9YAAACUAQAACwAAAAAAAAAAAAAAAAAvAQAAX3JlbHMvLnJlbHNQSwECLQAUAAYA&#10;CAAAACEAhLlQeuQBAADbAwAADgAAAAAAAAAAAAAAAAAuAgAAZHJzL2Uyb0RvYy54bWxQSwECLQAU&#10;AAYACAAAACEArz0ao9sAAAAFAQAADwAAAAAAAAAAAAAAAAA+BAAAZHJzL2Rvd25yZXYueG1sUEsF&#10;BgAAAAAEAAQA8wAAAEYFAAAAAA==&#10;" strokecolor="black [3040]"/>
              </w:pict>
            </w:r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3. «Зимние забавы»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40" o:spid="_x0000_s1041" style="position:absolute;left:0;text-align:lef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5pt,12.25pt" to="324.0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MCy4wEAANsDAAAOAAAAZHJzL2Uyb0RvYy54bWysU82O0zAQviPxDpbvNMmqWlVR0z3sCi4I&#10;Kn4ewOvYjYX/ZJumvQFnpD4Cr8ABpJUWeAbnjRi7aRYBQghxcWY8883M93myvNgpibbMeWF0g6tZ&#10;iRHT1LRCbxr88sXDBwuMfCC6JdJo1uA98/hidf/esrc1OzOdkS1zCIpoX/e2wV0Iti4KTzumiJ8Z&#10;yzQEuXGKBHDdpmgd6aG6ksVZWZ4XvXGtdYYy7+H26hjEq1yfc0bDU849C0g2GGYL+XT5vE5nsVqS&#10;euOI7QQdxyD/MIUiQkPTqdQVCQS9duKXUkpQZ7zhYUaNKgzngrLMAdhU5U9snnfEsswFxPF2ksn/&#10;v7L0yXbtkGgbPAd5NFHwRvHD8GY4xC/x43BAw9v4LX6On+JN/Bpvhndg3w7vwU7BeDteHxDAQcve&#10;+hpKXuq1Gz1v1y4Js+NOpS9QRrus/37Sn+0ConA5rxaL+TnMQU+x4g5onQ+PmFEoGQ2WQidpSE22&#10;j32AZpB6SgEnDXJsna2wlywlS/2McaALzaqMzovGLqVDWwIr0r6qEg2olTMThAspJ1D5Z9CYm2As&#10;L9/fAqfs3NHoMAGV0Mb9rmvYnUblx/wT6yPXRPvatPv8EFkO2KDMbNz2tKI/+hl+90+uvgMAAP//&#10;AwBQSwMEFAAGAAgAAAAhAA6iJWLeAAAACQEAAA8AAABkcnMvZG93bnJldi54bWxMj01PwzAMhu9I&#10;/IfISNy2tNPYqq7phPg4waErHDhmjddWa5yqydrCr8eIA5ws249eP872s+3EiINvHSmIlxEIpMqZ&#10;lmoF72/PiwSED5qM7hyhgk/0sM+vrzKdGjfRAccy1IJDyKdaQRNCn0rpqwat9kvXI/Hu5AarA7dD&#10;Lc2gJw63nVxF0UZa3RJfaHSPDw1W5/JiFWyfXsqinx5fvwq5lUUxupCcP5S6vZnvdyACzuEPhh99&#10;VoecnY7uQsaLTsEiju8YVbBac2Vgs05iEMffgcwz+f+D/BsAAP//AwBQSwECLQAUAAYACAAAACEA&#10;toM4kv4AAADhAQAAEwAAAAAAAAAAAAAAAAAAAAAAW0NvbnRlbnRfVHlwZXNdLnhtbFBLAQItABQA&#10;BgAIAAAAIQA4/SH/1gAAAJQBAAALAAAAAAAAAAAAAAAAAC8BAABfcmVscy8ucmVsc1BLAQItABQA&#10;BgAIAAAAIQAuBMCy4wEAANsDAAAOAAAAAAAAAAAAAAAAAC4CAABkcnMvZTJvRG9jLnhtbFBLAQIt&#10;ABQABgAIAAAAIQAOoiVi3gAAAAkBAAAPAAAAAAAAAAAAAAAAAD0EAABkcnMvZG93bnJldi54bWxQ&#10;SwUGAAAAAAQABADzAAAASAUAAAAA&#10;" strokecolor="black [3040]"/>
              </w:pic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4. «карнавал, карнавал»</w:t>
            </w:r>
          </w:p>
        </w:tc>
        <w:tc>
          <w:tcPr>
            <w:tcW w:w="3348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Пальчиковые игры «Снежок», «Капельки».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«Зима».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Игра – упражнение «Правильно, неправильно».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Пальчиковая игра «Птичка».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«Зимующие птицы».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Игра «Давай поможем Незнайке» (слова – действия).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Упражнение «Согреем ладошки».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«Зимние забавы»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- Игра – </w:t>
            </w:r>
            <w:proofErr w:type="spellStart"/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угадайка</w:t>
            </w:r>
            <w:proofErr w:type="spellEnd"/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 «Поиграем вместе».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Веселая эстафета «Лыжники».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Пальчиковая игра «Новый год».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Работа по картине «Новогодний карнавал».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- Игра – </w:t>
            </w:r>
            <w:proofErr w:type="spellStart"/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угадайка</w:t>
            </w:r>
            <w:proofErr w:type="spellEnd"/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 «Кто здесь спрятался?».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F87" w:rsidRPr="004F2E0C" w:rsidTr="000019B1">
        <w:trPr>
          <w:trHeight w:val="557"/>
        </w:trPr>
        <w:tc>
          <w:tcPr>
            <w:tcW w:w="445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35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«В гостях у сказки»</w:t>
            </w:r>
          </w:p>
        </w:tc>
        <w:tc>
          <w:tcPr>
            <w:tcW w:w="3243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1.«Любимые герои сказок»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41" o:spid="_x0000_s1040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5pt,11.65pt" to="324.0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spX4wEAANsDAAAOAAAAZHJzL2Uyb0RvYy54bWysU82O0zAQviPxDpbvNMmqWlVR0z3sCi4I&#10;Kn4ewOvYjYX/ZJumvQFnpD4Cr8ABpJUWeAbnjRi7aRYBQghxcWY8883M93myvNgpibbMeWF0g6tZ&#10;iRHT1LRCbxr88sXDBwuMfCC6JdJo1uA98/hidf/esrc1OzOdkS1zCIpoX/e2wV0Iti4KTzumiJ8Z&#10;yzQEuXGKBHDdpmgd6aG6ksVZWZ4XvXGtdYYy7+H26hjEq1yfc0bDU849C0g2GGYL+XT5vE5nsVqS&#10;euOI7QQdxyD/MIUiQkPTqdQVCQS9duKXUkpQZ7zhYUaNKgzngrLMAdhU5U9snnfEsswFxPF2ksn/&#10;v7L0yXbtkGgbPK8w0kTBG8UPw5vhEL/Ej8MBDW/jt/g5foo38Wu8Gd6BfTu8BzsF4+14fUAABy17&#10;62soeanXbvS8XbskzI47lb5AGe2y/vtJf7YLiMLlvFos5ufwTPQUK+6A1vnwiBmFktFgKXSShtRk&#10;+9gHaAappxRw0iDH1tkKe8lSstTPGAe60KzK6Lxo7FI6tCWwIu2rTANq5cwE4ULKCVT+GTTmJhjL&#10;y/e3wCk7dzQ6TEAltHG/6xp2p1H5Mf/E+sg10b427T4/RJYDNiirNG57WtEf/Qy/+ydX3wEAAP//&#10;AwBQSwMEFAAGAAgAAAAhAK2RT+PfAAAACQEAAA8AAABkcnMvZG93bnJldi54bWxMj01Pg0AQhu8m&#10;/ofNmHhrF1ptCWVojB8nPSB68Lhlp0DKzhJ2C+ivd40HPc7Mk3eeN9vPphMjDa61jBAvIxDEldUt&#10;1wjvb0+LBITzirXqLBPCJznY55cXmUq1nfiVxtLXIoSwSxVC432fSumqhoxyS9sTh9vRDkb5MA61&#10;1IOaQrjp5CqKNtKolsOHRvV031B1Ks8GYfv4XBb99PDyVcitLIrR+uT0gXh9Nd/tQHia/R8MP/pB&#10;HfLgdLBn1k50CIs4vg0owmq9BhGAzU0Sgzj8LmSeyf8N8m8AAAD//wMAUEsBAi0AFAAGAAgAAAAh&#10;ALaDOJL+AAAA4QEAABMAAAAAAAAAAAAAAAAAAAAAAFtDb250ZW50X1R5cGVzXS54bWxQSwECLQAU&#10;AAYACAAAACEAOP0h/9YAAACUAQAACwAAAAAAAAAAAAAAAAAvAQAAX3JlbHMvLnJlbHNQSwECLQAU&#10;AAYACAAAACEARabKV+MBAADbAwAADgAAAAAAAAAAAAAAAAAuAgAAZHJzL2Uyb0RvYy54bWxQSwEC&#10;LQAUAAYACAAAACEArZFP498AAAAJAQAADwAAAAAAAAAAAAAAAAA9BAAAZHJzL2Rvd25yZXYueG1s&#10;UEsFBgAAAAAEAAQA8wAAAEkFAAAAAA==&#10;" strokecolor="black [3040]"/>
              </w:pict>
            </w:r>
          </w:p>
          <w:p w:rsidR="000A1F87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2. «Просмотр сказки»</w:t>
            </w:r>
          </w:p>
          <w:p w:rsidR="000019B1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42" o:spid="_x0000_s1039" style="position:absolute;left:0;text-align:left;z-index:251669504;visibility:visible;mso-wrap-style:square;mso-wrap-distance-left:9pt;mso-wrap-distance-top:0;mso-wrap-distance-right:9pt;mso-wrap-distance-bottom:0;mso-position-horizontal-relative:text;mso-position-vertical-relative:text" from="-5.75pt,1.3pt" to="324.0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qSj5AEAANsDAAAOAAAAZHJzL2Uyb0RvYy54bWysU82O0zAQviPxDpbvNElVraqo6R52BRcE&#10;FT8P4HXsxlr/yTZNegPOSH0EXoEDSCst8AzJGzF20+wKEEKIizPjme+b+caT1XmnJNox54XRFS5m&#10;OUZMU1MLva3w61ePHy0x8oHomkijWYX3zOPz9cMHq9aWbG4aI2vmEJBoX7a2wk0ItswyTxumiJ8Z&#10;yzQEuXGKBHDdNqsdaYFdyWye52dZa1xtnaHMe7i9PAbxOvFzzmh4zrlnAckKQ28hnS6dV/HM1itS&#10;bh2xjaBjG+QfulBEaCg6UV2SQNAbJ36hUoI64w0PM2pUZjgXlCUNoKbIf1LzsiGWJS0wHG+nMfn/&#10;R0uf7TYOibrCizlGmih4o/7j8HY49F/7T8MBDe/67/2X/nN/03/rb4b3YN8OH8COwf52vD4ggMMs&#10;W+tLoLzQGzd63m5cHEzHnYpfkIy6NP/9NH/WBUThclEsl4szeCZ6imV3QOt8eMKMQtGosBQ6joaU&#10;ZPfUBygGqacUcGIjx9LJCnvJYrLULxgHuVCsSOi0aOxCOrQjsCL1dRFlAFfKjBAupJxA+Z9BY26E&#10;sbR8fwucslNFo8MEVEIb97uqoTu1yo/5J9VHrVH2lan36SHSOGCDkrJx2+OK3vcT/O6fXP8AAAD/&#10;/wMAUEsDBBQABgAIAAAAIQBMvHKV3QAAAAkBAAAPAAAAZHJzL2Rvd25yZXYueG1sTI9NT4QwEIbv&#10;Jv6HZky87RaIsgQpG+PHSQ+IHjx26Qhk6ZTQLqC/3jEe9DgzT9553mK/2kHMOPnekYJ4G4FAapzp&#10;qVXw9vq4yUD4oMnowREq+EQP+/L8rNC5cQu94FyHVnAI+Vwr6EIYcyl906HVfutGJL59uMnqwOPU&#10;SjPphcPtIJMoSqXVPfGHTo9412FzrE9Wwe7hqa7G5f75q5I7WVWzC9nxXanLi/X2BkTANfzB8KPP&#10;6lCy08GdyHgxKNjE8TWjCpIkBcFAepXFIA6/C1kW8n+D8hsAAP//AwBQSwECLQAUAAYACAAAACEA&#10;toM4kv4AAADhAQAAEwAAAAAAAAAAAAAAAAAAAAAAW0NvbnRlbnRfVHlwZXNdLnhtbFBLAQItABQA&#10;BgAIAAAAIQA4/SH/1gAAAJQBAAALAAAAAAAAAAAAAAAAAC8BAABfcmVscy8ucmVsc1BLAQItABQA&#10;BgAIAAAAIQC5RqSj5AEAANsDAAAOAAAAAAAAAAAAAAAAAC4CAABkcnMvZTJvRG9jLnhtbFBLAQIt&#10;ABQABgAIAAAAIQBMvHKV3QAAAAkBAAAPAAAAAAAAAAAAAAAAAD4EAABkcnMvZG93bnJldi54bWxQ&#10;SwUGAAAAAAQABADzAAAASAUAAAAA&#10;" strokecolor="black [3040]"/>
              </w:pic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3. «Театрализованная игра»</w:t>
            </w:r>
          </w:p>
        </w:tc>
        <w:tc>
          <w:tcPr>
            <w:tcW w:w="3348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Игра – викторина «Угадай, сказку».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Игра – развлечение «Найди моих друзей».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Пальчиковая игра.</w:t>
            </w:r>
          </w:p>
          <w:p w:rsidR="000A1F87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Театрализованная игра</w:t>
            </w:r>
          </w:p>
        </w:tc>
      </w:tr>
      <w:tr w:rsidR="000A1F87" w:rsidRPr="004F2E0C" w:rsidTr="000019B1">
        <w:trPr>
          <w:trHeight w:val="1407"/>
        </w:trPr>
        <w:tc>
          <w:tcPr>
            <w:tcW w:w="445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43" o:spid="_x0000_s1038" style="position:absolute;left:0;text-align:left;z-index:251670528;visibility:visible;mso-wrap-style:square;mso-wrap-distance-left:9pt;mso-wrap-distance-top:0;mso-wrap-distance-right:9pt;mso-wrap-distance-bottom:0;mso-position-horizontal-relative:text;mso-position-vertical-relative:text" from="-6.2pt,-.25pt" to="473.1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pnW5AEAANsDAAAOAAAAZHJzL2Uyb0RvYy54bWysU82O0zAQviPxDpbvNElByxI13cOu4IKg&#10;4ucBvI7dWPhPtmnaG3BG6iPwChxAWmmBZ3DeiLGbZhEghBAXZ8Yz3zfzjSeLs62SaMOcF0Y3uJqV&#10;GDFNTSv0usEvXzy8c4qRD0S3RBrNGrxjHp8tb99a9LZmc9MZ2TKHgET7urcN7kKwdVF42jFF/MxY&#10;piHIjVMkgOvWRetID+xKFvOyPCl641rrDGXew+3FIYiXmZ9zRsNTzj0LSDYYegv5dPm8TGexXJB6&#10;7YjtBB3bIP/QhSJCQ9GJ6oIEgl478QuVEtQZb3iYUaMKw7mgLGsANVX5k5rnHbEsa4HheDuNyf8/&#10;Wvpks3JItA2+dxcjTRS8UfwwvBn28Uv8OOzR8DZ+i5/jp3gVv8ar4R3Y18N7sFMwXo/XewRwmGVv&#10;fQ2U53rlRs/blUuD2XKn0hcko22e/26aP9sGROHypDy9P39QYUSPseIGaJ0Pj5hRKBkNlkKn0ZCa&#10;bB77AMUg9ZgCTmrkUDpbYSdZSpb6GeMgF4pVGZ0XjZ1LhzYEVqR9VSUZwJUzE4QLKSdQ+WfQmJtg&#10;LC/f3wKn7FzR6DABldDG/a5q2B5b5Yf8o+qD1iT70rS7/BB5HLBBWdm47WlFf/Qz/OafXH4HAAD/&#10;/wMAUEsDBBQABgAIAAAAIQBbtXPW3gAAAAsBAAAPAAAAZHJzL2Rvd25yZXYueG1sTI9NT4NAEIbv&#10;TfwPmzHx1i4lTVuRpWmqnuwB0YPHLTsCKTtL2C2gv95pYqK3+XjyzjPpbrKtGLD3jSMFy0UEAql0&#10;pqFKwfvb83wLwgdNRreOUMEXethlN7NUJ8aN9IpDESrBIeQTraAOoUuk9GWNVvuF65B49+l6qwO3&#10;fSVNr0cOt62Mo2gtrW6IL9S6w0ON5bm4WAWbp5ci78bH43cuNzLPBxe25w+l7m6n/QOIgFP4g+Gq&#10;z+qQsdPJXch40SqYL+MVoxwWr2MQTNyvrsXpdyKzVP7/IfsBAAD//wMAUEsBAi0AFAAGAAgAAAAh&#10;ALaDOJL+AAAA4QEAABMAAAAAAAAAAAAAAAAAAAAAAFtDb250ZW50X1R5cGVzXS54bWxQSwECLQAU&#10;AAYACAAAACEAOP0h/9YAAACUAQAACwAAAAAAAAAAAAAAAAAvAQAAX3JlbHMvLnJlbHNQSwECLQAU&#10;AAYACAAAACEAiMaZ1uQBAADbAwAADgAAAAAAAAAAAAAAAAAuAgAAZHJzL2Uyb0RvYy54bWxQSwEC&#10;LQAUAAYACAAAACEAW7Vz1t4AAAALAQAADwAAAAAAAAAAAAAAAAA+BAAAZHJzL2Rvd25yZXYueG1s&#10;UEsFBgAAAAAEAAQA8wAAAEkFAAAAAA==&#10;" strokecolor="black [3040]"/>
              </w:pic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35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«Моя семья»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« Весна – красна»</w:t>
            </w:r>
          </w:p>
        </w:tc>
        <w:tc>
          <w:tcPr>
            <w:tcW w:w="3243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1.«Человек»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44" o:spid="_x0000_s1037" style="position:absolute;left:0;text-align:left;z-index:251673600;visibility:visible;mso-wrap-style:square;mso-wrap-distance-left:9pt;mso-wrap-distance-top:0;mso-wrap-distance-right:9pt;mso-wrap-distance-bottom:0;mso-position-horizontal-relative:text;mso-position-vertical-relative:text" from="-5.6pt,11.15pt" to="324.2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QiQ5AEAANsDAAAOAAAAZHJzL2Uyb0RvYy54bWysU82O0zAQviPxDpbvNMmqWlVR0z3sCi4I&#10;Kn4ewOvYjYX/ZJumvQFnpD4Cr8ABpJUWeAbnjRi7aRYBQghxcWY8830z33iyvNgpibbMeWF0g6tZ&#10;iRHT1LRCbxr88sXDBwuMfCC6JdJo1uA98/hidf/esrc1OzOdkS1zCEi0r3vb4C4EWxeFpx1TxM+M&#10;ZRqC3DhFArhuU7SO9MCuZHFWludFb1xrnaHMe7i9OgbxKvNzzmh4yrlnAckGQ28hny6f1+ksVktS&#10;bxyxnaBjG+QfulBEaCg6UV2RQNBrJ36hUoI64w0PM2pUYTgXlGUNoKYqf1LzvCOWZS0wHG+nMfn/&#10;R0ufbNcOibbB8zlGmih4o/hheDMc4pf4cTig4W38Fj/HT/Emfo03wzuwb4f3YKdgvB2vDwjgMMve&#10;+hooL/XajZ63a5cGs+NOpS9IRrs8//00f7YLiMLlvFos5ufwTPQUK+6A1vnwiBmFktFgKXQaDanJ&#10;9rEPUAxSTyngpEaOpbMV9pKlZKmfMQ5yoViV0XnR2KV0aEtgRdpXVZIBXDkzQbiQcgKVfwaNuQnG&#10;8vL9LXDKzhWNDhNQCW3c76qG3alVfsw/qT5qTbKvTbvPD5HHARuUlY3bnlb0Rz/D7/7J1XcAAAD/&#10;/wMAUEsDBBQABgAIAAAAIQB13iX/3AAAAAcBAAAPAAAAZHJzL2Rvd25yZXYueG1sTI5NT4NAFEX3&#10;Jv6HyTNx1w40pCWUoTF+rHSB6MLlK/MKpMwbwkwB/fWObnR5c2/OPflhMb2YaHSdZQXxOgJBXFvd&#10;caPg/e1plYJwHlljb5kUfJKDQ3F9lWOm7cyvNFW+EQHCLkMFrfdDJqWrWzLo1nYgDt3JjgZ9iGMj&#10;9YhzgJtebqJoKw12HB5aHOi+pfpcXYyC3eNzVQ7zw8tXKXeyLCfr0/OHUrc3y90ehKfF/43hRz+o&#10;QxGcjvbC2olewSqON2GqIIlBhH6bpAmI42+WRS7/+xffAAAA//8DAFBLAQItABQABgAIAAAAIQC2&#10;gziS/gAAAOEBAAATAAAAAAAAAAAAAAAAAAAAAABbQ29udGVudF9UeXBlc10ueG1sUEsBAi0AFAAG&#10;AAgAAAAhADj9If/WAAAAlAEAAAsAAAAAAAAAAAAAAAAALwEAAF9yZWxzLy5yZWxzUEsBAi0AFAAG&#10;AAgAAAAhAACBCJDkAQAA2wMAAA4AAAAAAAAAAAAAAAAALgIAAGRycy9lMm9Eb2MueG1sUEsBAi0A&#10;FAAGAAgAAAAhAHXeJf/cAAAABwEAAA8AAAAAAAAAAAAAAAAAPgQAAGRycy9kb3ducmV2LnhtbFBL&#10;BQYAAAAABAAEAPMAAABHBQAAAAA=&#10;" strokecolor="black [3040]"/>
              </w:pic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2. «Моя семья»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45" o:spid="_x0000_s1036" style="position:absolute;left:0;text-align:left;z-index:251671552;visibility:visible;mso-wrap-style:square;mso-wrap-distance-left:9pt;mso-wrap-distance-top:0;mso-wrap-distance-right:9pt;mso-wrap-distance-bottom:0;mso-position-horizontal-relative:text;mso-position-vertical-relative:text" from="-5.6pt,.45pt" to="324.2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wr35AEAANsDAAAOAAAAZHJzL2Uyb0RvYy54bWysU82O0zAQviPxDpbvNElVVlXUdA+7gguC&#10;ip8H8Dp2Y+E/2aZJb8AZqY/AK3AAaaVdeIbkjRi7aRYBQghxcWY8830z33iyOu+URDvmvDC6wsUs&#10;x4hpamqhtxV+9fLRgyVGPhBdE2k0q/CeeXy+vn9v1dqSzU1jZM0cAhLty9ZWuAnBllnmacMU8TNj&#10;mYYgN06RAK7bZrUjLbArmc3z/CxrjautM5R5D7eXxyBeJ37OGQ3POPcsIFlh6C2k06XzKp7ZekXK&#10;rSO2EXRsg/xDF4oIDUUnqksSCHrjxC9USlBnvOFhRo3KDOeCsqQB1BT5T2peNMSypAWG4+00Jv//&#10;aOnT3cYhUVd48RAjTRS8Uf9xeDsc+tv+03BAw7v+W/+l/9xf91/76+E92DfDB7BjsL8Zrw8I4DDL&#10;1voSKC/0xo2etxsXB9Nxp+IXJKMuzX8/zZ91AVG4XBTL5dlijhE9xbI7oHU+PGZGoWhUWAodR0NK&#10;snviAxSD1FMKOLGRY+lkhb1kMVnq54yDXChWJHRaNHYhHdoRWJH6dRFlAFfKjBAupJxA+Z9BY26E&#10;sbR8fwucslNFo8MEVEIb97uqoTu1yo/5J9VHrVH2lan36SHSOGCDkrJx2+OK/ugn+N0/uf4OAAD/&#10;/wMAUEsDBBQABgAIAAAAIQATz3wx3wAAAAsBAAAPAAAAZHJzL2Rvd25yZXYueG1sTI9PT4NAEMXv&#10;Jn6HzZh4axeahhLK0hj/nPSA6MHjlp0CKTtL2C2gn94xMdHbzLyXN7+XHxbbiwlH3zlSEK8jEEi1&#10;Mx01Ct7fnlYpCB80Gd07QgWf6OFQXF/lOjNuplecqtAIDiGfaQVtCEMmpa9btNqv3YDE2smNVgde&#10;x0aaUc8cbnu5iaJEWt0Rf2j1gPct1ufqYhXsHp+rcpgfXr5KuZNlObmQnj+Uur1Z7vYgAi7hzww/&#10;+IwOBTMd3YWMF72CVRxv2MpCEm1BsCPZpjwcfy+yyOX/DsU3AAAA//8DAFBLAQItABQABgAIAAAA&#10;IQC2gziS/gAAAOEBAAATAAAAAAAAAAAAAAAAAAAAAABbQ29udGVudF9UeXBlc10ueG1sUEsBAi0A&#10;FAAGAAgAAAAhADj9If/WAAAAlAEAAAsAAAAAAAAAAAAAAAAALwEAAF9yZWxzLy5yZWxzUEsBAi0A&#10;FAAGAAgAAAAhAHH/CvfkAQAA2wMAAA4AAAAAAAAAAAAAAAAALgIAAGRycy9lMm9Eb2MueG1sUEsB&#10;Ai0AFAAGAAgAAAAhABPPfDHfAAAACwEAAA8AAAAAAAAAAAAAAAAAPgQAAGRycy9kb3ducmV2Lnht&#10;bFBLBQYAAAAABAAEAPMAAABKBQAAAAA=&#10;" strokecolor="black [3040]"/>
              </w:pict>
            </w:r>
          </w:p>
          <w:p w:rsidR="000A1F87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«Профессии</w:t>
            </w:r>
            <w:proofErr w:type="gramStart"/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струменты</w:t>
            </w:r>
            <w:proofErr w:type="spellEnd"/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46" o:spid="_x0000_s1035" style="position:absolute;left:0;text-align:left;z-index:251672576;visibility:visible;mso-wrap-style:square;mso-wrap-distance-left:9pt;mso-wrap-distance-top:0;mso-wrap-distance-right:9pt;mso-wrap-distance-bottom:0;mso-position-horizontal-relative:text;mso-position-vertical-relative:text" from="-5.6pt,1.55pt" to="324.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2yB5AEAANsDAAAOAAAAZHJzL2Uyb0RvYy54bWysU82O0zAQviPxDpbvNMmqqqqo6R52BRcE&#10;FT8P4HXsxlr/yTZNegPOSH0EXoEDSCst8AzJGzF20+wKEEKIizPjme+b+caT1XmnJNox54XRFS5m&#10;OUZMU1MLva3w61ePHy0x8oHomkijWYX3zOPz9cMHq9aW7Mw0RtbMISDRvmxthZsQbJllnjZMET8z&#10;lmkIcuMUCeC6bVY70gK7ktlZni+y1rjaOkOZ93B7eQzideLnnNHwnHPPApIVht5COl06r+KZrVek&#10;3DpiG0HHNsg/dKGI0FB0orokgaA3TvxCpQR1xhseZtSozHAuKEsaQE2R/6TmZUMsS1pgON5OY/L/&#10;j5Y+220cEnWF5wuMNFHwRv3H4e1w6L/2n4YDGt713/sv/ef+pv/W3wzvwb4dPoAdg/3teH1AAIdZ&#10;ttaXQHmhN270vN24OJiOOxW/IBl1af77af6sC4jC5bxYLucLeCZ6imV3QOt8eMKMQtGosBQ6joaU&#10;ZPfUBygGqacUcGIjx9LJCnvJYrLULxgHuVCsSOi0aOxCOrQjsCL1dRFlAFfKjBAupJxA+Z9BY26E&#10;sbR8fwucslNFo8MEVEIb97uqoTu1yo/5J9VHrVH2lan36SHSOGCDkrJx2+OK3vcT/O6fXP8AAAD/&#10;/wMAUEsDBBQABgAIAAAAIQC5qkYX3wAAAAsBAAAPAAAAZHJzL2Rvd25yZXYueG1sTI/NTsMwEITv&#10;SLyDtUjcWidV1YY0ToX4OcEhDRx6dOMliRqvo9hNAk/PIiHBcWc+zc5k+9l2YsTBt44UxMsIBFLl&#10;TEu1gve350UCwgdNRneOUMEnetjn11eZTo2b6IBjGWrBIeRTraAJoU+l9FWDVvul65HY+3CD1YHP&#10;oZZm0BOH206uomgjrW6JPzS6x4cGq3N5sQq2Ty9l0U+Pr1+F3MqiGF1Izkelbm/m+x2IgHP4g+Gn&#10;PleHnDud3IWMF52CRRyvGGUjueMNTGzWyRrE6VeReSb/b8i/AQAA//8DAFBLAQItABQABgAIAAAA&#10;IQC2gziS/gAAAOEBAAATAAAAAAAAAAAAAAAAAAAAAABbQ29udGVudF9UeXBlc10ueG1sUEsBAi0A&#10;FAAGAAgAAAAhADj9If/WAAAAlAEAAAsAAAAAAAAAAAAAAAAALwEAAF9yZWxzLy5yZWxzUEsBAi0A&#10;FAAGAAgAAAAhAJfDbIHkAQAA2wMAAA4AAAAAAAAAAAAAAAAALgIAAGRycy9lMm9Eb2MueG1sUEsB&#10;Ai0AFAAGAAgAAAAhALmqRhffAAAACwEAAA8AAAAAAAAAAAAAAAAAPgQAAGRycy9kb3ducmV2Lnht&#10;bFBLBQYAAAAABAAEAPMAAABKBQAAAAA=&#10;" strokecolor="black [3040]"/>
              </w:pic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4. «Все работы хороши»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1.«Времена года» Весна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47" o:spid="_x0000_s1034" style="position:absolute;left:0;text-align:left;z-index:251674624;visibility:visible;mso-wrap-style:square;mso-wrap-distance-left:9pt;mso-wrap-distance-top:0;mso-wrap-distance-right:9pt;mso-wrap-distance-bottom:0;mso-position-horizontal-relative:text;mso-position-vertical-relative:text" from="-5.6pt,-.5pt" to="324.2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W7m5AEAANsDAAAOAAAAZHJzL2Uyb0RvYy54bWysU82O0zAQviPxDpbvNElVLVXUdA+7gguC&#10;ip8H8Dp2Y+E/2aZJb8AZqY/AK3AAaaVdeIbkjRi7aRYBQghxcWY8830z33iyOu+URDvmvDC6wsUs&#10;x4hpamqhtxV+9fLRgyVGPhBdE2k0q/CeeXy+vn9v1dqSzU1jZM0cAhLty9ZWuAnBllnmacMU8TNj&#10;mYYgN06RAK7bZrUjLbArmc3z/CxrjautM5R5D7eXxyBeJ37OGQ3POPcsIFlh6C2k06XzKp7ZekXK&#10;rSO2EXRsg/xDF4oIDUUnqksSCHrjxC9USlBnvOFhRo3KDOeCsqQB1BT5T2peNMSypAWG4+00Jv//&#10;aOnT3cYhUVd48RAjTRS8Uf9xeDsc+tv+03BAw7v+W/+l/9xf91/76+E92DfDB7BjsL8Zrw8I4DDL&#10;1voSKC/0xo2etxsXB9Nxp+IXJKMuzX8/zZ91AVG4XBTL5dlijhE9xbI7oHU+PGZGoWhUWAodR0NK&#10;snviAxSD1FMKOLGRY+lkhb1kMVnq54yDXChWJHRaNHYhHdoRWJH6dRFlAFfKjBAupJxA+Z9BY26E&#10;sbR8fwucslNFo8MEVEIb97uqoTu1yo/5J9VHrVH2lan36SHSOGCDkrJx2+OK/ugn+N0/uf4OAAD/&#10;/wMAUEsDBBQABgAIAAAAIQAB2SEk3gAAAAsBAAAPAAAAZHJzL2Rvd25yZXYueG1sTI9PT4QwEMXv&#10;Jn6HZky87RY2hCVI2Rj/nPSA6MFjl45Alk4J7QL66R0TE73NzHt583vFYbWDmHHyvSMF8TYCgdQ4&#10;01Or4O31cZOB8EGT0YMjVPCJHg7l5UWhc+MWesG5Dq3gEPK5VtCFMOZS+qZDq/3WjUisfbjJ6sDr&#10;1Eoz6YXD7SB3UZRKq3viD50e8a7D5lSfrYL9w1Ndjcv981cl97KqZhey07tS11fr7Q2IgGv4M8MP&#10;PqNDyUxHdybjxaBgE8c7trKQJgkIdqRJxsPx9yLLQv7vUH4DAAD//wMAUEsBAi0AFAAGAAgAAAAh&#10;ALaDOJL+AAAA4QEAABMAAAAAAAAAAAAAAAAAAAAAAFtDb250ZW50X1R5cGVzXS54bWxQSwECLQAU&#10;AAYACAAAACEAOP0h/9YAAACUAQAACwAAAAAAAAAAAAAAAAAvAQAAX3JlbHMvLnJlbHNQSwECLQAU&#10;AAYACAAAACEA5r1u5uQBAADbAwAADgAAAAAAAAAAAAAAAAAuAgAAZHJzL2Uyb0RvYy54bWxQSwEC&#10;LQAUAAYACAAAACEAAdkhJN4AAAALAQAADwAAAAAAAAAAAAAAAAA+BAAAZHJzL2Rvd25yZXYueG1s&#10;UEsFBgAAAAAEAAQA8wAAAEkFAAAAAA==&#10;" strokecolor="black [3040]"/>
              </w:pict>
            </w:r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2. «Перелетные птицы»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48" o:spid="_x0000_s1033" style="position:absolute;left:0;text-align:left;z-index:251675648;visibility:visible;mso-wrap-style:square;mso-wrap-distance-left:9pt;mso-wrap-distance-top:0;mso-wrap-distance-right:9pt;mso-wrap-distance-bottom:0;mso-position-horizontal-relative:text;mso-position-vertical-relative:text" from="-5.6pt,1.15pt" to="324.2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lH35AEAANsDAAAOAAAAZHJzL2Uyb0RvYy54bWysU82O0zAQviPxDpbvNMmqWlVR0z3sCi4I&#10;Kn4ewOvYjYX/ZJumvQFnpD4Cr8ABpJUWeAbnjRi7aRYBQghxcTye+b6Zb2ayvNgpibbMeWF0g6tZ&#10;iRHT1LRCbxr88sXDBwuMfCC6JdJo1uA98/hidf/esrc1OzOdkS1zCEi0r3vb4C4EWxeFpx1TxM+M&#10;ZRqc3DhFAphuU7SO9MCuZHFWludFb1xrnaHMe3i9OjrxKvNzzmh4yrlnAckGQ20hny6f1+ksVktS&#10;bxyxnaBjGeQfqlBEaEg6UV2RQNBrJ36hUoI64w0PM2pUYTgXlGUNoKYqf1LzvCOWZS3QHG+nNvn/&#10;R0ufbNcOibbBc5iUJgpmFD8Mb4ZD/BI/Dgc0vI3f4uf4Kd7Er/FmeAf32+E93JMz3o7PBwRw6GVv&#10;fQ2Ul3rtRsvbtUuN2XGn0hcko13u/37qP9sFROFxXi0W83MYEz35ijugdT48YkahdGmwFDq1htRk&#10;+9gHSAahpxAwUiHH1PkW9pKlYKmfMQ5yIVmV0XnR2KV0aEtgRdpXVZIBXDkyQbiQcgKVfwaNsQnG&#10;8vL9LXCKzhmNDhNQCW3c77KG3alUfow/qT5qTbKvTbvPg8jtgA3KysZtTyv6o53hd//k6jsAAAD/&#10;/wMAUEsDBBQABgAIAAAAIQCUFb/y3gAAAAkBAAAPAAAAZHJzL2Rvd25yZXYueG1sTI9NT8MwDIbv&#10;SPyHyEjctrTT2Kqu6YT4OMGhKxw4Zo3XVmucqsnawq/HiAOcLNuPXj/O9rPtxIiDbx0piJcRCKTK&#10;mZZqBe9vz4sEhA+ajO4coYJP9LDPr68ynRo30QHHMtSCQ8inWkETQp9K6asGrfZL1yPx7uQGqwO3&#10;Qy3NoCcOt51cRdFGWt0SX2h0jw8NVufyYhVsn17Kop8eX78KuZVFMbqQnD+Uur2Z73cgAs7hD4Yf&#10;fVaHnJ2O7kLGi07BIo5XjCq4i7gysFknaxDH34HMM/n/g/wbAAD//wMAUEsBAi0AFAAGAAgAAAAh&#10;ALaDOJL+AAAA4QEAABMAAAAAAAAAAAAAAAAAAAAAAFtDb250ZW50X1R5cGVzXS54bWxQSwECLQAU&#10;AAYACAAAACEAOP0h/9YAAACUAQAACwAAAAAAAAAAAAAAAAAvAQAAX3JlbHMvLnJlbHNQSwECLQAU&#10;AAYACAAAACEAcg5R9+QBAADbAwAADgAAAAAAAAAAAAAAAAAuAgAAZHJzL2Uyb0RvYy54bWxQSwEC&#10;LQAUAAYACAAAACEAlBW/8t4AAAAJAQAADwAAAAAAAAAAAAAAAAA+BAAAZHJzL2Rvd25yZXYueG1s&#10;UEsFBgAAAAAEAAQA8wAAAEkFAAAAAA==&#10;" strokecolor="black [3040]"/>
              </w:pict>
            </w:r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3. «Наша одежда»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49" o:spid="_x0000_s1032" style="position:absolute;left:0;text-align:lef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pt,12.7pt" to="324.2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FsS5QEAANsDAAAOAAAAZHJzL2Uyb0RvYy54bWysU82O0zAQviPxDpbvNMmqWpWo6R52BRcE&#10;FT8P4HXsxsJ/sk2T3oAzUh+BV+AA0kq78AzJG+3YTbNoQQghLs6MZ75v5htPlmedkmjLnBdGV7iY&#10;5RgxTU0t9KbCb14/ebTAyAeiayKNZhXeMY/PVg8fLFtbshPTGFkzh4BE+7K1FW5CsGWWedowRfzM&#10;WKYhyI1TJIDrNlntSAvsSmYneX6atcbV1hnKvIfbi0MQrxI/54yGF5x7FpCsMPQW0unSeRnPbLUk&#10;5cYR2wg6tkH+oQtFhIaiE9UFCQS9c+IXKiWoM97wMKNGZYZzQVnSAGqK/J6aVw2xLGmB4Xg7jcn/&#10;P1r6fLt2SNQVnj/GSBMFb9R/Ht4P+/6m/zLs0fCh/9F/67/2V/33/mr4CPb18AnsGOyvx+s9AjjM&#10;srW+BMpzvXaj5+3axcF03Kn4BcmoS/PfTfNnXUAULufFYjE/hWeix1h2B7TOh6fMKBSNCkuh42hI&#10;SbbPfIBikHpMASc2ciidrLCTLCZL/ZJxkAvFioROi8bOpUNbAitSvy2iDOBKmRHChZQTKP8zaMyN&#10;MJaW72+BU3aqaHSYgEpo435XNXTHVvkh/6j6oDXKvjT1Lj1EGgdsUFI2bntc0Z/9BL/7J1e3AAAA&#10;//8DAFBLAwQUAAYACAAAACEAsAM1HN0AAAAJAQAADwAAAGRycy9kb3ducmV2LnhtbEyPTU+DQBCG&#10;7yb+h82YeGsXSG0JsjTGj5MeKHrwuGVHIGVnCbsF9Nc7xoPe5uPJO8/k+8X2YsLRd44UxOsIBFLt&#10;TEeNgrfXp1UKwgdNRveOUMEnetgXlxe5zoyb6YBTFRrBIeQzraANYcik9HWLVvu1G5B49+FGqwO3&#10;YyPNqGcOt71Momgrre6IL7R6wPsW61N1tgp2j89VOcwPL1+l3MmynFxIT+9KXV8td7cgAi7hD4Yf&#10;fVaHgp2O7kzGi17BKo4TRhUkNxsQDGw3KRfH34Escvn/g+IbAAD//wMAUEsBAi0AFAAGAAgAAAAh&#10;ALaDOJL+AAAA4QEAABMAAAAAAAAAAAAAAAAAAAAAAFtDb250ZW50X1R5cGVzXS54bWxQSwECLQAU&#10;AAYACAAAACEAOP0h/9YAAACUAQAACwAAAAAAAAAAAAAAAAAvAQAAX3JlbHMvLnJlbHNQSwECLQAU&#10;AAYACAAAACEAGaxbEuUBAADbAwAADgAAAAAAAAAAAAAAAAAuAgAAZHJzL2Uyb0RvYy54bWxQSwEC&#10;LQAUAAYACAAAACEAsAM1HN0AAAAJAQAADwAAAAAAAAAAAAAAAAA/BAAAZHJzL2Rvd25yZXYueG1s&#10;UEsFBgAAAAAEAAQA8wAAAEkFAAAAAA==&#10;" strokecolor="black [3040]"/>
              </w:pic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4. «Мы играем на улице»</w:t>
            </w:r>
          </w:p>
        </w:tc>
        <w:tc>
          <w:tcPr>
            <w:tcW w:w="3348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«Человек» (строение человека).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Дидактическая игра «Скажи, чего у нас два!».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Игра – упражнение «Что делают дети?».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Пальчиковая игра «Семья».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«Моя семья».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Рассказ детей «Моя семья».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Подвижная игра «Профессии».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«Профессии».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Дидактическая игра «Что, кому нужно».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Пальчиковые игры (повторение).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-Игра – пантомима «Кто я?».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- Игра – </w:t>
            </w:r>
            <w:proofErr w:type="spellStart"/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угадайка</w:t>
            </w:r>
            <w:proofErr w:type="spellEnd"/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 «Профессии». 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Пальчиковая игра «Солнышко».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«Весна».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Дидактическое упражнение «Подбери слово».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Пальчиковая игра.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«Перелетные птицы».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Пальчиковая игра «Человечек».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«Одежда».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- Игра «Что здесь лишнее?», «Чего не </w:t>
            </w:r>
            <w:proofErr w:type="spellStart"/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хвататает</w:t>
            </w:r>
            <w:proofErr w:type="spellEnd"/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?» 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Пальчиковая игра.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Дидактическая игра «Когда это бывает?»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Работа по</w:t>
            </w:r>
            <w:r w:rsidR="000019B1">
              <w:rPr>
                <w:rFonts w:ascii="Times New Roman" w:hAnsi="Times New Roman" w:cs="Times New Roman"/>
                <w:sz w:val="24"/>
                <w:szCs w:val="24"/>
              </w:rPr>
              <w:t xml:space="preserve"> картине «Мы играем»</w:t>
            </w:r>
          </w:p>
        </w:tc>
      </w:tr>
      <w:tr w:rsidR="000A1F87" w:rsidRPr="004F2E0C" w:rsidTr="000019B1">
        <w:trPr>
          <w:trHeight w:val="6227"/>
        </w:trPr>
        <w:tc>
          <w:tcPr>
            <w:tcW w:w="445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535" w:type="dxa"/>
          </w:tcPr>
          <w:p w:rsidR="00B343E5" w:rsidRPr="004F2E0C" w:rsidRDefault="00B343E5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0A1F87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50" o:spid="_x0000_s1031" style="position:absolute;left:0;text-align:left;z-index:251679744;visibility:visible;mso-wrap-style:square;mso-wrap-distance-left:9pt;mso-wrap-distance-top:0;mso-wrap-distance-right:9pt;mso-wrap-distance-bottom:0;mso-position-horizontal-relative:text;mso-position-vertical-relative:text" from="119.8pt,290.15pt" to="450.3pt,2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UgS4wEAANsDAAAOAAAAZHJzL2Uyb0RvYy54bWysU0uO1DAQ3SNxB8t7Op3hN0SdnsWMYIOg&#10;xecAHsfuWPgn23TSO2CN1EfgCrMAaaQZOINzI8rudAYBQgixcapc9arqPVcWJ72SaMOcF0bXuJzN&#10;MWKamkbodY1fv3p85xgjH4huiDSa1XjLPD5Z3r616GzFjkxrZMMcgiLaV52tcRuCrYrC05Yp4mfG&#10;Mg1BbpwiAVy3LhpHOqiuZHE0nz8oOuMa6wxl3sPt2T6Il7k+54yG55x7FpCsMcwW8unyeZ7OYrkg&#10;1doR2wo6jkH+YQpFhIamU6kzEgh668QvpZSgznjDw4waVRjOBWWZA7Ap5z+xedkSyzIXEMfbSSb/&#10;/8rSZ5uVQ6Kp8X2QRxMFbxQ/De+GXbyOF8MODe/jt/glfo6X8Wu8HD6AfTV8BDsF49V4vUMABy07&#10;6ysoeapXbvS8XbkkTM+dSl+gjPqs/3bSn/UBUbi8Vz56eDfNQQ+x4gZonQ9PmFEoGTWWQidpSEU2&#10;T32AZpB6SAEnDbJvna2wlSwlS/2CcaALzcqMzovGTqVDGwIr0rwpEw2olTMThAspJ9D8z6AxN8FY&#10;Xr6/BU7ZuaPRYQIqoY37XdfQH0bl+/wD6z3XRPvcNNv8EFkO2KDMbNz2tKI/+hl+808uvwMAAP//&#10;AwBQSwMEFAAGAAgAAAAhAMOZM17fAAAACwEAAA8AAABkcnMvZG93bnJldi54bWxMj8FOwzAMhu9I&#10;vENkJG4sZRPdVppO04ATHLrCgWPWmLZa41RN1haeHiNNYkfbn/7/c7qZbCsG7H3jSMH9LAKBVDrT&#10;UKXg4/3lbgXCB01Gt45QwTd62GTXV6lOjBtpj0MRKsEh5BOtoA6hS6T0ZY1W+5nrkPj25XqrA499&#10;JU2vRw63rZxHUSytbogbat3hrsbyWJysguXza5F349PbTy6XMs8HF1bHT6Vub6btI4iAU/iH4U+f&#10;1SFjp4M7kfGiVTBfrGNGFTzE8QIEE2vuA3E4b2SWyssfsl8AAAD//wMAUEsBAi0AFAAGAAgAAAAh&#10;ALaDOJL+AAAA4QEAABMAAAAAAAAAAAAAAAAAAAAAAFtDb250ZW50X1R5cGVzXS54bWxQSwECLQAU&#10;AAYACAAAACEAOP0h/9YAAACUAQAACwAAAAAAAAAAAAAAAAAvAQAAX3JlbHMvLnJlbHNQSwECLQAU&#10;AAYACAAAACEAp81IEuMBAADbAwAADgAAAAAAAAAAAAAAAAAuAgAAZHJzL2Uyb0RvYy54bWxQSwEC&#10;LQAUAAYACAAAACEAw5kzXt8AAAALAQAADwAAAAAAAAAAAAAAAAA9BAAAZHJzL2Rvd25yZXYueG1s&#10;UEsFBgAAAAAEAAQA8wAAAEkFAAAAAA==&#10;" strokecolor="black [3040]"/>
              </w:pict>
            </w:r>
            <w:bookmarkEnd w:id="0"/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52" o:spid="_x0000_s1029" style="position:absolute;left:0;text-align:left;z-index:251677696;visibility:visible;mso-wrap-style:square;mso-wrap-distance-left:9pt;mso-wrap-distance-top:0;mso-wrap-distance-right:9pt;mso-wrap-distance-bottom:0;mso-position-horizontal-relative:text;mso-position-vertical-relative:text" from="119.8pt,67.9pt" to="450.3pt,6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jFX5AEAANsDAAAOAAAAZHJzL2Uyb0RvYy54bWysU0uO1DAQ3SNxB8t7OknD8Ik6PYsZwQZB&#10;i88BPI7dbeGfbNNJ74A1Uh+BK7AAaaQBzuDciLI7nUGAEEJsnCpXvVf1ypXFaa8k2jLnhdENrmYl&#10;RkxT0wq9bvDLFw9v3cfIB6JbIo1mDd4xj0+XN28sOluzudkY2TKHgET7urMN3oRg66LwdMMU8TNj&#10;mYYgN06RAK5bF60jHbArWczL8m7RGddaZyjzHm7PD0G8zPycMxqecu5ZQLLB0FvIp8vnRTqL5YLU&#10;a0fsRtCxDfIPXSgiNBSdqM5JIOi1E79QKUGd8YaHGTWqMJwLyrIGUFOVP6l5viGWZS0wHG+nMfn/&#10;R0ufbFcOibbBJ3OMNFHwRvHD8GbYxy/x47BHw9v4LX6On+Jl/Bovh3dgXw3vwU7BeDVe7xHAYZad&#10;9TVQnumVGz1vVy4NpudOpS9IRn2e/26aP+sDonB5p3pw7+Q29EGPseIaaJ0Pj5hRKBkNlkKn0ZCa&#10;bB/7AMUg9ZgCTmrkUDpbYSdZSpb6GeMgF4pVGZ0XjZ1Jh7YEVqR9VSUZwJUzE4QLKSdQ+WfQmJtg&#10;LC/f3wKn7FzR6DABldDG/a5q6I+t8kP+UfVBa5J9Ydpdfog8DtigrGzc9rSiP/oZfv1PLr8DAAD/&#10;/wMAUEsDBBQABgAIAAAAIQBAQ/Ka3QAAAAsBAAAPAAAAZHJzL2Rvd25yZXYueG1sTI9NT4NAEIbv&#10;Jv6HzZh4s4s0oS2yNEbrSQ+UevC4ZUcgZWcJuwX01zsmJvY48z55P7LtbDsx4uBbRwruFxEIpMqZ&#10;lmoF74eXuzUIHzQZ3TlCBV/oYZtfX2U6NW6iPY5lqAWbkE+1giaEPpXSVw1a7ReuR2Lt0w1WBz6H&#10;WppBT2xuOxlHUSKtbokTGt3jU4PVqTxbBavda1n00/PbdyFXsihGF9anD6Vub+bHBxAB5/APw299&#10;rg45dzq6MxkvOgXxcpMwykISxSCY2HAeiOPfR+aZvNyQ/wAAAP//AwBQSwECLQAUAAYACAAAACEA&#10;toM4kv4AAADhAQAAEwAAAAAAAAAAAAAAAAAAAAAAW0NvbnRlbnRfVHlwZXNdLnhtbFBLAQItABQA&#10;BgAIAAAAIQA4/SH/1gAAAJQBAAALAAAAAAAAAAAAAAAAAC8BAABfcmVscy8ucmVsc1BLAQItABQA&#10;BgAIAAAAIQCuNjFX5AEAANsDAAAOAAAAAAAAAAAAAAAAAC4CAABkcnMvZTJvRG9jLnhtbFBLAQIt&#10;ABQABgAIAAAAIQBAQ/Ka3QAAAAsBAAAPAAAAAAAAAAAAAAAAAD4EAABkcnMvZG93bnJldi54bWxQ&#10;SwUGAAAAAAQABADzAAAASAUAAAAA&#10;" strokecolor="black [3040]"/>
              </w:pict>
            </w:r>
            <w:r w:rsidR="00790C7E"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51" o:spid="_x0000_s1030" style="position:absolute;left:0;text-align:left;z-index:251678720;visibility:visible;mso-wrap-style:square;mso-wrap-distance-left:9pt;mso-wrap-distance-top:0;mso-wrap-distance-right:9pt;mso-wrap-distance-bottom:0;mso-position-horizontal-relative:text;mso-position-vertical-relative:text" from="119.8pt,165.15pt" to="450.3pt,1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0L35AEAANsDAAAOAAAAZHJzL2Uyb0RvYy54bWysU0uO1DAQ3SNxB8t7OsnA8Ik6PYsZwQZB&#10;C5gDeBy7Y+GfbNPp3gFrpD4CV2AB0kgzcAbnRpTd6QwChBBi41S56lXVe67MTzZKojVzXhjd4GpW&#10;YsQ0Na3Qqwafv3p85yFGPhDdEmk0a/CWeXyyuH1r3tuaHZnOyJY5BEW0r3vb4C4EWxeFpx1TxM+M&#10;ZRqC3DhFArhuVbSO9FBdyeKoLO8XvXGtdYYy7+H2bB/Ei1yfc0bDc849C0g2GGYL+XT5vEhnsZiT&#10;euWI7QQdxyD/MIUiQkPTqdQZCQS9ceKXUkpQZ7zhYUaNKgzngrLMAdhU5U9sXnbEsswFxPF2ksn/&#10;v7L02XrpkGgbfFxhpImCN4ofh7fDLl7HT8MODe/it/glfo6X8Wu8HN6DfTV8ADsF49V4vUMABy17&#10;62soeaqXbvS8XbokzIY7lb5AGW2y/ttJf7YJiMLlverRg7vH8Ez0ECtugNb58IQZhZLRYCl0kobU&#10;ZP3UB2gGqYcUcNIg+9bZClvJUrLULxgHutCsyui8aOxUOrQmsCLt60wDauXMBOFCyglU/hk05iYY&#10;y8v3t8ApO3c0OkxAJbRxv+saNodR+T7/wHrPNdG+MO02P0SWAzYoqzRue1rRH/0Mv/knF98BAAD/&#10;/wMAUEsDBBQABgAIAAAAIQAyqNFd3wAAAAsBAAAPAAAAZHJzL2Rvd25yZXYueG1sTI/LTsMwEEX3&#10;lfoP1iCxax3Sqo8Qp6p4rGARAguWbjwkUeNxFLtJ4OsZJCRYzszRvWfSw2RbMWDvG0cKbpYRCKTS&#10;mYYqBW+vj4sdCB80Gd06QgWf6OGQzWepTowb6QWHIlSCQ8gnWkEdQpdI6csarfZL1yHx7cP1Vgce&#10;+0qaXo8cblsZR9FGWt0QN9S6w7say3NxsQq2D09F3o33z1+53Mo8H1zYnd+Vur6ajrcgAk7hD4Yf&#10;fVaHjJ1O7kLGi1ZBvNpvGFWwWq9jEEzsuQ/E6Xcjs1T+/yH7BgAA//8DAFBLAQItABQABgAIAAAA&#10;IQC2gziS/gAAAOEBAAATAAAAAAAAAAAAAAAAAAAAAABbQ29udGVudF9UeXBlc10ueG1sUEsBAi0A&#10;FAAGAAgAAAAhADj9If/WAAAAlAEAAAsAAAAAAAAAAAAAAAAALwEAAF9yZWxzLy5yZWxzUEsBAi0A&#10;FAAGAAgAAAAhAMxvQvfkAQAA2wMAAA4AAAAAAAAAAAAAAAAALgIAAGRycy9lMm9Eb2MueG1sUEsB&#10;Ai0AFAAGAAgAAAAhADKo0V3fAAAACwEAAA8AAAAAAAAAAAAAAAAAPgQAAGRycy9kb3ducmV2Lnht&#10;bFBLBQYAAAAABAAEAPMAAABKBQAAAAA=&#10;" strokecolor="black [3040]"/>
              </w:pict>
            </w:r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«Транспорт»</w:t>
            </w:r>
          </w:p>
        </w:tc>
        <w:tc>
          <w:tcPr>
            <w:tcW w:w="3243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1.«Наземный транспорт»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2. «Воздушный транспорт»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3. «Водный транспорт»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9B1" w:rsidRPr="004F2E0C" w:rsidRDefault="000019B1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4. «Игра – путешествие»</w:t>
            </w:r>
          </w:p>
        </w:tc>
        <w:tc>
          <w:tcPr>
            <w:tcW w:w="3348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Пальчиковые игры «Машина».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«Наземный транспорт».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- Составь предложение «Где находится транспорт». 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Пальчиковая игра «Самолет».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«Воздушный транспорт».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Музыкально – подвижная</w:t>
            </w:r>
            <w:r w:rsidR="00790C7E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гра «Мы – летчики».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Пальчиковые игры «Лодка», «Пароход».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«Водный транспорт».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Дидактическая игра «Найди ошибку», «Назови правильно».</w:t>
            </w:r>
          </w:p>
        </w:tc>
      </w:tr>
      <w:tr w:rsidR="000A1F87" w:rsidRPr="004F2E0C" w:rsidTr="00790C7E">
        <w:trPr>
          <w:trHeight w:val="60"/>
        </w:trPr>
        <w:tc>
          <w:tcPr>
            <w:tcW w:w="445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35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0A1F87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55" o:spid="_x0000_s1026" style="position:absolute;left:0;text-align:left;z-index:251680768;visibility:visible;mso-wrap-style:square;mso-wrap-distance-left:9pt;mso-wrap-distance-top:0;mso-wrap-distance-right:9pt;mso-wrap-distance-bottom:0;mso-position-horizontal-relative:text;mso-position-vertical-relative:text" from="119.8pt,80.55pt" to="450.3pt,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orV5AEAANsDAAAOAAAAZHJzL2Uyb0RvYy54bWysU0uO1DAQ3SNxB8t7OslA84k6PYsZwQZB&#10;i88BPI7dsfBPtulO74A1Uh+BK7AAaaQBzuDciLI7nUGAEEJsnCpXvVf1ypXFaa8k2jDnhdENrmYl&#10;RkxT0wq9bvDLFw9v3cfIB6JbIo1mDd4xj0+XN28strZmJ6YzsmUOAYn29dY2uAvB1kXhaccU8TNj&#10;mYYgN06RAK5bF60jW2BXsjgpy7vF1rjWOkOZ93B7fgjiZebnnNHwlHPPApINht5CPl0+L9JZLBek&#10;XjtiO0HHNsg/dKGI0FB0ojongaDXTvxCpQR1xhseZtSownAuKMsaQE1V/qTmeUcsy1pgON5OY/L/&#10;j5Y+2awcEm2D53OMNFHwRvHD8GbYxy/x47BHw9v4LX6On+Jl/Bovh3dgXw3vwU7BeDVe7xHAYZZb&#10;62ugPNMrN3rerlwaTM+dSl+QjPo8/900f9YHROHyTvXg3u05PBM9xoproHU+PGJGoWQ0WAqdRkNq&#10;snnsAxSD1GMKOKmRQ+lshZ1kKVnqZ4yDXChWZXReNHYmHdoQWJH2VZVkAFfOTBAupJxA5Z9BY26C&#10;sbx8fwucsnNFo8MEVEIb97uqoT+2yg/5R9UHrUn2hWl3+SHyOGCDsrJx29OK/uhn+PU/ufwOAAD/&#10;/wMAUEsDBBQABgAIAAAAIQDVj1vp3QAAAAsBAAAPAAAAZHJzL2Rvd25yZXYueG1sTI9NT4NAEIbv&#10;TfwPm2nirV1aYynI0hg/TnpA9OBxy45Ays4Sdgvor3dMTPQ48z55P7LDbDsx4uBbRwo26wgEUuVM&#10;S7WCt9fH1R6ED5qM7hyhgk/0cMgvFplOjZvoBccy1IJNyKdaQRNCn0rpqwat9mvXI7H24QarA59D&#10;Lc2gJza3ndxG0U5a3RInNLrHuwarU3m2CuKHp7Lop/vnr0LGsihGF/and6Uul/PtDYiAc/iD4ac+&#10;V4ecOx3dmYwXnYLtVbJjlIXrOAHBRMJ5II6/H5ln8v+G/BsAAP//AwBQSwECLQAUAAYACAAAACEA&#10;toM4kv4AAADhAQAAEwAAAAAAAAAAAAAAAAAAAAAAW0NvbnRlbnRfVHlwZXNdLnhtbFBLAQItABQA&#10;BgAIAAAAIQA4/SH/1gAAAJQBAAALAAAAAAAAAAAAAAAAAC8BAABfcmVscy8ucmVsc1BLAQItABQA&#10;BgAIAAAAIQDi6orV5AEAANsDAAAOAAAAAAAAAAAAAAAAAC4CAABkcnMvZTJvRG9jLnhtbFBLAQIt&#10;ABQABgAIAAAAIQDVj1vp3QAAAAsBAAAPAAAAAAAAAAAAAAAAAD4EAABkcnMvZG93bnJldi54bWxQ&#10;SwUGAAAAAAQABADzAAAASAUAAAAA&#10;" strokecolor="black [3040]"/>
              </w:pict>
            </w: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53" o:spid="_x0000_s1028" style="position:absolute;left:0;text-align:left;z-index:251682816;visibility:visible;mso-wrap-style:square;mso-wrap-distance-left:9pt;mso-wrap-distance-top:0;mso-wrap-distance-right:9pt;mso-wrap-distance-bottom:0;mso-position-horizontal-relative:text;mso-position-vertical-relative:text" from="119.8pt,248.35pt" to="450.3pt,24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Sbm5QEAANsDAAAOAAAAZHJzL2Uyb0RvYy54bWysU0uO1DAQ3SNxB8t7Op0Zhk/U6VnMCDYI&#10;WnwO4HHsjoV/sk0nvQPWSH0ErjALkEYa4AzOjSi70xkECCHExqly1XtVr1xZnPZKog1zXhhd43I2&#10;x4hpahqh1zV+9fLRnQcY+UB0Q6TRrMZb5vHp8vatRWcrdmRaIxvmEJBoX3W2xm0ItioKT1umiJ8Z&#10;yzQEuXGKBHDdumgc6YBdyeJoPr9XdMY11hnKvIfb830QLzM/54yGZ5x7FpCsMfQW8unyeZHOYrkg&#10;1doR2wo6tkH+oQtFhIaiE9U5CQS9ceIXKiWoM97wMKNGFYZzQVnWAGrK+U9qXrTEsqwFhuPtNCb/&#10;/2jp083KIdHU+OQYI00UvFH8OLwddvFLvBx2aHgXv8XP8VO8il/j1fAe7OvhA9gpGK/H6x0COMyy&#10;s74CyjO9cqPn7cqlwfTcqfQFyajP899O82d9QBQu75YP7x+fwDPRQ6y4AVrnw2NmFEpGjaXQaTSk&#10;IpsnPkAxSD2kgJMa2ZfOVthKlpKlfs44yIViZUbnRWNn0qENgRVpXpdJBnDlzAThQsoJNP8zaMxN&#10;MJaX72+BU3auaHSYgEpo435XNfSHVvk+/6B6rzXJvjDNNj9EHgdsUFY2bnta0R/9DL/5J5ffAQAA&#10;//8DAFBLAwQUAAYACAAAACEAuCuRad8AAAALAQAADwAAAGRycy9kb3ducmV2LnhtbEyPTU+EMBCG&#10;7yb+h2ZMvLlFiPvBUjbGj5MeED3ssUtHIEunhHYB/fWOySZ6nJkn7/tMtpttJ0YcfOtIwe0iAoFU&#10;OdNSreDj/flmDcIHTUZ3jlDBF3rY5ZcXmU6Nm+gNxzLUgkPIp1pBE0KfSumrBq32C9cj8e3TDVYH&#10;HodamkFPHG47GUfRUlrdEjc0useHBqtjebIKVk8vZdFPj6/fhVzJohhdWB/3Sl1fzfdbEAHn8AfD&#10;rz6rQ85OB3ci40WnIE42S0YV3CVxAoKJDfeBOJw3Ms/k/x/yHwAAAP//AwBQSwECLQAUAAYACAAA&#10;ACEAtoM4kv4AAADhAQAAEwAAAAAAAAAAAAAAAAAAAAAAW0NvbnRlbnRfVHlwZXNdLnhtbFBLAQIt&#10;ABQABgAIAAAAIQA4/SH/1gAAAJQBAAALAAAAAAAAAAAAAAAAAC8BAABfcmVscy8ucmVsc1BLAQIt&#10;ABQABgAIAAAAIQBbLSbm5QEAANsDAAAOAAAAAAAAAAAAAAAAAC4CAABkcnMvZTJvRG9jLnhtbFBL&#10;AQItABQABgAIAAAAIQC4K5Fp3wAAAAsBAAAPAAAAAAAAAAAAAAAAAD8EAABkcnMvZG93bnJldi54&#10;bWxQSwUGAAAAAAQABADzAAAASwUAAAAA&#10;" strokecolor="black [3040]"/>
              </w:pict>
            </w:r>
            <w:r w:rsidRPr="004F2E0C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54" o:spid="_x0000_s1027" style="position:absolute;left:0;text-align:left;z-index:251681792;visibility:visible;mso-wrap-style:square;mso-wrap-distance-left:9pt;mso-wrap-distance-top:0;mso-wrap-distance-right:9pt;mso-wrap-distance-bottom:0;mso-position-horizontal-relative:text;mso-position-vertical-relative:text" from="119.8pt,178.25pt" to="450.3pt,1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IAw5QEAANsDAAAOAAAAZHJzL2Uyb0RvYy54bWysU0uO1DAQ3SNxB8t7Op1hhk/U6VnMCDYI&#10;WnwO4HHsjoV/sk0nvQPWSH0ErjALkEYa4AzOjSi70xkECCHExqly1XtVr1xZnPZKog1zXhhd43I2&#10;x4hpahqh1zV+9fLRnQcY+UB0Q6TRrMZb5vHp8vatRWcrdmRaIxvmEJBoX3W2xm0ItioKT1umiJ8Z&#10;yzQEuXGKBHDdumgc6YBdyeJoPr9XdMY11hnKvIfb830QLzM/54yGZ5x7FpCsMfQW8unyeZHOYrkg&#10;1doR2wo6tkH+oQtFhIaiE9U5CQS9ceIXKiWoM97wMKNGFYZzQVnWAGrK+U9qXrTEsqwFhuPtNCb/&#10;/2jp083KIdHU+OQYI00UvFH8OLwddvFLvBx2aHgXv8XP8VO8il/j1fAe7OvhA9gpGK/H6x0COMyy&#10;s74CyjO9cqPn7cqlwfTcqfQFyajP899O82d9QBQuj8uH9++ewDPRQ6y4AVrnw2NmFEpGjaXQaTSk&#10;IpsnPkAxSD2kgJMa2ZfOVthKlpKlfs44yIViZUbnRWNn0qENgRVpXpdJBnDlzAThQsoJNP8zaMxN&#10;MJaX72+BU3auaHSYgEpo435XNfSHVvk+/6B6rzXJvjDNNj9EHgdsUFY2bnta0R/9DL/5J5ffAQAA&#10;//8DAFBLAwQUAAYACAAAACEAaMjVf94AAAALAQAADwAAAGRycy9kb3ducmV2LnhtbEyPTU+DQBCG&#10;7yb9D5tp0ptdLElbkKUxak96QPTgccuOQMrOEnYL6K93TEz0OO88eT+yw2w7MeLgW0cKbtYRCKTK&#10;mZZqBW+vx+s9CB80Gd05QgWf6OGQL64ynRo30QuOZagFm5BPtYImhD6V0lcNWu3Xrkfi34cbrA58&#10;DrU0g57Y3HZyE0VbaXVLnNDoHu8brM7lxSrYPT6VRT89PH8VcieLYnRhf35XarWc725BBJzDHww/&#10;9bk65Nzp5C5kvOgUbOJky6iCOE54FBMJ54E4/Soyz+T/Dfk3AAAA//8DAFBLAQItABQABgAIAAAA&#10;IQC2gziS/gAAAOEBAAATAAAAAAAAAAAAAAAAAAAAAABbQ29udGVudF9UeXBlc10ueG1sUEsBAi0A&#10;FAAGAAgAAAAhADj9If/WAAAAlAEAAAsAAAAAAAAAAAAAAAAALwEAAF9yZWxzLy5yZWxzUEsBAi0A&#10;FAAGAAgAAAAhAIlIgDDlAQAA2wMAAA4AAAAAAAAAAAAAAAAALgIAAGRycy9lMm9Eb2MueG1sUEsB&#10;Ai0AFAAGAAgAAAAhAGjI1X/eAAAACwEAAA8AAAAAAAAAAAAAAAAAPwQAAGRycy9kb3ducmV2Lnht&#10;bFBLBQYAAAAABAAEAPMAAABKBQAAAAA=&#10;" strokecolor="black [3040]"/>
              </w:pict>
            </w:r>
            <w:r w:rsidR="000A1F87" w:rsidRPr="004F2E0C">
              <w:rPr>
                <w:rFonts w:ascii="Times New Roman" w:hAnsi="Times New Roman" w:cs="Times New Roman"/>
                <w:sz w:val="24"/>
                <w:szCs w:val="24"/>
              </w:rPr>
              <w:t>«Здравствуй, лето!»</w:t>
            </w:r>
          </w:p>
        </w:tc>
        <w:tc>
          <w:tcPr>
            <w:tcW w:w="3243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1.«Времена года» Лето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2. «Цветы»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3. «Насекомые»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4. Отчет кружка.</w:t>
            </w:r>
          </w:p>
        </w:tc>
        <w:tc>
          <w:tcPr>
            <w:tcW w:w="3348" w:type="dxa"/>
          </w:tcPr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Пальчиковая игра «Лето».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«Лето».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Составление рассказа с опорой на мнемотехническую схему «Наступило лето».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Пальчиковая игра «Цветы».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«Цветы».</w:t>
            </w:r>
          </w:p>
          <w:p w:rsidR="000A1F87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Дидактическая игра «Собери букет».</w:t>
            </w:r>
          </w:p>
          <w:p w:rsidR="00790C7E" w:rsidRPr="004F2E0C" w:rsidRDefault="00790C7E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Общий комплекс артикуляционной гимнастики.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Пальчиковые игры «Жук».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Лексическая тема «Насекомые».</w:t>
            </w:r>
          </w:p>
          <w:p w:rsidR="000A1F87" w:rsidRPr="004F2E0C" w:rsidRDefault="000A1F87" w:rsidP="00001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C">
              <w:rPr>
                <w:rFonts w:ascii="Times New Roman" w:hAnsi="Times New Roman" w:cs="Times New Roman"/>
                <w:sz w:val="24"/>
                <w:szCs w:val="24"/>
              </w:rPr>
              <w:t>- Дидактическая игра «Да, нет».</w:t>
            </w:r>
          </w:p>
          <w:p w:rsidR="000A1F87" w:rsidRPr="004F2E0C" w:rsidRDefault="00790C7E" w:rsidP="00790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«Отгадай загадку»</w:t>
            </w:r>
          </w:p>
        </w:tc>
      </w:tr>
    </w:tbl>
    <w:p w:rsidR="00161E21" w:rsidRPr="004F2E0C" w:rsidRDefault="00161E21" w:rsidP="00790C7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Диагностика.</w:t>
      </w:r>
    </w:p>
    <w:p w:rsidR="00161E21" w:rsidRPr="004F2E0C" w:rsidRDefault="00161E21" w:rsidP="00790C7E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Словарный запас ребёнка.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игры, упражнения, вопросы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Дидактическая игра "Назови, что покажу".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предметные картинки с изображением посуды, одежды.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диагностического задания: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показывает ребёнку картинки и просит их назвать.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теперь назови все предметы одним словом (воспитатель показывает предметы посуды)</w:t>
      </w:r>
      <w:proofErr w:type="gram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это?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показывает картинки предметов одежды и просит </w:t>
      </w:r>
      <w:proofErr w:type="gram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назвать</w:t>
      </w:r>
      <w:proofErr w:type="gramEnd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одним словом.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это?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воспитатель предлагает показать части предметов.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Покажи носик у чайника.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Покажи крышку.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 есть у платья? (Рукава, воротник, карманы, пуговицы.)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 п.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Дидактическое упражнение "Каждой вещи своё место</w:t>
      </w:r>
      <w:proofErr w:type="gram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. "</w:t>
      </w:r>
      <w:proofErr w:type="gramEnd"/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предметные (мелкие) картинки с изображением одежды, обуви, фруктов, овощей, птиц.</w:t>
      </w:r>
      <w:proofErr w:type="gramEnd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Крупные картинки с изображением шкафа, обувной полочки, вешалки для головных уборов, дороги, корзинки, грядки, деревьев.</w:t>
      </w:r>
    </w:p>
    <w:p w:rsidR="00161E21" w:rsidRPr="004F2E0C" w:rsidRDefault="00161E21" w:rsidP="00790C7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диагностического задания: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предлагает ребёнку внимательно рассмотреть картинки и поместить каждую картинку на свое место.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"Сложи всю одежду в шкаф".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"Поставь обувь на полочку".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"Повесь головные уборы на вешалку".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"Расставь посуду на столе".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"Помести мебель в комнату".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"Расположи машины на дороге".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"Положи фрукты в корзину".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"Посади овощи на грядку".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"Посади птиц на деревья".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Дидактическая игра "Когда это бывает? "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сюжетных картинок с изображением частей суток.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просит ребенка показать, где день, а где ночь.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Вопросы: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Когда мы играем?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Когда мы кушаем?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мы делаем ночью?</w:t>
      </w:r>
    </w:p>
    <w:p w:rsidR="00161E21" w:rsidRPr="004F2E0C" w:rsidRDefault="00161E21" w:rsidP="00790C7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Критерии оценки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- допускает ошибки в назывании предметов. Не различает существенные детали и части предметов. Путает название частей суток.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- все предметы называет правильно, определяя назначение предмета, но не называет обобщающего слова. Правильно различает и называет контрастные части суток с помощью наводящих вопросов.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- все предметы называет правильно, определяет назначение предмета; понимает, различает и называет существенные детали и части предметов. Знает обобщающее слово. Различает и называет части суток.</w:t>
      </w:r>
    </w:p>
    <w:p w:rsidR="00790C7E" w:rsidRDefault="00790C7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161E21" w:rsidRPr="004F2E0C" w:rsidRDefault="00161E21" w:rsidP="00790C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Уровень </w:t>
      </w:r>
      <w:proofErr w:type="spell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грамматической стороны речи.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игры, упражнения, вопросы.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Дидактическая игра "Чего не стало? 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предметные картинки.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диагностического задания: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предлагает рассмотреть и запомнить ряд из 3-4 картинок. После чего воспитатель предлагает ребенку закрыть глаза, чтобы убрать одну из картинок. Ребенок должен ответить на вопрос: "Чего не стало? "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Упражнение "Прятки".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мелкая игрушка.</w:t>
      </w:r>
    </w:p>
    <w:p w:rsidR="00161E21" w:rsidRPr="004F2E0C" w:rsidRDefault="00161E21" w:rsidP="00790C7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диагностического задания: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прячет игрушку и просит назвать место, куда спрятал игрушку.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 в шкаф, за спину и т. д.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Дидактическая игра "Кто это? "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предметные картинки с изображение одного и нескольких животных и их детенышей.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диагностического задания: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показывает картинки и задает вопрос: Кто это?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Утка - утенок - утята.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Заяц - зайчонок - зайчата.</w:t>
      </w:r>
    </w:p>
    <w:p w:rsidR="00161E21" w:rsidRPr="004F2E0C" w:rsidRDefault="00161E21" w:rsidP="00790C7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- не справляется с заданиями. Допускает большое количество ошибок даже при активной помощи взрослых.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- ребенок правильно употребляет в речи имена существительные в форме единственного и множественного числа, обозначающие животных и их детенышей. Неверно употребляет в речи существительные множественного числа в родительном падеже. Путает пространственные предлоги.</w:t>
      </w:r>
    </w:p>
    <w:p w:rsidR="00161E21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балла - ребенок правильно употребляет в речи имена существительные в форме единственного и множественного числа, обозначающие животных и их детенышей, и форму множественного числа в родительном падеже. Понимает предлоги </w:t>
      </w:r>
      <w:proofErr w:type="gram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под, на, за, около.</w:t>
      </w:r>
    </w:p>
    <w:p w:rsidR="00790C7E" w:rsidRPr="004F2E0C" w:rsidRDefault="00790C7E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1E21" w:rsidRPr="004F2E0C" w:rsidRDefault="00161E21" w:rsidP="00790C7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развития связной речи.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игры, упражнения, вопросы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1. Беседа по сюжетной картинке.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любая сюжетная картинка (например, играющие дети)</w:t>
      </w:r>
      <w:proofErr w:type="gramStart"/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61E21" w:rsidRPr="004F2E0C" w:rsidRDefault="00161E21" w:rsidP="00790C7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диагностического задания: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Посмотри, Мишутка нарисовал картинку.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Тебе она нравится?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нарисован на картинке?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делают дети? И т. д.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Инсценировка русских народных сказок "Теремок", "Репка", "Волк и козлята".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предлагает участвовать в драматизации сказок, используя фигурки настольного театра.</w:t>
      </w:r>
    </w:p>
    <w:p w:rsidR="00161E21" w:rsidRPr="004F2E0C" w:rsidRDefault="00161E21" w:rsidP="00790C7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Критерии оценки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- на вопросы отвечает с помощью жестов или одним словом. Затрудняется в инсценировке сказки. Ребенок договаривает за взрослым отдельные слова.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Воспитатель. Жили - были дед и.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Ребёнок. Баба.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Воспитатель. И была у них курочка.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Ребёнок. Ряба.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 балла - в речи преимущественно простые предложения из 2 -3 слов. Инсценирует отрывки из знакомых сказок с незначительной помощью взрослого, соблюдая логичность и последовательность.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Воспитатель. Жили - были.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Ребёнок. Дед и баба.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Воспитатель. И была у них.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Ребёнок. Курочка Ряба.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- самостоятельно отвечает на все вопросы, пользуется простыми нераспространенными предложениями и предложениями с однородными членами. Инсценирует отрывки из знакомых сказок, соблюдая логичность и последовательность, передаёт содержание текста.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Высокий уровень - 8-9 баллов.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Средний уровень - 6-7 баллов.</w:t>
      </w:r>
    </w:p>
    <w:p w:rsidR="00161E21" w:rsidRPr="004F2E0C" w:rsidRDefault="00161E21" w:rsidP="004F2E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уровень - 3-5 баллов.</w:t>
      </w:r>
    </w:p>
    <w:p w:rsidR="00790C7E" w:rsidRDefault="00790C7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826E7E" w:rsidRPr="004F2E0C" w:rsidRDefault="00826E7E" w:rsidP="00790C7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C03" w:rsidRPr="004F2E0C" w:rsidRDefault="00E32C03" w:rsidP="00790C7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Литература:</w:t>
      </w:r>
    </w:p>
    <w:p w:rsidR="00E32C03" w:rsidRPr="00790C7E" w:rsidRDefault="00E32C03" w:rsidP="00790C7E">
      <w:pPr>
        <w:pStyle w:val="aa"/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Большакова Т. В. Учимся по сказке. - </w:t>
      </w:r>
      <w:proofErr w:type="spellStart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</w:t>
      </w:r>
      <w:proofErr w:type="spellEnd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>, 2005.</w:t>
      </w:r>
    </w:p>
    <w:p w:rsidR="00E32C03" w:rsidRPr="00790C7E" w:rsidRDefault="00E32C03" w:rsidP="00790C7E">
      <w:pPr>
        <w:pStyle w:val="aa"/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Ефименко Л. Н. Формирование речи у дошкольников. </w:t>
      </w:r>
      <w:proofErr w:type="gramStart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>. :Дрофа, 1985.</w:t>
      </w:r>
    </w:p>
    <w:p w:rsidR="00E32C03" w:rsidRPr="00790C7E" w:rsidRDefault="00E32C03" w:rsidP="00790C7E">
      <w:pPr>
        <w:pStyle w:val="aa"/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>Омельченко Л. В. Использование приёмов мнемотехники в развитии связной речи//Логопед. М., 2008.-№4.-С. 102-115.</w:t>
      </w:r>
    </w:p>
    <w:p w:rsidR="00E32C03" w:rsidRPr="00790C7E" w:rsidRDefault="00E32C03" w:rsidP="00790C7E">
      <w:pPr>
        <w:pStyle w:val="aa"/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Полянская Т. Б. Использование метода мнемотехники в обучении рассказыванию детей дошкольного </w:t>
      </w:r>
      <w:proofErr w:type="spellStart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возрастаСанкт</w:t>
      </w:r>
      <w:proofErr w:type="spellEnd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-Петербург. - Детство-Пресс, 2010.</w:t>
      </w:r>
    </w:p>
    <w:p w:rsidR="00E32C03" w:rsidRPr="00790C7E" w:rsidRDefault="00E32C03" w:rsidP="00790C7E">
      <w:pPr>
        <w:pStyle w:val="aa"/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Поташко</w:t>
      </w:r>
      <w:proofErr w:type="spellEnd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А. Использование </w:t>
      </w:r>
      <w:proofErr w:type="spellStart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</w:t>
      </w:r>
      <w:proofErr w:type="spellEnd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развитии первичных </w:t>
      </w:r>
      <w:proofErr w:type="gramStart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естественно-научных</w:t>
      </w:r>
      <w:proofErr w:type="gramEnd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представлений у дошкольников. //Дошкольная педагогика. М, 2006.- №7.- С. 18-22.</w:t>
      </w:r>
    </w:p>
    <w:p w:rsidR="00E32C03" w:rsidRPr="00790C7E" w:rsidRDefault="00E32C03" w:rsidP="00790C7E">
      <w:pPr>
        <w:pStyle w:val="aa"/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Широких</w:t>
      </w:r>
      <w:proofErr w:type="gramEnd"/>
      <w:r w:rsidRPr="00790C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 Т. Учим стихи-развиваем память//Ребёнок в детском саду. -2004.-№2.-С. 59-62.</w:t>
      </w:r>
    </w:p>
    <w:p w:rsidR="00826E7E" w:rsidRPr="004F2E0C" w:rsidRDefault="00826E7E" w:rsidP="00790C7E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26E7E" w:rsidRPr="004F2E0C" w:rsidSect="00162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C5C17"/>
    <w:multiLevelType w:val="multilevel"/>
    <w:tmpl w:val="5030BB16"/>
    <w:lvl w:ilvl="0">
      <w:start w:val="1"/>
      <w:numFmt w:val="bullet"/>
      <w:lvlText w:val=""/>
      <w:lvlJc w:val="left"/>
      <w:pPr>
        <w:tabs>
          <w:tab w:val="num" w:pos="361"/>
        </w:tabs>
        <w:ind w:left="36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1"/>
        </w:tabs>
        <w:ind w:left="108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1"/>
        </w:tabs>
        <w:ind w:left="252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1"/>
        </w:tabs>
        <w:ind w:left="324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1"/>
        </w:tabs>
        <w:ind w:left="396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1"/>
        </w:tabs>
        <w:ind w:left="468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1"/>
        </w:tabs>
        <w:ind w:left="540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1"/>
        </w:tabs>
        <w:ind w:left="6121" w:hanging="360"/>
      </w:pPr>
      <w:rPr>
        <w:rFonts w:ascii="Wingdings" w:hAnsi="Wingdings" w:hint="default"/>
        <w:sz w:val="20"/>
      </w:rPr>
    </w:lvl>
  </w:abstractNum>
  <w:abstractNum w:abstractNumId="1">
    <w:nsid w:val="1E932F18"/>
    <w:multiLevelType w:val="multilevel"/>
    <w:tmpl w:val="B9CA3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BA5F9B"/>
    <w:multiLevelType w:val="hybridMultilevel"/>
    <w:tmpl w:val="1E2279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F71300F"/>
    <w:multiLevelType w:val="multilevel"/>
    <w:tmpl w:val="ED62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3A2D13"/>
    <w:multiLevelType w:val="multilevel"/>
    <w:tmpl w:val="C6C4F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2A2D88"/>
    <w:multiLevelType w:val="multilevel"/>
    <w:tmpl w:val="D5DE4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CF198D"/>
    <w:multiLevelType w:val="multilevel"/>
    <w:tmpl w:val="F4E6E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A319B2"/>
    <w:multiLevelType w:val="multilevel"/>
    <w:tmpl w:val="C9B25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602D67"/>
    <w:multiLevelType w:val="multilevel"/>
    <w:tmpl w:val="E33C1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0071C5"/>
    <w:multiLevelType w:val="multilevel"/>
    <w:tmpl w:val="D3F62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E97F01"/>
    <w:multiLevelType w:val="multilevel"/>
    <w:tmpl w:val="4560C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38567E"/>
    <w:multiLevelType w:val="multilevel"/>
    <w:tmpl w:val="B35ED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5634FAF"/>
    <w:multiLevelType w:val="multilevel"/>
    <w:tmpl w:val="800CA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703615"/>
    <w:multiLevelType w:val="multilevel"/>
    <w:tmpl w:val="0EDEA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47504C"/>
    <w:multiLevelType w:val="hybridMultilevel"/>
    <w:tmpl w:val="C4F22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8"/>
  </w:num>
  <w:num w:numId="6">
    <w:abstractNumId w:val="9"/>
  </w:num>
  <w:num w:numId="7">
    <w:abstractNumId w:val="4"/>
  </w:num>
  <w:num w:numId="8">
    <w:abstractNumId w:val="11"/>
  </w:num>
  <w:num w:numId="9">
    <w:abstractNumId w:val="10"/>
  </w:num>
  <w:num w:numId="10">
    <w:abstractNumId w:val="13"/>
  </w:num>
  <w:num w:numId="11">
    <w:abstractNumId w:val="12"/>
  </w:num>
  <w:num w:numId="12">
    <w:abstractNumId w:val="1"/>
  </w:num>
  <w:num w:numId="13">
    <w:abstractNumId w:val="3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2C03"/>
    <w:rsid w:val="000019B1"/>
    <w:rsid w:val="00052234"/>
    <w:rsid w:val="000A1F87"/>
    <w:rsid w:val="0011512D"/>
    <w:rsid w:val="00161E21"/>
    <w:rsid w:val="001629B2"/>
    <w:rsid w:val="00330AEA"/>
    <w:rsid w:val="003F2D0D"/>
    <w:rsid w:val="004F2E0C"/>
    <w:rsid w:val="004F4FC2"/>
    <w:rsid w:val="00707A93"/>
    <w:rsid w:val="00790C7E"/>
    <w:rsid w:val="00826E7E"/>
    <w:rsid w:val="00B343E5"/>
    <w:rsid w:val="00BA0F86"/>
    <w:rsid w:val="00BA6D12"/>
    <w:rsid w:val="00C74A53"/>
    <w:rsid w:val="00C75DA4"/>
    <w:rsid w:val="00E32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9B2"/>
  </w:style>
  <w:style w:type="paragraph" w:styleId="1">
    <w:name w:val="heading 1"/>
    <w:basedOn w:val="a"/>
    <w:link w:val="10"/>
    <w:uiPriority w:val="9"/>
    <w:qFormat/>
    <w:rsid w:val="00E32C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32C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32C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32C0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2C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2C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32C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32C0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32C0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32C03"/>
    <w:rPr>
      <w:color w:val="800080"/>
      <w:u w:val="single"/>
    </w:rPr>
  </w:style>
  <w:style w:type="character" w:customStyle="1" w:styleId="apple-converted-space">
    <w:name w:val="apple-converted-space"/>
    <w:basedOn w:val="a0"/>
    <w:rsid w:val="00E32C03"/>
  </w:style>
  <w:style w:type="paragraph" w:styleId="a5">
    <w:name w:val="Normal (Web)"/>
    <w:basedOn w:val="a"/>
    <w:uiPriority w:val="99"/>
    <w:semiHidden/>
    <w:unhideWhenUsed/>
    <w:rsid w:val="00E32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32C03"/>
    <w:rPr>
      <w:b/>
      <w:bCs/>
    </w:rPr>
  </w:style>
  <w:style w:type="character" w:styleId="a7">
    <w:name w:val="Emphasis"/>
    <w:basedOn w:val="a0"/>
    <w:uiPriority w:val="20"/>
    <w:qFormat/>
    <w:rsid w:val="00E32C03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E32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2C0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74A53"/>
    <w:pPr>
      <w:ind w:left="720"/>
      <w:contextualSpacing/>
    </w:pPr>
  </w:style>
  <w:style w:type="table" w:styleId="ab">
    <w:name w:val="Table Grid"/>
    <w:basedOn w:val="a1"/>
    <w:uiPriority w:val="59"/>
    <w:rsid w:val="000A1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4F2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3">
    <w:name w:val="c53"/>
    <w:basedOn w:val="a0"/>
    <w:rsid w:val="004F2E0C"/>
  </w:style>
  <w:style w:type="character" w:customStyle="1" w:styleId="c31">
    <w:name w:val="c31"/>
    <w:basedOn w:val="a0"/>
    <w:rsid w:val="004F2E0C"/>
  </w:style>
  <w:style w:type="character" w:customStyle="1" w:styleId="c46">
    <w:name w:val="c46"/>
    <w:basedOn w:val="a0"/>
    <w:rsid w:val="004F2E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2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44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5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2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15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1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79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83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aguda.ru/ds/innovacionnye-tehnologii-v-doshkolnom-obrazovanii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aguda.ru/ds/innovacionnye-tehnologii-v-doshkolnom-obrazovani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aguda.ru/ds/innovacionnye-tehnologii-v-doshkolnom-obrazovanii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12</Pages>
  <Words>2881</Words>
  <Characters>16428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машенька</cp:lastModifiedBy>
  <cp:revision>11</cp:revision>
  <dcterms:created xsi:type="dcterms:W3CDTF">2017-01-27T10:16:00Z</dcterms:created>
  <dcterms:modified xsi:type="dcterms:W3CDTF">2018-11-01T18:05:00Z</dcterms:modified>
</cp:coreProperties>
</file>