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064" w:rsidRPr="003D5754" w:rsidRDefault="00554064" w:rsidP="00554064">
      <w:pPr>
        <w:pStyle w:val="Default"/>
        <w:jc w:val="center"/>
        <w:rPr>
          <w:sz w:val="28"/>
          <w:szCs w:val="28"/>
        </w:rPr>
      </w:pPr>
      <w:r w:rsidRPr="003D5754">
        <w:rPr>
          <w:sz w:val="28"/>
          <w:szCs w:val="28"/>
        </w:rPr>
        <w:t>Муниципальное бюджетное общеобразовательное учреждение</w:t>
      </w:r>
    </w:p>
    <w:p w:rsidR="00554064" w:rsidRPr="003D5754" w:rsidRDefault="00554064" w:rsidP="00554064">
      <w:pPr>
        <w:pStyle w:val="Default"/>
        <w:jc w:val="center"/>
        <w:rPr>
          <w:sz w:val="28"/>
          <w:szCs w:val="28"/>
        </w:rPr>
      </w:pPr>
      <w:r w:rsidRPr="003D5754">
        <w:rPr>
          <w:sz w:val="28"/>
          <w:szCs w:val="28"/>
        </w:rPr>
        <w:t>Летяховская  средняя общеобразовательная школа</w:t>
      </w:r>
    </w:p>
    <w:p w:rsidR="00554064" w:rsidRPr="003D5754" w:rsidRDefault="00554064" w:rsidP="00554064">
      <w:pPr>
        <w:pStyle w:val="Default"/>
        <w:jc w:val="center"/>
      </w:pPr>
    </w:p>
    <w:tbl>
      <w:tblPr>
        <w:tblW w:w="1509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183"/>
        <w:gridCol w:w="6237"/>
        <w:gridCol w:w="4678"/>
      </w:tblGrid>
      <w:tr w:rsidR="00554064" w:rsidRPr="003D5754" w:rsidTr="00554064">
        <w:trPr>
          <w:trHeight w:val="1993"/>
        </w:trPr>
        <w:tc>
          <w:tcPr>
            <w:tcW w:w="4183" w:type="dxa"/>
          </w:tcPr>
          <w:p w:rsidR="00554064" w:rsidRPr="003D5754" w:rsidRDefault="00554064" w:rsidP="00554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754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554064" w:rsidRPr="003D5754" w:rsidRDefault="00554064" w:rsidP="00554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754">
              <w:rPr>
                <w:rFonts w:ascii="Times New Roman" w:hAnsi="Times New Roman" w:cs="Times New Roman"/>
                <w:sz w:val="24"/>
                <w:szCs w:val="24"/>
              </w:rPr>
              <w:t>Приказом  № _____</w:t>
            </w:r>
          </w:p>
          <w:p w:rsidR="00554064" w:rsidRPr="003D5754" w:rsidRDefault="00554064" w:rsidP="00554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754">
              <w:rPr>
                <w:rFonts w:ascii="Times New Roman" w:hAnsi="Times New Roman" w:cs="Times New Roman"/>
                <w:sz w:val="24"/>
                <w:szCs w:val="24"/>
              </w:rPr>
              <w:t>от « ____» _________ 20 ___ г.</w:t>
            </w:r>
          </w:p>
        </w:tc>
        <w:tc>
          <w:tcPr>
            <w:tcW w:w="6237" w:type="dxa"/>
          </w:tcPr>
          <w:p w:rsidR="00554064" w:rsidRPr="003D5754" w:rsidRDefault="00554064" w:rsidP="00554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754">
              <w:rPr>
                <w:rFonts w:ascii="Times New Roman" w:hAnsi="Times New Roman" w:cs="Times New Roman"/>
                <w:sz w:val="24"/>
                <w:szCs w:val="24"/>
              </w:rPr>
              <w:t>«Согласовано»</w:t>
            </w:r>
          </w:p>
          <w:p w:rsidR="00554064" w:rsidRPr="003D5754" w:rsidRDefault="00554064" w:rsidP="00554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7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554064" w:rsidRPr="003D5754" w:rsidRDefault="00554064" w:rsidP="00554064">
            <w:pPr>
              <w:pStyle w:val="Default"/>
              <w:jc w:val="center"/>
            </w:pPr>
            <w:r w:rsidRPr="003D5754">
              <w:t>_____________/Горбачева В.И./</w:t>
            </w:r>
          </w:p>
          <w:p w:rsidR="00554064" w:rsidRPr="00E36E31" w:rsidRDefault="00554064" w:rsidP="00554064">
            <w:pPr>
              <w:pStyle w:val="Default"/>
              <w:rPr>
                <w:sz w:val="20"/>
                <w:szCs w:val="20"/>
              </w:rPr>
            </w:pPr>
            <w:r w:rsidRPr="003D5754">
              <w:t xml:space="preserve">                                 </w:t>
            </w:r>
            <w:r w:rsidRPr="00E36E31">
              <w:rPr>
                <w:sz w:val="20"/>
                <w:szCs w:val="20"/>
              </w:rPr>
              <w:t>подпись            ФИО</w:t>
            </w:r>
          </w:p>
          <w:p w:rsidR="00554064" w:rsidRPr="003D5754" w:rsidRDefault="00554064" w:rsidP="00554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754">
              <w:rPr>
                <w:rFonts w:ascii="Times New Roman" w:hAnsi="Times New Roman" w:cs="Times New Roman"/>
                <w:sz w:val="24"/>
                <w:szCs w:val="24"/>
              </w:rPr>
              <w:t>«__»_____________20_____ г.</w:t>
            </w:r>
          </w:p>
        </w:tc>
        <w:tc>
          <w:tcPr>
            <w:tcW w:w="4678" w:type="dxa"/>
          </w:tcPr>
          <w:p w:rsidR="00554064" w:rsidRPr="003D5754" w:rsidRDefault="00554064" w:rsidP="00554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754">
              <w:rPr>
                <w:rFonts w:ascii="Times New Roman" w:hAnsi="Times New Roman" w:cs="Times New Roman"/>
                <w:sz w:val="24"/>
                <w:szCs w:val="24"/>
              </w:rPr>
              <w:t>«Рассмотрено»</w:t>
            </w:r>
          </w:p>
          <w:p w:rsidR="00554064" w:rsidRPr="003D5754" w:rsidRDefault="00554064" w:rsidP="00554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754">
              <w:rPr>
                <w:rFonts w:ascii="Times New Roman" w:hAnsi="Times New Roman" w:cs="Times New Roman"/>
                <w:sz w:val="24"/>
                <w:szCs w:val="24"/>
              </w:rPr>
              <w:t>Заседание МО</w:t>
            </w:r>
          </w:p>
          <w:p w:rsidR="00554064" w:rsidRPr="003D5754" w:rsidRDefault="00554064" w:rsidP="00554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064" w:rsidRPr="003D5754" w:rsidRDefault="00554064" w:rsidP="00554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754">
              <w:rPr>
                <w:rFonts w:ascii="Times New Roman" w:hAnsi="Times New Roman" w:cs="Times New Roman"/>
                <w:sz w:val="24"/>
                <w:szCs w:val="24"/>
              </w:rPr>
              <w:t>Протокол  № _____</w:t>
            </w:r>
          </w:p>
          <w:p w:rsidR="00554064" w:rsidRPr="003D5754" w:rsidRDefault="00554064" w:rsidP="00554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754">
              <w:rPr>
                <w:rFonts w:ascii="Times New Roman" w:hAnsi="Times New Roman" w:cs="Times New Roman"/>
                <w:sz w:val="24"/>
                <w:szCs w:val="24"/>
              </w:rPr>
              <w:t>от «_____» ______20___г.</w:t>
            </w:r>
          </w:p>
          <w:p w:rsidR="00554064" w:rsidRPr="003D5754" w:rsidRDefault="00554064" w:rsidP="00554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064" w:rsidRPr="003D5754" w:rsidRDefault="00554064" w:rsidP="00554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4064" w:rsidRPr="003D5754" w:rsidRDefault="00554064" w:rsidP="00554064">
      <w:pPr>
        <w:pStyle w:val="Default"/>
        <w:jc w:val="center"/>
        <w:rPr>
          <w:b/>
          <w:bCs/>
        </w:rPr>
      </w:pPr>
    </w:p>
    <w:p w:rsidR="00554064" w:rsidRPr="003D5754" w:rsidRDefault="00554064" w:rsidP="00554064">
      <w:pPr>
        <w:pStyle w:val="Default"/>
        <w:jc w:val="center"/>
        <w:rPr>
          <w:b/>
          <w:bCs/>
        </w:rPr>
      </w:pPr>
    </w:p>
    <w:p w:rsidR="00554064" w:rsidRPr="003D5754" w:rsidRDefault="00554064" w:rsidP="00554064">
      <w:pPr>
        <w:pStyle w:val="Default"/>
        <w:jc w:val="center"/>
        <w:rPr>
          <w:b/>
          <w:bCs/>
        </w:rPr>
      </w:pPr>
    </w:p>
    <w:p w:rsidR="00554064" w:rsidRPr="003D5754" w:rsidRDefault="00554064" w:rsidP="00554064">
      <w:pPr>
        <w:pStyle w:val="Default"/>
        <w:jc w:val="center"/>
        <w:rPr>
          <w:b/>
          <w:bCs/>
          <w:sz w:val="28"/>
          <w:szCs w:val="28"/>
        </w:rPr>
      </w:pPr>
    </w:p>
    <w:p w:rsidR="00554064" w:rsidRPr="003D5754" w:rsidRDefault="00554064" w:rsidP="00554064">
      <w:pPr>
        <w:pStyle w:val="Default"/>
        <w:jc w:val="center"/>
        <w:rPr>
          <w:b/>
          <w:bCs/>
          <w:sz w:val="28"/>
          <w:szCs w:val="28"/>
        </w:rPr>
      </w:pPr>
      <w:r w:rsidRPr="003D5754">
        <w:rPr>
          <w:b/>
          <w:bCs/>
          <w:sz w:val="28"/>
          <w:szCs w:val="28"/>
        </w:rPr>
        <w:t>РАБОЧАЯ ПРОГРАММА</w:t>
      </w:r>
    </w:p>
    <w:p w:rsidR="00554064" w:rsidRPr="003D5754" w:rsidRDefault="00554064" w:rsidP="00554064">
      <w:pPr>
        <w:pStyle w:val="Default"/>
        <w:jc w:val="center"/>
        <w:rPr>
          <w:sz w:val="28"/>
          <w:szCs w:val="28"/>
        </w:rPr>
      </w:pPr>
    </w:p>
    <w:p w:rsidR="00554064" w:rsidRPr="003D5754" w:rsidRDefault="00554064" w:rsidP="00554064">
      <w:pPr>
        <w:pStyle w:val="Default"/>
        <w:jc w:val="center"/>
        <w:rPr>
          <w:b/>
          <w:sz w:val="28"/>
          <w:szCs w:val="28"/>
        </w:rPr>
      </w:pPr>
      <w:r w:rsidRPr="003D5754">
        <w:rPr>
          <w:b/>
          <w:sz w:val="28"/>
          <w:szCs w:val="28"/>
        </w:rPr>
        <w:t>по</w:t>
      </w:r>
    </w:p>
    <w:p w:rsidR="00554064" w:rsidRPr="003D5754" w:rsidRDefault="00554064" w:rsidP="00554064">
      <w:pPr>
        <w:pStyle w:val="Default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ФИЗИЧЕСКОЙ КУЛЬТУРЕ</w:t>
      </w:r>
    </w:p>
    <w:p w:rsidR="00554064" w:rsidRPr="003D5754" w:rsidRDefault="00554064" w:rsidP="00554064">
      <w:pPr>
        <w:pStyle w:val="Default"/>
        <w:jc w:val="center"/>
        <w:rPr>
          <w:sz w:val="20"/>
          <w:szCs w:val="20"/>
        </w:rPr>
      </w:pPr>
      <w:r w:rsidRPr="003D5754">
        <w:rPr>
          <w:sz w:val="20"/>
          <w:szCs w:val="20"/>
        </w:rPr>
        <w:t>(наименование учебного предмета (курса)</w:t>
      </w:r>
    </w:p>
    <w:p w:rsidR="00554064" w:rsidRPr="003D5754" w:rsidRDefault="00554064" w:rsidP="00554064">
      <w:pPr>
        <w:pStyle w:val="Default"/>
        <w:jc w:val="center"/>
        <w:rPr>
          <w:sz w:val="28"/>
          <w:szCs w:val="28"/>
        </w:rPr>
      </w:pPr>
    </w:p>
    <w:p w:rsidR="00554064" w:rsidRPr="003D5754" w:rsidRDefault="00554064" w:rsidP="00554064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3D5754">
        <w:rPr>
          <w:b/>
          <w:sz w:val="28"/>
          <w:szCs w:val="28"/>
        </w:rPr>
        <w:t xml:space="preserve"> класс</w:t>
      </w:r>
    </w:p>
    <w:p w:rsidR="00554064" w:rsidRPr="003D5754" w:rsidRDefault="00554064" w:rsidP="00554064">
      <w:pPr>
        <w:pStyle w:val="Default"/>
        <w:jc w:val="center"/>
        <w:rPr>
          <w:b/>
          <w:sz w:val="28"/>
          <w:szCs w:val="28"/>
        </w:rPr>
      </w:pPr>
    </w:p>
    <w:p w:rsidR="00554064" w:rsidRPr="003D5754" w:rsidRDefault="00554064" w:rsidP="005540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754">
        <w:rPr>
          <w:rFonts w:ascii="Times New Roman" w:hAnsi="Times New Roman" w:cs="Times New Roman"/>
          <w:b/>
          <w:sz w:val="28"/>
          <w:szCs w:val="28"/>
        </w:rPr>
        <w:t>на 2018-2019 учебный  год</w:t>
      </w:r>
    </w:p>
    <w:p w:rsidR="00554064" w:rsidRPr="003D5754" w:rsidRDefault="00554064" w:rsidP="00554064">
      <w:pPr>
        <w:pStyle w:val="Default"/>
        <w:jc w:val="center"/>
        <w:rPr>
          <w:sz w:val="28"/>
          <w:szCs w:val="28"/>
        </w:rPr>
      </w:pPr>
    </w:p>
    <w:p w:rsidR="00554064" w:rsidRPr="003D5754" w:rsidRDefault="00554064" w:rsidP="00554064">
      <w:pPr>
        <w:pStyle w:val="Default"/>
        <w:jc w:val="center"/>
        <w:rPr>
          <w:sz w:val="28"/>
          <w:szCs w:val="28"/>
        </w:rPr>
      </w:pPr>
    </w:p>
    <w:p w:rsidR="00554064" w:rsidRPr="003D5754" w:rsidRDefault="00554064" w:rsidP="00554064">
      <w:pPr>
        <w:pStyle w:val="Default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Быконя Ю</w:t>
      </w:r>
      <w:r w:rsidRPr="003D5754">
        <w:rPr>
          <w:b/>
          <w:sz w:val="28"/>
          <w:szCs w:val="28"/>
          <w:u w:val="single"/>
        </w:rPr>
        <w:t>.В</w:t>
      </w:r>
      <w:r>
        <w:rPr>
          <w:b/>
          <w:sz w:val="28"/>
          <w:szCs w:val="28"/>
          <w:u w:val="single"/>
        </w:rPr>
        <w:t>., учитель физической культуры, перв</w:t>
      </w:r>
      <w:r w:rsidRPr="003D5754">
        <w:rPr>
          <w:b/>
          <w:sz w:val="28"/>
          <w:szCs w:val="28"/>
          <w:u w:val="single"/>
        </w:rPr>
        <w:t>ая квалификационная категория</w:t>
      </w:r>
    </w:p>
    <w:p w:rsidR="00554064" w:rsidRPr="003D5754" w:rsidRDefault="00554064" w:rsidP="00554064">
      <w:pPr>
        <w:shd w:val="clear" w:color="auto" w:fill="FFFFFF"/>
        <w:jc w:val="center"/>
        <w:rPr>
          <w:rFonts w:ascii="Times New Roman" w:hAnsi="Times New Roman" w:cs="Times New Roman"/>
          <w:sz w:val="20"/>
          <w:szCs w:val="20"/>
        </w:rPr>
      </w:pPr>
      <w:r w:rsidRPr="003D5754">
        <w:rPr>
          <w:rFonts w:ascii="Times New Roman" w:hAnsi="Times New Roman" w:cs="Times New Roman"/>
          <w:color w:val="000000"/>
          <w:sz w:val="20"/>
          <w:szCs w:val="20"/>
        </w:rPr>
        <w:t>(</w:t>
      </w:r>
      <w:r w:rsidRPr="003D5754">
        <w:rPr>
          <w:rFonts w:ascii="Times New Roman" w:hAnsi="Times New Roman" w:cs="Times New Roman"/>
          <w:sz w:val="20"/>
          <w:szCs w:val="20"/>
        </w:rPr>
        <w:t>ФИО  учителя, должность, категория)</w:t>
      </w:r>
    </w:p>
    <w:p w:rsidR="00554064" w:rsidRPr="003D5754" w:rsidRDefault="00554064" w:rsidP="00554064">
      <w:pPr>
        <w:shd w:val="clear" w:color="auto" w:fill="FFFFFF"/>
        <w:rPr>
          <w:rFonts w:ascii="Arial Narrow" w:hAnsi="Arial Narrow" w:cs="Arial Narrow"/>
          <w:b/>
          <w:bCs/>
          <w:sz w:val="28"/>
          <w:szCs w:val="28"/>
        </w:rPr>
      </w:pPr>
    </w:p>
    <w:p w:rsidR="00554064" w:rsidRPr="003D5754" w:rsidRDefault="00554064" w:rsidP="00554064">
      <w:pPr>
        <w:jc w:val="center"/>
        <w:rPr>
          <w:sz w:val="28"/>
          <w:szCs w:val="28"/>
        </w:rPr>
      </w:pPr>
    </w:p>
    <w:p w:rsidR="00554064" w:rsidRDefault="00554064" w:rsidP="005540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754">
        <w:rPr>
          <w:rFonts w:ascii="Times New Roman" w:hAnsi="Times New Roman" w:cs="Times New Roman"/>
          <w:b/>
          <w:sz w:val="28"/>
          <w:szCs w:val="28"/>
        </w:rPr>
        <w:t>2018г.</w:t>
      </w:r>
    </w:p>
    <w:p w:rsidR="00554064" w:rsidRDefault="00554064" w:rsidP="00554064">
      <w:pPr>
        <w:pStyle w:val="a4"/>
        <w:ind w:left="-284" w:right="-598"/>
        <w:jc w:val="both"/>
        <w:rPr>
          <w:rFonts w:ascii="Times New Roman" w:hAnsi="Times New Roman"/>
          <w:spacing w:val="-5"/>
          <w:sz w:val="24"/>
          <w:szCs w:val="24"/>
        </w:rPr>
      </w:pPr>
      <w:r w:rsidRPr="005C52E9">
        <w:rPr>
          <w:rFonts w:ascii="Times New Roman" w:hAnsi="Times New Roman"/>
          <w:spacing w:val="-1"/>
          <w:sz w:val="24"/>
          <w:szCs w:val="24"/>
        </w:rPr>
        <w:lastRenderedPageBreak/>
        <w:t>Данная рабочая программа разработана в со</w:t>
      </w:r>
      <w:r w:rsidRPr="005C52E9">
        <w:rPr>
          <w:rFonts w:ascii="Times New Roman" w:hAnsi="Times New Roman"/>
          <w:spacing w:val="-4"/>
          <w:sz w:val="24"/>
          <w:szCs w:val="24"/>
        </w:rPr>
        <w:t>ответствии с основными положениями Федераль</w:t>
      </w:r>
      <w:r w:rsidRPr="005C52E9">
        <w:rPr>
          <w:rFonts w:ascii="Times New Roman" w:hAnsi="Times New Roman"/>
          <w:spacing w:val="-5"/>
          <w:sz w:val="24"/>
          <w:szCs w:val="24"/>
        </w:rPr>
        <w:t xml:space="preserve">ного государственного образовательного стандарта </w:t>
      </w:r>
      <w:r w:rsidRPr="005C52E9">
        <w:rPr>
          <w:rFonts w:ascii="Times New Roman" w:hAnsi="Times New Roman"/>
          <w:spacing w:val="-4"/>
          <w:sz w:val="24"/>
          <w:szCs w:val="24"/>
        </w:rPr>
        <w:t xml:space="preserve">начального общего образования, основана на программе по предметной линии учебников В.И. Ляха </w:t>
      </w:r>
      <w:r w:rsidRPr="005C52E9">
        <w:rPr>
          <w:rFonts w:ascii="Times New Roman" w:hAnsi="Times New Roman"/>
          <w:spacing w:val="-7"/>
          <w:sz w:val="24"/>
          <w:szCs w:val="24"/>
        </w:rPr>
        <w:t xml:space="preserve">и обеспечена учебником для общеобразовательных </w:t>
      </w:r>
      <w:r w:rsidRPr="005C52E9">
        <w:rPr>
          <w:rFonts w:ascii="Times New Roman" w:hAnsi="Times New Roman"/>
          <w:spacing w:val="-5"/>
          <w:sz w:val="24"/>
          <w:szCs w:val="24"/>
        </w:rPr>
        <w:t>учреждений «Физическая культура. 5—9 классы» (М.: Просвещение).</w:t>
      </w:r>
      <w:r>
        <w:rPr>
          <w:rFonts w:ascii="Times New Roman" w:hAnsi="Times New Roman"/>
          <w:spacing w:val="-5"/>
          <w:sz w:val="24"/>
          <w:szCs w:val="24"/>
        </w:rPr>
        <w:t xml:space="preserve"> 2016</w:t>
      </w:r>
      <w:r w:rsidRPr="005C52E9">
        <w:rPr>
          <w:rFonts w:ascii="Times New Roman" w:hAnsi="Times New Roman"/>
          <w:spacing w:val="-5"/>
          <w:sz w:val="24"/>
          <w:szCs w:val="24"/>
        </w:rPr>
        <w:t>г.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Физическая культура. Рабочие программы. Предметная линия учебников М.Я Виленского, В.И.Ляха. 5-9 классы : учеб. пособие для общеобразоват. организаций / В.И. Лях. – 5-е изд. – М. : Просвещение, 2016. – 104 с.</w:t>
      </w:r>
    </w:p>
    <w:p w:rsidR="00554064" w:rsidRPr="00B062F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</w:t>
      </w:r>
      <w:r w:rsidRPr="00B062F5">
        <w:rPr>
          <w:rFonts w:ascii="Times New Roman" w:hAnsi="Times New Roman"/>
          <w:bCs/>
          <w:color w:val="000000"/>
          <w:sz w:val="24"/>
          <w:szCs w:val="24"/>
        </w:rPr>
        <w:t>При составлении данной рабочей программы были учтены требования официальных нормативных документов:</w:t>
      </w:r>
    </w:p>
    <w:p w:rsidR="00554064" w:rsidRDefault="00554064" w:rsidP="00554064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Закона «Об образовании» (в редакции Федеральных законов от 05.03.2004 г. № 9-ФЗ);</w:t>
      </w:r>
    </w:p>
    <w:p w:rsidR="00554064" w:rsidRDefault="00554064" w:rsidP="00554064">
      <w:pPr>
        <w:numPr>
          <w:ilvl w:val="0"/>
          <w:numId w:val="2"/>
        </w:numPr>
        <w:tabs>
          <w:tab w:val="clear" w:pos="720"/>
          <w:tab w:val="num" w:pos="-851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Федерального закона «О физической культуре и спорте в Российской федерации» от 04.12.2007 № 329-ФЗ;</w:t>
      </w:r>
    </w:p>
    <w:p w:rsidR="00554064" w:rsidRDefault="00554064" w:rsidP="00554064">
      <w:pPr>
        <w:numPr>
          <w:ilvl w:val="0"/>
          <w:numId w:val="2"/>
        </w:numPr>
        <w:tabs>
          <w:tab w:val="clear" w:pos="720"/>
          <w:tab w:val="num" w:pos="-851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Национальная доктрина образования в Российской Федерации. Постановление Правительства РФ от 04.10.2000г.№751;</w:t>
      </w:r>
    </w:p>
    <w:p w:rsidR="00554064" w:rsidRDefault="00554064" w:rsidP="00554064">
      <w:pPr>
        <w:numPr>
          <w:ilvl w:val="0"/>
          <w:numId w:val="2"/>
        </w:numPr>
        <w:tabs>
          <w:tab w:val="clear" w:pos="720"/>
          <w:tab w:val="num" w:pos="-851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Базисный учебный план общеобразовательных учреждений Российской Федерации. Приказ МО РФ от 09.03.2004 № 1322 (ред. от 30.08.2010г.);</w:t>
      </w:r>
    </w:p>
    <w:p w:rsidR="00554064" w:rsidRDefault="00554064" w:rsidP="00554064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Обязательный минимум содержания среднего (полного) образования. Приказ МО РФ от 19.05.1998г. № 1235;</w:t>
      </w:r>
    </w:p>
    <w:p w:rsidR="00554064" w:rsidRDefault="00554064" w:rsidP="00554064">
      <w:pPr>
        <w:numPr>
          <w:ilvl w:val="0"/>
          <w:numId w:val="2"/>
        </w:numPr>
        <w:tabs>
          <w:tab w:val="clear" w:pos="720"/>
          <w:tab w:val="num" w:pos="-851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Стратегии развития физической культуры и спорта на период до 2020г. Распоряжение Правительства РФ от 07.08.2009г. №1101-р;</w:t>
      </w:r>
    </w:p>
    <w:p w:rsidR="00554064" w:rsidRDefault="00554064" w:rsidP="00554064">
      <w:pPr>
        <w:numPr>
          <w:ilvl w:val="0"/>
          <w:numId w:val="2"/>
        </w:numPr>
        <w:tabs>
          <w:tab w:val="clear" w:pos="720"/>
          <w:tab w:val="num" w:pos="-851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О проведении мониторинга физического развития обучающихся. Письмо Минобнауки РФ от 29.03.2010г. № 06-499;</w:t>
      </w:r>
    </w:p>
    <w:p w:rsidR="00554064" w:rsidRPr="00B062F5" w:rsidRDefault="00554064" w:rsidP="00554064">
      <w:pPr>
        <w:numPr>
          <w:ilvl w:val="0"/>
          <w:numId w:val="2"/>
        </w:numPr>
        <w:tabs>
          <w:tab w:val="clear" w:pos="720"/>
          <w:tab w:val="num" w:pos="-851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О Концепции Федеральной целевой программы развития образования на 2011-2015г.г. Распоряжение Правительства РФ от 07.02.2011г. №163-р.</w:t>
      </w:r>
    </w:p>
    <w:p w:rsidR="00554064" w:rsidRPr="00B062F5" w:rsidRDefault="00554064" w:rsidP="00554064">
      <w:pPr>
        <w:numPr>
          <w:ilvl w:val="0"/>
          <w:numId w:val="2"/>
        </w:numPr>
        <w:tabs>
          <w:tab w:val="clear" w:pos="720"/>
          <w:tab w:val="num" w:pos="-851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В соответствии с учебным планом и положением по МБОУ Летяховской СОШ.</w:t>
      </w:r>
    </w:p>
    <w:p w:rsidR="00554064" w:rsidRPr="00B062F5" w:rsidRDefault="00554064" w:rsidP="00554064">
      <w:pPr>
        <w:spacing w:after="0" w:line="240" w:lineRule="auto"/>
        <w:ind w:left="-284" w:right="-59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B062F5">
        <w:rPr>
          <w:rFonts w:ascii="Times New Roman" w:hAnsi="Times New Roman"/>
          <w:bCs/>
          <w:color w:val="000000"/>
          <w:sz w:val="24"/>
          <w:szCs w:val="24"/>
        </w:rPr>
        <w:t>Согласно приказу по МБОУ Летяховской СОШ при составлении календарно-тематического планирования количество колонок не регламентировано.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Физическая культура — обязательный учебный курс в общеобразовательных учреждениях. Предмет «Физическая культура» в основной школе входит в предметную область «Физическая культура и основы безопасности жизнедеятельности» и является основой физического воспитания школьников. В сочетании с другими формами обучения — физкультурно-оздоровительными мероприятиями в режиме учебного дня и второй половины дня (гимнастика до занятий, физкультурные минутки, физические упражнения и игры на удлинённых переменах и в группах продлённого дня), внеклассной работой по физической культуре (группы общефизической подготовки, спортивные секции), физкультурно-массовыми и спортивными мероприятиями (дни здоровья и спорта, подвижные игры и соревнования, спортивные праздники, спартакиады, туристические слёты и походы) — достигается формирование физической культуры личности. Она включает в себя мотивацию и потребность в систематических занятиях физической культурой и спортом, овладение основными' видами физкультурно - спортивной деятельности, разностороннюю физиче</w:t>
      </w:r>
      <w:r w:rsidRPr="005C52E9">
        <w:rPr>
          <w:rFonts w:ascii="Times New Roman" w:hAnsi="Times New Roman"/>
          <w:sz w:val="24"/>
          <w:szCs w:val="24"/>
        </w:rPr>
        <w:softHyphen/>
        <w:t>скую подготовленность.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2D6796">
        <w:rPr>
          <w:rFonts w:ascii="Times New Roman" w:hAnsi="Times New Roman"/>
          <w:b/>
          <w:sz w:val="24"/>
          <w:szCs w:val="24"/>
          <w:u w:val="single"/>
        </w:rPr>
        <w:t>Главная цель</w:t>
      </w:r>
      <w:r w:rsidRPr="005C52E9">
        <w:rPr>
          <w:rFonts w:ascii="Times New Roman" w:hAnsi="Times New Roman"/>
          <w:sz w:val="24"/>
          <w:szCs w:val="24"/>
        </w:rPr>
        <w:t xml:space="preserve"> развития отечественной системы школьного образования определяется как формирование личности, готовой к активной творческой самореализации в пространстве общечеловеческой культуры. Физическая культура, как любой другой предмет, включённый в Базисный учебный план, также ориентирована на достижение этой цели. В свою, очередь специфической </w:t>
      </w:r>
      <w:r w:rsidRPr="005C52E9">
        <w:rPr>
          <w:rFonts w:ascii="Times New Roman" w:hAnsi="Times New Roman"/>
          <w:bCs/>
          <w:sz w:val="24"/>
          <w:szCs w:val="24"/>
        </w:rPr>
        <w:t>целью школьного физического воспитания является формирование разносторонне физически развитой личности, способной активно использовать ценности физической культуры для укрепления и длительного сохранения собственного здоровья, оптимизации трудовой деятельности и организации активного отдыха.</w:t>
      </w:r>
    </w:p>
    <w:p w:rsidR="00554064" w:rsidRDefault="00554064" w:rsidP="00554064">
      <w:pPr>
        <w:pStyle w:val="a4"/>
        <w:ind w:left="-284" w:right="-59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C52E9">
        <w:rPr>
          <w:rFonts w:ascii="Times New Roman" w:hAnsi="Times New Roman"/>
          <w:sz w:val="24"/>
          <w:szCs w:val="24"/>
        </w:rPr>
        <w:t xml:space="preserve">Образовательный процесс учебного предмета «Физическая культура» в основной школе направлен на решение следующих </w:t>
      </w:r>
      <w:r w:rsidRPr="002D6796">
        <w:rPr>
          <w:rFonts w:ascii="Times New Roman" w:hAnsi="Times New Roman"/>
          <w:b/>
          <w:sz w:val="24"/>
          <w:szCs w:val="24"/>
          <w:u w:val="single"/>
        </w:rPr>
        <w:t>задач:</w:t>
      </w:r>
    </w:p>
    <w:p w:rsidR="00554064" w:rsidRPr="000E4433" w:rsidRDefault="00554064" w:rsidP="00554064">
      <w:pPr>
        <w:pStyle w:val="a4"/>
        <w:numPr>
          <w:ilvl w:val="0"/>
          <w:numId w:val="2"/>
        </w:numPr>
        <w:ind w:right="-598"/>
        <w:jc w:val="both"/>
        <w:rPr>
          <w:rFonts w:ascii="Times New Roman" w:hAnsi="Times New Roman"/>
        </w:rPr>
      </w:pPr>
      <w:r w:rsidRPr="000E4433">
        <w:rPr>
          <w:rFonts w:ascii="Times New Roman" w:hAnsi="Times New Roman"/>
        </w:rPr>
        <w:t>содействие гармоничному физическому развитию, закрепление навыков правильной осанки, развитие устойчивости организма к неблагоприятным условиям внешней среды, воспитание ценностных ориентации на здоровый образ жизни и привычки соблюдения личной гигиены;</w:t>
      </w:r>
    </w:p>
    <w:p w:rsidR="00554064" w:rsidRPr="000E4433" w:rsidRDefault="00554064" w:rsidP="00554064">
      <w:pPr>
        <w:pStyle w:val="a4"/>
        <w:numPr>
          <w:ilvl w:val="0"/>
          <w:numId w:val="2"/>
        </w:numPr>
        <w:ind w:right="-598"/>
        <w:jc w:val="both"/>
        <w:rPr>
          <w:rFonts w:ascii="Times New Roman" w:hAnsi="Times New Roman"/>
        </w:rPr>
      </w:pPr>
      <w:r w:rsidRPr="000E4433">
        <w:rPr>
          <w:rFonts w:ascii="Times New Roman" w:hAnsi="Times New Roman"/>
        </w:rPr>
        <w:t>обучение основам базовых видов двигательных действий;</w:t>
      </w:r>
    </w:p>
    <w:p w:rsidR="00554064" w:rsidRPr="000E4433" w:rsidRDefault="00554064" w:rsidP="00554064">
      <w:pPr>
        <w:pStyle w:val="a4"/>
        <w:numPr>
          <w:ilvl w:val="0"/>
          <w:numId w:val="2"/>
        </w:numPr>
        <w:ind w:right="-598"/>
        <w:jc w:val="both"/>
        <w:rPr>
          <w:rFonts w:ascii="Times New Roman" w:hAnsi="Times New Roman"/>
        </w:rPr>
      </w:pPr>
      <w:r w:rsidRPr="000E4433">
        <w:rPr>
          <w:rFonts w:ascii="Times New Roman" w:hAnsi="Times New Roman"/>
        </w:rPr>
        <w:t>дальнейшее развитие координационных (ориентирование в пространстве, перестроение двигательных действий, быстрота и точность реагирования на сигналы, согласование движений, ритм, равновесие, точность воспроизведения и дифференцирования основных параметров движений) и кондиционных способностей (скоростно-силовых, скоростных, выносливости, силы и гибкости);</w:t>
      </w:r>
    </w:p>
    <w:p w:rsidR="00554064" w:rsidRPr="005C52E9" w:rsidRDefault="00554064" w:rsidP="00554064">
      <w:pPr>
        <w:pStyle w:val="a4"/>
        <w:numPr>
          <w:ilvl w:val="0"/>
          <w:numId w:val="10"/>
        </w:numPr>
        <w:ind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lastRenderedPageBreak/>
        <w:t>« формирование основ знаний о личной гигиене, о влиянии занятий физическими упражнениями на основные системы организма, развитие волевых и нравственных качеств;</w:t>
      </w:r>
    </w:p>
    <w:p w:rsidR="00554064" w:rsidRPr="005C52E9" w:rsidRDefault="00554064" w:rsidP="00554064">
      <w:pPr>
        <w:pStyle w:val="a4"/>
        <w:numPr>
          <w:ilvl w:val="0"/>
          <w:numId w:val="10"/>
        </w:numPr>
        <w:ind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выработку представлений о физической культуре личности и приёмах самоконтроля;</w:t>
      </w:r>
    </w:p>
    <w:p w:rsidR="00554064" w:rsidRPr="005C52E9" w:rsidRDefault="00554064" w:rsidP="00554064">
      <w:pPr>
        <w:pStyle w:val="a4"/>
        <w:numPr>
          <w:ilvl w:val="0"/>
          <w:numId w:val="10"/>
        </w:numPr>
        <w:ind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углубление представления об основных видах спорта, соревнованиях, снарядах и инвентаре, соблюдение правил техники безопасности во время занятий, оказание первой помощи при травмах;</w:t>
      </w:r>
    </w:p>
    <w:p w:rsidR="00554064" w:rsidRPr="005C52E9" w:rsidRDefault="00554064" w:rsidP="00554064">
      <w:pPr>
        <w:pStyle w:val="a4"/>
        <w:numPr>
          <w:ilvl w:val="0"/>
          <w:numId w:val="10"/>
        </w:numPr>
        <w:ind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воспитание привычки к самостоятельным занятиям физическими упражнениями, избранными видами спорта в свободное время;</w:t>
      </w:r>
    </w:p>
    <w:p w:rsidR="00554064" w:rsidRPr="005C52E9" w:rsidRDefault="00554064" w:rsidP="00554064">
      <w:pPr>
        <w:pStyle w:val="a4"/>
        <w:numPr>
          <w:ilvl w:val="0"/>
          <w:numId w:val="10"/>
        </w:numPr>
        <w:ind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выработку организаторских навыков проведения занятий в качестве командира отделения, капитана команды, судьи;</w:t>
      </w:r>
    </w:p>
    <w:p w:rsidR="00554064" w:rsidRPr="005C52E9" w:rsidRDefault="00554064" w:rsidP="00554064">
      <w:pPr>
        <w:pStyle w:val="a4"/>
        <w:numPr>
          <w:ilvl w:val="0"/>
          <w:numId w:val="10"/>
        </w:numPr>
        <w:ind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формирование адекватной оценки собственных физических возможностей;</w:t>
      </w:r>
    </w:p>
    <w:p w:rsidR="00554064" w:rsidRPr="005C52E9" w:rsidRDefault="00554064" w:rsidP="00554064">
      <w:pPr>
        <w:pStyle w:val="a4"/>
        <w:numPr>
          <w:ilvl w:val="0"/>
          <w:numId w:val="10"/>
        </w:numPr>
        <w:ind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воспитание инициативности, самостоятельности, взаимопомощи, дисциплинированности, чувства ответственности;</w:t>
      </w:r>
    </w:p>
    <w:p w:rsidR="00554064" w:rsidRPr="005C52E9" w:rsidRDefault="00554064" w:rsidP="00554064">
      <w:pPr>
        <w:pStyle w:val="a4"/>
        <w:numPr>
          <w:ilvl w:val="0"/>
          <w:numId w:val="10"/>
        </w:numPr>
        <w:ind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содействие развитию психических процессов и обучение основам психической саморегуляции.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Принимая во внимание главную</w:t>
      </w:r>
      <w:r w:rsidRPr="005C52E9">
        <w:rPr>
          <w:rFonts w:ascii="Times New Roman" w:hAnsi="Times New Roman"/>
          <w:b/>
          <w:sz w:val="24"/>
          <w:szCs w:val="24"/>
        </w:rPr>
        <w:t xml:space="preserve"> цель</w:t>
      </w:r>
      <w:r w:rsidRPr="005C52E9">
        <w:rPr>
          <w:rFonts w:ascii="Times New Roman" w:hAnsi="Times New Roman"/>
          <w:sz w:val="24"/>
          <w:szCs w:val="24"/>
        </w:rPr>
        <w:t xml:space="preserve"> развития отечественной системы школьного образования и необходимость ре пиния вышеназванных задач образования учащихся 5—9 классом и  области   физической   культуры,  основными   принципами идеями  и  подходами при формировании данной программы были следующие: демократизация и гуманизация педагогического  процесса;  педагогика сотрудничества, деятельностный подход; интенсификация и оптимизация; соблюдение дидактических правил; расширение межпредметных связей.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i/>
          <w:iCs/>
          <w:sz w:val="24"/>
          <w:szCs w:val="24"/>
        </w:rPr>
        <w:t xml:space="preserve">Принцип демократизации </w:t>
      </w:r>
      <w:r w:rsidRPr="005C52E9">
        <w:rPr>
          <w:rFonts w:ascii="Times New Roman" w:hAnsi="Times New Roman"/>
          <w:sz w:val="24"/>
          <w:szCs w:val="24"/>
        </w:rPr>
        <w:t>в педагогическом процессе выражается в обеспечении всем и каждому ученику одинакового доступа к основам физической культуры, максимальном раскрытии способностей детей; построении преподавания на основе использования широких и гибких методов и средств обучения для развития детей с разным уровнем двигательных и психических способностей; изменении сути педагогических отношений, переход от подчинения к сотрудничеству.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i/>
          <w:iCs/>
          <w:sz w:val="24"/>
          <w:szCs w:val="24"/>
        </w:rPr>
        <w:t xml:space="preserve">Гуманизация </w:t>
      </w:r>
      <w:r w:rsidRPr="005C52E9">
        <w:rPr>
          <w:rFonts w:ascii="Times New Roman" w:hAnsi="Times New Roman"/>
          <w:sz w:val="24"/>
          <w:szCs w:val="24"/>
        </w:rPr>
        <w:t>педагогического процесса заключается в учёте индивидуальных способностей личности каждого ребёнка и педагога. Она строится в соответствии с наличным опытом и уровнем достижений школьников, их интересов и склонностей. Учителя обязаны предоставлять детям разноуровневый по сложности и субъективной трудности усвоения материал программы.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 xml:space="preserve">Осуществление принципов демократизации и гуманизации в педагогическом процессе возможно на основе </w:t>
      </w:r>
      <w:r w:rsidRPr="005C52E9">
        <w:rPr>
          <w:rFonts w:ascii="Times New Roman" w:hAnsi="Times New Roman"/>
          <w:i/>
          <w:iCs/>
          <w:sz w:val="24"/>
          <w:szCs w:val="24"/>
        </w:rPr>
        <w:t xml:space="preserve">педагогики сотрудничества </w:t>
      </w:r>
      <w:r w:rsidRPr="005C52E9">
        <w:rPr>
          <w:rFonts w:ascii="Times New Roman" w:hAnsi="Times New Roman"/>
          <w:sz w:val="24"/>
          <w:szCs w:val="24"/>
        </w:rPr>
        <w:t>— идеи совместной развивающей деятельности детей и взрослых, в процессе которой они связаны взаимопониманием и проникновением в духовный мир друг друга, совместным желанием анализа хода и результатов этой деятельности.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i/>
          <w:iCs/>
          <w:sz w:val="24"/>
          <w:szCs w:val="24"/>
        </w:rPr>
        <w:t xml:space="preserve">Деятелъностный подход </w:t>
      </w:r>
      <w:r w:rsidRPr="005C52E9">
        <w:rPr>
          <w:rFonts w:ascii="Times New Roman" w:hAnsi="Times New Roman"/>
          <w:sz w:val="24"/>
          <w:szCs w:val="24"/>
        </w:rPr>
        <w:t>заключается в ориентировании ученика не только на усвоение готовых знаний и умений, но и на овладение способами физкультурно-оздоровительной и спортивной деятельности, на развитие познавательных сил и творческого потенциала ребёнка. Это переход от вербальных методов и форм передачи готовой информации, пассивности учащихся на занятиях к активному усвоению знаний, умений и навыков, реализуемых в разнообразных видах физкультурно-оздоровительной и спортивной деятельности.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i/>
          <w:iCs/>
          <w:sz w:val="24"/>
          <w:szCs w:val="24"/>
        </w:rPr>
        <w:t xml:space="preserve">Интенсификация и оптимизация </w:t>
      </w:r>
      <w:r w:rsidRPr="005C52E9">
        <w:rPr>
          <w:rFonts w:ascii="Times New Roman" w:hAnsi="Times New Roman"/>
          <w:sz w:val="24"/>
          <w:szCs w:val="24"/>
        </w:rPr>
        <w:t>состоит в повышении целенаправленности обучения и усилении мотивации занятий физической культурой и спортом; применении активных и творческих методов и форм обучения (проблемные, исследовательские, сопряжённого развития кондиционных и коорди</w:t>
      </w:r>
      <w:r w:rsidRPr="005C52E9">
        <w:rPr>
          <w:rFonts w:ascii="Times New Roman" w:hAnsi="Times New Roman"/>
          <w:sz w:val="24"/>
          <w:szCs w:val="24"/>
        </w:rPr>
        <w:softHyphen/>
        <w:t>национных способностей, акцентированного и всестороннего развития координационных способностей, методики программно-алгоритмического типа, групповые и индивидуальные формы обучения, круговая тренировка и др.); развитии навыков учебного труда; широком использовании компьютеров и других новых технических средств.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 xml:space="preserve">В основу планирования учебного материала в логике поэтапного его освоения было положено соблюдение </w:t>
      </w:r>
      <w:r w:rsidRPr="005C52E9">
        <w:rPr>
          <w:rFonts w:ascii="Times New Roman" w:hAnsi="Times New Roman"/>
          <w:i/>
          <w:iCs/>
          <w:sz w:val="24"/>
          <w:szCs w:val="24"/>
        </w:rPr>
        <w:t xml:space="preserve">дидактических правил </w:t>
      </w:r>
      <w:r w:rsidRPr="005C52E9">
        <w:rPr>
          <w:rFonts w:ascii="Times New Roman" w:hAnsi="Times New Roman"/>
          <w:sz w:val="24"/>
          <w:szCs w:val="24"/>
        </w:rPr>
        <w:t>от известного к неизвестному и от простого к сложному.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lastRenderedPageBreak/>
        <w:t xml:space="preserve">Задачу формирования целостного мировоззрения учащихся,  всестороннего раскрытия взаимосвязи и взаимообусловленности изучаемых явлений и процессов в сфере физической культуры учитель реализует на основе </w:t>
      </w:r>
      <w:r w:rsidRPr="005C52E9">
        <w:rPr>
          <w:rFonts w:ascii="Times New Roman" w:hAnsi="Times New Roman"/>
          <w:i/>
          <w:iCs/>
          <w:sz w:val="24"/>
          <w:szCs w:val="24"/>
        </w:rPr>
        <w:t xml:space="preserve">расширения межпредметных связей </w:t>
      </w:r>
      <w:r w:rsidRPr="005C52E9">
        <w:rPr>
          <w:rFonts w:ascii="Times New Roman" w:hAnsi="Times New Roman"/>
          <w:sz w:val="24"/>
          <w:szCs w:val="24"/>
        </w:rPr>
        <w:t>из области разных предметов: литературы, истории, математики, анатомии, гигиены, физиологии, психологии и др.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i/>
          <w:iCs/>
          <w:sz w:val="24"/>
          <w:szCs w:val="24"/>
        </w:rPr>
        <w:t xml:space="preserve">Уроки физической культуры </w:t>
      </w:r>
      <w:r w:rsidRPr="005C52E9">
        <w:rPr>
          <w:rFonts w:ascii="Times New Roman" w:hAnsi="Times New Roman"/>
          <w:sz w:val="24"/>
          <w:szCs w:val="24"/>
        </w:rPr>
        <w:t>— это основная форма организации учебной деятельности учащихся в процессе освоения ими содержания предмета.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На уроках физической культуры в 5—9 классах решаются основные задачи, стоящие перед школьной системой физического воспитания. Вместе с тем особенностью урочных занятий в этих классах является углублённое обучение базовым двигательным действиям, включая технику основных видов спорта (лёгкая атлетика, гимнастика, спортивные игры, элементы единоборств, лыжная подготовка, плавание). Углубляются знания о личной гигиене, о влиянии занятий физическими упражнениями на основные системы организма (дыхание, кровообращение, ЦНС, обмен веществ), на развитие волевых и нравственных качеств. На уроках физической культуры учащиеся 5—9 классов получают представления о физической культуре личности, её взаимосвязи с основами здоро</w:t>
      </w:r>
      <w:r w:rsidRPr="005C52E9">
        <w:rPr>
          <w:rFonts w:ascii="Times New Roman" w:hAnsi="Times New Roman"/>
          <w:sz w:val="24"/>
          <w:szCs w:val="24"/>
        </w:rPr>
        <w:softHyphen/>
        <w:t>вого образа жизни, овладевают знаниями о методике самостоятельной тренировки. Во время изучения конкретных разделов программы пополняются представления об основных видах спорта, соревнованиях, снарядах и инвентаре, правилах техни</w:t>
      </w:r>
      <w:r w:rsidRPr="005C52E9">
        <w:rPr>
          <w:rFonts w:ascii="Times New Roman" w:hAnsi="Times New Roman"/>
          <w:sz w:val="24"/>
          <w:szCs w:val="24"/>
        </w:rPr>
        <w:softHyphen/>
        <w:t>ки безопасности и оказания первой помощи при травмах.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Одна из главнейших задач уроков — обеспечение дальнейшего всестороннего развития координационных способностей (ориентирование в пространстве, быстрота перестроения двигательных действий, быстрота и точность двигательных реак</w:t>
      </w:r>
      <w:r w:rsidRPr="005C52E9">
        <w:rPr>
          <w:rFonts w:ascii="Times New Roman" w:hAnsi="Times New Roman"/>
          <w:sz w:val="24"/>
          <w:szCs w:val="24"/>
        </w:rPr>
        <w:softHyphen/>
        <w:t>ций, согласование движений, ритм, равновесие, точность воспроизведения и дифференцирования силовых, временных и пространственных параметров движений) и кондиционных способностей (скоростно-силовых, скоростных, выносливости, силы, гибкости), а также сочетание этих способностей.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 xml:space="preserve">Большое значение в подростковом возрасте придаётся решению воспитательных задач: выработке привычки к самостоятельным занятиям физическими упражнениями и избранными видами спорта в свободное время, воспитанию ценностных ориентации на здоровый образ жизни. На уроках физической культуры учитель должен обеспечить овладение учащимися 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организаторскими навыками проведения занятий в качестве командира отделения, капитана команды, судьи; содействовать формированию у подростков адекватной оценки их физических возможностей и мотивов к самосовершенствованию.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Уроки физической культуры в этих классах содержат богатый материал для воспитания волевых качеств (инициативность, самостоятельность, смелость, дисциплинированность, чувство ответственности), а также нравственных и духовных сторон личности, таких, как честность, милосердие, взаимопомощь, отзывчивость и др. Одновременно с этим учебный материал программы позволяет учителю содействовать развитию у учащихся психических процессов: восприятий, пред</w:t>
      </w:r>
      <w:r w:rsidRPr="005C52E9">
        <w:rPr>
          <w:rFonts w:ascii="Times New Roman" w:hAnsi="Times New Roman"/>
          <w:sz w:val="24"/>
          <w:szCs w:val="24"/>
        </w:rPr>
        <w:softHyphen/>
        <w:t>ставлений, памяти, мышления.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В основной школе рекомендуются три типа уроков физической культуры: с образовательно-познавательной направленностью; с образовательно-обучающей направленностью и с образовательно-тренировочной направленностью. Эти уроки по своим задачам и направленности учебного материала могут планироваться как комплексные уроки (когда на уроке решается несколько педагогических задач) и как целевые (с преимущественным решением одной педагогической задачи).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На уроках с образовательно-познавательной направленностью учащиеся приобретают необходимые знания, знакомятся со способами и правилами организации самостоятельных занятий, обучаются умениям их планирования, проведения и контроля. На этих уроках учащиеся активно используют учебники по физической культуре, различные дидактические материалы и методические разработки учителя.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Уроки с образовательно-обучающей направленностью используются преимущественно для обучения умениям и навыкам материала базовых видов спорта. На этих же уроках осваиваются также знания, которые относятся к предмету обучения (например, терминология избранной спортивной игры, техника выполнения соответствующих приёмов, тактика игры и т. п.).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lastRenderedPageBreak/>
        <w:t>Уроки с образовательно-тренировочной направленностью проводятся по типу целенаправленной физической подготовки. Иначе говоря, здесь решаются задачи направленного развития (тренировки) кондиционных и координационных способностей. На них следует соблюдать соотношение объёмов тренировочной нагрузки при развитии разных физических способностей и одной физической способности, когда применяются упражнения более общей и специальной направленности. Показатели объёма, интенсивности и координационной сложности используемых упражнений должны постепенно повышаться в соответствующем цикле тренировочных уроков. На уроках с образовательно-тренировочной направленностью школьникам необходимо сообщать также сведения о физической подготовке, физических способностях, показателях их развития у подростков от 11 до 15 лет, физической нагрузке и её влиянии на развитие разных систем организма. Кроме этого, на этих уроках учащиеся должны получать све</w:t>
      </w:r>
      <w:r w:rsidRPr="005C52E9">
        <w:rPr>
          <w:rFonts w:ascii="Times New Roman" w:hAnsi="Times New Roman"/>
          <w:sz w:val="24"/>
          <w:szCs w:val="24"/>
        </w:rPr>
        <w:softHyphen/>
        <w:t>дения о способах контроля величины и функциональной на</w:t>
      </w:r>
      <w:r w:rsidRPr="005C52E9">
        <w:rPr>
          <w:rFonts w:ascii="Times New Roman" w:hAnsi="Times New Roman"/>
          <w:sz w:val="24"/>
          <w:szCs w:val="24"/>
        </w:rPr>
        <w:softHyphen/>
        <w:t>правленности физической нагрузки, о способах ее регулирования в процессе выполнения разных физических упражнений.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В соответствии с задачами уроков физической культуры, особенностями контингента учащихся, условиями проведения занятий определяются содержание учебного материала, мето</w:t>
      </w:r>
      <w:r w:rsidRPr="005C52E9">
        <w:rPr>
          <w:rFonts w:ascii="Times New Roman" w:hAnsi="Times New Roman"/>
          <w:sz w:val="24"/>
          <w:szCs w:val="24"/>
        </w:rPr>
        <w:softHyphen/>
        <w:t>ды и средства обучения и воспитания, способы организации занятий.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Высокая активность и сознательная работа учащихся на уроке достигается чёткой постановкой общей цели физического воспитания в школе, педагогических задач по освоению конкретного раздела или темы программы, а также в результате обучения детей двигательным действиям (навыкам), ос</w:t>
      </w:r>
      <w:r w:rsidRPr="005C52E9">
        <w:rPr>
          <w:rFonts w:ascii="Times New Roman" w:hAnsi="Times New Roman"/>
          <w:sz w:val="24"/>
          <w:szCs w:val="24"/>
        </w:rPr>
        <w:softHyphen/>
        <w:t>воения теоретических и методических знаний в области физической культуры, приобретения умений осуществлять физкультурно-оздоровительную и спортивную деятельность и достижения соответствующего уровня двигательных способностей. Усилению мотивации занятий на уроках способствует привлечение подростков к судейству, руководству командой или отделением, помощи в обучении, подготовке и организации занятий, демонстрации упражнений. Интерес к уроку физической культуры обеспечивается применением различных технических средств обучения, соответствующих возрасту тренажёров, нестандартного оборудования, творческих заданий и самостоятельных занятий.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Обучение сложной технике основных видов спорта основывается на приобретённых в начальной школе простейших двигательных умениях и навыках. Высокое качество этого процесса обеспечивается умелым применением подводящих и подготовительных упражнений, расчленённого и целостного методов обучения, интенсивных методов обучения (проблемное и программированное обучение, метод сопряжённого обучения и развития двигательных качеств, круговая тренировка и др.).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В среднем школьном возрасте (с 10—11 лет) техническое и технико-тактическое обучение и совершенствование наиболее тесно переплетаются с развитием координационных спо</w:t>
      </w:r>
      <w:r w:rsidRPr="005C52E9">
        <w:rPr>
          <w:rFonts w:ascii="Times New Roman" w:hAnsi="Times New Roman"/>
          <w:sz w:val="24"/>
          <w:szCs w:val="24"/>
        </w:rPr>
        <w:softHyphen/>
        <w:t>собностей. В соответствии с дидактическими принципами (последовательность, систематичность и индивидуализация) учитель физической культуры должен приучать учащихся к тому, чтобы они выполняли задания на технику или тактику прежде всего правильно (т. е. адекватно и точно). Затем не</w:t>
      </w:r>
      <w:r w:rsidRPr="005C52E9">
        <w:rPr>
          <w:rFonts w:ascii="Times New Roman" w:hAnsi="Times New Roman"/>
          <w:sz w:val="24"/>
          <w:szCs w:val="24"/>
        </w:rPr>
        <w:softHyphen/>
        <w:t>обходимо постепенно увеличивать требования к быстроте и рациональности выполнения изучаемых двигательных действий и, наконец, к находчивости при выполнении упражнений в изменяющихся условиях. В этой связи педагог должен умело переходить от стандартно-повторного к вариативному упражнению, игровому и соревновательному методам.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В свою очередь, в данный период жизни детей развитие координационных способностей необходимо органично увязать с воспитанием скоростных, скоростно-силовых способностей, а также выносливости и гибкости. Для этого на уроках учителя физической культуры дол</w:t>
      </w:r>
      <w:r>
        <w:rPr>
          <w:rFonts w:ascii="Times New Roman" w:hAnsi="Times New Roman"/>
          <w:sz w:val="24"/>
          <w:szCs w:val="24"/>
        </w:rPr>
        <w:t>жны постоянно применять общераз</w:t>
      </w:r>
      <w:r w:rsidRPr="005C52E9">
        <w:rPr>
          <w:rFonts w:ascii="Times New Roman" w:hAnsi="Times New Roman"/>
          <w:sz w:val="24"/>
          <w:szCs w:val="24"/>
        </w:rPr>
        <w:t>виваюшие и специально развивающие координационные упражнения и чередовать их с упражнениями, воздействующими на указанные кондиционные способности.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В 5—9 классах увеличиваются индивидуальные различия школьников, что необходимо учитывать при обучении движениям, развитии двигательных способностей, осуществлении процесса-воспитания. В этой связи для группы школьников или отдельных учащихся следует дифференцировать задачи, содержание, темп освоения программного материала, оценку их достижений. Дифференцированный и индивидуальный подход особенно важен для учащихся, имеющих низкие и высокие результаты в области физической культуры.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lastRenderedPageBreak/>
        <w:t>При выборе содержания и методов проведения урока необходимо в большей мере, чем в младшем школьном возрасте, учитывать половые особенности занимающихся. При соответствующих условиях целесообразно объединять параллельные классы для раздельного обучения мальчиков и девочек.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В подростковом возрасте усиливается значимость обучения учащихся знани</w:t>
      </w:r>
      <w:r>
        <w:rPr>
          <w:rFonts w:ascii="Times New Roman" w:hAnsi="Times New Roman"/>
          <w:sz w:val="24"/>
          <w:szCs w:val="24"/>
        </w:rPr>
        <w:t>ям по физической культуре, форма</w:t>
      </w:r>
      <w:r w:rsidRPr="005C52E9">
        <w:rPr>
          <w:rFonts w:ascii="Times New Roman" w:hAnsi="Times New Roman"/>
          <w:sz w:val="24"/>
          <w:szCs w:val="24"/>
        </w:rPr>
        <w:t xml:space="preserve"> передачи которых на уроке зависят от содержания самих занятий, этапа обучения, условий проведения занятий и других факторов. Наиболее целесообразно сообщение знаний увязывать с освоением и совершенствованием конкретных двигательных действий, развитием двигательных способностей, формированием умений самостоятельно тренироваться и осуществлять физкультурно-оздоровительную и спортивную деятельность. Однако знания становятся руководством к действию лишь при двух условиях: во-первых, при объективном отражении закономерностей изучаемых двигательных действий и, во-вторых, если они органично включены в разнообразную деятельность учащихся. Знания надо сообщать таким образом, чтобы этот процесс не влиял на двигательную активность учащихся. Одним из возможных методических требований к сообщению знаний является реализация в практике межпредметных связей с другими общеобразовательными предметами (физикой, биологией, химией, математикой, историей и др.). При передаче знаний в подростковом возрасте очень важно опираться на методы активной учебно-познавательной деятельности (проблемное и програм</w:t>
      </w:r>
      <w:r w:rsidRPr="005C52E9">
        <w:rPr>
          <w:rFonts w:ascii="Times New Roman" w:hAnsi="Times New Roman"/>
          <w:sz w:val="24"/>
          <w:szCs w:val="24"/>
        </w:rPr>
        <w:softHyphen/>
        <w:t>мированное обучение, элементы исследования, самостоятельная работа, задания по самоконтролю, взаимоанализ действий партнера и др.). Усвоение знаний учениками надо контролировать на основе наблюдения, устного и письменного опроса, специальных заданий по применению знаний на практике.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Воспитательные и оздоровительные задачи решаются на каждом уроке. При воспитании нравственных и волевых качеств очень важно учитывать возрастные особенности личности подростка: его стремление к самоутверждению, самостоятельность мышления, интерес к собственному «Я», своим физическим и психическим возможностям.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Чтобы содействовать укреплению здоровья, уроки по физической культуре необходимо проводить преимущественно на открытом воздухе; при этом костюм учащегося должен соответствовать погодным условиям и гигиеническим требованиям. При наличии определённых условий целесообразно приучать школьников заниматься босиком. Непосредственное решение оздоровительных задач на уроке важно связать с воспитанием ценностных ориентации на здоровый образ жизни, на соблюдение правил личной гигиены вне стен школы.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Рассмотрим далее особенности организации и методики уроков разных типов.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Подготовительная часть уроков с образовательно-познавательной направленностью, длительностью до 5—6 мин, включает в себя как ранее разученные тематические комплексы упражнений для развития координационных способностей, гибкости и формирования правильной осанки, так и упражнения общеразвивающего характера. Учебная деятельность в этой части урока может быть организована фронтальным, групповым и индивидуальным способом. Основная часть может состоять из двух компонентов: образовательного и двигательного. Образовательный компонент может длиться от 3 до 15 мин. Дети постигают учебные знания и знакомятся со способами осуществления физкультурно-оздоровительной деятельности. Между образовательным и двигательным компонентами основной части урока следует проводить обязательную разминку (5—7 мин), которая должна соотноситься с основными задачами, решаемыми во время двигательного компонента. Во время основной части двигательного компонента подростки обучаются двигательным действиям, и здесь же решаются задачи развития физических способностей. В случае если урок проводится по типу целевого урока, то всё учебное время основной части отводится на решение соответствующей педагогической задачи.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t>Уроки образовательно-обучающей направленности планируются и проводятся наиболее традиционно, в соответствии с логикой поэтапного формирования двигательного навыка (от начального обучения, углублённого разучивания и закрепления до этапа совершенствования). Динамика нагрузки на этих уроках задаётся в соответствии с закономерностями постепен</w:t>
      </w:r>
      <w:r w:rsidRPr="005C52E9">
        <w:rPr>
          <w:rFonts w:ascii="Times New Roman" w:hAnsi="Times New Roman"/>
          <w:sz w:val="24"/>
          <w:szCs w:val="24"/>
        </w:rPr>
        <w:softHyphen/>
        <w:t>ного нарастания утомления, а планирование задач развития физических способностей осуществляется после решения задач обучения.</w:t>
      </w:r>
    </w:p>
    <w:p w:rsidR="00554064" w:rsidRPr="005C52E9" w:rsidRDefault="00554064" w:rsidP="00554064">
      <w:pPr>
        <w:pStyle w:val="a4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C52E9">
        <w:rPr>
          <w:rFonts w:ascii="Times New Roman" w:hAnsi="Times New Roman"/>
          <w:sz w:val="24"/>
          <w:szCs w:val="24"/>
        </w:rPr>
        <w:lastRenderedPageBreak/>
        <w:t>Отличительными особенностями целевых уроков с образовательно-тренировочной направленностью являются: обеспечение постепенного нарастания величины физической нагрузки в течение всей основной части урока; относительная продолжительность заключительной части урока (7—9 мин); ис</w:t>
      </w:r>
      <w:r w:rsidRPr="005C52E9">
        <w:rPr>
          <w:rFonts w:ascii="Times New Roman" w:hAnsi="Times New Roman"/>
          <w:sz w:val="24"/>
          <w:szCs w:val="24"/>
        </w:rPr>
        <w:softHyphen/>
        <w:t>пользование двух режимов нагрузки — развивающею (пульс до 160 уд./мин) и тренирующего (пульс свыше 160 уд./мин); индивидуальный подбор учебных заданий, которые выполняются учащимися самостоятельно на основе частоты сердечных сокращений и индивидуального самочувствия.</w:t>
      </w:r>
    </w:p>
    <w:p w:rsidR="00554064" w:rsidRPr="00B062F5" w:rsidRDefault="00554064" w:rsidP="00554064">
      <w:pPr>
        <w:pStyle w:val="a4"/>
        <w:ind w:left="-284" w:right="-739"/>
        <w:jc w:val="both"/>
        <w:rPr>
          <w:rFonts w:ascii="Times New Roman" w:hAnsi="Times New Roman"/>
          <w:sz w:val="24"/>
          <w:szCs w:val="24"/>
        </w:rPr>
      </w:pPr>
      <w:r w:rsidRPr="00B062F5">
        <w:rPr>
          <w:rFonts w:ascii="Times New Roman" w:hAnsi="Times New Roman"/>
          <w:sz w:val="24"/>
          <w:szCs w:val="24"/>
        </w:rPr>
        <w:t xml:space="preserve">Курс «Физическая культура» изучается с 5 по 9 класс из расчёта 3 ч в неделю: в 5 классе — 75 ч, в 6 классе — 75 ч, в 7 классе — 75 ч, в 8 классе — 75 ч, в 9 классе — 75 ч. Третий час на преподавание учебного предмета «Физическая культура» был введён приказом Минобрнауки от 30 августа </w:t>
      </w:r>
      <w:smartTag w:uri="urn:schemas-microsoft-com:office:smarttags" w:element="metricconverter">
        <w:smartTagPr>
          <w:attr w:name="ProductID" w:val="2010 г"/>
        </w:smartTagPr>
        <w:r w:rsidRPr="00B062F5">
          <w:rPr>
            <w:rFonts w:ascii="Times New Roman" w:hAnsi="Times New Roman"/>
            <w:sz w:val="24"/>
            <w:szCs w:val="24"/>
          </w:rPr>
          <w:t>2010 г</w:t>
        </w:r>
      </w:smartTag>
      <w:r w:rsidRPr="00B062F5">
        <w:rPr>
          <w:rFonts w:ascii="Times New Roman" w:hAnsi="Times New Roman"/>
          <w:sz w:val="24"/>
          <w:szCs w:val="24"/>
        </w:rPr>
        <w:t>. № 889. В приказе было указано: «Третий час учебного предмета «Физическая культура» использовать на увеличе</w:t>
      </w:r>
      <w:r w:rsidRPr="00B062F5">
        <w:rPr>
          <w:rFonts w:ascii="Times New Roman" w:hAnsi="Times New Roman"/>
          <w:sz w:val="24"/>
          <w:szCs w:val="24"/>
        </w:rPr>
        <w:softHyphen/>
        <w:t>ние двигательной активности и развитие физических качеств обучающихся, внедрение современных систем физического воспитания».</w:t>
      </w:r>
    </w:p>
    <w:p w:rsidR="00554064" w:rsidRDefault="00554064" w:rsidP="00554064">
      <w:pPr>
        <w:pStyle w:val="a4"/>
        <w:ind w:left="-284" w:right="-739"/>
        <w:jc w:val="both"/>
        <w:rPr>
          <w:rFonts w:ascii="Times New Roman" w:hAnsi="Times New Roman"/>
          <w:sz w:val="24"/>
          <w:szCs w:val="24"/>
        </w:rPr>
      </w:pPr>
      <w:r w:rsidRPr="00B062F5">
        <w:rPr>
          <w:rFonts w:ascii="Times New Roman" w:hAnsi="Times New Roman"/>
          <w:sz w:val="24"/>
          <w:szCs w:val="24"/>
        </w:rPr>
        <w:t>Рабочая программа рассчитана на 525 ч на пять лет обучения (по 3 ч в неделю).</w:t>
      </w:r>
    </w:p>
    <w:p w:rsidR="00554064" w:rsidRDefault="00554064" w:rsidP="00554064">
      <w:pPr>
        <w:spacing w:after="0" w:line="240" w:lineRule="auto"/>
        <w:ind w:left="-851" w:right="-598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Учебное содержание курса физкультуре</w:t>
      </w:r>
      <w:r w:rsidRPr="00315E2A">
        <w:rPr>
          <w:rFonts w:ascii="Times New Roman" w:hAnsi="Times New Roman" w:cs="Times New Roman"/>
          <w:sz w:val="24"/>
          <w:szCs w:val="24"/>
        </w:rPr>
        <w:t xml:space="preserve"> включает:</w:t>
      </w:r>
    </w:p>
    <w:p w:rsidR="00554064" w:rsidRDefault="00A71652" w:rsidP="00554064">
      <w:pPr>
        <w:pStyle w:val="a3"/>
        <w:numPr>
          <w:ilvl w:val="0"/>
          <w:numId w:val="9"/>
        </w:numPr>
        <w:spacing w:after="0" w:line="240" w:lineRule="auto"/>
        <w:ind w:right="-59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Учебник Физическая культура. 8-9</w:t>
      </w:r>
      <w:r w:rsidR="00554064">
        <w:rPr>
          <w:rFonts w:ascii="Times New Roman" w:hAnsi="Times New Roman" w:cs="Times New Roman"/>
          <w:sz w:val="24"/>
          <w:szCs w:val="24"/>
        </w:rPr>
        <w:t xml:space="preserve"> классы: учеб. для общеобразоват. учреждений / </w:t>
      </w:r>
      <w:r>
        <w:rPr>
          <w:rFonts w:ascii="Times New Roman" w:hAnsi="Times New Roman" w:cs="Times New Roman"/>
          <w:sz w:val="24"/>
          <w:szCs w:val="24"/>
        </w:rPr>
        <w:t>В.И.Лях, А.А.Зданевич; под общ. Ред. В.И.Ляха</w:t>
      </w:r>
      <w:r w:rsidR="00554064">
        <w:rPr>
          <w:rFonts w:ascii="Times New Roman" w:hAnsi="Times New Roman" w:cs="Times New Roman"/>
          <w:sz w:val="24"/>
          <w:szCs w:val="24"/>
        </w:rPr>
        <w:t xml:space="preserve">. – </w:t>
      </w:r>
      <w:r>
        <w:rPr>
          <w:rFonts w:ascii="Times New Roman" w:hAnsi="Times New Roman" w:cs="Times New Roman"/>
          <w:sz w:val="24"/>
          <w:szCs w:val="24"/>
        </w:rPr>
        <w:t>9-е изд. М :.Просвещение, 2014</w:t>
      </w:r>
      <w:r w:rsidR="00554064">
        <w:rPr>
          <w:rFonts w:ascii="Times New Roman" w:hAnsi="Times New Roman" w:cs="Times New Roman"/>
          <w:sz w:val="24"/>
          <w:szCs w:val="24"/>
        </w:rPr>
        <w:t xml:space="preserve">. – </w:t>
      </w:r>
      <w:r>
        <w:rPr>
          <w:rFonts w:ascii="Times New Roman" w:hAnsi="Times New Roman" w:cs="Times New Roman"/>
          <w:sz w:val="24"/>
          <w:szCs w:val="24"/>
        </w:rPr>
        <w:t>207</w:t>
      </w:r>
      <w:r w:rsidR="00554064">
        <w:rPr>
          <w:rFonts w:ascii="Times New Roman" w:hAnsi="Times New Roman" w:cs="Times New Roman"/>
          <w:sz w:val="24"/>
          <w:szCs w:val="24"/>
        </w:rPr>
        <w:t xml:space="preserve"> с.: ил.</w:t>
      </w:r>
    </w:p>
    <w:bookmarkEnd w:id="0"/>
    <w:p w:rsidR="00554064" w:rsidRDefault="00554064" w:rsidP="0055406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  <w:r w:rsidRPr="001958D7">
        <w:rPr>
          <w:rFonts w:ascii="Times New Roman" w:hAnsi="Times New Roman"/>
          <w:sz w:val="24"/>
          <w:szCs w:val="24"/>
          <w:lang w:bidi="he-IL"/>
        </w:rPr>
        <w:t>Методические пособия и</w:t>
      </w:r>
      <w:r w:rsidRPr="001958D7">
        <w:rPr>
          <w:rFonts w:ascii="Times New Roman" w:hAnsi="Times New Roman"/>
          <w:sz w:val="24"/>
          <w:szCs w:val="24"/>
          <w:lang w:bidi="en-US"/>
        </w:rPr>
        <w:t xml:space="preserve"> рекомендации</w:t>
      </w:r>
      <w:r w:rsidRPr="001958D7">
        <w:rPr>
          <w:rFonts w:ascii="Times New Roman" w:hAnsi="Times New Roman"/>
          <w:sz w:val="24"/>
          <w:szCs w:val="24"/>
          <w:lang w:bidi="he-IL"/>
        </w:rPr>
        <w:t xml:space="preserve"> журнал «Физическая культура в</w:t>
      </w:r>
      <w:r w:rsidRPr="001958D7">
        <w:rPr>
          <w:rFonts w:ascii="Times New Roman" w:hAnsi="Times New Roman"/>
          <w:sz w:val="24"/>
          <w:szCs w:val="24"/>
          <w:lang w:bidi="en-US"/>
        </w:rPr>
        <w:t xml:space="preserve"> школе</w:t>
      </w:r>
      <w:r w:rsidRPr="001958D7">
        <w:rPr>
          <w:rFonts w:ascii="Times New Roman" w:hAnsi="Times New Roman"/>
          <w:sz w:val="24"/>
          <w:szCs w:val="24"/>
          <w:lang w:bidi="he-IL"/>
        </w:rPr>
        <w:t xml:space="preserve">»; </w:t>
      </w:r>
    </w:p>
    <w:p w:rsidR="00554064" w:rsidRPr="001958D7" w:rsidRDefault="00554064" w:rsidP="0055406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  <w:r w:rsidRPr="0007151F">
        <w:rPr>
          <w:rFonts w:ascii="Times New Roman" w:eastAsia="Arial Unicode MS" w:hAnsi="Times New Roman"/>
          <w:sz w:val="24"/>
          <w:szCs w:val="24"/>
          <w:lang w:bidi="en-US"/>
        </w:rPr>
        <w:t>Патрикеев А.Ю.</w:t>
      </w:r>
      <w:r w:rsidRPr="0007151F">
        <w:rPr>
          <w:rFonts w:ascii="Times New Roman" w:eastAsia="Arial Unicode MS" w:hAnsi="Times New Roman"/>
          <w:b/>
          <w:sz w:val="24"/>
          <w:szCs w:val="24"/>
          <w:lang w:bidi="en-US"/>
        </w:rPr>
        <w:t xml:space="preserve"> </w:t>
      </w:r>
      <w:r w:rsidRPr="0007151F">
        <w:rPr>
          <w:rFonts w:ascii="Times New Roman" w:eastAsia="Arial Unicode MS" w:hAnsi="Times New Roman"/>
          <w:sz w:val="24"/>
          <w:szCs w:val="24"/>
          <w:lang w:bidi="en-US"/>
        </w:rPr>
        <w:t>Формирование личностных и регулятивных умений на уроках физической культуры. 1-11 классы / А.Ю. Патрикеев. – Волгоград: Учитель: ИП Гринин Л.Е., 2014. – 237 с.</w:t>
      </w:r>
    </w:p>
    <w:p w:rsidR="00554064" w:rsidRPr="002D6796" w:rsidRDefault="00554064" w:rsidP="0055406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Arial Unicode MS" w:hAnsi="Times New Roman"/>
          <w:sz w:val="24"/>
          <w:szCs w:val="24"/>
          <w:lang w:bidi="en-US"/>
        </w:rPr>
      </w:pPr>
      <w:r w:rsidRPr="002D6796">
        <w:rPr>
          <w:rFonts w:ascii="Times New Roman" w:eastAsia="Arial Unicode MS" w:hAnsi="Times New Roman"/>
          <w:sz w:val="24"/>
          <w:szCs w:val="24"/>
          <w:lang w:bidi="en-US"/>
        </w:rPr>
        <w:t>«Физическая культура» Методики, материалы к урокам 1-11 класс: рекомендации, разработки, из опыта работы (К-диск);</w:t>
      </w:r>
    </w:p>
    <w:p w:rsidR="00554064" w:rsidRPr="002D6796" w:rsidRDefault="00554064" w:rsidP="0055406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Arial Unicode MS" w:hAnsi="Times New Roman"/>
          <w:sz w:val="24"/>
          <w:szCs w:val="24"/>
          <w:lang w:bidi="en-US"/>
        </w:rPr>
      </w:pPr>
      <w:r w:rsidRPr="002D6796">
        <w:rPr>
          <w:rFonts w:ascii="Times New Roman" w:eastAsia="Arial Unicode MS" w:hAnsi="Times New Roman"/>
          <w:sz w:val="24"/>
          <w:szCs w:val="24"/>
          <w:lang w:bidi="en-US"/>
        </w:rPr>
        <w:t>«Физическая культура» рабочие программы 1- 11 класс (К-диск);</w:t>
      </w:r>
    </w:p>
    <w:p w:rsidR="00554064" w:rsidRPr="002D6796" w:rsidRDefault="00554064" w:rsidP="0055406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  <w:r w:rsidRPr="0007151F">
        <w:rPr>
          <w:rFonts w:ascii="Times New Roman" w:eastAsia="Arial Unicode MS" w:hAnsi="Times New Roman"/>
          <w:sz w:val="24"/>
          <w:szCs w:val="24"/>
          <w:lang w:bidi="en-US"/>
        </w:rPr>
        <w:t>«Физическая культура» тематическое планирование (К-диск);</w:t>
      </w:r>
    </w:p>
    <w:p w:rsidR="00554064" w:rsidRPr="001958D7" w:rsidRDefault="00554064" w:rsidP="0055406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  <w:r w:rsidRPr="0007151F">
        <w:rPr>
          <w:rFonts w:ascii="Times New Roman" w:eastAsia="Arial Unicode MS" w:hAnsi="Times New Roman"/>
          <w:sz w:val="24"/>
          <w:szCs w:val="24"/>
          <w:lang w:bidi="en-US"/>
        </w:rPr>
        <w:t>«Физическая культура» - внеурочная деятельность. Спортивно-оздоровительное развитие личности (секции, олимпиады, досуговые программы) (К-диск);</w:t>
      </w:r>
    </w:p>
    <w:p w:rsidR="00554064" w:rsidRDefault="00554064" w:rsidP="00554064">
      <w:pPr>
        <w:spacing w:after="0" w:line="240" w:lineRule="auto"/>
        <w:ind w:left="-66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Default="00554064" w:rsidP="005540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Default="00554064" w:rsidP="005540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Default="00554064" w:rsidP="005540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Default="00554064" w:rsidP="005540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Default="00554064" w:rsidP="005540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Default="00554064" w:rsidP="005540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Default="00554064" w:rsidP="005540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Default="00554064" w:rsidP="005540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Default="00554064" w:rsidP="005540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Default="00554064" w:rsidP="005540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Default="00554064" w:rsidP="005540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Default="00554064" w:rsidP="005540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Default="00554064" w:rsidP="005540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Default="00554064" w:rsidP="005540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bidi="he-IL"/>
        </w:rPr>
      </w:pPr>
    </w:p>
    <w:p w:rsidR="00554064" w:rsidRPr="006B7F13" w:rsidRDefault="00554064" w:rsidP="00554064">
      <w:pPr>
        <w:pStyle w:val="a3"/>
        <w:numPr>
          <w:ilvl w:val="1"/>
          <w:numId w:val="1"/>
        </w:numPr>
        <w:shd w:val="clear" w:color="auto" w:fill="FFFFFF"/>
        <w:spacing w:after="150" w:line="240" w:lineRule="auto"/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B7F13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ПЛАНИРУЕМЫЕ РЕЗУЛЬТАТЫ</w:t>
      </w:r>
    </w:p>
    <w:p w:rsidR="00554064" w:rsidRDefault="00554064" w:rsidP="00554064">
      <w:pPr>
        <w:shd w:val="clear" w:color="auto" w:fill="FFFFFF"/>
        <w:spacing w:after="15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7F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ОСВОЕ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НИЕ УЧЕБНОГО ПРЕДМЕТА «ФИЗКУЛЬТУРЕ</w:t>
      </w:r>
      <w:r w:rsidRPr="006B7F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Результаты освоения содержания предмета «Физическая культура 8 класс» определяют те итоговые результаты, которые долж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ны демонстрировать школьники по завершении обучения в 8 классе.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Требования к результатам изучения учебного предмета выполняют двоякую функцию. Они, с одной стороны, пред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назначены для оценки успешности овладения программным содержанием, а с другой стороны, устанавливают минималь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ное содержание образования, которое в обязательном поряд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ке должно быть освоено каждым ребенком, оканчивающим 8 класс. </w:t>
      </w:r>
    </w:p>
    <w:p w:rsidR="00554064" w:rsidRPr="00554064" w:rsidRDefault="00554064" w:rsidP="00554064">
      <w:pPr>
        <w:pStyle w:val="a4"/>
        <w:ind w:left="-284" w:right="-598"/>
        <w:jc w:val="both"/>
        <w:rPr>
          <w:rFonts w:ascii="Times New Roman" w:hAnsi="Times New Roman"/>
          <w:iCs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Результаты освоения программного материала по предме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ту «Физическая культура» в 8 классе оцениваются по трем базовым уровням, исходя из принципа «общее - част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ное - конкретное», и представлены соответственно метапред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метными, предметными и личностными результатами.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b/>
          <w:i w:val="0"/>
          <w:sz w:val="24"/>
          <w:szCs w:val="24"/>
          <w:u w:val="single"/>
        </w:rPr>
        <w:t>Личностные результаты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t xml:space="preserve"> отражаются в индивидуальных качественных свойствах учащихся, которые приобретаются в процессе освоения учебного предмета «Физическая культура». Эти качественные свойства проявляются прежде всего в по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ложительном отношении учащихся к занятиям двигательной (физкультурной) деятельностью, накоплении необходимых знаний, а также в умении использовать ценности физической культуры для удовлетворения индивидуальных интересов и потребностей, достижения личностно значимых результатов в физическом совершенстве. Личностные результаты могут проявляться в разных об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ластях культуры.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познавательной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 xml:space="preserve">- владение знаниями об индивидуальных особенностях физического развития и физической подготовленности, о соответствии их возрастным и половым нормативам;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 xml:space="preserve">владение знаниями об особенностях индивидуального здоровья и о функциональных возможностях организма, способах профилактики заболеваний и пере напряжения средствами физической культуры;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владение знаниями по основам организации и проведе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ния занятий физической культурой оздоровительной и тренировочной направленности, составлению содержа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ния занятий в соответствии с собственными задачами, индивидуальными особенностями физического развития и физической подготовленности.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трудовой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умение планировать режим дня, обеспечивать опти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мальное сочетание нагрузки и отдыха;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 xml:space="preserve">- умение содержать в порядке спортивный инвентарь и оборудование, спортивную одежду, осуществлять их подготовку к занятиям и спортивным соревнованиям.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эстетической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красивая (правильная) осанка, умение ее длительно со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хранять при разнообразных формах движения и пере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движений;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 xml:space="preserve">- хорошее телосложение, желание поддерживать его в рамках принятых норм и представлений посредством занятий физической культурой;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культура движения, умение передвигаться красиво, лег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ко и непринужденно.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коммуникативной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владение умением осуществлять поиск информации по вопросам развития современных оздоровительных сис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тем, обобщать, анализировать и творчески применять полученные знания в самостоятельных занятиях физи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ческой культурой;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владение умением достаточно полно и точно формули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ровать цель и задачи совместных с другими детьми за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нятий физкультурно-оздоровительной и спортивно-оздоровительной деятельностью, излагать их содержание;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lastRenderedPageBreak/>
        <w:t>- владение умением оценивать ситуацию и оперативно принимать решения, находить адекватные способы по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ведения и взаимодействия с партнерами во время учебной и игровой деятельности.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физической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 xml:space="preserve">- владение навыками выполнения жизненно важных двигательных умений (ходьба, бег, прыжки, лазанья, метания, броски) различными способами, в различных изменяющихся внешних условиях;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владение навыками выполнения разнообразных физи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ческих упражнений различной функциональной направ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ленности, технических действий базовых видов спорта, а также применения их в игровой и соревновательной деятельности;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умение максимально проявлять физические способнос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ти (качества) при выполнении тестовых упражнений по физической культуре.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b/>
          <w:i w:val="0"/>
          <w:sz w:val="24"/>
          <w:szCs w:val="24"/>
          <w:u w:val="single"/>
        </w:rPr>
        <w:t>Метапредметные результаты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t xml:space="preserve"> характеризуют уровень сформированности качественных универсальных способнос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тей учащихся, проявляющихся в активном применении зна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ний и умений в познавательной и предметно-практической деятельности. Приобретенные на базе освоения содержания предмета «Физическая культура», в единстве с освоением программного материала других образовательных дисциплин, универсальные способности потребуются как в рамках обра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зовательного процесса (умение учиться), так и в реальной повседневной жизни учащихся.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Метапредметные результаты проявляются в различных об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ластях культуры.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познавательной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понимание физической культуры как явления культуры, способствующего развитию целостной личности челове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ка, сознания и мышления, физических, психических и нравственных качеств;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понимание здоровья как важнейшего условия самораз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вития и самореализации человека, расширяющего сво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боду выбора профессиональной деятельности и обеспечивающего долгую сохранность творческой актив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ности;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понимание физической культуры как средства органи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зации здорового образа жизни, профилактики вредных привычек и девиантного (отклоняющегося) поведения.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трудовой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добросовестное выполнение учебных заданий, осознан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ное стремление к освоению новых знаний и умений, качественно повышающих результативность выполне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ния заданий;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рациональное планирование учебной деятельности, уме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ние организовывать места занятий и обеспечивать их безопасность;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поддержание оптимального уровня работоспособности в процессе учебной деятельности, активное использова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ние занятий физической культурой для профилактики психического и физического утомления.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эстетической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восприятие красоты телосложения и осанки человека в соответствии с культурными образцами и эстетически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ми канонами, формирование физической красоты с по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зиций укрепления и сохранения здоровья;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понимание культуры движений человека, постижение жизненно важных двигательных умений в соответствии с их целесообразностью и эстетической привлекатель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ностью;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восприятие спортивного соревнования как культурно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-массового зрелищного мероприятия, проявление адек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ватных норм поведения, неантагонистических способов общения и взаимодействия.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коммуникативной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владение культурой речи, ведение диалога в доброжела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тельной и открытой форме, проявление к собеседнику внимания, интереса и уважения;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lastRenderedPageBreak/>
        <w:t>- владение умением вести дискуссию, обсуждать содержа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ние и результаты совместной деятельности, находить компромиссы при принятии общих решений;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владение умением логически грамотно излагать, аргу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ментировать и обосновывать собственную точку зрения, доводить ее до собеседника.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физической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владение способами организации и проведения разно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образных форм занятий физической культурой, их пла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нирования и содержательного наполнения;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владение широким арсеналом двигательных действий и физических упражнений из базовых видов спорта и оз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доровительной физической культуры, активное их использование в самостоятельно организуемой спортивно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-оздоровительной и физкультурно-оздоровительной дея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тельности;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владение способами наблюдения за показателями индивидуального здоровья, физического развития и физи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ческой подготовленности, использование этих показате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лей в организации и проведении самостоятельных форм занятий физической культурой.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b/>
          <w:i w:val="0"/>
          <w:sz w:val="24"/>
          <w:szCs w:val="24"/>
          <w:u w:val="single"/>
        </w:rPr>
        <w:t>Предметные результаты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t xml:space="preserve"> характеризуют опыт учащихся в творческой двигательной деятельности, который приобрета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ется и закрепляется в процессе освоения учебного предмета «Физическая культура». Приобретаемый опыт проявляется в знаниях и способах двигательной деятельности, умениях твор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чески их применять при решении практических задач, свя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занных с организацией и проведением самостоятельных заня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тий физической культурой.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 xml:space="preserve">Предметные результаты, так же, как и метапредметные, проявляются в разных областях культуры.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познавательной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 xml:space="preserve">знания по истории и развитию спорта и олимпийского движения, о положительном их влиянии на укрепление мира и дружбы между народами;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знание основных направлений развития физической куль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туры в обществе, их целей, задач и форм организации; знания о здоровом образе жизни, его связи с укреплением здоровья и профилактикой вредных привычек, о роли и месте физической культуры в организации здо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рового образа жизни.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трудовой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способность преодолевать трудности, выполнять учеб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ные задания по технической и физической подготовке в полном объеме;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способность организовывать самостоятельные занятия физической культурой разной направленности, обеспе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чивать безопасность мест занятий, спортивного инвен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таря и оборудования, спортивной одежды;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способность самостоятельно организовывать и прово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дить занятия профессионально-прикладной физической подготовкой, подбирать физические упражнения в зави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симости от индивидуальной ориентации на будущую профессиональную деятельность.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эстетической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способность организовывать самостоятельные занятия физической культурой по формированию телосложения и правильной осанки, подбирать комплексы физичес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ких упражнений и режимы физической нагрузки в за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висимости от индивидуальных особенностей физического развития;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способность организовывать самостоятельные занятия по формированию культуры движений, подбирать уп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ражнения координационной, ритмической и пластической направленности, режимы физической нагрузки в зависимости от индивидуальных особенностей физичес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кой подготовленности;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способность вести наблюдения за динамикой показате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лей физического развития и осанки, объективно оцени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вать их, соотнося с общепринятыми нормами и представлениями.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коммуникативной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способность интересно и доступно излагать знания о физической культуре, грамотно пользоваться понятий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ным аппаратом;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lastRenderedPageBreak/>
        <w:t>- способность формулировать цели и задачи занятий фи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зическими упражнениями, аргументированно вести диа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лог по основам их организации и проведения;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 xml:space="preserve">- способность осуществлять судейство соревнований по одному из видов спорта, владеть информационными жестами судьи.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  <w:u w:val="single"/>
        </w:rPr>
        <w:t>В области физической культуры</w:t>
      </w:r>
      <w:r w:rsidRPr="00554064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: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 xml:space="preserve">- способность отбирать физические упражнения по их функциональной направленности, составлять из них индивидуальные комплексы для оздоровительной гимнастики и физической подготовки;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способность составлять планы занятий физической культурой с различной педагогической направлен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ностью, регулировать величину физической нагрузки в зависимости от задач занятия и индивидуальных осо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бенностей организма; </w:t>
      </w:r>
    </w:p>
    <w:p w:rsidR="00554064" w:rsidRPr="00554064" w:rsidRDefault="00554064" w:rsidP="00554064">
      <w:pPr>
        <w:pStyle w:val="a4"/>
        <w:ind w:left="-284" w:right="-59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554064">
        <w:rPr>
          <w:rStyle w:val="a6"/>
          <w:rFonts w:ascii="Times New Roman" w:hAnsi="Times New Roman"/>
          <w:i w:val="0"/>
          <w:sz w:val="24"/>
          <w:szCs w:val="24"/>
        </w:rPr>
        <w:t>- способность проводить самостоятельные занятия по ос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воению новых двигательных действий и развитию ос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>новных физических качеств, контролировать и анализи</w:t>
      </w:r>
      <w:r w:rsidRPr="00554064">
        <w:rPr>
          <w:rStyle w:val="a6"/>
          <w:rFonts w:ascii="Times New Roman" w:hAnsi="Times New Roman"/>
          <w:i w:val="0"/>
          <w:sz w:val="24"/>
          <w:szCs w:val="24"/>
        </w:rPr>
        <w:softHyphen/>
        <w:t xml:space="preserve">ровать эффективность этих занятий. </w:t>
      </w:r>
    </w:p>
    <w:p w:rsidR="00554064" w:rsidRPr="004E04D9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 w:rsidRPr="004E04D9">
        <w:rPr>
          <w:rFonts w:ascii="Times New Roman" w:hAnsi="Times New Roman"/>
          <w:color w:val="000000"/>
          <w:sz w:val="24"/>
          <w:szCs w:val="24"/>
        </w:rPr>
        <w:t>В результате освоения содержания программного материала учебного предмета «Физическая культура» обучающиеся должны достигнуть предусмотренного образовательным минимумом уровня развития физической культуры</w:t>
      </w:r>
    </w:p>
    <w:p w:rsidR="00554064" w:rsidRPr="004E04D9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 w:rsidRPr="004E04D9">
        <w:rPr>
          <w:rFonts w:ascii="Times New Roman" w:hAnsi="Times New Roman"/>
          <w:b/>
          <w:bCs/>
          <w:color w:val="000000"/>
          <w:sz w:val="24"/>
          <w:szCs w:val="24"/>
        </w:rPr>
        <w:t>Занимающийся научится:</w:t>
      </w:r>
    </w:p>
    <w:p w:rsidR="00554064" w:rsidRPr="004E04D9" w:rsidRDefault="00554064" w:rsidP="00554064">
      <w:pPr>
        <w:numPr>
          <w:ilvl w:val="0"/>
          <w:numId w:val="3"/>
        </w:numPr>
        <w:tabs>
          <w:tab w:val="clear" w:pos="720"/>
          <w:tab w:val="num" w:pos="-851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 w:rsidRPr="004E04D9">
        <w:rPr>
          <w:rFonts w:ascii="Times New Roman" w:hAnsi="Times New Roman"/>
          <w:color w:val="000000"/>
          <w:sz w:val="24"/>
          <w:szCs w:val="24"/>
        </w:rPr>
        <w:t>рассматривать физическую культуру как явление культуры, выделять исторические этапы её развития, характеризовать основные направления и формы её организации в современном обществе;</w:t>
      </w:r>
    </w:p>
    <w:p w:rsidR="00554064" w:rsidRPr="004E04D9" w:rsidRDefault="00554064" w:rsidP="00554064">
      <w:pPr>
        <w:numPr>
          <w:ilvl w:val="0"/>
          <w:numId w:val="3"/>
        </w:numPr>
        <w:tabs>
          <w:tab w:val="clear" w:pos="720"/>
          <w:tab w:val="num" w:pos="-851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 w:rsidRPr="004E04D9">
        <w:rPr>
          <w:rFonts w:ascii="Times New Roman" w:hAnsi="Times New Roman"/>
          <w:color w:val="000000"/>
          <w:sz w:val="24"/>
          <w:szCs w:val="24"/>
        </w:rPr>
        <w:t>определять базовые понятия и термины физической культуры, применять их в процессе совместных занятий физическими упражнениями со своими сверстниками, излагать с их помощью особенности выполнения техники двигательных действий и физических упражнений, развития физических качеств;</w:t>
      </w:r>
    </w:p>
    <w:p w:rsidR="00554064" w:rsidRPr="004E04D9" w:rsidRDefault="00554064" w:rsidP="0055406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 w:rsidRPr="004E04D9">
        <w:rPr>
          <w:rFonts w:ascii="Times New Roman" w:hAnsi="Times New Roman"/>
          <w:color w:val="000000"/>
          <w:sz w:val="24"/>
          <w:szCs w:val="24"/>
        </w:rPr>
        <w:t>разрабатывать содержание самостоятельных занятий физическими упражнениями, определять их направленность и формулировать задачи, рационально планировать режим дня и учебной недели;</w:t>
      </w:r>
    </w:p>
    <w:p w:rsidR="00554064" w:rsidRPr="004E04D9" w:rsidRDefault="00554064" w:rsidP="0055406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 w:rsidRPr="004E04D9">
        <w:rPr>
          <w:rFonts w:ascii="Times New Roman" w:hAnsi="Times New Roman"/>
          <w:color w:val="000000"/>
          <w:sz w:val="24"/>
          <w:szCs w:val="24"/>
        </w:rPr>
        <w:t>руководствоваться правилами профилактики травматизма и подготовки мест занятий, правильного выбора обуви и формы одежды в зависимости от времени года и погодных условий;</w:t>
      </w:r>
    </w:p>
    <w:p w:rsidR="00554064" w:rsidRPr="004E04D9" w:rsidRDefault="00554064" w:rsidP="00554064">
      <w:pPr>
        <w:numPr>
          <w:ilvl w:val="0"/>
          <w:numId w:val="4"/>
        </w:numPr>
        <w:tabs>
          <w:tab w:val="clear" w:pos="720"/>
          <w:tab w:val="num" w:pos="-993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 w:rsidRPr="004E04D9">
        <w:rPr>
          <w:rFonts w:ascii="Times New Roman" w:hAnsi="Times New Roman"/>
          <w:color w:val="000000"/>
          <w:sz w:val="24"/>
          <w:szCs w:val="24"/>
        </w:rPr>
        <w:t>руководствоваться правилами оказания первой помощи при травмах и ушибах во время самостоятельных занятий физическими упражнениями.</w:t>
      </w:r>
    </w:p>
    <w:p w:rsidR="00554064" w:rsidRPr="004E04D9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 w:rsidRPr="004E04D9">
        <w:rPr>
          <w:rFonts w:ascii="Times New Roman" w:hAnsi="Times New Roman"/>
          <w:b/>
          <w:bCs/>
          <w:color w:val="000000"/>
          <w:sz w:val="24"/>
          <w:szCs w:val="24"/>
        </w:rPr>
        <w:t>Получит возможность научиться:</w:t>
      </w:r>
    </w:p>
    <w:p w:rsidR="00554064" w:rsidRPr="004E04D9" w:rsidRDefault="00554064" w:rsidP="00554064">
      <w:pPr>
        <w:numPr>
          <w:ilvl w:val="0"/>
          <w:numId w:val="5"/>
        </w:numPr>
        <w:tabs>
          <w:tab w:val="clear" w:pos="720"/>
          <w:tab w:val="num" w:pos="-993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 w:rsidRPr="004E04D9">
        <w:rPr>
          <w:rFonts w:ascii="Times New Roman" w:hAnsi="Times New Roman"/>
          <w:color w:val="000000"/>
          <w:sz w:val="24"/>
          <w:szCs w:val="24"/>
        </w:rPr>
        <w:t>характеризовать цель возрождения Олимпийских игр и роль Пьера де Кубертена в становлении современного олимпийского движения, объяснять смысл символики и ритуалов Олимпийских игр;</w:t>
      </w:r>
    </w:p>
    <w:p w:rsidR="00554064" w:rsidRPr="004E04D9" w:rsidRDefault="00554064" w:rsidP="00554064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bookmarkStart w:id="1" w:name="h.2et92p0"/>
      <w:bookmarkEnd w:id="1"/>
      <w:r w:rsidRPr="004E04D9">
        <w:rPr>
          <w:rFonts w:ascii="Times New Roman" w:hAnsi="Times New Roman"/>
          <w:color w:val="000000"/>
          <w:sz w:val="24"/>
          <w:szCs w:val="24"/>
        </w:rPr>
        <w:t>определять признаки положительного влияния занятий физической подготовкой на укрепление здоровья.</w:t>
      </w:r>
    </w:p>
    <w:p w:rsidR="00554064" w:rsidRPr="004E04D9" w:rsidRDefault="00554064" w:rsidP="00554064">
      <w:pPr>
        <w:spacing w:after="0" w:line="240" w:lineRule="auto"/>
        <w:ind w:left="-284" w:right="-598"/>
        <w:jc w:val="center"/>
        <w:rPr>
          <w:rFonts w:ascii="Arial" w:hAnsi="Arial" w:cs="Arial"/>
          <w:color w:val="000000"/>
        </w:rPr>
      </w:pPr>
      <w:r w:rsidRPr="004E04D9">
        <w:rPr>
          <w:rFonts w:ascii="Times New Roman" w:hAnsi="Times New Roman"/>
          <w:b/>
          <w:bCs/>
          <w:color w:val="000000"/>
          <w:sz w:val="24"/>
          <w:szCs w:val="24"/>
        </w:rPr>
        <w:t>Способы двигательной (физкультурной) деятельности</w:t>
      </w:r>
    </w:p>
    <w:p w:rsidR="00554064" w:rsidRPr="004E04D9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 w:rsidRPr="004E04D9">
        <w:rPr>
          <w:rFonts w:ascii="Times New Roman" w:hAnsi="Times New Roman"/>
          <w:b/>
          <w:bCs/>
          <w:color w:val="000000"/>
          <w:sz w:val="24"/>
          <w:szCs w:val="24"/>
        </w:rPr>
        <w:t>Обучающийся  научится:</w:t>
      </w:r>
    </w:p>
    <w:p w:rsidR="00554064" w:rsidRPr="004E04D9" w:rsidRDefault="00554064" w:rsidP="00554064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 w:rsidRPr="004E04D9">
        <w:rPr>
          <w:rFonts w:ascii="Times New Roman" w:hAnsi="Times New Roman"/>
          <w:color w:val="000000"/>
          <w:sz w:val="24"/>
          <w:szCs w:val="24"/>
        </w:rPr>
        <w:t>использовать занятия физической культурой, спортивные игры и спортивные соревнования для организации индивидуального отдыха и досуга, укрепления собственного здоровья, повышения уровня физических кондиций; подбирать индивидуальную нагрузку с учётом функциональных особенностей и возможностей собственного организма;</w:t>
      </w:r>
    </w:p>
    <w:p w:rsidR="00554064" w:rsidRPr="00B853D6" w:rsidRDefault="00554064" w:rsidP="00554064">
      <w:pPr>
        <w:pStyle w:val="a3"/>
        <w:numPr>
          <w:ilvl w:val="0"/>
          <w:numId w:val="6"/>
        </w:numPr>
        <w:tabs>
          <w:tab w:val="clear" w:pos="720"/>
          <w:tab w:val="num" w:pos="-851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 w:rsidRPr="00B853D6">
        <w:rPr>
          <w:rFonts w:ascii="Times New Roman" w:hAnsi="Times New Roman"/>
          <w:color w:val="000000"/>
          <w:sz w:val="24"/>
          <w:szCs w:val="24"/>
        </w:rPr>
        <w:t>классифицировать физические упражнения по их функциональной направленности, планировать их последовательность и дозировку в процессе самостоятельных занятий по укреплению здоровья и развитию физических качеств;</w:t>
      </w:r>
    </w:p>
    <w:p w:rsidR="00554064" w:rsidRPr="00B853D6" w:rsidRDefault="00554064" w:rsidP="00554064">
      <w:pPr>
        <w:pStyle w:val="a3"/>
        <w:numPr>
          <w:ilvl w:val="0"/>
          <w:numId w:val="6"/>
        </w:numPr>
        <w:tabs>
          <w:tab w:val="clear" w:pos="720"/>
          <w:tab w:val="num" w:pos="-851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 w:rsidRPr="00B853D6">
        <w:rPr>
          <w:rFonts w:ascii="Times New Roman" w:hAnsi="Times New Roman"/>
          <w:color w:val="000000"/>
          <w:sz w:val="24"/>
          <w:szCs w:val="24"/>
        </w:rPr>
        <w:t>взаимодействовать со сверстниками в условиях самостоятельной учебной деятельности, оказывать помощь в организации и  проведении занятий, освоении новых двигательных действий, развитии физических качеств, тестировании физического развития и физической подготовленности.</w:t>
      </w:r>
    </w:p>
    <w:p w:rsidR="00554064" w:rsidRPr="004E04D9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 w:rsidRPr="004E04D9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Обучающийся  получит возможность научиться:</w:t>
      </w:r>
    </w:p>
    <w:p w:rsidR="00554064" w:rsidRPr="004E04D9" w:rsidRDefault="00554064" w:rsidP="00554064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bookmarkStart w:id="2" w:name="h.tyjcwt"/>
      <w:bookmarkEnd w:id="2"/>
      <w:r w:rsidRPr="004E04D9">
        <w:rPr>
          <w:rFonts w:ascii="Times New Roman" w:hAnsi="Times New Roman"/>
          <w:color w:val="000000"/>
          <w:sz w:val="24"/>
          <w:szCs w:val="24"/>
        </w:rPr>
        <w:t>проводить занятия физической культурой с использованием оздоровительной ходьбы и бега, лыжных прогулок и туристских походов, обеспечивать их оздоровительную направленность;</w:t>
      </w:r>
    </w:p>
    <w:p w:rsidR="00554064" w:rsidRPr="000F1680" w:rsidRDefault="00554064" w:rsidP="000F1680">
      <w:pPr>
        <w:spacing w:after="0" w:line="240" w:lineRule="auto"/>
        <w:ind w:left="-284" w:right="-598"/>
        <w:jc w:val="center"/>
        <w:rPr>
          <w:rFonts w:ascii="Arial" w:hAnsi="Arial" w:cs="Arial"/>
          <w:color w:val="000000"/>
        </w:rPr>
      </w:pPr>
      <w:r w:rsidRPr="000F1680">
        <w:rPr>
          <w:rFonts w:ascii="Times New Roman" w:hAnsi="Times New Roman"/>
          <w:b/>
          <w:bCs/>
          <w:color w:val="000000"/>
        </w:rPr>
        <w:t>Физическое совершенствование</w:t>
      </w:r>
    </w:p>
    <w:p w:rsidR="00554064" w:rsidRPr="000F1680" w:rsidRDefault="00554064" w:rsidP="000F1680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 w:rsidRPr="000F1680">
        <w:rPr>
          <w:rFonts w:ascii="Times New Roman" w:hAnsi="Times New Roman"/>
          <w:b/>
          <w:bCs/>
          <w:color w:val="000000"/>
        </w:rPr>
        <w:t>Обучающийся  научится:</w:t>
      </w:r>
    </w:p>
    <w:p w:rsidR="00554064" w:rsidRPr="000F1680" w:rsidRDefault="00554064" w:rsidP="000F1680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 w:rsidRPr="000F1680">
        <w:rPr>
          <w:rFonts w:ascii="Times New Roman" w:hAnsi="Times New Roman"/>
          <w:color w:val="000000"/>
        </w:rPr>
        <w:t>выполнять комплексы упражнений по профилактике утомления и перенапряжения организма, повышению его рано и способности в процессе трудовой и учебной деятельности;</w:t>
      </w:r>
    </w:p>
    <w:p w:rsidR="00554064" w:rsidRPr="000F1680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 w:rsidRPr="000F1680">
        <w:rPr>
          <w:rFonts w:ascii="Times New Roman" w:hAnsi="Times New Roman"/>
          <w:color w:val="000000"/>
        </w:rPr>
        <w:t>выполнять общеразвивающие упражнения, целенаправленно воздействующие на развитие основных физических качеств (силы, быстроты, выносливости, гибкости и координации);</w:t>
      </w:r>
    </w:p>
    <w:p w:rsidR="00554064" w:rsidRPr="000F1680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 w:rsidRPr="000F1680">
        <w:rPr>
          <w:rFonts w:ascii="Times New Roman" w:hAnsi="Times New Roman"/>
          <w:color w:val="000000"/>
        </w:rPr>
        <w:t>выполнять акробатические комбинации из числа хорошо освоенных упражнений;</w:t>
      </w:r>
    </w:p>
    <w:p w:rsidR="00554064" w:rsidRPr="000F1680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 w:rsidRPr="000F1680">
        <w:rPr>
          <w:rFonts w:ascii="Times New Roman" w:hAnsi="Times New Roman"/>
          <w:color w:val="000000"/>
        </w:rPr>
        <w:t>выполнять гимнастические комбинации на спортивных снарядах из числа хорошо освоенных упражнений;</w:t>
      </w:r>
    </w:p>
    <w:p w:rsidR="00554064" w:rsidRPr="000F1680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 w:rsidRPr="000F1680">
        <w:rPr>
          <w:rFonts w:ascii="Times New Roman" w:hAnsi="Times New Roman"/>
          <w:color w:val="000000"/>
        </w:rPr>
        <w:t>выполнять легкоатлетические упражнения в беге и прыжках (в высоту и длину);</w:t>
      </w:r>
    </w:p>
    <w:p w:rsidR="00554064" w:rsidRPr="000F1680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 w:rsidRPr="000F1680">
        <w:rPr>
          <w:rFonts w:ascii="Times New Roman" w:hAnsi="Times New Roman"/>
          <w:color w:val="000000"/>
        </w:rPr>
        <w:t>выполнять основные технические действия и приёмы игры в футбол, волейбол, баскетбол в условиях учебной и игровой деятельности;</w:t>
      </w:r>
    </w:p>
    <w:p w:rsidR="00554064" w:rsidRPr="000F1680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 w:rsidRPr="000F1680">
        <w:rPr>
          <w:rFonts w:ascii="Times New Roman" w:hAnsi="Times New Roman"/>
          <w:color w:val="000000"/>
        </w:rPr>
        <w:t>выполнять тестовые упражнения на оценку уровня индивидуального развития основных физических качеств.</w:t>
      </w:r>
    </w:p>
    <w:p w:rsidR="00554064" w:rsidRPr="000F1680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  <w:color w:val="000000"/>
        </w:rPr>
      </w:pPr>
      <w:r w:rsidRPr="000F1680">
        <w:rPr>
          <w:rFonts w:ascii="Times New Roman" w:hAnsi="Times New Roman"/>
          <w:b/>
          <w:bCs/>
          <w:color w:val="000000"/>
        </w:rPr>
        <w:t>Обучающийся  получит возможность научиться:</w:t>
      </w:r>
    </w:p>
    <w:p w:rsidR="00554064" w:rsidRPr="000F1680" w:rsidRDefault="00554064" w:rsidP="00554064">
      <w:pPr>
        <w:numPr>
          <w:ilvl w:val="0"/>
          <w:numId w:val="8"/>
        </w:numPr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 w:rsidRPr="000F1680">
        <w:rPr>
          <w:rFonts w:ascii="Times New Roman" w:hAnsi="Times New Roman"/>
          <w:color w:val="000000"/>
        </w:rPr>
        <w:t>преодолевать естественные и искусственные препятствия с помощью разнообразных способов лазанья, прыжков и бега;</w:t>
      </w:r>
    </w:p>
    <w:p w:rsidR="00554064" w:rsidRPr="000F1680" w:rsidRDefault="00554064" w:rsidP="00554064">
      <w:pPr>
        <w:numPr>
          <w:ilvl w:val="0"/>
          <w:numId w:val="8"/>
        </w:numPr>
        <w:spacing w:after="0" w:line="240" w:lineRule="auto"/>
        <w:ind w:left="-284" w:right="-598" w:firstLine="0"/>
        <w:jc w:val="both"/>
        <w:rPr>
          <w:rFonts w:ascii="Arial" w:hAnsi="Arial" w:cs="Arial"/>
          <w:color w:val="000000"/>
        </w:rPr>
      </w:pPr>
      <w:r w:rsidRPr="000F1680">
        <w:rPr>
          <w:rFonts w:ascii="Times New Roman" w:hAnsi="Times New Roman"/>
          <w:color w:val="000000"/>
        </w:rPr>
        <w:t>выполнять тестовые нормативы по физической подготовке.</w:t>
      </w:r>
    </w:p>
    <w:p w:rsidR="00554064" w:rsidRPr="000F1680" w:rsidRDefault="00554064" w:rsidP="00554064">
      <w:pPr>
        <w:numPr>
          <w:ilvl w:val="0"/>
          <w:numId w:val="8"/>
        </w:numPr>
        <w:spacing w:after="0" w:line="240" w:lineRule="auto"/>
        <w:ind w:left="360" w:right="-598" w:firstLine="0"/>
        <w:jc w:val="both"/>
        <w:rPr>
          <w:rFonts w:ascii="Arial" w:hAnsi="Arial" w:cs="Arial"/>
          <w:color w:val="000000"/>
        </w:rPr>
      </w:pPr>
      <w:r w:rsidRPr="000F1680">
        <w:rPr>
          <w:rFonts w:ascii="Times New Roman" w:hAnsi="Times New Roman"/>
          <w:b/>
          <w:bCs/>
          <w:color w:val="000000"/>
        </w:rPr>
        <w:t>Демонстрировать</w:t>
      </w:r>
    </w:p>
    <w:tbl>
      <w:tblPr>
        <w:tblW w:w="15650" w:type="dxa"/>
        <w:jc w:val="center"/>
        <w:tblInd w:w="-5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41"/>
        <w:gridCol w:w="780"/>
        <w:gridCol w:w="859"/>
        <w:gridCol w:w="784"/>
        <w:gridCol w:w="839"/>
        <w:gridCol w:w="780"/>
        <w:gridCol w:w="3467"/>
      </w:tblGrid>
      <w:tr w:rsidR="00554064" w:rsidRPr="000F1680" w:rsidTr="00554064">
        <w:trPr>
          <w:trHeight w:val="180"/>
          <w:jc w:val="center"/>
        </w:trPr>
        <w:tc>
          <w:tcPr>
            <w:tcW w:w="814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5B3D7" w:themeFill="accent1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Контрольные упражнения</w:t>
            </w:r>
          </w:p>
        </w:tc>
        <w:tc>
          <w:tcPr>
            <w:tcW w:w="2423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5B3D7" w:themeFill="accent1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мальчики</w:t>
            </w:r>
          </w:p>
        </w:tc>
        <w:tc>
          <w:tcPr>
            <w:tcW w:w="5086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5B3D7" w:themeFill="accent1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девочки</w:t>
            </w:r>
          </w:p>
        </w:tc>
      </w:tr>
      <w:tr w:rsidR="00554064" w:rsidRPr="000F1680" w:rsidTr="00554064">
        <w:trPr>
          <w:trHeight w:val="91"/>
          <w:jc w:val="center"/>
        </w:trPr>
        <w:tc>
          <w:tcPr>
            <w:tcW w:w="8141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54064" w:rsidRPr="000F1680" w:rsidRDefault="00554064" w:rsidP="000F16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554064" w:rsidRPr="000F1680" w:rsidTr="00554064">
        <w:trPr>
          <w:trHeight w:val="171"/>
          <w:jc w:val="center"/>
        </w:trPr>
        <w:tc>
          <w:tcPr>
            <w:tcW w:w="814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30 метров"/>
              </w:smartTagPr>
              <w:r w:rsidRPr="000F1680">
                <w:rPr>
                  <w:rFonts w:ascii="Times New Roman" w:eastAsia="Times New Roman" w:hAnsi="Times New Roman" w:cs="Times New Roman"/>
                  <w:b/>
                  <w:color w:val="000000"/>
                  <w:sz w:val="20"/>
                  <w:szCs w:val="20"/>
                  <w:lang w:eastAsia="ru-RU"/>
                </w:rPr>
                <w:t xml:space="preserve">30 метров </w:t>
              </w:r>
            </w:smartTag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(сек.)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5.4</w:t>
            </w:r>
          </w:p>
        </w:tc>
        <w:tc>
          <w:tcPr>
            <w:tcW w:w="85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5.0</w:t>
            </w:r>
          </w:p>
        </w:tc>
        <w:tc>
          <w:tcPr>
            <w:tcW w:w="78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4.6</w:t>
            </w:r>
          </w:p>
        </w:tc>
        <w:tc>
          <w:tcPr>
            <w:tcW w:w="83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6.0</w:t>
            </w:r>
          </w:p>
        </w:tc>
        <w:tc>
          <w:tcPr>
            <w:tcW w:w="7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34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5.0</w:t>
            </w:r>
          </w:p>
        </w:tc>
      </w:tr>
      <w:tr w:rsidR="00554064" w:rsidRPr="000F1680" w:rsidTr="00554064">
        <w:trPr>
          <w:trHeight w:val="152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60 метров"/>
              </w:smartTagPr>
              <w:r w:rsidRPr="000F1680">
                <w:rPr>
                  <w:rFonts w:ascii="Times New Roman" w:eastAsia="Times New Roman" w:hAnsi="Times New Roman" w:cs="Times New Roman"/>
                  <w:b/>
                  <w:color w:val="000000"/>
                  <w:sz w:val="20"/>
                  <w:szCs w:val="20"/>
                  <w:lang w:eastAsia="ru-RU"/>
                </w:rPr>
                <w:t xml:space="preserve">60 метров </w:t>
              </w:r>
            </w:smartTag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(сек.)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10.4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10.4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</w:t>
            </w:r>
          </w:p>
        </w:tc>
      </w:tr>
      <w:tr w:rsidR="00554064" w:rsidRPr="000F1680" w:rsidTr="00554064">
        <w:trPr>
          <w:trHeight w:val="161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Бег 100 метров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16.0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15.6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17.8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17.0</w:t>
            </w:r>
          </w:p>
        </w:tc>
      </w:tr>
      <w:tr w:rsidR="00554064" w:rsidRPr="000F1680" w:rsidTr="00554064">
        <w:trPr>
          <w:trHeight w:val="152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Бег 500 метров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1.55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1.40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2.20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2.10</w:t>
            </w:r>
          </w:p>
        </w:tc>
      </w:tr>
      <w:tr w:rsidR="00554064" w:rsidRPr="000F1680" w:rsidTr="00554064">
        <w:trPr>
          <w:trHeight w:val="161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етров"/>
              </w:smartTagPr>
              <w:r w:rsidRPr="000F1680">
                <w:rPr>
                  <w:rFonts w:ascii="Times New Roman" w:eastAsia="Times New Roman" w:hAnsi="Times New Roman" w:cs="Times New Roman"/>
                  <w:b/>
                  <w:color w:val="000000"/>
                  <w:sz w:val="20"/>
                  <w:szCs w:val="20"/>
                  <w:lang w:eastAsia="ru-RU"/>
                </w:rPr>
                <w:t xml:space="preserve">1000 метров </w:t>
              </w:r>
            </w:smartTag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(мин.)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5.20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4.50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6.50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6.00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5.20</w:t>
            </w:r>
          </w:p>
        </w:tc>
      </w:tr>
      <w:tr w:rsidR="00554064" w:rsidRPr="000F1680" w:rsidTr="00554064">
        <w:trPr>
          <w:trHeight w:val="152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Бег 1500 метров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7.50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7.20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6.50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7.40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7.20</w:t>
            </w:r>
          </w:p>
        </w:tc>
      </w:tr>
      <w:tr w:rsidR="00554064" w:rsidRPr="000F1680" w:rsidTr="00554064">
        <w:trPr>
          <w:trHeight w:val="161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Бег 2000 метров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10.40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9.40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9.00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13.00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12.00</w:t>
            </w:r>
          </w:p>
        </w:tc>
      </w:tr>
      <w:tr w:rsidR="00554064" w:rsidRPr="000F1680" w:rsidTr="00554064">
        <w:trPr>
          <w:trHeight w:val="148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Челночный бег 3*10м (сек.)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9.0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9.4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8.8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8.2</w:t>
            </w:r>
          </w:p>
        </w:tc>
      </w:tr>
      <w:tr w:rsidR="00554064" w:rsidRPr="000F1680" w:rsidTr="00554064">
        <w:trPr>
          <w:trHeight w:val="152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Прыжки в длину с места (см.)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</w:t>
            </w:r>
          </w:p>
        </w:tc>
      </w:tr>
      <w:tr w:rsidR="00554064" w:rsidRPr="000F1680" w:rsidTr="00554064">
        <w:trPr>
          <w:trHeight w:val="161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Прыжки в длину с разбега (см.)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2.60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3.60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2.40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2.90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3.10</w:t>
            </w:r>
          </w:p>
        </w:tc>
      </w:tr>
      <w:tr w:rsidR="00554064" w:rsidRPr="000F1680" w:rsidTr="00554064">
        <w:trPr>
          <w:trHeight w:val="152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Прыжки в высоту (см.)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</w:t>
            </w:r>
          </w:p>
        </w:tc>
      </w:tr>
      <w:tr w:rsidR="00554064" w:rsidRPr="000F1680" w:rsidTr="00554064">
        <w:trPr>
          <w:trHeight w:val="322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Прыжки через скакалку за 1 минуту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</w:tr>
      <w:tr w:rsidR="00554064" w:rsidRPr="000F1680" w:rsidTr="00554064">
        <w:trPr>
          <w:trHeight w:val="186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Метание мяча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</w:tr>
      <w:tr w:rsidR="00554064" w:rsidRPr="000F1680" w:rsidTr="00554064">
        <w:trPr>
          <w:trHeight w:val="313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Подтягивание на высокой перекладине (к-во раз)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554064" w:rsidRPr="000F1680" w:rsidTr="00554064">
        <w:trPr>
          <w:trHeight w:val="322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Подтягивание на низкой перекладине (к-во раз)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</w:tr>
      <w:tr w:rsidR="00554064" w:rsidRPr="000F1680" w:rsidTr="00554064">
        <w:trPr>
          <w:trHeight w:val="313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Сгибание разгибание рук в упоре лежа (к-во раз)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554064" w:rsidRPr="000F1680" w:rsidTr="00554064">
        <w:trPr>
          <w:trHeight w:val="157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гибкость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554064" w:rsidRPr="000F1680" w:rsidTr="00554064">
        <w:trPr>
          <w:trHeight w:val="143"/>
          <w:jc w:val="center"/>
        </w:trPr>
        <w:tc>
          <w:tcPr>
            <w:tcW w:w="81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Поднимание туловища из положения лежа (к-во раз)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hideMark/>
          </w:tcPr>
          <w:p w:rsidR="00554064" w:rsidRPr="000F1680" w:rsidRDefault="00554064" w:rsidP="000F16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</w:tbl>
    <w:p w:rsidR="00554064" w:rsidRPr="006B7F13" w:rsidRDefault="00554064" w:rsidP="00554064">
      <w:pPr>
        <w:pStyle w:val="a3"/>
        <w:numPr>
          <w:ilvl w:val="1"/>
          <w:numId w:val="1"/>
        </w:numPr>
        <w:shd w:val="clear" w:color="auto" w:fill="FFFFFF"/>
        <w:spacing w:after="150" w:line="240" w:lineRule="auto"/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B7F13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СОДЕРЖА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НИЕ УЧЕБНОГО ПРЕДМЕТА «ФИЗКУЛЬТУРЕ</w:t>
      </w:r>
      <w:r w:rsidRPr="006B7F13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Тема 1.</w:t>
      </w:r>
      <w:r w:rsidRPr="005A7985">
        <w:rPr>
          <w:rFonts w:ascii="Times New Roman" w:hAnsi="Times New Roman"/>
          <w:b/>
          <w:bCs/>
          <w:sz w:val="24"/>
          <w:szCs w:val="24"/>
        </w:rPr>
        <w:t>  Основы знаний о физической культуре (в процессе урока)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Естественные основы. Влияние возрастных особенностей организма и его двигательной функции на физической развитие и физическую подготовленность школьников. Защитные свойства организма и профилактика средствами физической культуры.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Социально-психологические основы. Решение задач игровой и соревновательной деятельности с помощью двигательных действий. Гигиенические основы организации самостоятельных занятий физическими упражнениями, обеспечение их общеукрепляющей и оздоровительной направленности, предупреждение травматизма и оказание посильной помощи при травмах и ушибах.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Культурно-исторические основы. Основы истории возникновения и развития олимпийского движения, физической культуры и отечественного спорта.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Гигиенические основы организации самостоятельных занятий физическими упражнениями, обеспечение их общеукрепляющей и оздоровительной направленности, предупреждение травматизма и оказание посильной помощи при травмах и ушибах.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A7985">
        <w:rPr>
          <w:rFonts w:ascii="Times New Roman" w:hAnsi="Times New Roman"/>
          <w:sz w:val="24"/>
          <w:szCs w:val="24"/>
        </w:rPr>
        <w:t>Солнечные ванны (правила, дозировка).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Тема 2.</w:t>
      </w:r>
      <w:r w:rsidRPr="005A7985">
        <w:rPr>
          <w:rFonts w:ascii="Times New Roman" w:hAnsi="Times New Roman"/>
          <w:b/>
          <w:bCs/>
          <w:sz w:val="24"/>
          <w:szCs w:val="24"/>
        </w:rPr>
        <w:t>  Легкая атлетика  (19 часов)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A7985">
        <w:rPr>
          <w:rFonts w:ascii="Times New Roman" w:hAnsi="Times New Roman"/>
          <w:sz w:val="24"/>
          <w:szCs w:val="24"/>
        </w:rPr>
        <w:t>         Терминология легкой атлетики. Правила и организация проведения соревнований по легкой атлетике. Техника безопасности при проведении соревнований и занятий. Подготовка места занятий. Помощь в судействе. Низкий и высокий старт. Прыжки: на месте (на двух и на одной  ноге, с поворотами направо и налево), с продвижением вперед и назад, левым и правым боком; в длину с места и с разбега  способом «согнув ноги». Стартовый разгон. Бег на 30м., 60м. Челночный бег. Равномерный бег до 15 минут, контрольный бег 300-500 м, президентский тест – 1000м, бег без учета времени (контроль) – 2,5 км, эстафеты с ускорением от 60 до 150м.  Метание с места в стенку, в цель с 8-10 м, в парах на дальность. Сгибание и разгибание рук в упоре лежа. Вис на перекладине. Наклон вперед из положения сидя.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Тема 3.</w:t>
      </w:r>
      <w:r w:rsidRPr="005A7985">
        <w:rPr>
          <w:rFonts w:ascii="Times New Roman" w:hAnsi="Times New Roman"/>
          <w:b/>
          <w:bCs/>
          <w:sz w:val="24"/>
          <w:szCs w:val="24"/>
        </w:rPr>
        <w:t>  Гимнастика с основами акробатики (25 час)</w:t>
      </w:r>
      <w:r w:rsidRPr="005A7985">
        <w:rPr>
          <w:rFonts w:ascii="Times New Roman" w:hAnsi="Times New Roman"/>
          <w:sz w:val="24"/>
          <w:szCs w:val="24"/>
        </w:rPr>
        <w:t>       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Значение гимнастических упражнений для сохранения правильной осанки, развитие силовых способностей и гибкости. Страховка во время занятий. Основы выполнения гимнастический упражнений.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Акробатические упражнения: упоры присев, лёжа, седы (на пятках, с наклоном, углом). Перекаты назад из седа с группировкой  и обратно (с помощью): лёжа на спине стойка на лопатках (согнув и выпрямив ноги); кувырок вперед в группировке; «мост» из положения, лёжа на спине; два кувырка вперед слитно, мост из положения стоя с помощью.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Прыжки со скакалкой с изменяющимся темпом её вращения; акробатические комбинации типа: кувырок вперед, «мост», стойка на лопатках; перестроение из колонны по одному в колонну по два, по четыре. Размыкание и смыкание приставными шагами, передвижение в колоннах.  Строевой шаг.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 Висы и упоры: мальчики: махом одной и толчком другой ногой подъем переворот в упор, соскок махом назад, подтягивание в висе, девочки: наскок в упор прыжком, размахивание изгибами, вис лежа, вис присев, подтягивание в висе лежа, поднимание ног в висе.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Прыжок ноги врозь через козла шириной 100-110 см.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Лазание по канату, гимнастической лестнице. Подтягивание, отжимание, поднимание ног на гимнастической лестнице, поднимание туловища. Прыжки с места в глубину.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b/>
          <w:bCs/>
          <w:sz w:val="24"/>
          <w:szCs w:val="24"/>
        </w:rPr>
        <w:t>Теоретические знания.</w:t>
      </w:r>
    </w:p>
    <w:p w:rsidR="00554064" w:rsidRPr="005A7985" w:rsidRDefault="00554064" w:rsidP="00554064">
      <w:pPr>
        <w:numPr>
          <w:ilvl w:val="0"/>
          <w:numId w:val="11"/>
        </w:numPr>
        <w:spacing w:after="0" w:line="240" w:lineRule="auto"/>
        <w:ind w:left="-284" w:right="-598" w:firstLine="0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lastRenderedPageBreak/>
        <w:t>Занятие гимнастикой и правильная осанка.</w:t>
      </w:r>
    </w:p>
    <w:p w:rsidR="00554064" w:rsidRPr="005A7985" w:rsidRDefault="00554064" w:rsidP="00554064">
      <w:pPr>
        <w:numPr>
          <w:ilvl w:val="0"/>
          <w:numId w:val="11"/>
        </w:numPr>
        <w:spacing w:after="0" w:line="240" w:lineRule="auto"/>
        <w:ind w:left="-284" w:right="-598" w:firstLine="0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Развитие силовых способностей, гибкости и координации.</w:t>
      </w:r>
    </w:p>
    <w:p w:rsidR="00554064" w:rsidRPr="005A7985" w:rsidRDefault="00554064" w:rsidP="00554064">
      <w:pPr>
        <w:numPr>
          <w:ilvl w:val="0"/>
          <w:numId w:val="11"/>
        </w:numPr>
        <w:spacing w:after="0" w:line="240" w:lineRule="auto"/>
        <w:ind w:left="-284" w:right="-598" w:firstLine="0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Разминка.</w:t>
      </w:r>
    </w:p>
    <w:p w:rsidR="00554064" w:rsidRPr="005A7985" w:rsidRDefault="00554064" w:rsidP="00554064">
      <w:pPr>
        <w:numPr>
          <w:ilvl w:val="0"/>
          <w:numId w:val="11"/>
        </w:numPr>
        <w:spacing w:after="0" w:line="240" w:lineRule="auto"/>
        <w:ind w:left="-284" w:right="-598" w:firstLine="0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Техника безопасности при занятиях гимнастикой.</w:t>
      </w:r>
    </w:p>
    <w:p w:rsidR="00554064" w:rsidRPr="005A7985" w:rsidRDefault="00554064" w:rsidP="00554064">
      <w:pPr>
        <w:numPr>
          <w:ilvl w:val="0"/>
          <w:numId w:val="11"/>
        </w:numPr>
        <w:spacing w:after="0" w:line="240" w:lineRule="auto"/>
        <w:ind w:left="-284" w:right="-598" w:firstLine="0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Олимпийские игры.</w:t>
      </w:r>
    </w:p>
    <w:p w:rsidR="00554064" w:rsidRPr="005A7985" w:rsidRDefault="00554064" w:rsidP="00554064">
      <w:pPr>
        <w:numPr>
          <w:ilvl w:val="0"/>
          <w:numId w:val="11"/>
        </w:numPr>
        <w:spacing w:after="0" w:line="240" w:lineRule="auto"/>
        <w:ind w:left="-284" w:right="-598" w:firstLine="0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Правила страховки и самостраховки.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Тема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7985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Pr="005A7985">
        <w:rPr>
          <w:rFonts w:ascii="Times New Roman" w:hAnsi="Times New Roman"/>
          <w:sz w:val="24"/>
          <w:szCs w:val="24"/>
        </w:rPr>
        <w:t xml:space="preserve"> </w:t>
      </w:r>
      <w:r w:rsidRPr="005A7985">
        <w:rPr>
          <w:rFonts w:ascii="Times New Roman" w:hAnsi="Times New Roman"/>
          <w:b/>
          <w:bCs/>
          <w:sz w:val="24"/>
          <w:szCs w:val="24"/>
        </w:rPr>
        <w:t>Спортивные игры («волейбол»  4часа)</w:t>
      </w:r>
    </w:p>
    <w:p w:rsidR="00554064" w:rsidRPr="005A7985" w:rsidRDefault="00554064" w:rsidP="00554064">
      <w:pPr>
        <w:pStyle w:val="a4"/>
        <w:ind w:left="-284" w:right="-598"/>
        <w:jc w:val="both"/>
        <w:rPr>
          <w:rFonts w:ascii="Times New Roman" w:hAnsi="Times New Roman"/>
          <w:b/>
          <w:sz w:val="24"/>
          <w:szCs w:val="24"/>
        </w:rPr>
      </w:pPr>
      <w:r w:rsidRPr="005A7985">
        <w:rPr>
          <w:rFonts w:ascii="Times New Roman" w:hAnsi="Times New Roman"/>
          <w:sz w:val="24"/>
          <w:szCs w:val="24"/>
        </w:rPr>
        <w:t>Терминология избранной игры. Правила и организация проведения соревнований по волейболу. Техника безопасности при проведении соревнований и занятий. Подготовка места занятий. Помощь в судействе. Организация и проведение подвижных игр и игровых заданий. Техника приема верхних передач. Прием мяча снизу двумя руками. Прием и передача мяча сверху двумя руками. Тактика 2-х передач. 1-е и 2-е передачи. Прямой нападающий удар. Тактика свободного нападения. Игра по упрощенным правилам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b/>
          <w:bCs/>
          <w:sz w:val="24"/>
          <w:szCs w:val="24"/>
        </w:rPr>
        <w:t> </w:t>
      </w:r>
      <w:r w:rsidRPr="005A7985">
        <w:rPr>
          <w:rFonts w:ascii="Times New Roman" w:hAnsi="Times New Roman"/>
          <w:sz w:val="24"/>
          <w:szCs w:val="24"/>
        </w:rPr>
        <w:t>Тема 5.</w:t>
      </w:r>
      <w:r w:rsidRPr="005A7985">
        <w:rPr>
          <w:rFonts w:ascii="Times New Roman" w:hAnsi="Times New Roman"/>
          <w:b/>
          <w:bCs/>
          <w:sz w:val="24"/>
          <w:szCs w:val="24"/>
        </w:rPr>
        <w:t>  Лыжная подготовка (26 часов)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A7985">
        <w:rPr>
          <w:rFonts w:ascii="Times New Roman" w:hAnsi="Times New Roman"/>
          <w:sz w:val="24"/>
          <w:szCs w:val="24"/>
        </w:rPr>
        <w:t>Техника безопасности при проведении соревнований и занятий. Передвижение на лыжах разными способами. Повороты, спуски, подъёмы, торможение. Развитие координационных способностей. Подвижные игры. Соревнования.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Times New Roman" w:hAnsi="Times New Roman"/>
          <w:sz w:val="24"/>
          <w:szCs w:val="24"/>
        </w:rPr>
      </w:pP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Тема 6.</w:t>
      </w:r>
      <w:r w:rsidRPr="005A7985">
        <w:rPr>
          <w:rFonts w:ascii="Times New Roman" w:hAnsi="Times New Roman"/>
          <w:b/>
          <w:bCs/>
          <w:sz w:val="24"/>
          <w:szCs w:val="24"/>
        </w:rPr>
        <w:t>  Спортивные игры («волейбол»  8 часов)</w:t>
      </w:r>
    </w:p>
    <w:p w:rsidR="00554064" w:rsidRPr="005A7985" w:rsidRDefault="00554064" w:rsidP="00554064">
      <w:pPr>
        <w:pStyle w:val="a4"/>
        <w:ind w:left="-284" w:right="-598"/>
        <w:jc w:val="both"/>
        <w:rPr>
          <w:rFonts w:ascii="Times New Roman" w:hAnsi="Times New Roman"/>
          <w:b/>
          <w:sz w:val="24"/>
          <w:szCs w:val="24"/>
        </w:rPr>
      </w:pPr>
      <w:r w:rsidRPr="005A7985">
        <w:rPr>
          <w:rFonts w:ascii="Times New Roman" w:hAnsi="Times New Roman"/>
          <w:sz w:val="24"/>
          <w:szCs w:val="24"/>
        </w:rPr>
        <w:t>Терминология избранной игры. Техника безопасности при проведении соревнований и занятий. Подготовка места занятий. Помощь в судействе. Организация и проведение подвижных игр и игровых заданий. Техника приема верхних передач. Прием мяча снизу двумя руками. Прием и передача мяча сверху двумя руками. Тактика 2-х передач. 1-е и 2-е передачи. Прямой нападающий удар. Тактика свободного нападения. Игра по упрощенным правилам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  <w:r w:rsidRPr="005A7985">
        <w:rPr>
          <w:rFonts w:ascii="Times New Roman" w:hAnsi="Times New Roman"/>
          <w:sz w:val="24"/>
          <w:szCs w:val="24"/>
        </w:rPr>
        <w:t>Тема 7.</w:t>
      </w:r>
      <w:r w:rsidRPr="005A7985">
        <w:rPr>
          <w:rFonts w:ascii="Times New Roman" w:hAnsi="Times New Roman"/>
          <w:b/>
          <w:bCs/>
          <w:sz w:val="24"/>
          <w:szCs w:val="24"/>
        </w:rPr>
        <w:t>  Спортивные игры (</w:t>
      </w:r>
      <w:r>
        <w:rPr>
          <w:rFonts w:ascii="Times New Roman" w:hAnsi="Times New Roman"/>
          <w:b/>
          <w:bCs/>
          <w:sz w:val="24"/>
          <w:szCs w:val="24"/>
        </w:rPr>
        <w:t>«</w:t>
      </w:r>
      <w:r w:rsidRPr="005A7985">
        <w:rPr>
          <w:rFonts w:ascii="Times New Roman" w:hAnsi="Times New Roman"/>
          <w:b/>
          <w:bCs/>
          <w:sz w:val="24"/>
          <w:szCs w:val="24"/>
        </w:rPr>
        <w:t>баскетбол</w:t>
      </w:r>
      <w:r>
        <w:rPr>
          <w:rFonts w:ascii="Times New Roman" w:hAnsi="Times New Roman"/>
          <w:b/>
          <w:bCs/>
          <w:sz w:val="24"/>
          <w:szCs w:val="24"/>
        </w:rPr>
        <w:t xml:space="preserve">» </w:t>
      </w:r>
      <w:r w:rsidRPr="005A7985">
        <w:rPr>
          <w:rFonts w:ascii="Times New Roman" w:hAnsi="Times New Roman"/>
          <w:b/>
          <w:bCs/>
          <w:sz w:val="24"/>
          <w:szCs w:val="24"/>
        </w:rPr>
        <w:t xml:space="preserve"> 11 часов)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Times New Roman" w:hAnsi="Times New Roman"/>
          <w:sz w:val="24"/>
          <w:szCs w:val="24"/>
        </w:rPr>
      </w:pPr>
      <w:r w:rsidRPr="005A7985">
        <w:rPr>
          <w:rFonts w:ascii="Times New Roman" w:hAnsi="Times New Roman"/>
          <w:sz w:val="24"/>
          <w:szCs w:val="24"/>
        </w:rPr>
        <w:t>Терминология избранной игры. Правила и организация проведения соревнований по баскетболу. Техника безопасности при проведении соревнований и занятий. Подготовка места занятий. Помощь в судействе. Организация и проведение подвижных игр и игровых заданий. Ловля и передача мяча с пассивным сопротивлением. Введение мяча. Повороты без мяча и с мячом.Броски мяча в кольцо. Вырывание и выбивание мяча. Нападение быстрым прорывом. Учебная игра.</w:t>
      </w: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Arial" w:hAnsi="Arial" w:cs="Arial"/>
        </w:rPr>
      </w:pPr>
    </w:p>
    <w:p w:rsidR="00554064" w:rsidRPr="005A7985" w:rsidRDefault="00554064" w:rsidP="00554064">
      <w:pPr>
        <w:spacing w:after="0" w:line="240" w:lineRule="auto"/>
        <w:ind w:left="-284" w:right="-598"/>
        <w:jc w:val="both"/>
        <w:rPr>
          <w:rFonts w:ascii="Times New Roman" w:hAnsi="Times New Roman"/>
          <w:bCs/>
          <w:sz w:val="24"/>
          <w:szCs w:val="24"/>
        </w:rPr>
      </w:pPr>
      <w:r w:rsidRPr="005A7985">
        <w:rPr>
          <w:rFonts w:ascii="Times New Roman" w:hAnsi="Times New Roman"/>
          <w:sz w:val="24"/>
          <w:szCs w:val="24"/>
        </w:rPr>
        <w:t>Тема 8.</w:t>
      </w:r>
      <w:r w:rsidRPr="005A7985">
        <w:rPr>
          <w:rFonts w:ascii="Times New Roman" w:hAnsi="Times New Roman"/>
          <w:b/>
          <w:bCs/>
          <w:sz w:val="24"/>
          <w:szCs w:val="24"/>
        </w:rPr>
        <w:t xml:space="preserve">  Легкая атлетика   (9 часов) </w:t>
      </w:r>
      <w:r w:rsidRPr="005A7985">
        <w:rPr>
          <w:rFonts w:ascii="Times New Roman" w:hAnsi="Times New Roman"/>
          <w:sz w:val="24"/>
          <w:szCs w:val="24"/>
        </w:rPr>
        <w:t>Терминология легкой атлетики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A7985">
        <w:rPr>
          <w:rFonts w:ascii="Times New Roman" w:hAnsi="Times New Roman"/>
          <w:bCs/>
          <w:sz w:val="24"/>
          <w:szCs w:val="24"/>
        </w:rPr>
        <w:t xml:space="preserve"> Понятие об утомляемости. Спринтерский бег. Низкий старт. Бег по дистанции 50-60 м. Упражнения для развития здоровья. Челночный бег 3×10м. Бег на результат 60м. Прыжок в высоту с 9-11 м. Специальные беговые упражнения. Развитие скоростно-силовых качеств. Правила соревнований</w:t>
      </w:r>
    </w:p>
    <w:p w:rsidR="00554064" w:rsidRDefault="00554064" w:rsidP="00554064">
      <w:pPr>
        <w:tabs>
          <w:tab w:val="left" w:pos="5415"/>
        </w:tabs>
      </w:pPr>
    </w:p>
    <w:p w:rsidR="00554064" w:rsidRDefault="00554064" w:rsidP="00554064"/>
    <w:p w:rsidR="00554064" w:rsidRDefault="00554064" w:rsidP="00554064"/>
    <w:p w:rsidR="00554064" w:rsidRPr="00906DDC" w:rsidRDefault="00554064" w:rsidP="00554064"/>
    <w:p w:rsidR="00554064" w:rsidRDefault="00554064" w:rsidP="00554064">
      <w:pPr>
        <w:pStyle w:val="a4"/>
        <w:numPr>
          <w:ilvl w:val="1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ТЕМАТИЧЕСКОЕ ПЛАНИРОВАНИЕ</w:t>
      </w:r>
    </w:p>
    <w:p w:rsidR="00554064" w:rsidRDefault="00554064" w:rsidP="00554064">
      <w:pPr>
        <w:pStyle w:val="a4"/>
        <w:ind w:left="108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4"/>
        <w:gridCol w:w="3964"/>
        <w:gridCol w:w="2326"/>
        <w:gridCol w:w="3964"/>
        <w:gridCol w:w="2736"/>
      </w:tblGrid>
      <w:tr w:rsidR="00554064" w:rsidTr="00554064">
        <w:trPr>
          <w:trHeight w:val="1146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Default="00554064" w:rsidP="00554064">
            <w:pPr>
              <w:ind w:left="-426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54064" w:rsidRDefault="00554064" w:rsidP="00554064">
            <w:pPr>
              <w:ind w:left="-426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Default="00554064" w:rsidP="00554064">
            <w:pPr>
              <w:ind w:left="-426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Разделы</w:t>
            </w:r>
          </w:p>
          <w:p w:rsidR="00554064" w:rsidRDefault="00554064" w:rsidP="00554064">
            <w:pPr>
              <w:ind w:left="-426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авторской программы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Default="00554064" w:rsidP="00554064">
            <w:pPr>
              <w:ind w:left="-426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  <w:p w:rsidR="00554064" w:rsidRDefault="00554064" w:rsidP="00554064">
            <w:pPr>
              <w:ind w:left="-426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Default="00554064" w:rsidP="00554064">
            <w:pPr>
              <w:ind w:left="-426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Разделы</w:t>
            </w:r>
          </w:p>
          <w:p w:rsidR="00554064" w:rsidRDefault="00554064" w:rsidP="00554064">
            <w:pPr>
              <w:ind w:left="-426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рабочей программы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Default="00554064" w:rsidP="00554064">
            <w:pPr>
              <w:ind w:left="-426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  <w:p w:rsidR="00554064" w:rsidRDefault="00554064" w:rsidP="00554064">
            <w:pPr>
              <w:ind w:left="-426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4064" w:rsidTr="00554064">
        <w:trPr>
          <w:trHeight w:val="556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001D83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880">
              <w:rPr>
                <w:rFonts w:ascii="Times New Roman" w:hAnsi="Times New Roman"/>
                <w:sz w:val="24"/>
                <w:szCs w:val="24"/>
              </w:rPr>
              <w:t xml:space="preserve">Легкая атлетика </w:t>
            </w:r>
          </w:p>
          <w:p w:rsidR="00554064" w:rsidRPr="00AE0880" w:rsidRDefault="00554064" w:rsidP="00554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880">
              <w:rPr>
                <w:rFonts w:ascii="Times New Roman" w:hAnsi="Times New Roman"/>
                <w:sz w:val="24"/>
                <w:szCs w:val="24"/>
              </w:rPr>
              <w:t xml:space="preserve">Легкая атлетика </w:t>
            </w:r>
          </w:p>
          <w:p w:rsidR="00554064" w:rsidRPr="00AE0880" w:rsidRDefault="00554064" w:rsidP="00554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554064" w:rsidTr="00554064">
        <w:trPr>
          <w:trHeight w:val="556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001D83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0880">
              <w:rPr>
                <w:rFonts w:ascii="Times New Roman" w:hAnsi="Times New Roman"/>
                <w:sz w:val="24"/>
                <w:szCs w:val="24"/>
              </w:rPr>
              <w:t>Гимнастика</w:t>
            </w:r>
          </w:p>
          <w:p w:rsidR="00554064" w:rsidRPr="00AE0880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0880">
              <w:rPr>
                <w:rFonts w:ascii="Times New Roman" w:hAnsi="Times New Roman"/>
                <w:sz w:val="24"/>
                <w:szCs w:val="24"/>
              </w:rPr>
              <w:t>Гимнастика</w:t>
            </w:r>
          </w:p>
          <w:p w:rsidR="00554064" w:rsidRPr="00AE0880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554064" w:rsidTr="00554064">
        <w:trPr>
          <w:trHeight w:val="556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001D83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/>
                <w:sz w:val="24"/>
                <w:szCs w:val="24"/>
              </w:rPr>
              <w:t xml:space="preserve">Волейбол 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/>
                <w:sz w:val="24"/>
                <w:szCs w:val="24"/>
              </w:rPr>
              <w:t xml:space="preserve">Волейбол 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54064" w:rsidTr="00554064">
        <w:trPr>
          <w:trHeight w:val="556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001D83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/>
                <w:sz w:val="24"/>
                <w:szCs w:val="24"/>
              </w:rPr>
              <w:t>Лыжная подготовка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/>
                <w:sz w:val="24"/>
                <w:szCs w:val="24"/>
              </w:rPr>
              <w:t>Лыжная подготовка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554064" w:rsidTr="00554064">
        <w:trPr>
          <w:trHeight w:val="556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001D83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880">
              <w:rPr>
                <w:rFonts w:ascii="Times New Roman" w:hAnsi="Times New Roman"/>
                <w:sz w:val="24"/>
                <w:szCs w:val="24"/>
              </w:rPr>
              <w:t>Волейбол</w:t>
            </w:r>
          </w:p>
          <w:p w:rsidR="00554064" w:rsidRPr="00AE0880" w:rsidRDefault="00554064" w:rsidP="00554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880">
              <w:rPr>
                <w:rFonts w:ascii="Times New Roman" w:hAnsi="Times New Roman"/>
                <w:sz w:val="24"/>
                <w:szCs w:val="24"/>
              </w:rPr>
              <w:t>Волейбол</w:t>
            </w:r>
          </w:p>
          <w:p w:rsidR="00554064" w:rsidRPr="00AE0880" w:rsidRDefault="00554064" w:rsidP="00554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54064" w:rsidTr="00554064">
        <w:trPr>
          <w:trHeight w:val="556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001D83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880">
              <w:rPr>
                <w:rFonts w:ascii="Times New Roman" w:hAnsi="Times New Roman"/>
                <w:sz w:val="24"/>
                <w:szCs w:val="24"/>
              </w:rPr>
              <w:t xml:space="preserve">Баскетбол </w:t>
            </w:r>
          </w:p>
          <w:p w:rsidR="00554064" w:rsidRPr="00AE0880" w:rsidRDefault="00554064" w:rsidP="00554064">
            <w:pPr>
              <w:spacing w:after="0" w:line="240" w:lineRule="auto"/>
              <w:rPr>
                <w:rFonts w:ascii="Times New Roman" w:eastAsia="PragmaticaC" w:hAnsi="Times New Roman" w:cs="Times New Roman"/>
                <w:sz w:val="24"/>
                <w:szCs w:val="24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880">
              <w:rPr>
                <w:rFonts w:ascii="Times New Roman" w:hAnsi="Times New Roman"/>
                <w:sz w:val="24"/>
                <w:szCs w:val="24"/>
              </w:rPr>
              <w:t xml:space="preserve">Баскетбол </w:t>
            </w:r>
          </w:p>
          <w:p w:rsidR="00554064" w:rsidRPr="00AE0880" w:rsidRDefault="00554064" w:rsidP="00554064">
            <w:pPr>
              <w:spacing w:after="0" w:line="240" w:lineRule="auto"/>
              <w:rPr>
                <w:rFonts w:ascii="Times New Roman" w:eastAsia="PragmaticaC" w:hAnsi="Times New Roman" w:cs="Times New Roman"/>
                <w:sz w:val="24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54064" w:rsidTr="00554064">
        <w:trPr>
          <w:trHeight w:val="556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001D83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0880">
              <w:rPr>
                <w:rFonts w:ascii="Times New Roman" w:hAnsi="Times New Roman"/>
                <w:sz w:val="24"/>
                <w:szCs w:val="24"/>
              </w:rPr>
              <w:t xml:space="preserve">Лёгкая атлетика </w:t>
            </w:r>
          </w:p>
          <w:p w:rsidR="00554064" w:rsidRPr="00AE0880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0880">
              <w:rPr>
                <w:rFonts w:ascii="Times New Roman" w:hAnsi="Times New Roman"/>
                <w:sz w:val="24"/>
                <w:szCs w:val="24"/>
              </w:rPr>
              <w:t xml:space="preserve">Лёгкая атлетика </w:t>
            </w:r>
          </w:p>
          <w:p w:rsidR="00554064" w:rsidRPr="00AE0880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Pr="00AE0880" w:rsidRDefault="00554064" w:rsidP="0055406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8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54064" w:rsidTr="00554064">
        <w:trPr>
          <w:trHeight w:val="278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64" w:rsidRDefault="00554064" w:rsidP="00554064">
            <w:pPr>
              <w:ind w:left="-426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Default="00554064" w:rsidP="00554064">
            <w:pPr>
              <w:ind w:left="-426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Default="00554064" w:rsidP="00554064">
            <w:pPr>
              <w:ind w:left="-426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102  (3 резерва)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Default="00554064" w:rsidP="00554064">
            <w:pPr>
              <w:ind w:left="-426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064" w:rsidRPr="002D6796" w:rsidRDefault="00554064" w:rsidP="00554064">
            <w:pPr>
              <w:pStyle w:val="a3"/>
              <w:numPr>
                <w:ilvl w:val="1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D67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резерва)</w:t>
            </w:r>
          </w:p>
        </w:tc>
      </w:tr>
    </w:tbl>
    <w:p w:rsidR="00554064" w:rsidRDefault="00554064" w:rsidP="00554064">
      <w:pPr>
        <w:pStyle w:val="a4"/>
        <w:ind w:left="1080"/>
        <w:jc w:val="center"/>
        <w:rPr>
          <w:rFonts w:ascii="Times New Roman" w:hAnsi="Times New Roman"/>
          <w:b/>
          <w:sz w:val="24"/>
          <w:szCs w:val="24"/>
        </w:rPr>
      </w:pPr>
    </w:p>
    <w:p w:rsidR="00554064" w:rsidRDefault="00554064">
      <w:r>
        <w:br w:type="page"/>
      </w:r>
    </w:p>
    <w:p w:rsidR="00554064" w:rsidRDefault="00554064" w:rsidP="00554064">
      <w:pPr>
        <w:pStyle w:val="a4"/>
        <w:ind w:left="-99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ТЕМАТИЧЕСКОЕ ПЛАНИРОВАНИЕ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3"/>
        <w:gridCol w:w="734"/>
        <w:gridCol w:w="2186"/>
        <w:gridCol w:w="2591"/>
        <w:gridCol w:w="1995"/>
        <w:gridCol w:w="834"/>
        <w:gridCol w:w="171"/>
        <w:gridCol w:w="1005"/>
        <w:gridCol w:w="1144"/>
        <w:gridCol w:w="3040"/>
        <w:gridCol w:w="1019"/>
      </w:tblGrid>
      <w:tr w:rsidR="00554064" w:rsidRPr="00C340A4" w:rsidTr="00554064">
        <w:trPr>
          <w:trHeight w:val="1259"/>
        </w:trPr>
        <w:tc>
          <w:tcPr>
            <w:tcW w:w="733" w:type="dxa"/>
            <w:vAlign w:val="center"/>
          </w:tcPr>
          <w:p w:rsidR="00554064" w:rsidRPr="00626608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3"/>
                <w:sz w:val="20"/>
                <w:szCs w:val="24"/>
              </w:rPr>
            </w:pPr>
            <w:r w:rsidRPr="00626608">
              <w:rPr>
                <w:rFonts w:ascii="Times New Roman" w:eastAsia="Lucida Sans Unicode" w:hAnsi="Times New Roman"/>
                <w:b/>
                <w:kern w:val="3"/>
                <w:sz w:val="20"/>
                <w:szCs w:val="24"/>
              </w:rPr>
              <w:t>№ урока п</w:t>
            </w:r>
            <w:r w:rsidRPr="00626608">
              <w:rPr>
                <w:rFonts w:ascii="Times New Roman" w:eastAsia="Lucida Sans Unicode" w:hAnsi="Times New Roman"/>
                <w:b/>
                <w:kern w:val="3"/>
                <w:sz w:val="20"/>
                <w:szCs w:val="24"/>
                <w:lang w:val="en-US"/>
              </w:rPr>
              <w:t>/</w:t>
            </w:r>
            <w:r w:rsidRPr="00626608">
              <w:rPr>
                <w:rFonts w:ascii="Times New Roman" w:eastAsia="Lucida Sans Unicode" w:hAnsi="Times New Roman"/>
                <w:b/>
                <w:kern w:val="3"/>
                <w:sz w:val="20"/>
                <w:szCs w:val="24"/>
              </w:rPr>
              <w:t>п</w:t>
            </w:r>
          </w:p>
        </w:tc>
        <w:tc>
          <w:tcPr>
            <w:tcW w:w="734" w:type="dxa"/>
            <w:vAlign w:val="center"/>
          </w:tcPr>
          <w:p w:rsidR="00554064" w:rsidRPr="00626608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3"/>
                <w:sz w:val="20"/>
                <w:szCs w:val="24"/>
              </w:rPr>
            </w:pPr>
            <w:r w:rsidRPr="00626608">
              <w:rPr>
                <w:rFonts w:ascii="Times New Roman" w:eastAsia="Lucida Sans Unicode" w:hAnsi="Times New Roman"/>
                <w:b/>
                <w:kern w:val="3"/>
                <w:sz w:val="20"/>
                <w:szCs w:val="24"/>
              </w:rPr>
              <w:t>№ урока в разделе</w:t>
            </w:r>
          </w:p>
        </w:tc>
        <w:tc>
          <w:tcPr>
            <w:tcW w:w="2186" w:type="dxa"/>
            <w:vAlign w:val="center"/>
          </w:tcPr>
          <w:p w:rsidR="00554064" w:rsidRPr="00262C1F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3"/>
                <w:szCs w:val="24"/>
              </w:rPr>
            </w:pPr>
            <w:r w:rsidRPr="00262C1F">
              <w:rPr>
                <w:rFonts w:ascii="Times New Roman" w:eastAsia="Lucida Sans Unicode" w:hAnsi="Times New Roman"/>
                <w:b/>
                <w:kern w:val="3"/>
                <w:szCs w:val="24"/>
              </w:rPr>
              <w:t>Тема урока</w:t>
            </w:r>
          </w:p>
        </w:tc>
        <w:tc>
          <w:tcPr>
            <w:tcW w:w="2591" w:type="dxa"/>
            <w:vAlign w:val="center"/>
          </w:tcPr>
          <w:p w:rsidR="00554064" w:rsidRPr="00262C1F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3"/>
                <w:szCs w:val="24"/>
              </w:rPr>
            </w:pPr>
            <w:r w:rsidRPr="00262C1F">
              <w:rPr>
                <w:rFonts w:ascii="Times New Roman" w:eastAsia="Lucida Sans Unicode" w:hAnsi="Times New Roman"/>
                <w:b/>
                <w:kern w:val="3"/>
                <w:szCs w:val="24"/>
              </w:rPr>
              <w:t>Требования к результату</w:t>
            </w:r>
          </w:p>
          <w:p w:rsidR="00554064" w:rsidRPr="00262C1F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3"/>
                <w:szCs w:val="24"/>
              </w:rPr>
            </w:pPr>
            <w:r w:rsidRPr="00262C1F">
              <w:rPr>
                <w:rFonts w:ascii="Times New Roman" w:eastAsia="Lucida Sans Unicode" w:hAnsi="Times New Roman"/>
                <w:b/>
                <w:kern w:val="3"/>
                <w:szCs w:val="24"/>
              </w:rPr>
              <w:t>урока</w:t>
            </w:r>
          </w:p>
        </w:tc>
        <w:tc>
          <w:tcPr>
            <w:tcW w:w="1995" w:type="dxa"/>
            <w:vAlign w:val="center"/>
          </w:tcPr>
          <w:p w:rsidR="00554064" w:rsidRPr="00262C1F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3"/>
                <w:szCs w:val="24"/>
              </w:rPr>
            </w:pPr>
            <w:r w:rsidRPr="00262C1F">
              <w:rPr>
                <w:rFonts w:ascii="Times New Roman" w:eastAsia="Lucida Sans Unicode" w:hAnsi="Times New Roman"/>
                <w:b/>
                <w:kern w:val="3"/>
                <w:szCs w:val="24"/>
              </w:rPr>
              <w:t>Оборудование</w:t>
            </w:r>
          </w:p>
          <w:p w:rsidR="00554064" w:rsidRPr="00262C1F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3"/>
                <w:szCs w:val="24"/>
              </w:rPr>
            </w:pPr>
            <w:r w:rsidRPr="00262C1F">
              <w:rPr>
                <w:rFonts w:ascii="Times New Roman" w:eastAsia="Lucida Sans Unicode" w:hAnsi="Times New Roman"/>
                <w:b/>
                <w:kern w:val="3"/>
                <w:szCs w:val="24"/>
              </w:rPr>
              <w:t>к уроку</w:t>
            </w:r>
          </w:p>
        </w:tc>
        <w:tc>
          <w:tcPr>
            <w:tcW w:w="1005" w:type="dxa"/>
            <w:gridSpan w:val="2"/>
            <w:vAlign w:val="center"/>
          </w:tcPr>
          <w:p w:rsidR="00554064" w:rsidRPr="00262C1F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3"/>
                <w:szCs w:val="24"/>
              </w:rPr>
            </w:pPr>
            <w:r w:rsidRPr="00262C1F">
              <w:rPr>
                <w:rFonts w:ascii="Times New Roman" w:eastAsia="Lucida Sans Unicode" w:hAnsi="Times New Roman"/>
                <w:b/>
                <w:kern w:val="3"/>
                <w:szCs w:val="24"/>
              </w:rPr>
              <w:t>Дата урока по плану</w:t>
            </w:r>
          </w:p>
        </w:tc>
        <w:tc>
          <w:tcPr>
            <w:tcW w:w="1005" w:type="dxa"/>
            <w:vAlign w:val="center"/>
          </w:tcPr>
          <w:p w:rsidR="00554064" w:rsidRPr="00262C1F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3"/>
                <w:szCs w:val="24"/>
              </w:rPr>
            </w:pPr>
            <w:r w:rsidRPr="00262C1F">
              <w:rPr>
                <w:rFonts w:ascii="Times New Roman" w:eastAsia="Lucida Sans Unicode" w:hAnsi="Times New Roman"/>
                <w:b/>
                <w:kern w:val="3"/>
                <w:szCs w:val="24"/>
              </w:rPr>
              <w:t>Дата урока по факту</w:t>
            </w:r>
          </w:p>
        </w:tc>
        <w:tc>
          <w:tcPr>
            <w:tcW w:w="1144" w:type="dxa"/>
            <w:vAlign w:val="center"/>
          </w:tcPr>
          <w:p w:rsidR="00554064" w:rsidRPr="00262C1F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3"/>
                <w:szCs w:val="24"/>
              </w:rPr>
            </w:pPr>
            <w:r w:rsidRPr="00262C1F">
              <w:rPr>
                <w:rFonts w:ascii="Times New Roman" w:eastAsia="Lucida Sans Unicode" w:hAnsi="Times New Roman"/>
                <w:b/>
                <w:kern w:val="3"/>
                <w:szCs w:val="24"/>
              </w:rPr>
              <w:t>Виды контроля на уроке</w:t>
            </w:r>
          </w:p>
        </w:tc>
        <w:tc>
          <w:tcPr>
            <w:tcW w:w="3040" w:type="dxa"/>
            <w:vAlign w:val="center"/>
          </w:tcPr>
          <w:p w:rsidR="00554064" w:rsidRPr="00262C1F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3"/>
                <w:szCs w:val="24"/>
              </w:rPr>
            </w:pPr>
            <w:r w:rsidRPr="00262C1F">
              <w:rPr>
                <w:rFonts w:ascii="Times New Roman" w:eastAsia="Lucida Sans Unicode" w:hAnsi="Times New Roman"/>
                <w:b/>
                <w:kern w:val="3"/>
                <w:szCs w:val="24"/>
              </w:rPr>
              <w:t>Основные виды учебной деятельности</w:t>
            </w:r>
          </w:p>
        </w:tc>
        <w:tc>
          <w:tcPr>
            <w:tcW w:w="1019" w:type="dxa"/>
            <w:vAlign w:val="center"/>
          </w:tcPr>
          <w:p w:rsidR="00554064" w:rsidRPr="00262C1F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3"/>
                <w:sz w:val="16"/>
                <w:szCs w:val="24"/>
              </w:rPr>
            </w:pPr>
            <w:r w:rsidRPr="00262C1F">
              <w:rPr>
                <w:rFonts w:ascii="Times New Roman" w:eastAsia="Lucida Sans Unicode" w:hAnsi="Times New Roman"/>
                <w:b/>
                <w:kern w:val="3"/>
                <w:sz w:val="16"/>
                <w:szCs w:val="24"/>
              </w:rPr>
              <w:t>Домашнее задание</w:t>
            </w:r>
          </w:p>
        </w:tc>
      </w:tr>
      <w:tr w:rsidR="00554064" w:rsidRPr="00C340A4" w:rsidTr="00554064">
        <w:tc>
          <w:tcPr>
            <w:tcW w:w="15452" w:type="dxa"/>
            <w:gridSpan w:val="11"/>
          </w:tcPr>
          <w:p w:rsidR="00554064" w:rsidRPr="0041698A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bCs/>
                <w:sz w:val="28"/>
              </w:rPr>
              <w:t>Легкая атлетика (19</w:t>
            </w:r>
            <w:r w:rsidRPr="0041698A">
              <w:rPr>
                <w:rFonts w:ascii="Times New Roman" w:hAnsi="Times New Roman"/>
                <w:b/>
                <w:bCs/>
                <w:sz w:val="28"/>
              </w:rPr>
              <w:t xml:space="preserve"> ч)</w:t>
            </w:r>
            <w:r w:rsidRPr="0041698A">
              <w:rPr>
                <w:rFonts w:ascii="Times New Roman" w:hAnsi="Times New Roman"/>
                <w:sz w:val="28"/>
              </w:rPr>
              <w:t xml:space="preserve"> </w:t>
            </w:r>
          </w:p>
          <w:p w:rsidR="00554064" w:rsidRPr="00626608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i/>
              </w:rPr>
            </w:pPr>
            <w:r w:rsidRPr="00626608">
              <w:rPr>
                <w:rFonts w:ascii="Times New Roman" w:hAnsi="Times New Roman"/>
                <w:b/>
                <w:i/>
                <w:sz w:val="24"/>
              </w:rPr>
              <w:t>С</w:t>
            </w:r>
            <w:r>
              <w:rPr>
                <w:rFonts w:ascii="Times New Roman" w:hAnsi="Times New Roman"/>
                <w:b/>
                <w:i/>
                <w:sz w:val="24"/>
              </w:rPr>
              <w:t>принтерский бег, эстафетный бег</w:t>
            </w:r>
            <w:r w:rsidRPr="00626608"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</w:rPr>
              <w:t>–</w:t>
            </w:r>
            <w:r w:rsidRPr="00626608"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6 </w:t>
            </w:r>
            <w:r w:rsidRPr="00626608">
              <w:rPr>
                <w:rFonts w:ascii="Times New Roman" w:hAnsi="Times New Roman"/>
                <w:b/>
                <w:i/>
                <w:sz w:val="24"/>
              </w:rPr>
              <w:t>часов.</w:t>
            </w:r>
          </w:p>
        </w:tc>
      </w:tr>
      <w:tr w:rsidR="00554064" w:rsidRPr="00C340A4" w:rsidTr="00554064">
        <w:trPr>
          <w:trHeight w:val="1933"/>
        </w:trPr>
        <w:tc>
          <w:tcPr>
            <w:tcW w:w="733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0C6583">
              <w:rPr>
                <w:rFonts w:ascii="Times New Roman" w:hAnsi="Times New Roman" w:cs="Times New Roman"/>
              </w:rPr>
              <w:t>Инструктаж по ТБ. Бег на короткие дистанции. Эстафетный бег.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бегать с максимальной скоростью </w:t>
            </w:r>
            <w:r w:rsidRPr="00645139">
              <w:rPr>
                <w:rFonts w:ascii="Times New Roman" w:hAnsi="Times New Roman" w:cs="Times New Roman"/>
              </w:rPr>
              <w:br/>
            </w:r>
            <w:r w:rsidRPr="00645139">
              <w:rPr>
                <w:rFonts w:ascii="Times New Roman" w:hAnsi="Times New Roman" w:cs="Times New Roman"/>
                <w:i/>
                <w:iCs/>
              </w:rPr>
              <w:t>(60 м)</w:t>
            </w:r>
          </w:p>
        </w:tc>
        <w:tc>
          <w:tcPr>
            <w:tcW w:w="1995" w:type="dxa"/>
          </w:tcPr>
          <w:p w:rsidR="00554064" w:rsidRPr="001A139E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1A139E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Беговая дорожка 10, 30, 60 м. эстафетные палочки, секундомер, сигнальный флажок. Кубики, конусы.</w:t>
            </w:r>
          </w:p>
        </w:tc>
        <w:tc>
          <w:tcPr>
            <w:tcW w:w="8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76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Низкий старт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(30–40 м).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Стартовый разгон.</w:t>
            </w:r>
            <w:r w:rsidRPr="000C6583">
              <w:rPr>
                <w:rFonts w:ascii="Times New Roman" w:hAnsi="Times New Roman" w:cs="Times New Roman"/>
                <w:sz w:val="22"/>
              </w:rPr>
              <w:br/>
              <w:t xml:space="preserve">Бег по дистанции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(70–80 м).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Эстафетный бег. ОРУ. Специальные беговые упражнения. Инструктаж по ТБ. Развитие скоростных качеств.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18"/>
              </w:rPr>
            </w:pPr>
            <w:r w:rsidRPr="000C6583">
              <w:rPr>
                <w:rFonts w:ascii="Times New Roman" w:hAnsi="Times New Roman"/>
                <w:sz w:val="24"/>
                <w:szCs w:val="18"/>
              </w:rPr>
              <w:t xml:space="preserve"> Развитие скоростных способностей. Стартовый разгон.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бегать с максимальной скоростью </w:t>
            </w:r>
            <w:r w:rsidRPr="00645139">
              <w:rPr>
                <w:rFonts w:ascii="Times New Roman" w:hAnsi="Times New Roman" w:cs="Times New Roman"/>
              </w:rPr>
              <w:br/>
            </w:r>
            <w:r w:rsidRPr="00645139">
              <w:rPr>
                <w:rFonts w:ascii="Times New Roman" w:hAnsi="Times New Roman" w:cs="Times New Roman"/>
                <w:i/>
                <w:iCs/>
              </w:rPr>
              <w:t>(60 м)</w:t>
            </w:r>
          </w:p>
        </w:tc>
        <w:tc>
          <w:tcPr>
            <w:tcW w:w="1995" w:type="dxa"/>
          </w:tcPr>
          <w:p w:rsidR="00554064" w:rsidRPr="001A139E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1A139E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Беговая дорожка 10, 30, 60 м. эстафетные палочки, секундомер, сигнальный флажок. Кубики, конусы.</w:t>
            </w:r>
          </w:p>
        </w:tc>
        <w:tc>
          <w:tcPr>
            <w:tcW w:w="8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76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Низкий старт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(30–40 м).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Бег по дистанции 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(70–80 м).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Эстафетный бег. ОРУ. Специальные беговые упражнения. Развитие скоростных качеств. Правила использования легкоатлетических упражнений для развития скоростных качеств.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18"/>
              </w:rPr>
            </w:pPr>
            <w:r>
              <w:rPr>
                <w:rFonts w:ascii="Times New Roman" w:hAnsi="Times New Roman"/>
                <w:sz w:val="24"/>
                <w:szCs w:val="18"/>
              </w:rPr>
              <w:t>Игра «Салки» «Лапта». ОРУ. РДК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бегать с максимальной скоростью</w:t>
            </w:r>
            <w:r w:rsidRPr="00645139">
              <w:rPr>
                <w:rFonts w:ascii="Times New Roman" w:hAnsi="Times New Roman" w:cs="Times New Roman"/>
              </w:rPr>
              <w:br/>
            </w:r>
            <w:r w:rsidRPr="00645139">
              <w:rPr>
                <w:rFonts w:ascii="Times New Roman" w:hAnsi="Times New Roman" w:cs="Times New Roman"/>
                <w:i/>
                <w:iCs/>
              </w:rPr>
              <w:t>(60 м)</w:t>
            </w:r>
          </w:p>
        </w:tc>
        <w:tc>
          <w:tcPr>
            <w:tcW w:w="1995" w:type="dxa"/>
          </w:tcPr>
          <w:p w:rsidR="00554064" w:rsidRPr="001A139E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1A139E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Беговая дорожка 10, 30, 60 м. эстафетные палочки, секундомер, сигнальный флажок. Кубики, конусы.</w:t>
            </w:r>
          </w:p>
        </w:tc>
        <w:tc>
          <w:tcPr>
            <w:tcW w:w="8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76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Низкий старт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(30–40 м).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Бег по дистанции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(70–80 м).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Эстафетный бег, передача эстафетной палочки. ОРУ. Специальные беговые упражнения. Развитие скоростных качеств.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rPr>
          <w:trHeight w:val="1777"/>
        </w:trPr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4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4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18"/>
              </w:rPr>
            </w:pPr>
            <w:r w:rsidRPr="000C6583">
              <w:rPr>
                <w:rFonts w:ascii="Times New Roman" w:hAnsi="Times New Roman"/>
                <w:sz w:val="24"/>
                <w:szCs w:val="18"/>
              </w:rPr>
              <w:t>Высокий старт. Бег 30 м.</w:t>
            </w:r>
          </w:p>
          <w:p w:rsidR="00554064" w:rsidRPr="000C658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18"/>
              </w:rPr>
            </w:pPr>
            <w:r w:rsidRPr="000C6583">
              <w:rPr>
                <w:rFonts w:ascii="Times New Roman" w:hAnsi="Times New Roman"/>
                <w:sz w:val="24"/>
                <w:szCs w:val="18"/>
              </w:rPr>
              <w:t>Эстафетный бег.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бегать с максимальной скоростью</w:t>
            </w:r>
            <w:r w:rsidRPr="00645139">
              <w:rPr>
                <w:rFonts w:ascii="Times New Roman" w:hAnsi="Times New Roman" w:cs="Times New Roman"/>
              </w:rPr>
              <w:br/>
            </w:r>
            <w:r w:rsidRPr="00645139">
              <w:rPr>
                <w:rFonts w:ascii="Times New Roman" w:hAnsi="Times New Roman" w:cs="Times New Roman"/>
                <w:i/>
                <w:iCs/>
              </w:rPr>
              <w:t>(60 м)</w:t>
            </w:r>
          </w:p>
        </w:tc>
        <w:tc>
          <w:tcPr>
            <w:tcW w:w="1995" w:type="dxa"/>
          </w:tcPr>
          <w:p w:rsidR="00554064" w:rsidRPr="001A139E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1A139E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Беговая дорожка 10, 30, 60 м. эстафетные палочки, секундомер, сигнальный флажок. Кубики, конусы.</w:t>
            </w:r>
          </w:p>
        </w:tc>
        <w:tc>
          <w:tcPr>
            <w:tcW w:w="8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76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Низкий старт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(30–40 м).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Бег по дистанции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(70–80 м).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Эстафетный бег, передача эстафетной палочки. ОРУ. Специальные беговые упражнения. Развитие скоростных качеств.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rPr>
          <w:trHeight w:val="1830"/>
        </w:trPr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5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5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18"/>
              </w:rPr>
            </w:pPr>
            <w:r w:rsidRPr="000C6583">
              <w:rPr>
                <w:rFonts w:ascii="Times New Roman" w:hAnsi="Times New Roman"/>
                <w:sz w:val="24"/>
                <w:szCs w:val="18"/>
              </w:rPr>
              <w:t>Финальное усилие. Эстафетный бег. Челночный бег.</w:t>
            </w:r>
          </w:p>
          <w:p w:rsidR="00554064" w:rsidRPr="000C6583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18"/>
              </w:rPr>
            </w:pPr>
          </w:p>
          <w:p w:rsidR="00554064" w:rsidRPr="000C6583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18"/>
              </w:rPr>
            </w:pP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бегать с максимальной скоростью </w:t>
            </w:r>
            <w:r w:rsidRPr="00645139">
              <w:rPr>
                <w:rFonts w:ascii="Times New Roman" w:hAnsi="Times New Roman" w:cs="Times New Roman"/>
              </w:rPr>
              <w:br/>
            </w:r>
            <w:r w:rsidRPr="00645139">
              <w:rPr>
                <w:rFonts w:ascii="Times New Roman" w:hAnsi="Times New Roman" w:cs="Times New Roman"/>
                <w:i/>
                <w:iCs/>
              </w:rPr>
              <w:t>(60 м)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1A139E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Беговая дорожка 10, 30, 60 м. эстафетные палочки, секундомер, сигнальный флажок. Кубики, конусы.</w:t>
            </w:r>
          </w:p>
          <w:p w:rsidR="00554064" w:rsidRPr="001A139E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</w:p>
        </w:tc>
        <w:tc>
          <w:tcPr>
            <w:tcW w:w="8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76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Низкий старт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(30–40 м).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Бег по дистанции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(70–80 м).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Финиширование. Эстафетный бег </w:t>
            </w:r>
            <w:r w:rsidRPr="000C6583">
              <w:rPr>
                <w:rFonts w:ascii="Times New Roman" w:hAnsi="Times New Roman" w:cs="Times New Roman"/>
                <w:sz w:val="22"/>
              </w:rPr>
              <w:br/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(круговая эстафета).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ОРУ. Специальные беговые упражнения. Развитие скоростных  качеств.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6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6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spacing w:after="0" w:line="240" w:lineRule="auto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18"/>
              </w:rPr>
              <w:t>Игра «Встречная эстафета» «Лапта» ОРУ. РДК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бегать с максимальной скоростью </w:t>
            </w:r>
            <w:r w:rsidRPr="00645139">
              <w:rPr>
                <w:rFonts w:ascii="Times New Roman" w:hAnsi="Times New Roman" w:cs="Times New Roman"/>
              </w:rPr>
              <w:br/>
            </w:r>
            <w:r w:rsidRPr="00645139">
              <w:rPr>
                <w:rFonts w:ascii="Times New Roman" w:hAnsi="Times New Roman" w:cs="Times New Roman"/>
                <w:i/>
                <w:iCs/>
              </w:rPr>
              <w:t>(60 м)</w:t>
            </w:r>
          </w:p>
        </w:tc>
        <w:tc>
          <w:tcPr>
            <w:tcW w:w="1995" w:type="dxa"/>
          </w:tcPr>
          <w:p w:rsidR="00554064" w:rsidRPr="001A139E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1A139E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Беговая дорожка 10, 30, 60 м. эстафетные палочки, секундомер, сигнальный флажок. Кубики, конусы.</w:t>
            </w:r>
          </w:p>
        </w:tc>
        <w:tc>
          <w:tcPr>
            <w:tcW w:w="8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76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41698A" w:rsidRDefault="00554064" w:rsidP="00554064">
            <w:pPr>
              <w:pStyle w:val="ParagraphStyle"/>
              <w:rPr>
                <w:rFonts w:ascii="Times New Roman" w:hAnsi="Times New Roman" w:cs="Times New Roman"/>
                <w:sz w:val="20"/>
                <w:u w:val="single"/>
              </w:rPr>
            </w:pPr>
            <w:r w:rsidRPr="0041698A">
              <w:rPr>
                <w:rFonts w:ascii="Times New Roman" w:hAnsi="Times New Roman" w:cs="Times New Roman"/>
                <w:sz w:val="20"/>
                <w:u w:val="single"/>
              </w:rPr>
              <w:t xml:space="preserve">Учётный </w:t>
            </w:r>
          </w:p>
          <w:p w:rsidR="00554064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262C1F">
              <w:rPr>
                <w:rFonts w:ascii="Times New Roman" w:hAnsi="Times New Roman" w:cs="Times New Roman"/>
                <w:b/>
                <w:sz w:val="20"/>
              </w:rPr>
              <w:t>м</w:t>
            </w:r>
            <w:r>
              <w:rPr>
                <w:rFonts w:ascii="Times New Roman" w:hAnsi="Times New Roman" w:cs="Times New Roman"/>
                <w:b/>
                <w:sz w:val="20"/>
              </w:rPr>
              <w:t>альчики</w:t>
            </w:r>
            <w:r w:rsidRPr="00262C1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  <w:p w:rsidR="00554064" w:rsidRPr="00262C1F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262C1F">
              <w:rPr>
                <w:rFonts w:ascii="Times New Roman" w:hAnsi="Times New Roman" w:cs="Times New Roman"/>
                <w:b/>
                <w:sz w:val="20"/>
              </w:rPr>
              <w:t>9,5 - 9,8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-</w:t>
            </w:r>
            <w:r w:rsidRPr="00262C1F">
              <w:rPr>
                <w:rFonts w:ascii="Times New Roman" w:hAnsi="Times New Roman" w:cs="Times New Roman"/>
                <w:b/>
                <w:sz w:val="20"/>
              </w:rPr>
              <w:t xml:space="preserve">    </w:t>
            </w:r>
          </w:p>
          <w:p w:rsidR="00554064" w:rsidRPr="00262C1F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262C1F">
              <w:rPr>
                <w:rFonts w:ascii="Times New Roman" w:hAnsi="Times New Roman" w:cs="Times New Roman"/>
                <w:b/>
                <w:sz w:val="20"/>
              </w:rPr>
              <w:t>10,2 с.;</w:t>
            </w:r>
          </w:p>
          <w:p w:rsidR="00554064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262C1F">
              <w:rPr>
                <w:rFonts w:ascii="Times New Roman" w:hAnsi="Times New Roman" w:cs="Times New Roman"/>
                <w:b/>
                <w:sz w:val="20"/>
              </w:rPr>
              <w:t>д</w:t>
            </w:r>
            <w:r>
              <w:rPr>
                <w:rFonts w:ascii="Times New Roman" w:hAnsi="Times New Roman" w:cs="Times New Roman"/>
                <w:b/>
                <w:sz w:val="20"/>
              </w:rPr>
              <w:t>евочки</w:t>
            </w:r>
            <w:r w:rsidRPr="00262C1F">
              <w:rPr>
                <w:rFonts w:ascii="Times New Roman" w:hAnsi="Times New Roman" w:cs="Times New Roman"/>
                <w:b/>
                <w:sz w:val="20"/>
              </w:rPr>
              <w:t xml:space="preserve">  </w:t>
            </w:r>
          </w:p>
          <w:p w:rsidR="00554064" w:rsidRPr="00262C1F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262C1F">
              <w:rPr>
                <w:rFonts w:ascii="Times New Roman" w:hAnsi="Times New Roman" w:cs="Times New Roman"/>
                <w:b/>
                <w:sz w:val="20"/>
              </w:rPr>
              <w:t xml:space="preserve">9,8 - 10,4 </w:t>
            </w:r>
            <w:r>
              <w:rPr>
                <w:rFonts w:ascii="Times New Roman" w:hAnsi="Times New Roman" w:cs="Times New Roman"/>
                <w:b/>
                <w:sz w:val="20"/>
              </w:rPr>
              <w:t>-</w:t>
            </w:r>
            <w:r w:rsidRPr="00262C1F">
              <w:rPr>
                <w:rFonts w:ascii="Times New Roman" w:hAnsi="Times New Roman" w:cs="Times New Roman"/>
                <w:b/>
                <w:sz w:val="20"/>
              </w:rPr>
              <w:t xml:space="preserve">    10,9 с.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Бег на результат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(60 м).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ОРУ. Специальные </w:t>
            </w:r>
            <w:r w:rsidRPr="000C6583">
              <w:rPr>
                <w:rFonts w:ascii="Times New Roman" w:hAnsi="Times New Roman" w:cs="Times New Roman"/>
                <w:sz w:val="22"/>
              </w:rPr>
              <w:br/>
              <w:t xml:space="preserve">беговые упражнения. Развитие скоростных </w:t>
            </w:r>
            <w:r w:rsidRPr="000C6583">
              <w:rPr>
                <w:rFonts w:ascii="Times New Roman" w:hAnsi="Times New Roman" w:cs="Times New Roman"/>
                <w:sz w:val="22"/>
              </w:rPr>
              <w:br/>
              <w:t>качеств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c>
          <w:tcPr>
            <w:tcW w:w="15452" w:type="dxa"/>
            <w:gridSpan w:val="11"/>
            <w:vAlign w:val="center"/>
          </w:tcPr>
          <w:p w:rsidR="00554064" w:rsidRPr="00124DA6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124DA6">
              <w:rPr>
                <w:rFonts w:ascii="Times New Roman" w:hAnsi="Times New Roman" w:cs="Times New Roman"/>
                <w:b/>
                <w:i/>
              </w:rPr>
              <w:t>Прыжок в длину способом «согну</w:t>
            </w:r>
            <w:r>
              <w:rPr>
                <w:rFonts w:ascii="Times New Roman" w:hAnsi="Times New Roman" w:cs="Times New Roman"/>
                <w:b/>
                <w:i/>
              </w:rPr>
              <w:t>в ноги».  Метание малого мяча (4</w:t>
            </w:r>
            <w:r w:rsidRPr="00124DA6">
              <w:rPr>
                <w:rFonts w:ascii="Times New Roman" w:hAnsi="Times New Roman" w:cs="Times New Roman"/>
                <w:b/>
                <w:i/>
              </w:rPr>
              <w:t xml:space="preserve"> ч)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7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0C6583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Техника прыжка в длину с разбега. Метание мяча.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>
              <w:rPr>
                <w:rFonts w:ascii="Times New Roman" w:hAnsi="Times New Roman" w:cs="Times New Roman"/>
              </w:rPr>
              <w:t xml:space="preserve"> прыгать в дли</w:t>
            </w:r>
            <w:r w:rsidRPr="00645139">
              <w:rPr>
                <w:rFonts w:ascii="Times New Roman" w:hAnsi="Times New Roman" w:cs="Times New Roman"/>
              </w:rPr>
              <w:t>ну с разбега; метать мяч на дальность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Яма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для </w:t>
            </w: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прыжков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, теннисные мячи, </w:t>
            </w:r>
          </w:p>
          <w:p w:rsidR="00554064" w:rsidRPr="00311CDF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Рулетка, флажки.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Прыжок в длину с 11–13 беговых шагов. </w:t>
            </w:r>
          </w:p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>Подбор разбега. Метание теннисного мяча на дальность с 5–6 шагов. ОРУ. Специальные беговые упражнения. Правила использования легкоатлетических упражнений для развития скоростно-силовых качеств.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8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0C6583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Техника метания мяча на дальность. Прыжок в длину с разбега.</w:t>
            </w: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 </w:t>
            </w:r>
            <w:r w:rsidRPr="000C6583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Метание мяча. Прыжки в </w:t>
            </w:r>
            <w:r w:rsidRPr="000C6583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длину с разбега.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 xml:space="preserve">Уметь: </w:t>
            </w:r>
            <w:r>
              <w:rPr>
                <w:rFonts w:ascii="Times New Roman" w:hAnsi="Times New Roman" w:cs="Times New Roman"/>
              </w:rPr>
              <w:t>прыгать в дли</w:t>
            </w:r>
            <w:r w:rsidRPr="00645139">
              <w:rPr>
                <w:rFonts w:ascii="Times New Roman" w:hAnsi="Times New Roman" w:cs="Times New Roman"/>
              </w:rPr>
              <w:t>ну с разбега; метать мяч на дальность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Яма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для </w:t>
            </w: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прыжков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, мячи для метания 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150 гр.</w:t>
            </w:r>
          </w:p>
          <w:p w:rsidR="00554064" w:rsidRPr="00311CDF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Рулетка, флажки.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Прыжок в длину с 11–13 беговых шагов. </w:t>
            </w:r>
          </w:p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Отталкивание. Метание мяча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 xml:space="preserve">(150 г) </w:t>
            </w:r>
            <w:r w:rsidRPr="000C6583">
              <w:rPr>
                <w:rFonts w:ascii="Times New Roman" w:hAnsi="Times New Roman" w:cs="Times New Roman"/>
                <w:sz w:val="22"/>
              </w:rPr>
              <w:t>на дальность с 5–6 шагов. ОРУ. Специальные беговые упражнения.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9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Игра «Лапта» «Коники спортсмены» ОРУ. РДК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>
              <w:rPr>
                <w:rFonts w:ascii="Times New Roman" w:hAnsi="Times New Roman" w:cs="Times New Roman"/>
              </w:rPr>
              <w:t>прыгать в дли</w:t>
            </w:r>
            <w:r w:rsidRPr="00645139">
              <w:rPr>
                <w:rFonts w:ascii="Times New Roman" w:hAnsi="Times New Roman" w:cs="Times New Roman"/>
              </w:rPr>
              <w:t>ну с разбега; метать мяч на дальность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Яма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для </w:t>
            </w: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прыжков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, мячи для метания 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150 гр.</w:t>
            </w:r>
          </w:p>
          <w:p w:rsidR="00554064" w:rsidRPr="00311CDF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Рулетка, флажки.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Прыжок в длину с 11–13 беговых шагов. </w:t>
            </w:r>
          </w:p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Отталкивание. Метание мяча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 xml:space="preserve">(150 г) </w:t>
            </w:r>
            <w:r w:rsidRPr="000C6583">
              <w:rPr>
                <w:rFonts w:ascii="Times New Roman" w:hAnsi="Times New Roman" w:cs="Times New Roman"/>
                <w:sz w:val="22"/>
              </w:rPr>
              <w:t>на дальность с 5–6 шагов. ОРУ. Специальные беговые упражнения.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10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4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0C6583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Прыжки в длину с разбега на результат. Метание мяча. </w:t>
            </w:r>
          </w:p>
        </w:tc>
        <w:tc>
          <w:tcPr>
            <w:tcW w:w="2591" w:type="dxa"/>
          </w:tcPr>
          <w:p w:rsidR="00554064" w:rsidRPr="00EF3D6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EF3D61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>
              <w:rPr>
                <w:rFonts w:ascii="Times New Roman" w:hAnsi="Times New Roman" w:cs="Times New Roman"/>
              </w:rPr>
              <w:t>прыгать в дли</w:t>
            </w:r>
            <w:r w:rsidRPr="00EF3D61">
              <w:rPr>
                <w:rFonts w:ascii="Times New Roman" w:hAnsi="Times New Roman" w:cs="Times New Roman"/>
              </w:rPr>
              <w:t>ну с разбега; метать мяч на дальность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Яма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для </w:t>
            </w: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прыжков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, мячи для метания 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150 гр.</w:t>
            </w:r>
          </w:p>
          <w:p w:rsidR="00554064" w:rsidRPr="00311CDF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Рулетка, флажки.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F3D61" w:rsidRDefault="00554064" w:rsidP="00554064">
            <w:pPr>
              <w:pStyle w:val="ParagraphStyle"/>
              <w:rPr>
                <w:rFonts w:ascii="Times New Roman" w:hAnsi="Times New Roman" w:cs="Times New Roman"/>
                <w:sz w:val="20"/>
              </w:rPr>
            </w:pPr>
            <w:r w:rsidRPr="00EF3D61">
              <w:rPr>
                <w:rFonts w:ascii="Times New Roman" w:hAnsi="Times New Roman" w:cs="Times New Roman"/>
                <w:sz w:val="20"/>
              </w:rPr>
              <w:t xml:space="preserve">Учётный </w:t>
            </w:r>
          </w:p>
          <w:p w:rsidR="00554064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EF3D61">
              <w:rPr>
                <w:rFonts w:ascii="Times New Roman" w:hAnsi="Times New Roman" w:cs="Times New Roman"/>
                <w:b/>
                <w:sz w:val="20"/>
              </w:rPr>
              <w:t xml:space="preserve">м 360-340 -320 </w:t>
            </w:r>
            <w:r w:rsidRPr="00EF3D61">
              <w:rPr>
                <w:rFonts w:ascii="Times New Roman" w:hAnsi="Times New Roman" w:cs="Times New Roman"/>
                <w:b/>
                <w:sz w:val="20"/>
              </w:rPr>
              <w:br/>
              <w:t xml:space="preserve">д 340- 320 -300 </w:t>
            </w:r>
          </w:p>
          <w:p w:rsidR="00554064" w:rsidRPr="00EF3D61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>Прыжок в длину на результат. Техника выполнения метания мяча с разбега</w:t>
            </w:r>
            <w:r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c>
          <w:tcPr>
            <w:tcW w:w="15452" w:type="dxa"/>
            <w:gridSpan w:val="11"/>
            <w:vAlign w:val="center"/>
          </w:tcPr>
          <w:p w:rsidR="00554064" w:rsidRPr="00124DA6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Бег на средние дистанции (3</w:t>
            </w:r>
            <w:r w:rsidRPr="00124DA6">
              <w:rPr>
                <w:rFonts w:ascii="Times New Roman" w:hAnsi="Times New Roman" w:cs="Times New Roman"/>
                <w:b/>
                <w:i/>
              </w:rPr>
              <w:t xml:space="preserve"> ч)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11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0C6583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Техника бега на средние дистанции.</w:t>
            </w:r>
          </w:p>
        </w:tc>
        <w:tc>
          <w:tcPr>
            <w:tcW w:w="2591" w:type="dxa"/>
          </w:tcPr>
          <w:p w:rsidR="00554064" w:rsidRPr="000654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0654DC">
              <w:rPr>
                <w:rFonts w:ascii="Times New Roman" w:hAnsi="Times New Roman"/>
                <w:b/>
                <w:bCs/>
                <w:i/>
                <w:iCs/>
                <w:sz w:val="24"/>
              </w:rPr>
              <w:t>Уметь:</w:t>
            </w:r>
            <w:r w:rsidRPr="000654DC">
              <w:rPr>
                <w:rFonts w:ascii="Times New Roman" w:hAnsi="Times New Roman"/>
                <w:sz w:val="24"/>
              </w:rPr>
              <w:t xml:space="preserve"> пробегать 1500 м</w:t>
            </w:r>
            <w:r>
              <w:rPr>
                <w:rFonts w:ascii="Times New Roman" w:hAnsi="Times New Roman"/>
                <w:sz w:val="24"/>
              </w:rPr>
              <w:t>, 2000м.</w:t>
            </w:r>
          </w:p>
        </w:tc>
        <w:tc>
          <w:tcPr>
            <w:tcW w:w="1995" w:type="dxa"/>
          </w:tcPr>
          <w:p w:rsidR="00554064" w:rsidRPr="00311CDF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Беговая дорожка, поле для игры, бита, теннисный мяч, секундомер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Бег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(1500 м, 2000 м.).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ОРУ. Специальные беговые упражнения. Спортивная игра «Лапта». Правила соревнований. Развитие выносливости.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12-13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Бег 10 мин. </w:t>
            </w:r>
            <w:r w:rsidRPr="000C6583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Техника бега на средние дистанции.</w:t>
            </w: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 Преодоление горизонтальных препятствий. ОРУ. </w:t>
            </w:r>
            <w:r w:rsidRPr="000C6583">
              <w:rPr>
                <w:rFonts w:ascii="Times New Roman" w:hAnsi="Times New Roman"/>
              </w:rPr>
              <w:t>Специальные беговые упражнения.</w:t>
            </w:r>
          </w:p>
        </w:tc>
        <w:tc>
          <w:tcPr>
            <w:tcW w:w="2591" w:type="dxa"/>
          </w:tcPr>
          <w:p w:rsidR="00554064" w:rsidRPr="000654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0654DC">
              <w:rPr>
                <w:rFonts w:ascii="Times New Roman" w:hAnsi="Times New Roman"/>
                <w:b/>
                <w:bCs/>
                <w:i/>
                <w:iCs/>
                <w:sz w:val="24"/>
              </w:rPr>
              <w:t>Уметь:</w:t>
            </w:r>
            <w:r w:rsidRPr="000654DC">
              <w:rPr>
                <w:rFonts w:ascii="Times New Roman" w:hAnsi="Times New Roman"/>
                <w:sz w:val="24"/>
              </w:rPr>
              <w:t xml:space="preserve"> пробегать 1500 м</w:t>
            </w:r>
            <w:r>
              <w:rPr>
                <w:rFonts w:ascii="Times New Roman" w:hAnsi="Times New Roman"/>
                <w:sz w:val="24"/>
              </w:rPr>
              <w:t>, 2000м.</w:t>
            </w:r>
          </w:p>
        </w:tc>
        <w:tc>
          <w:tcPr>
            <w:tcW w:w="1995" w:type="dxa"/>
          </w:tcPr>
          <w:p w:rsidR="00554064" w:rsidRPr="00311CDF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Беговая дорожка, поле для игры, бита, теннисный мяч, секундомер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Учётный </w:t>
            </w:r>
          </w:p>
          <w:p w:rsidR="00554064" w:rsidRPr="00124DA6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124DA6">
              <w:rPr>
                <w:rFonts w:ascii="Times New Roman" w:hAnsi="Times New Roman" w:cs="Times New Roman"/>
                <w:b/>
                <w:sz w:val="20"/>
              </w:rPr>
              <w:t xml:space="preserve">Без учета </w:t>
            </w:r>
            <w:r w:rsidRPr="00124DA6">
              <w:rPr>
                <w:rFonts w:ascii="Times New Roman" w:hAnsi="Times New Roman" w:cs="Times New Roman"/>
                <w:b/>
                <w:sz w:val="20"/>
              </w:rPr>
              <w:br/>
              <w:t>времени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Бег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(1500 м, 2000 м.).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ОРУ. Специальные беговые упражнения. Спортивная игра «Лапта». Правила соревнований. Развитие выносливости.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c>
          <w:tcPr>
            <w:tcW w:w="15452" w:type="dxa"/>
            <w:gridSpan w:val="11"/>
          </w:tcPr>
          <w:p w:rsidR="00554064" w:rsidRPr="00153F17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i/>
                <w:kern w:val="3"/>
                <w:sz w:val="24"/>
                <w:szCs w:val="24"/>
              </w:rPr>
            </w:pPr>
            <w:r w:rsidRPr="00153F17">
              <w:rPr>
                <w:rFonts w:ascii="Times New Roman" w:hAnsi="Times New Roman"/>
                <w:b/>
                <w:i/>
                <w:sz w:val="24"/>
              </w:rPr>
              <w:t>Бег по пересеченной мест</w:t>
            </w:r>
            <w:r>
              <w:rPr>
                <w:rFonts w:ascii="Times New Roman" w:hAnsi="Times New Roman"/>
                <w:b/>
                <w:i/>
                <w:sz w:val="24"/>
              </w:rPr>
              <w:t>ности, преодоление препятствий (6</w:t>
            </w:r>
            <w:r w:rsidRPr="00153F17">
              <w:rPr>
                <w:rFonts w:ascii="Times New Roman" w:hAnsi="Times New Roman"/>
                <w:b/>
                <w:i/>
                <w:sz w:val="24"/>
              </w:rPr>
              <w:t xml:space="preserve"> ч)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14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Игра «Круговая эстафета» «Отмерялки»</w:t>
            </w:r>
          </w:p>
        </w:tc>
        <w:tc>
          <w:tcPr>
            <w:tcW w:w="2591" w:type="dxa"/>
          </w:tcPr>
          <w:p w:rsidR="00554064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645139">
              <w:rPr>
                <w:rFonts w:ascii="Times New Roman" w:hAnsi="Times New Roman" w:cs="Times New Roman"/>
              </w:rPr>
              <w:t>бегать в равномерном темпе</w:t>
            </w:r>
          </w:p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645139">
              <w:rPr>
                <w:rFonts w:ascii="Times New Roman" w:hAnsi="Times New Roman" w:cs="Times New Roman"/>
              </w:rPr>
              <w:t xml:space="preserve"> </w:t>
            </w:r>
            <w:r w:rsidRPr="00645139">
              <w:rPr>
                <w:rFonts w:ascii="Times New Roman" w:hAnsi="Times New Roman" w:cs="Times New Roman"/>
                <w:i/>
                <w:iCs/>
              </w:rPr>
              <w:t>(20 мин)</w:t>
            </w:r>
          </w:p>
        </w:tc>
        <w:tc>
          <w:tcPr>
            <w:tcW w:w="1995" w:type="dxa"/>
          </w:tcPr>
          <w:p w:rsidR="00554064" w:rsidRPr="00311CDF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Беговая дорожка, поле для игры, бита, теннисный мяч, секундомер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Бег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(15 мин).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Преодоление горизонтальных препятствий. ОРУ. Специальные беговые упражнения. Спортивная игра «Лапта». Развитие выносливости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15-</w:t>
            </w: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16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2-3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Бег 15 мин. </w:t>
            </w:r>
            <w:r w:rsidRPr="000C6583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Длительный бег.</w:t>
            </w:r>
          </w:p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0C6583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Преодоление препятствий.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бегать в </w:t>
            </w:r>
            <w:r w:rsidRPr="00645139">
              <w:rPr>
                <w:rFonts w:ascii="Times New Roman" w:hAnsi="Times New Roman" w:cs="Times New Roman"/>
              </w:rPr>
              <w:lastRenderedPageBreak/>
              <w:t xml:space="preserve">равномерном темпе </w:t>
            </w:r>
            <w:r>
              <w:rPr>
                <w:rFonts w:ascii="Times New Roman" w:hAnsi="Times New Roman" w:cs="Times New Roman"/>
              </w:rPr>
              <w:t xml:space="preserve">         </w:t>
            </w:r>
            <w:r w:rsidRPr="00645139">
              <w:rPr>
                <w:rFonts w:ascii="Times New Roman" w:hAnsi="Times New Roman" w:cs="Times New Roman"/>
                <w:i/>
                <w:iCs/>
              </w:rPr>
              <w:t>(20 мин)</w:t>
            </w:r>
          </w:p>
        </w:tc>
        <w:tc>
          <w:tcPr>
            <w:tcW w:w="1995" w:type="dxa"/>
          </w:tcPr>
          <w:p w:rsidR="00554064" w:rsidRPr="00311CDF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lastRenderedPageBreak/>
              <w:t xml:space="preserve">Беговая дорожка, поле для игры, бита, </w:t>
            </w: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lastRenderedPageBreak/>
              <w:t>теннисный мяч, секундомер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Бег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(15 мин).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Преодоление горизонтальных препятствий. </w:t>
            </w:r>
            <w:r w:rsidRPr="000C6583">
              <w:rPr>
                <w:rFonts w:ascii="Times New Roman" w:hAnsi="Times New Roman" w:cs="Times New Roman"/>
                <w:sz w:val="22"/>
              </w:rPr>
              <w:lastRenderedPageBreak/>
              <w:t>ОРУ. Специальные беговые упражнения. Спортивная игра «Лапта». Развитие выносливости. Правила использования легкоатлетических упражнений для развития выносливости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lastRenderedPageBreak/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17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4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Игра «Лапта» «Салки». «Только в зоне»</w:t>
            </w:r>
          </w:p>
        </w:tc>
        <w:tc>
          <w:tcPr>
            <w:tcW w:w="2591" w:type="dxa"/>
          </w:tcPr>
          <w:p w:rsidR="00554064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645139">
              <w:rPr>
                <w:rFonts w:ascii="Times New Roman" w:hAnsi="Times New Roman" w:cs="Times New Roman"/>
              </w:rPr>
              <w:t>бегать в равномерном темпе</w:t>
            </w:r>
          </w:p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645139">
              <w:rPr>
                <w:rFonts w:ascii="Times New Roman" w:hAnsi="Times New Roman" w:cs="Times New Roman"/>
              </w:rPr>
              <w:t xml:space="preserve"> </w:t>
            </w:r>
            <w:r w:rsidRPr="00645139">
              <w:rPr>
                <w:rFonts w:ascii="Times New Roman" w:hAnsi="Times New Roman" w:cs="Times New Roman"/>
                <w:i/>
                <w:iCs/>
              </w:rPr>
              <w:t>(20 мин)</w:t>
            </w:r>
          </w:p>
        </w:tc>
        <w:tc>
          <w:tcPr>
            <w:tcW w:w="1995" w:type="dxa"/>
          </w:tcPr>
          <w:p w:rsidR="00554064" w:rsidRPr="00311CDF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Беговая дорожка, поле для игры, бита, теннисный мяч, секундомер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Бег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(15 мин).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Преодоление горизонтальных препятствий. ОРУ. Специальные беговые упражнения. Спортивная игра «Лапта». Развитие выносливости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18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5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Бег 20 мин. </w:t>
            </w:r>
            <w:r w:rsidRPr="000C6583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Длительный бег.</w:t>
            </w:r>
          </w:p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0C6583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Преодоление препятствий.</w:t>
            </w:r>
          </w:p>
        </w:tc>
        <w:tc>
          <w:tcPr>
            <w:tcW w:w="2591" w:type="dxa"/>
          </w:tcPr>
          <w:p w:rsidR="00554064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645139">
              <w:rPr>
                <w:rFonts w:ascii="Times New Roman" w:hAnsi="Times New Roman" w:cs="Times New Roman"/>
              </w:rPr>
              <w:t>бегать в равномерном темпе</w:t>
            </w:r>
          </w:p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645139">
              <w:rPr>
                <w:rFonts w:ascii="Times New Roman" w:hAnsi="Times New Roman" w:cs="Times New Roman"/>
              </w:rPr>
              <w:t xml:space="preserve"> </w:t>
            </w:r>
            <w:r w:rsidRPr="00645139">
              <w:rPr>
                <w:rFonts w:ascii="Times New Roman" w:hAnsi="Times New Roman" w:cs="Times New Roman"/>
                <w:i/>
                <w:iCs/>
              </w:rPr>
              <w:t>(20 мин)</w:t>
            </w:r>
          </w:p>
        </w:tc>
        <w:tc>
          <w:tcPr>
            <w:tcW w:w="1995" w:type="dxa"/>
          </w:tcPr>
          <w:p w:rsidR="00554064" w:rsidRPr="00311CDF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Беговая дорожка, поле для игры, бита, теннисный мяч, секундомер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Бег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(15 мин).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Преодоление горизонтальных препятствий. ОРУ. Специальные беговые упражнения. Спортивная игра «Лапта». Развитие выносливости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19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6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Бег 2</w:t>
            </w:r>
            <w:r w:rsidRPr="000C6583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000м Развити</w:t>
            </w: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е выносливости. ОРУ.</w:t>
            </w:r>
          </w:p>
        </w:tc>
        <w:tc>
          <w:tcPr>
            <w:tcW w:w="2591" w:type="dxa"/>
          </w:tcPr>
          <w:p w:rsidR="00554064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бегать в равномерном темпе</w:t>
            </w:r>
          </w:p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645139">
              <w:rPr>
                <w:rFonts w:ascii="Times New Roman" w:hAnsi="Times New Roman" w:cs="Times New Roman"/>
              </w:rPr>
              <w:t xml:space="preserve"> </w:t>
            </w:r>
            <w:r w:rsidRPr="00645139">
              <w:rPr>
                <w:rFonts w:ascii="Times New Roman" w:hAnsi="Times New Roman" w:cs="Times New Roman"/>
                <w:i/>
                <w:iCs/>
              </w:rPr>
              <w:t>(20 мин)</w:t>
            </w:r>
          </w:p>
        </w:tc>
        <w:tc>
          <w:tcPr>
            <w:tcW w:w="1995" w:type="dxa"/>
          </w:tcPr>
          <w:p w:rsidR="00554064" w:rsidRPr="00311CDF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311CDF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Беговая дорожка, поле для игры, бита, теннисный мяч, секундомер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 xml:space="preserve">Учётный </w:t>
            </w:r>
          </w:p>
          <w:p w:rsidR="00554064" w:rsidRPr="00256080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6080">
              <w:rPr>
                <w:rFonts w:ascii="Times New Roman" w:hAnsi="Times New Roman" w:cs="Times New Roman"/>
                <w:b/>
                <w:sz w:val="20"/>
              </w:rPr>
              <w:t>м. 16,00 мин;</w:t>
            </w:r>
          </w:p>
          <w:p w:rsidR="00554064" w:rsidRPr="00A36B03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56080">
              <w:rPr>
                <w:rFonts w:ascii="Times New Roman" w:hAnsi="Times New Roman" w:cs="Times New Roman"/>
                <w:b/>
                <w:sz w:val="20"/>
              </w:rPr>
              <w:t>д.19,00 мин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Бег </w:t>
            </w:r>
            <w:r w:rsidRPr="000C6583">
              <w:rPr>
                <w:rFonts w:ascii="Times New Roman" w:hAnsi="Times New Roman" w:cs="Times New Roman"/>
                <w:i/>
                <w:iCs/>
                <w:sz w:val="22"/>
              </w:rPr>
              <w:t>(3 км).</w:t>
            </w:r>
            <w:r w:rsidRPr="000C6583">
              <w:rPr>
                <w:rFonts w:ascii="Times New Roman" w:hAnsi="Times New Roman" w:cs="Times New Roman"/>
                <w:sz w:val="22"/>
              </w:rPr>
              <w:t xml:space="preserve"> Развитие выносливости. ОРУ. Специальные беговые упражнения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>Комплекс 1</w:t>
            </w:r>
          </w:p>
        </w:tc>
      </w:tr>
      <w:tr w:rsidR="00554064" w:rsidRPr="00C340A4" w:rsidTr="00554064">
        <w:tc>
          <w:tcPr>
            <w:tcW w:w="15452" w:type="dxa"/>
            <w:gridSpan w:val="11"/>
            <w:vAlign w:val="center"/>
          </w:tcPr>
          <w:p w:rsidR="00554064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</w:rPr>
              <w:t>Гимнастика (25</w:t>
            </w:r>
            <w:r w:rsidRPr="007675BC">
              <w:rPr>
                <w:rFonts w:ascii="Times New Roman" w:hAnsi="Times New Roman" w:cs="Times New Roman"/>
                <w:b/>
                <w:bCs/>
                <w:sz w:val="28"/>
              </w:rPr>
              <w:t xml:space="preserve"> ч)</w:t>
            </w:r>
          </w:p>
          <w:p w:rsidR="00554064" w:rsidRPr="007675BC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554064" w:rsidRPr="007675BC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675BC">
              <w:rPr>
                <w:rFonts w:ascii="Times New Roman" w:hAnsi="Times New Roman" w:cs="Times New Roman"/>
                <w:b/>
                <w:i/>
              </w:rPr>
              <w:t>Висы. Строевые упражнения (6 ч)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20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</w:t>
            </w:r>
          </w:p>
        </w:tc>
        <w:tc>
          <w:tcPr>
            <w:tcW w:w="2186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Инструктаж по Т.Б.</w:t>
            </w:r>
          </w:p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Строевые упражнения.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строевые приемы; упражнения в висе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9555E7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Гимнастическая перекладина,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брусья разновысокие.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скамейки.</w:t>
            </w:r>
          </w:p>
          <w:p w:rsidR="00554064" w:rsidRPr="009555E7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Выполнение команды «Прямо!». Повороты направо, налево в движении. ОРУ на месте. Подъем переворотом в упор толчком двумя </w:t>
            </w:r>
            <w:r w:rsidRPr="000C6583">
              <w:rPr>
                <w:rFonts w:ascii="Times New Roman" w:hAnsi="Times New Roman" w:cs="Times New Roman"/>
                <w:sz w:val="22"/>
              </w:rPr>
              <w:br/>
              <w:t xml:space="preserve">руками (м.). Махом одной ногой толчком </w:t>
            </w:r>
          </w:p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другой подъем переворотом (д.). Подтягивания в висе. Упражнения на </w:t>
            </w:r>
            <w:r w:rsidRPr="000C6583">
              <w:rPr>
                <w:rFonts w:ascii="Times New Roman" w:hAnsi="Times New Roman" w:cs="Times New Roman"/>
                <w:sz w:val="22"/>
              </w:rPr>
              <w:lastRenderedPageBreak/>
              <w:t>гимнастической скамейке. Развитие силовых способностей. Техника безопасности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lastRenderedPageBreak/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21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Строевые упражнения. Упражнения на перекладине.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строевые приемы; упражнения в висе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9555E7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Гимнастическая перекладина,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брусья разновысокие.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скамейки.</w:t>
            </w:r>
          </w:p>
          <w:p w:rsidR="00554064" w:rsidRPr="009555E7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палки.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>Выполнение команды «Прямо!». Повороты направо, налево в движении. ОРУ с гимнастической палкой. Подъем переворотом в упор толчком двумя руками (м.); махом одной ногой толчком другой подъем переворотом (д.). Подтягивания в висе. Упражнения на гимнастической скамейке. Развитие силовых способностей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22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</w:t>
            </w:r>
          </w:p>
        </w:tc>
        <w:tc>
          <w:tcPr>
            <w:tcW w:w="2186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Игра «Запрещенные движения» «Будь внимателен» ОРУ. РДК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 </w:t>
            </w:r>
            <w:r w:rsidRPr="009B14AB">
              <w:rPr>
                <w:rFonts w:ascii="Times New Roman" w:hAnsi="Times New Roman" w:cs="Times New Roman"/>
                <w:bCs/>
                <w:iCs/>
              </w:rPr>
              <w:t>играть в игры с прыжками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9555E7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Гимнастическая перекладина,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брусья разновысокие.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скамейки.</w:t>
            </w:r>
          </w:p>
          <w:p w:rsidR="00554064" w:rsidRPr="009555E7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палки.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>Техника выполнения подъема переворотом. Подтягивания в висе. Выполнение комплекса ОРУ с гимнастической палкой.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23-24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4-5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Упражнения на перекладине. Развитие силы.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строевые приемы; упражнения в висе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9555E7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Гимнастическая перекладина,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брусья разновысокие.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скамейки.</w:t>
            </w:r>
          </w:p>
          <w:p w:rsidR="00554064" w:rsidRPr="009555E7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палки.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>Выполнение команды «Прямо!». Повороты направо, налево в движении. ОРУ с гимнастической палкой. Подъем переворотом в упор толчком двумя руками (м.); махом одной ногой толчком другой подъем переворотом (д.). Подтягивания в висе. Упражнения на гимнастической скамейке. Развитие силовых способностей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25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6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Круговая эстафета по станциям с гимнастическими снарядами 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строевые приемы; упражнения в висе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9555E7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Гимнастическая перекладина,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брусья разновысокие.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скамейки.</w:t>
            </w:r>
          </w:p>
          <w:p w:rsidR="00554064" w:rsidRPr="009555E7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палки.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Выполнение команды «Прямо!». Повороты направо, налево в движении. Выполнение комплекса ОРУ с гимнастической палкой. </w:t>
            </w:r>
          </w:p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>Подъем переворотом в упор толчком двумя руками (м.). Махом одной ногой толчком другой подъем переворотом (д.). Подтягивания в висе. Упражнения на гимнастической скамейке. Развитие силовых способностей.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26-27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7-8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Упражнения на перекладине. ОРУ с гимнастической палкой.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строевые приемы; упражнения в висе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9555E7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Гимнастическая перекладина,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брусья разновысокие.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скамейки.</w:t>
            </w:r>
          </w:p>
          <w:p w:rsidR="00554064" w:rsidRPr="009555E7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палки.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Выполнение команды «Прямо!». Повороты направо, налево в движении. Выполнение комплекса ОРУ с гимнастической палкой. </w:t>
            </w:r>
          </w:p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>Подъем переворотом в упор толчком двумя руками (м.). Махом одной ногой толчком другой подъем переворотом (д.). Подтягивания в висе. Упражнения на гимнастической скамейке. Развитие силовых способностей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28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9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Упражнения в висе. Подтягивание на перекладине.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строевые приемы; упражнения в висе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5" w:type="dxa"/>
          </w:tcPr>
          <w:p w:rsidR="00554064" w:rsidRPr="00630B6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630B63">
              <w:rPr>
                <w:rFonts w:ascii="Times New Roman" w:eastAsia="Lucida Sans Unicode" w:hAnsi="Times New Roman"/>
                <w:kern w:val="3"/>
                <w:szCs w:val="24"/>
              </w:rPr>
              <w:t>Гимнастическая перекладина, брусья разновысокие.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630B63">
              <w:rPr>
                <w:rFonts w:ascii="Times New Roman" w:eastAsia="Lucida Sans Unicode" w:hAnsi="Times New Roman"/>
                <w:kern w:val="3"/>
                <w:szCs w:val="24"/>
              </w:rPr>
              <w:t>Гимнастические палки.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</w:p>
          <w:p w:rsidR="00554064" w:rsidRPr="00181935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Учётный </w:t>
            </w:r>
          </w:p>
          <w:p w:rsidR="00554064" w:rsidRPr="00181935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181935">
              <w:rPr>
                <w:rFonts w:ascii="Times New Roman" w:hAnsi="Times New Roman" w:cs="Times New Roman"/>
                <w:b/>
                <w:sz w:val="20"/>
              </w:rPr>
              <w:t xml:space="preserve">м. 9–7–5 </w:t>
            </w:r>
          </w:p>
          <w:p w:rsidR="00554064" w:rsidRPr="00181935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181935">
              <w:rPr>
                <w:rFonts w:ascii="Times New Roman" w:hAnsi="Times New Roman" w:cs="Times New Roman"/>
                <w:b/>
                <w:sz w:val="20"/>
              </w:rPr>
              <w:t>д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17–15–8 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>Техника выполнения подъема переворотом. Подтягивания в висе. Выполнение комплекса ОРУ с гимнастической палкой.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29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10</w:t>
            </w:r>
          </w:p>
        </w:tc>
        <w:tc>
          <w:tcPr>
            <w:tcW w:w="2186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0C6583">
              <w:rPr>
                <w:rFonts w:ascii="Times New Roman" w:hAnsi="Times New Roman"/>
              </w:rPr>
              <w:t xml:space="preserve">Выполнение команды «Прямо!». Повороты направо, </w:t>
            </w:r>
            <w:r w:rsidRPr="000C6583">
              <w:rPr>
                <w:rFonts w:ascii="Times New Roman" w:hAnsi="Times New Roman"/>
              </w:rPr>
              <w:lastRenderedPageBreak/>
              <w:t>налево в движении. ОРУ с гимнастической палкой. Подъем переворотом в упор толчком двумя руками (м.); махом одной ногой толчком другой подъем переворотом (д.). Подтягивания в висе. Упражнения на гимнастической скамейке. Развитие силовых способностей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строевые приемы; упражнения в висе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9555E7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Гимнастическая перекладина,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брусья разновысокие.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Гимнастические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lastRenderedPageBreak/>
              <w:t>скамейки.</w:t>
            </w:r>
          </w:p>
          <w:p w:rsidR="00554064" w:rsidRPr="009555E7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палки.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 xml:space="preserve">Техника выполнения подъема переворотом. Подтягивания в висе. Выполнение комплекса </w:t>
            </w:r>
            <w:r w:rsidRPr="000C6583">
              <w:rPr>
                <w:rFonts w:ascii="Times New Roman" w:hAnsi="Times New Roman" w:cs="Times New Roman"/>
                <w:sz w:val="22"/>
              </w:rPr>
              <w:lastRenderedPageBreak/>
              <w:t>ОРУ с гимнастической палкой.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lastRenderedPageBreak/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30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11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Игра «Веревочка под ногами». «Эстафеты. ОРУ. РДК»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 </w:t>
            </w:r>
            <w:r w:rsidRPr="009B14AB">
              <w:rPr>
                <w:rFonts w:ascii="Times New Roman" w:hAnsi="Times New Roman" w:cs="Times New Roman"/>
                <w:bCs/>
                <w:iCs/>
              </w:rPr>
              <w:t>играть в игры с прыжками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9555E7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Гимнастическая перекладина,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брусья разновысокие.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скамейки.</w:t>
            </w:r>
          </w:p>
          <w:p w:rsidR="00554064" w:rsidRPr="009555E7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палки.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>Техника выполнения подъема переворотом. Подтягивания в висе. Выполнение комплекса ОРУ с гимнастической палкой.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31-32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12-13</w:t>
            </w:r>
          </w:p>
        </w:tc>
        <w:tc>
          <w:tcPr>
            <w:tcW w:w="2186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C6583">
              <w:rPr>
                <w:rFonts w:ascii="Times New Roman" w:hAnsi="Times New Roman"/>
              </w:rPr>
              <w:t xml:space="preserve">Выполнение команды «Прямо!». Повороты направо, налево в движении. ОРУ с гимнастической палкой. Подъем переворотом в упор толчком двумя руками (м.); махом одной ногой толчком другой подъем переворотом (д.). Подтягивания в висе. Упражнения на гимнастической скамейке. Развитие </w:t>
            </w:r>
            <w:r w:rsidRPr="000C6583">
              <w:rPr>
                <w:rFonts w:ascii="Times New Roman" w:hAnsi="Times New Roman"/>
              </w:rPr>
              <w:lastRenderedPageBreak/>
              <w:t>силовых способностей</w:t>
            </w:r>
            <w:r>
              <w:rPr>
                <w:rFonts w:ascii="Times New Roman" w:hAnsi="Times New Roman"/>
              </w:rPr>
              <w:t>. Опорный прыжок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строевые приемы; упражнения в висе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9555E7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Гимнастическая перекладина,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брусья разновысокие.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скамейки.</w:t>
            </w:r>
          </w:p>
          <w:p w:rsidR="00554064" w:rsidRPr="009555E7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палки.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>Техника выполнения подъема переворотом. Подтягивания в висе. Выполнение комплекса ОРУ с гимнастической палкой.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33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14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Игра «Через препятствия» «Сохрани равновесие»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 </w:t>
            </w:r>
            <w:r w:rsidRPr="009B14AB">
              <w:rPr>
                <w:rFonts w:ascii="Times New Roman" w:hAnsi="Times New Roman" w:cs="Times New Roman"/>
                <w:bCs/>
                <w:iCs/>
              </w:rPr>
              <w:t>играть в игры с прыжками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9555E7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Гимнастическая перекладина,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брусья разновысокие.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скамейки.</w:t>
            </w:r>
          </w:p>
          <w:p w:rsidR="00554064" w:rsidRPr="009555E7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палки.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>Техника выполнения подъема переворотом. Подтягивания в висе. Выполнение комплекса ОРУ с гимнастической палкой.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34-35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15-16</w:t>
            </w:r>
          </w:p>
        </w:tc>
        <w:tc>
          <w:tcPr>
            <w:tcW w:w="2186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0C6583">
              <w:rPr>
                <w:rFonts w:ascii="Times New Roman" w:hAnsi="Times New Roman"/>
              </w:rPr>
              <w:t>Выполнение команды «Прямо!». Повороты направо, налево в движении. ОРУ с гимнастической палкой. Подъем переворотом в упор толчком двумя руками (м.); махом одной ногой толчком другой подъем переворотом (д.). Подтягивания в висе. Упражнения на гимнастической скамейке. Развитие силовых способностей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строевые приемы; упражнения в висе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9555E7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Гимнастическая перекладина,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брусья разновысокие.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скамейки.</w:t>
            </w:r>
          </w:p>
          <w:p w:rsidR="00554064" w:rsidRPr="009555E7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палки.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>Техника выполнения подъема переворотом. Подтягивания в висе. Выполнение комплекса ОРУ с гимнастической палкой.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36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17</w:t>
            </w:r>
          </w:p>
        </w:tc>
        <w:tc>
          <w:tcPr>
            <w:tcW w:w="2186" w:type="dxa"/>
          </w:tcPr>
          <w:p w:rsidR="00554064" w:rsidRPr="000C658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Игра с элементами гимнастики</w:t>
            </w:r>
          </w:p>
        </w:tc>
        <w:tc>
          <w:tcPr>
            <w:tcW w:w="2591" w:type="dxa"/>
          </w:tcPr>
          <w:p w:rsidR="00554064" w:rsidRPr="00672137" w:rsidRDefault="00554064" w:rsidP="00554064">
            <w:pPr>
              <w:pStyle w:val="ParagraphStyle"/>
              <w:rPr>
                <w:rFonts w:ascii="Times New Roman" w:hAnsi="Times New Roman" w:cs="Times New Roman"/>
                <w:bCs/>
                <w:iCs/>
              </w:rPr>
            </w:pPr>
            <w:r w:rsidRPr="00672137">
              <w:rPr>
                <w:rFonts w:ascii="Times New Roman" w:hAnsi="Times New Roman" w:cs="Times New Roman"/>
                <w:bCs/>
                <w:iCs/>
              </w:rPr>
              <w:t>Уметь играть в игры с элементами гимнастики</w:t>
            </w:r>
          </w:p>
        </w:tc>
        <w:tc>
          <w:tcPr>
            <w:tcW w:w="1995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9555E7"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 xml:space="preserve">Гимнастическая перекладина, </w:t>
            </w: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брусья разновысокие.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скамейки.</w:t>
            </w:r>
          </w:p>
          <w:p w:rsidR="00554064" w:rsidRPr="009555E7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  <w:t>Гимнастические палки.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E12A38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0C658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0C6583">
              <w:rPr>
                <w:rFonts w:ascii="Times New Roman" w:hAnsi="Times New Roman" w:cs="Times New Roman"/>
                <w:sz w:val="22"/>
              </w:rPr>
              <w:t>Техника выполнения подъема переворотом. Подтягивания в висе. Выполнение комплекса ОРУ с гимнастической палкой.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37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18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Акробатические упражнения. ОРУ со скакалкой.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акробатические упражнения раздельно и в комбинации</w:t>
            </w:r>
          </w:p>
        </w:tc>
        <w:tc>
          <w:tcPr>
            <w:tcW w:w="1995" w:type="dxa"/>
          </w:tcPr>
          <w:p w:rsidR="00554064" w:rsidRPr="00630B6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630B63">
              <w:rPr>
                <w:rFonts w:ascii="Times New Roman" w:eastAsia="Lucida Sans Unicode" w:hAnsi="Times New Roman"/>
                <w:kern w:val="3"/>
                <w:szCs w:val="24"/>
              </w:rPr>
              <w:t>Гимнастические маты, канат, скакалки.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E12A38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7B239D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7B239D">
              <w:rPr>
                <w:rFonts w:ascii="Times New Roman" w:hAnsi="Times New Roman" w:cs="Times New Roman"/>
                <w:sz w:val="22"/>
              </w:rPr>
              <w:t xml:space="preserve">Кувырок назад, стойка ноги врозь (м.). Мост и поворот в упор на одном колене. ОРУ в движении. Лазание по канату </w:t>
            </w:r>
            <w:r w:rsidRPr="007B239D">
              <w:rPr>
                <w:rFonts w:ascii="Times New Roman" w:hAnsi="Times New Roman" w:cs="Times New Roman"/>
                <w:sz w:val="22"/>
              </w:rPr>
              <w:lastRenderedPageBreak/>
              <w:t>в два приема. Развитие силовых способностей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lastRenderedPageBreak/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38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19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Акробатические упражнения. Лазание по канату.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акробатические упражнения раздельно и в комбинации</w:t>
            </w:r>
          </w:p>
        </w:tc>
        <w:tc>
          <w:tcPr>
            <w:tcW w:w="1995" w:type="dxa"/>
          </w:tcPr>
          <w:p w:rsidR="00554064" w:rsidRPr="00630B6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630B63">
              <w:rPr>
                <w:rFonts w:ascii="Times New Roman" w:eastAsia="Lucida Sans Unicode" w:hAnsi="Times New Roman"/>
                <w:kern w:val="3"/>
                <w:szCs w:val="24"/>
              </w:rPr>
              <w:t>Гимнастические маты, канат, скакалки.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E12A38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7B239D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7B239D">
              <w:rPr>
                <w:rFonts w:ascii="Times New Roman" w:hAnsi="Times New Roman" w:cs="Times New Roman"/>
                <w:sz w:val="22"/>
              </w:rPr>
              <w:t xml:space="preserve">Кувырки назад и вперед, длинный кувырок </w:t>
            </w:r>
            <w:r w:rsidRPr="007B239D">
              <w:rPr>
                <w:rFonts w:ascii="Times New Roman" w:hAnsi="Times New Roman" w:cs="Times New Roman"/>
                <w:sz w:val="22"/>
              </w:rPr>
              <w:br/>
              <w:t>(м.). Мост и поворот в упор на одном колене. ОРУ в движении. Лазание по канату в два-три приема. Развитие силовых способностей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39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20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Встречная эстафета со скакалкой. ОРУ .РДК.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акробатические упражнения раздельно и в комбинации</w:t>
            </w:r>
          </w:p>
        </w:tc>
        <w:tc>
          <w:tcPr>
            <w:tcW w:w="1995" w:type="dxa"/>
          </w:tcPr>
          <w:p w:rsidR="00554064" w:rsidRPr="00630B6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Cs w:val="24"/>
              </w:rPr>
              <w:t>Гимнастические маты, канат. Мячи.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E12A38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E6214B" w:rsidRDefault="00554064" w:rsidP="00554064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E6214B">
              <w:rPr>
                <w:rFonts w:ascii="Times New Roman" w:hAnsi="Times New Roman" w:cs="Times New Roman"/>
                <w:sz w:val="20"/>
                <w:szCs w:val="20"/>
              </w:rPr>
              <w:t>Кувырки назад и вперед, длинный кувырок</w:t>
            </w:r>
            <w:r w:rsidRPr="00E6214B">
              <w:rPr>
                <w:rFonts w:ascii="Times New Roman" w:hAnsi="Times New Roman" w:cs="Times New Roman"/>
                <w:sz w:val="20"/>
                <w:szCs w:val="20"/>
              </w:rPr>
              <w:br/>
              <w:t>(м.). Мост и поворот в упор на одном колене. ОРУ с мячом. Лазание по канату в два-три приема. Развитие силовых способностей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40-41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21-22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Акробатические упражнения. Лазание по канату.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акробатические упражнения раздельно и в комбинации; лазать по канату в два приема</w:t>
            </w:r>
          </w:p>
        </w:tc>
        <w:tc>
          <w:tcPr>
            <w:tcW w:w="1995" w:type="dxa"/>
          </w:tcPr>
          <w:p w:rsidR="00554064" w:rsidRPr="00F347C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630B63">
              <w:rPr>
                <w:rFonts w:ascii="Times New Roman" w:eastAsia="Lucida Sans Unicode" w:hAnsi="Times New Roman"/>
                <w:kern w:val="3"/>
                <w:szCs w:val="24"/>
              </w:rPr>
              <w:t>Гимнастические маты, канат, скакалки.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E12A38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E6214B" w:rsidRDefault="00554064" w:rsidP="00554064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E6214B">
              <w:rPr>
                <w:rFonts w:ascii="Times New Roman" w:hAnsi="Times New Roman" w:cs="Times New Roman"/>
                <w:sz w:val="20"/>
                <w:szCs w:val="20"/>
              </w:rPr>
              <w:t>Кувырки назад и вперед, длинный кувырок (м.). Мост и поворот в упор на одном колене. ОРУ со скакалкой. Лазание по канату в два-три приема. Развитие силовых способностей.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42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23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Игра «Дружная пара» «Между обручей» ОРУ. РДК.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акробатические упражнения раздельно и в комбинации; лазать по канату в два приема</w:t>
            </w:r>
          </w:p>
        </w:tc>
        <w:tc>
          <w:tcPr>
            <w:tcW w:w="1995" w:type="dxa"/>
          </w:tcPr>
          <w:p w:rsidR="00554064" w:rsidRPr="00630B6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630B63">
              <w:rPr>
                <w:rFonts w:ascii="Times New Roman" w:eastAsia="Lucida Sans Unicode" w:hAnsi="Times New Roman"/>
                <w:kern w:val="3"/>
                <w:szCs w:val="24"/>
              </w:rPr>
              <w:t>Гимнастические маты, канат, скакалки.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E12A38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E12A38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E6214B" w:rsidRDefault="00554064" w:rsidP="00554064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E6214B">
              <w:rPr>
                <w:rFonts w:ascii="Times New Roman" w:hAnsi="Times New Roman" w:cs="Times New Roman"/>
                <w:sz w:val="20"/>
                <w:szCs w:val="20"/>
              </w:rPr>
              <w:t xml:space="preserve">Кувырки назад и вперед, длинный кувырок </w:t>
            </w:r>
            <w:r w:rsidRPr="00E6214B">
              <w:rPr>
                <w:rFonts w:ascii="Times New Roman" w:hAnsi="Times New Roman" w:cs="Times New Roman"/>
                <w:sz w:val="20"/>
                <w:szCs w:val="20"/>
              </w:rPr>
              <w:br/>
              <w:t>(м.). Мост и поворот в упор на одном колене. ОРУ со скакалкой. Лазание по канату и шесту в два-три приема. Развитие силовых способностей.</w:t>
            </w:r>
          </w:p>
        </w:tc>
        <w:tc>
          <w:tcPr>
            <w:tcW w:w="1019" w:type="dxa"/>
          </w:tcPr>
          <w:p w:rsidR="00554064" w:rsidRPr="001A139E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1A139E">
              <w:rPr>
                <w:rFonts w:ascii="Times New Roman" w:hAnsi="Times New Roman" w:cs="Times New Roman"/>
                <w:sz w:val="18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43-44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24-25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Выполнение акробатической комбинации. Лазание по канату.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>Уметь:</w:t>
            </w:r>
            <w:r w:rsidRPr="00645139">
              <w:rPr>
                <w:rFonts w:ascii="Times New Roman" w:hAnsi="Times New Roman" w:cs="Times New Roman"/>
              </w:rPr>
              <w:t xml:space="preserve"> выполнять акробатические упражнения раздельно и в комбинации; лазать по канату в два приема</w:t>
            </w:r>
          </w:p>
        </w:tc>
        <w:tc>
          <w:tcPr>
            <w:tcW w:w="1995" w:type="dxa"/>
          </w:tcPr>
          <w:p w:rsidR="00554064" w:rsidRPr="00630B6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630B63">
              <w:rPr>
                <w:rFonts w:ascii="Times New Roman" w:eastAsia="Lucida Sans Unicode" w:hAnsi="Times New Roman"/>
                <w:kern w:val="3"/>
                <w:szCs w:val="24"/>
              </w:rPr>
              <w:t>Гимнастические маты, канат, скакалки.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A36B03">
              <w:rPr>
                <w:rFonts w:ascii="Times New Roman" w:hAnsi="Times New Roman" w:cs="Times New Roman"/>
                <w:b/>
                <w:sz w:val="20"/>
              </w:rPr>
              <w:t>Оценка техники выполне</w:t>
            </w:r>
          </w:p>
          <w:p w:rsidR="00554064" w:rsidRPr="00A36B03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A36B03">
              <w:rPr>
                <w:rFonts w:ascii="Times New Roman" w:hAnsi="Times New Roman" w:cs="Times New Roman"/>
                <w:b/>
                <w:sz w:val="20"/>
              </w:rPr>
              <w:t>ния</w:t>
            </w:r>
          </w:p>
          <w:p w:rsidR="00554064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A36B03">
              <w:rPr>
                <w:rFonts w:ascii="Times New Roman" w:hAnsi="Times New Roman" w:cs="Times New Roman"/>
                <w:b/>
                <w:sz w:val="20"/>
              </w:rPr>
              <w:t>акробатических упражне</w:t>
            </w:r>
          </w:p>
          <w:p w:rsidR="00554064" w:rsidRPr="00A36B03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A36B03">
              <w:rPr>
                <w:rFonts w:ascii="Times New Roman" w:hAnsi="Times New Roman" w:cs="Times New Roman"/>
                <w:b/>
                <w:sz w:val="20"/>
              </w:rPr>
              <w:t>ний</w:t>
            </w:r>
          </w:p>
          <w:p w:rsidR="00554064" w:rsidRPr="00A36B03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040" w:type="dxa"/>
          </w:tcPr>
          <w:p w:rsidR="00554064" w:rsidRPr="007B239D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7B239D">
              <w:rPr>
                <w:rFonts w:ascii="Times New Roman" w:hAnsi="Times New Roman" w:cs="Times New Roman"/>
                <w:sz w:val="22"/>
              </w:rPr>
              <w:t xml:space="preserve">Кувырки назад и вперед, длинный кувырок </w:t>
            </w:r>
            <w:r w:rsidRPr="007B239D">
              <w:rPr>
                <w:rFonts w:ascii="Times New Roman" w:hAnsi="Times New Roman" w:cs="Times New Roman"/>
                <w:sz w:val="22"/>
              </w:rPr>
              <w:br/>
              <w:t>(м.). Мост и поворот в упор на одном колене. ОРУ со скакалкой. Лазание по канату и шесту в два-три приема. Развитие силовых способностей.</w:t>
            </w:r>
          </w:p>
        </w:tc>
        <w:tc>
          <w:tcPr>
            <w:tcW w:w="1019" w:type="dxa"/>
          </w:tcPr>
          <w:p w:rsidR="00554064" w:rsidRPr="00D902D0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sz w:val="18"/>
              </w:rPr>
            </w:pPr>
            <w:r w:rsidRPr="00D902D0">
              <w:rPr>
                <w:rFonts w:ascii="Times New Roman" w:hAnsi="Times New Roman" w:cs="Times New Roman"/>
                <w:sz w:val="18"/>
              </w:rPr>
              <w:t>Комплекс 2</w:t>
            </w:r>
          </w:p>
        </w:tc>
      </w:tr>
      <w:tr w:rsidR="00554064" w:rsidRPr="00C340A4" w:rsidTr="00554064">
        <w:tc>
          <w:tcPr>
            <w:tcW w:w="15452" w:type="dxa"/>
            <w:gridSpan w:val="11"/>
            <w:vAlign w:val="center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8"/>
              </w:rPr>
              <w:t xml:space="preserve">Спортивные игры </w:t>
            </w:r>
            <w:r w:rsidRPr="00B10603">
              <w:rPr>
                <w:rFonts w:ascii="Times New Roman" w:hAnsi="Times New Roman"/>
                <w:b/>
                <w:bCs/>
                <w:sz w:val="28"/>
              </w:rPr>
              <w:t xml:space="preserve">    </w:t>
            </w:r>
            <w:r>
              <w:rPr>
                <w:rFonts w:ascii="Times New Roman" w:hAnsi="Times New Roman"/>
                <w:b/>
                <w:bCs/>
                <w:i/>
                <w:sz w:val="24"/>
              </w:rPr>
              <w:t>Волейбол (4</w:t>
            </w:r>
            <w:r w:rsidRPr="00B10603">
              <w:rPr>
                <w:rFonts w:ascii="Times New Roman" w:hAnsi="Times New Roman"/>
                <w:b/>
                <w:bCs/>
                <w:i/>
                <w:sz w:val="24"/>
              </w:rPr>
              <w:t xml:space="preserve"> ч )</w:t>
            </w:r>
            <w:r w:rsidRPr="00B10603">
              <w:rPr>
                <w:rFonts w:ascii="Times New Roman" w:hAnsi="Times New Roman"/>
                <w:b/>
                <w:bCs/>
                <w:sz w:val="24"/>
              </w:rPr>
              <w:t xml:space="preserve">      </w:t>
            </w:r>
          </w:p>
          <w:p w:rsidR="00554064" w:rsidRPr="007B239D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</w:rPr>
            </w:pPr>
            <w:r w:rsidRPr="00B10603">
              <w:rPr>
                <w:rFonts w:ascii="Times New Roman" w:hAnsi="Times New Roman"/>
                <w:b/>
                <w:bCs/>
                <w:sz w:val="24"/>
              </w:rPr>
              <w:t xml:space="preserve">    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D902D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Cs w:val="24"/>
              </w:rPr>
              <w:lastRenderedPageBreak/>
              <w:t>45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</w:t>
            </w:r>
          </w:p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Техника безопасности на уроках спортивных игр. Стойки и передвижения игрока.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645139">
              <w:rPr>
                <w:rFonts w:ascii="Times New Roman" w:hAnsi="Times New Roman" w:cs="Times New Roman"/>
              </w:rPr>
              <w:t>играть в волейбол по упрощенным правилам</w:t>
            </w:r>
          </w:p>
        </w:tc>
        <w:tc>
          <w:tcPr>
            <w:tcW w:w="1995" w:type="dxa"/>
          </w:tcPr>
          <w:p w:rsid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630B63">
              <w:rPr>
                <w:rFonts w:ascii="Times New Roman" w:hAnsi="Times New Roman" w:cs="Times New Roman"/>
                <w:sz w:val="22"/>
              </w:rPr>
              <w:t>Волейбольные мячи на пару учащихся</w:t>
            </w:r>
            <w:r>
              <w:rPr>
                <w:rFonts w:ascii="Times New Roman" w:hAnsi="Times New Roman" w:cs="Times New Roman"/>
                <w:sz w:val="22"/>
              </w:rPr>
              <w:t>.</w:t>
            </w:r>
          </w:p>
          <w:p w:rsidR="00554064" w:rsidRPr="00630B6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Волейбольная площадка.</w:t>
            </w:r>
            <w:r w:rsidRPr="00630B63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D902D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7B239D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7B239D">
              <w:rPr>
                <w:rFonts w:ascii="Times New Roman" w:hAnsi="Times New Roman" w:cs="Times New Roman"/>
                <w:sz w:val="22"/>
              </w:rPr>
              <w:t>Стойки и передвижения игрока. Комбинации из разученных перемещений. Передача мяча над собой во встречных колоннах. Нижняя прямая подача, прием подачи. Игра по упрощенным правилам.</w:t>
            </w:r>
          </w:p>
        </w:tc>
        <w:tc>
          <w:tcPr>
            <w:tcW w:w="1019" w:type="dxa"/>
          </w:tcPr>
          <w:p w:rsidR="00554064" w:rsidRPr="00D902D0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D902D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Cs w:val="24"/>
              </w:rPr>
              <w:t>46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Техника передач мяча двумя руками сверху. Приём мяча снизу.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645139">
              <w:rPr>
                <w:rFonts w:ascii="Times New Roman" w:hAnsi="Times New Roman" w:cs="Times New Roman"/>
              </w:rPr>
              <w:t>играть в волейбол по упрощенным правилам</w:t>
            </w:r>
          </w:p>
        </w:tc>
        <w:tc>
          <w:tcPr>
            <w:tcW w:w="1995" w:type="dxa"/>
          </w:tcPr>
          <w:p w:rsid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630B63">
              <w:rPr>
                <w:rFonts w:ascii="Times New Roman" w:hAnsi="Times New Roman" w:cs="Times New Roman"/>
                <w:sz w:val="22"/>
              </w:rPr>
              <w:t>Волейбольные мячи на пару учащихся</w:t>
            </w:r>
            <w:r>
              <w:rPr>
                <w:rFonts w:ascii="Times New Roman" w:hAnsi="Times New Roman" w:cs="Times New Roman"/>
                <w:sz w:val="22"/>
              </w:rPr>
              <w:t>.</w:t>
            </w:r>
          </w:p>
          <w:p w:rsidR="00554064" w:rsidRPr="00630B6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Волейбольная площадка.</w:t>
            </w:r>
            <w:r w:rsidRPr="00630B63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D902D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7B239D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7B239D">
              <w:rPr>
                <w:rFonts w:ascii="Times New Roman" w:hAnsi="Times New Roman" w:cs="Times New Roman"/>
                <w:sz w:val="22"/>
              </w:rPr>
              <w:t>Стойки и передвижения игрока. Комбинации из разученных перемещений. Передача мяча над собой во встречных колоннах. Нижняя прямая подача, прием подачи. Игра по упрощенным правилам.</w:t>
            </w:r>
          </w:p>
        </w:tc>
        <w:tc>
          <w:tcPr>
            <w:tcW w:w="1019" w:type="dxa"/>
          </w:tcPr>
          <w:p w:rsidR="00554064" w:rsidRPr="00D902D0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47-48</w:t>
            </w:r>
          </w:p>
        </w:tc>
        <w:tc>
          <w:tcPr>
            <w:tcW w:w="734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Передачи мяча в парах через сетку. Приём мяча.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645139">
              <w:rPr>
                <w:rFonts w:ascii="Times New Roman" w:hAnsi="Times New Roman" w:cs="Times New Roman"/>
              </w:rPr>
              <w:t>играть в волейбол по упрощенным правилам</w:t>
            </w:r>
          </w:p>
        </w:tc>
        <w:tc>
          <w:tcPr>
            <w:tcW w:w="1995" w:type="dxa"/>
          </w:tcPr>
          <w:p w:rsid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630B63">
              <w:rPr>
                <w:rFonts w:ascii="Times New Roman" w:hAnsi="Times New Roman" w:cs="Times New Roman"/>
                <w:sz w:val="22"/>
              </w:rPr>
              <w:t>Волейбольные мячи на пару учащихся</w:t>
            </w:r>
            <w:r>
              <w:rPr>
                <w:rFonts w:ascii="Times New Roman" w:hAnsi="Times New Roman" w:cs="Times New Roman"/>
                <w:sz w:val="22"/>
              </w:rPr>
              <w:t>.</w:t>
            </w:r>
          </w:p>
          <w:p w:rsidR="00554064" w:rsidRPr="00630B6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Волейбольная площадка.</w:t>
            </w:r>
            <w:r w:rsidRPr="00630B63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744EE0" w:rsidRDefault="00554064" w:rsidP="00554064">
            <w:pPr>
              <w:pStyle w:val="ParagraphStyle"/>
              <w:rPr>
                <w:rFonts w:ascii="Times New Roman" w:hAnsi="Times New Roman" w:cs="Times New Roman"/>
                <w:sz w:val="18"/>
              </w:rPr>
            </w:pPr>
            <w:r w:rsidRPr="00744EE0">
              <w:rPr>
                <w:rFonts w:ascii="Times New Roman" w:hAnsi="Times New Roman" w:cs="Times New Roman"/>
                <w:sz w:val="18"/>
              </w:rPr>
              <w:t xml:space="preserve">Учётный </w:t>
            </w:r>
          </w:p>
          <w:p w:rsidR="00554064" w:rsidRPr="00744EE0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18"/>
              </w:rPr>
            </w:pPr>
            <w:r w:rsidRPr="00744EE0">
              <w:rPr>
                <w:rFonts w:ascii="Times New Roman" w:hAnsi="Times New Roman" w:cs="Times New Roman"/>
                <w:b/>
                <w:sz w:val="18"/>
              </w:rPr>
              <w:t>Оценка техники</w:t>
            </w:r>
          </w:p>
          <w:p w:rsidR="00554064" w:rsidRPr="00744EE0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18"/>
              </w:rPr>
            </w:pPr>
            <w:r w:rsidRPr="00744EE0">
              <w:rPr>
                <w:rFonts w:ascii="Times New Roman" w:hAnsi="Times New Roman" w:cs="Times New Roman"/>
                <w:b/>
                <w:sz w:val="18"/>
              </w:rPr>
              <w:t>передачи мяча над собой во встречных колоннах</w:t>
            </w:r>
          </w:p>
        </w:tc>
        <w:tc>
          <w:tcPr>
            <w:tcW w:w="3040" w:type="dxa"/>
          </w:tcPr>
          <w:p w:rsidR="00554064" w:rsidRPr="007B239D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7B239D">
              <w:rPr>
                <w:rFonts w:ascii="Times New Roman" w:hAnsi="Times New Roman" w:cs="Times New Roman"/>
                <w:sz w:val="22"/>
              </w:rPr>
              <w:t xml:space="preserve">Комбинации из разученных перемещений. </w:t>
            </w:r>
          </w:p>
          <w:p w:rsidR="00554064" w:rsidRPr="007B239D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7B239D">
              <w:rPr>
                <w:rFonts w:ascii="Times New Roman" w:hAnsi="Times New Roman" w:cs="Times New Roman"/>
                <w:sz w:val="22"/>
              </w:rPr>
              <w:t xml:space="preserve">Верхняя передача мяча в парах через сетку. </w:t>
            </w:r>
          </w:p>
          <w:p w:rsidR="00554064" w:rsidRPr="007B239D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7B239D">
              <w:rPr>
                <w:rFonts w:ascii="Times New Roman" w:hAnsi="Times New Roman" w:cs="Times New Roman"/>
                <w:sz w:val="22"/>
              </w:rPr>
              <w:t>Перед</w:t>
            </w:r>
            <w:r>
              <w:rPr>
                <w:rFonts w:ascii="Times New Roman" w:hAnsi="Times New Roman" w:cs="Times New Roman"/>
                <w:sz w:val="22"/>
              </w:rPr>
              <w:t>ача мяча над собой во встречных.</w:t>
            </w:r>
          </w:p>
        </w:tc>
        <w:tc>
          <w:tcPr>
            <w:tcW w:w="1019" w:type="dxa"/>
          </w:tcPr>
          <w:p w:rsidR="00554064" w:rsidRPr="00D902D0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15452" w:type="dxa"/>
            <w:gridSpan w:val="11"/>
          </w:tcPr>
          <w:p w:rsidR="00554064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CA6D43">
              <w:rPr>
                <w:rFonts w:ascii="Times New Roman" w:eastAsia="Lucida Sans Unicode" w:hAnsi="Times New Roman"/>
                <w:b/>
                <w:kern w:val="3"/>
                <w:sz w:val="28"/>
                <w:szCs w:val="28"/>
              </w:rPr>
              <w:t xml:space="preserve">Лыжная подготовка </w:t>
            </w:r>
            <w:r>
              <w:rPr>
                <w:rFonts w:ascii="Times New Roman" w:eastAsia="Lucida Sans Unicode" w:hAnsi="Times New Roman"/>
                <w:b/>
                <w:kern w:val="3"/>
                <w:sz w:val="28"/>
                <w:szCs w:val="28"/>
              </w:rPr>
              <w:t>(</w:t>
            </w:r>
            <w:r w:rsidRPr="00CA6D43">
              <w:rPr>
                <w:rFonts w:ascii="Times New Roman" w:eastAsia="Lucida Sans Unicode" w:hAnsi="Times New Roman"/>
                <w:b/>
                <w:kern w:val="3"/>
                <w:sz w:val="28"/>
                <w:szCs w:val="28"/>
              </w:rPr>
              <w:t>26 часов</w:t>
            </w:r>
            <w:r>
              <w:rPr>
                <w:rFonts w:ascii="Times New Roman" w:eastAsia="Lucida Sans Unicode" w:hAnsi="Times New Roman"/>
                <w:b/>
                <w:kern w:val="3"/>
                <w:sz w:val="28"/>
                <w:szCs w:val="28"/>
              </w:rPr>
              <w:t>)</w:t>
            </w:r>
          </w:p>
          <w:p w:rsidR="00554064" w:rsidRPr="00D902D0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 w:rsidRPr="00CA6D43"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49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</w:t>
            </w:r>
          </w:p>
        </w:tc>
        <w:tc>
          <w:tcPr>
            <w:tcW w:w="2186" w:type="dxa"/>
            <w:vAlign w:val="center"/>
          </w:tcPr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Инструктаж по </w:t>
            </w:r>
            <w:r w:rsidRPr="00CA6D43">
              <w:rPr>
                <w:rFonts w:ascii="Times New Roman" w:hAnsi="Times New Roman"/>
                <w:sz w:val="24"/>
                <w:szCs w:val="24"/>
              </w:rPr>
              <w:t>Т.Б.  на уроках лыжной подготовки</w:t>
            </w:r>
            <w:r>
              <w:rPr>
                <w:rFonts w:ascii="Times New Roman" w:hAnsi="Times New Roman"/>
                <w:sz w:val="24"/>
                <w:szCs w:val="24"/>
              </w:rPr>
              <w:t>. Построение на лыжах.</w:t>
            </w:r>
          </w:p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A6D43">
              <w:rPr>
                <w:rFonts w:ascii="Times New Roman" w:hAnsi="Times New Roman"/>
                <w:bCs/>
                <w:sz w:val="24"/>
                <w:szCs w:val="24"/>
              </w:rPr>
              <w:t>Одновременный двухшажный ход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 Дистанция 2 км</w:t>
            </w:r>
          </w:p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>Техника безопасности на уроках лыжной подготовки</w:t>
            </w:r>
          </w:p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>Проведение комплекса ОРУ по лыжной подготовке. Скольжение без палок.</w:t>
            </w:r>
          </w:p>
          <w:p w:rsidR="00554064" w:rsidRPr="00CA6D43" w:rsidRDefault="00554064" w:rsidP="00554064">
            <w:pPr>
              <w:shd w:val="clear" w:color="auto" w:fill="FFFFFF"/>
              <w:spacing w:after="0" w:line="240" w:lineRule="auto"/>
              <w:ind w:right="96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>Безшажный ход. Одновременный  двухшажный ход. Прохождение дистанции 1 км.</w:t>
            </w:r>
          </w:p>
        </w:tc>
        <w:tc>
          <w:tcPr>
            <w:tcW w:w="1995" w:type="dxa"/>
          </w:tcPr>
          <w:p w:rsidR="00554064" w:rsidRPr="00CA6D43" w:rsidRDefault="00554064" w:rsidP="00554064">
            <w:pPr>
              <w:shd w:val="clear" w:color="auto" w:fill="FFFFFF"/>
              <w:spacing w:after="0" w:line="240" w:lineRule="auto"/>
              <w:ind w:right="96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064" w:rsidRPr="00CA6D43" w:rsidRDefault="00554064" w:rsidP="00554064">
            <w:pPr>
              <w:shd w:val="clear" w:color="auto" w:fill="FFFFFF"/>
              <w:spacing w:after="0" w:line="240" w:lineRule="auto"/>
              <w:ind w:right="96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 xml:space="preserve"> передвигаться на лыжах</w:t>
            </w:r>
          </w:p>
        </w:tc>
        <w:tc>
          <w:tcPr>
            <w:tcW w:w="1005" w:type="dxa"/>
            <w:gridSpan w:val="2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CA6D43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  <w:tc>
          <w:tcPr>
            <w:tcW w:w="3040" w:type="dxa"/>
          </w:tcPr>
          <w:p w:rsidR="00554064" w:rsidRPr="00A324F1" w:rsidRDefault="00554064" w:rsidP="00554064">
            <w:pPr>
              <w:pStyle w:val="1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324F1">
              <w:rPr>
                <w:rFonts w:ascii="Times New Roman" w:hAnsi="Times New Roman" w:cs="Times New Roman"/>
                <w:sz w:val="24"/>
                <w:szCs w:val="24"/>
              </w:rPr>
              <w:t>Овладение способностью принимать и сохранять цели и задачи учебной деятельности</w:t>
            </w:r>
          </w:p>
          <w:p w:rsidR="00554064" w:rsidRPr="00A324F1" w:rsidRDefault="00554064" w:rsidP="00554064">
            <w:pPr>
              <w:pStyle w:val="1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324F1">
              <w:rPr>
                <w:rFonts w:ascii="Times New Roman" w:hAnsi="Times New Roman" w:cs="Times New Roman"/>
                <w:sz w:val="24"/>
                <w:szCs w:val="24"/>
              </w:rPr>
              <w:t>умение находить рациональные способы выполнения заданий</w:t>
            </w:r>
          </w:p>
          <w:p w:rsidR="00554064" w:rsidRPr="00A324F1" w:rsidRDefault="00554064" w:rsidP="00554064">
            <w:pPr>
              <w:pStyle w:val="1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324F1">
              <w:rPr>
                <w:rFonts w:ascii="Times New Roman" w:hAnsi="Times New Roman" w:cs="Times New Roman"/>
                <w:sz w:val="24"/>
                <w:szCs w:val="24"/>
              </w:rPr>
              <w:t>Сотрудничества в коллективной деятельности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50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</w:t>
            </w:r>
          </w:p>
        </w:tc>
        <w:tc>
          <w:tcPr>
            <w:tcW w:w="2186" w:type="dxa"/>
          </w:tcPr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Попеременный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двухшажный. </w:t>
            </w:r>
            <w:r w:rsidRPr="00CA6D43">
              <w:rPr>
                <w:rFonts w:ascii="Times New Roman" w:hAnsi="Times New Roman"/>
                <w:bCs/>
                <w:sz w:val="24"/>
                <w:szCs w:val="24"/>
              </w:rPr>
              <w:t>Одновременный двухшажный ход</w:t>
            </w:r>
          </w:p>
          <w:p w:rsidR="00554064" w:rsidRPr="00CA6D43" w:rsidRDefault="00554064" w:rsidP="00554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комплекса </w:t>
            </w:r>
            <w:r w:rsidRPr="00CA6D43">
              <w:rPr>
                <w:rFonts w:ascii="Times New Roman" w:hAnsi="Times New Roman"/>
                <w:sz w:val="24"/>
                <w:szCs w:val="24"/>
              </w:rPr>
              <w:lastRenderedPageBreak/>
              <w:t>ОРУ по лыжной подготовке. Скольжение без палок.</w:t>
            </w:r>
          </w:p>
          <w:p w:rsidR="00554064" w:rsidRPr="00CA6D43" w:rsidRDefault="00554064" w:rsidP="00554064">
            <w:pPr>
              <w:shd w:val="clear" w:color="auto" w:fill="FFFFFF"/>
              <w:spacing w:after="0" w:line="240" w:lineRule="auto"/>
              <w:ind w:right="14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>Безшажный ход. Одновременный  двухшажный ход. Лыжная эстафета. Прохождение дистанции 1 км.</w:t>
            </w:r>
          </w:p>
        </w:tc>
        <w:tc>
          <w:tcPr>
            <w:tcW w:w="1995" w:type="dxa"/>
          </w:tcPr>
          <w:p w:rsidR="00554064" w:rsidRPr="00CA6D43" w:rsidRDefault="00554064" w:rsidP="00554064">
            <w:pPr>
              <w:shd w:val="clear" w:color="auto" w:fill="FFFFFF"/>
              <w:spacing w:after="0" w:line="240" w:lineRule="auto"/>
              <w:ind w:right="14" w:firstLine="14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передвигаться </w:t>
            </w:r>
            <w:r w:rsidRPr="00CA6D43">
              <w:rPr>
                <w:rFonts w:ascii="Times New Roman" w:hAnsi="Times New Roman"/>
                <w:sz w:val="24"/>
                <w:szCs w:val="24"/>
              </w:rPr>
              <w:lastRenderedPageBreak/>
              <w:t>на лыжах</w:t>
            </w:r>
          </w:p>
        </w:tc>
        <w:tc>
          <w:tcPr>
            <w:tcW w:w="1005" w:type="dxa"/>
            <w:gridSpan w:val="2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CA6D43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CA6D43">
              <w:rPr>
                <w:rFonts w:ascii="Times New Roman" w:eastAsia="Lucida Sans Unicode" w:hAnsi="Times New Roman" w:cs="Times New Roman"/>
                <w:kern w:val="3"/>
              </w:rPr>
              <w:t>Текущий</w:t>
            </w:r>
          </w:p>
        </w:tc>
        <w:tc>
          <w:tcPr>
            <w:tcW w:w="3040" w:type="dxa"/>
          </w:tcPr>
          <w:p w:rsidR="00554064" w:rsidRPr="00A324F1" w:rsidRDefault="00554064" w:rsidP="00554064">
            <w:pPr>
              <w:shd w:val="clear" w:color="auto" w:fill="FFFFFF"/>
              <w:spacing w:after="0" w:line="240" w:lineRule="auto"/>
              <w:ind w:right="14" w:firstLine="14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умение работать в </w:t>
            </w: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>материальной и информационной среде в соответствии с содержанием учебного предмета</w:t>
            </w:r>
          </w:p>
          <w:p w:rsidR="00554064" w:rsidRPr="00A324F1" w:rsidRDefault="00554064" w:rsidP="00554064">
            <w:pPr>
              <w:shd w:val="clear" w:color="auto" w:fill="FFFFFF"/>
              <w:spacing w:after="0" w:line="240" w:lineRule="auto"/>
              <w:ind w:right="14" w:firstLine="14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умение работать по образцу, по алгоритму</w:t>
            </w:r>
          </w:p>
          <w:p w:rsidR="00554064" w:rsidRPr="00A324F1" w:rsidRDefault="00554064" w:rsidP="00554064">
            <w:pPr>
              <w:shd w:val="clear" w:color="auto" w:fill="FFFFFF"/>
              <w:spacing w:after="0" w:line="240" w:lineRule="auto"/>
              <w:ind w:right="14" w:firstLine="14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умение слышать, уточнять,дополнять, развивать услышанное</w:t>
            </w:r>
          </w:p>
          <w:p w:rsidR="00554064" w:rsidRPr="00A324F1" w:rsidRDefault="00554064" w:rsidP="00554064">
            <w:pPr>
              <w:shd w:val="clear" w:color="auto" w:fill="FFFFFF"/>
              <w:spacing w:after="0" w:line="240" w:lineRule="auto"/>
              <w:ind w:right="14" w:firstLine="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lastRenderedPageBreak/>
              <w:t xml:space="preserve">Комплекс </w:t>
            </w:r>
            <w:r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lastRenderedPageBreak/>
              <w:t>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51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</w:t>
            </w:r>
          </w:p>
        </w:tc>
        <w:tc>
          <w:tcPr>
            <w:tcW w:w="2186" w:type="dxa"/>
          </w:tcPr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Игра «Гонки с выбыванием» «Биатлон» ОРУ.РДК.</w:t>
            </w:r>
          </w:p>
          <w:p w:rsidR="00554064" w:rsidRPr="00CA6D43" w:rsidRDefault="00554064" w:rsidP="00554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 xml:space="preserve">Проведение комплекса ОРУ по лыжной подготовке. </w:t>
            </w:r>
          </w:p>
          <w:p w:rsidR="00554064" w:rsidRPr="00CA6D43" w:rsidRDefault="00554064" w:rsidP="00554064">
            <w:pPr>
              <w:shd w:val="clear" w:color="auto" w:fill="FFFFFF"/>
              <w:spacing w:after="0" w:line="240" w:lineRule="auto"/>
              <w:ind w:right="19" w:firstLine="5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>Одновременный безшажный ход на небольшом уклоне местность. Эстафета без палок с этапом до 120 метров</w:t>
            </w:r>
          </w:p>
        </w:tc>
        <w:tc>
          <w:tcPr>
            <w:tcW w:w="1995" w:type="dxa"/>
          </w:tcPr>
          <w:p w:rsidR="00554064" w:rsidRPr="00CA6D43" w:rsidRDefault="00554064" w:rsidP="00554064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>передвигаться на лыжах</w:t>
            </w:r>
          </w:p>
        </w:tc>
        <w:tc>
          <w:tcPr>
            <w:tcW w:w="1005" w:type="dxa"/>
            <w:gridSpan w:val="2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CA6D43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CA6D43">
              <w:rPr>
                <w:rFonts w:ascii="Times New Roman" w:eastAsia="Lucida Sans Unicode" w:hAnsi="Times New Roman" w:cs="Times New Roman"/>
                <w:kern w:val="3"/>
              </w:rPr>
              <w:t>Текущий</w:t>
            </w:r>
          </w:p>
        </w:tc>
        <w:tc>
          <w:tcPr>
            <w:tcW w:w="3040" w:type="dxa"/>
          </w:tcPr>
          <w:p w:rsidR="00554064" w:rsidRPr="00A324F1" w:rsidRDefault="00554064" w:rsidP="00554064">
            <w:pPr>
              <w:pStyle w:val="1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324F1">
              <w:rPr>
                <w:rFonts w:ascii="Times New Roman" w:hAnsi="Times New Roman" w:cs="Times New Roman"/>
                <w:sz w:val="24"/>
                <w:szCs w:val="24"/>
              </w:rPr>
              <w:t>Овладение способностью принимать и сохранять цели и задачи учебной деятельности</w:t>
            </w:r>
          </w:p>
          <w:p w:rsidR="00554064" w:rsidRPr="00A324F1" w:rsidRDefault="00554064" w:rsidP="00554064">
            <w:pPr>
              <w:pStyle w:val="1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324F1">
              <w:rPr>
                <w:rFonts w:ascii="Times New Roman" w:hAnsi="Times New Roman" w:cs="Times New Roman"/>
                <w:sz w:val="24"/>
                <w:szCs w:val="24"/>
              </w:rPr>
              <w:t>умение находить рациональные способы выполнения заданий</w:t>
            </w:r>
          </w:p>
          <w:p w:rsidR="00554064" w:rsidRPr="00A324F1" w:rsidRDefault="00554064" w:rsidP="00554064">
            <w:pPr>
              <w:pStyle w:val="1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324F1">
              <w:rPr>
                <w:rFonts w:ascii="Times New Roman" w:hAnsi="Times New Roman" w:cs="Times New Roman"/>
                <w:sz w:val="24"/>
                <w:szCs w:val="24"/>
              </w:rPr>
              <w:t>умения общения и сотрудничества в коллективной деятельности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52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4</w:t>
            </w:r>
          </w:p>
        </w:tc>
        <w:tc>
          <w:tcPr>
            <w:tcW w:w="2186" w:type="dxa"/>
          </w:tcPr>
          <w:p w:rsidR="00554064" w:rsidRPr="00CA6D43" w:rsidRDefault="00554064" w:rsidP="00554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bCs/>
                <w:sz w:val="24"/>
                <w:szCs w:val="24"/>
              </w:rPr>
              <w:t>Одновременный двухшажный ход Одновременный безшажный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ход. </w:t>
            </w:r>
          </w:p>
        </w:tc>
        <w:tc>
          <w:tcPr>
            <w:tcW w:w="2591" w:type="dxa"/>
          </w:tcPr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 xml:space="preserve">Проведение комплекса ОРУ по лыжной подготовке. </w:t>
            </w:r>
          </w:p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>Безшажный ход. Одновременный  двухшажный ход. Лыжная эстафета. Прохождение дистанции 1 км.</w:t>
            </w:r>
          </w:p>
        </w:tc>
        <w:tc>
          <w:tcPr>
            <w:tcW w:w="1995" w:type="dxa"/>
          </w:tcPr>
          <w:p w:rsidR="00554064" w:rsidRPr="00CA6D43" w:rsidRDefault="00554064" w:rsidP="00554064">
            <w:pPr>
              <w:shd w:val="clear" w:color="auto" w:fill="FFFFFF"/>
              <w:spacing w:after="0" w:line="240" w:lineRule="auto"/>
              <w:ind w:right="96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064" w:rsidRPr="00CA6D43" w:rsidRDefault="00554064" w:rsidP="00554064">
            <w:pPr>
              <w:shd w:val="clear" w:color="auto" w:fill="FFFFFF"/>
              <w:spacing w:after="0" w:line="240" w:lineRule="auto"/>
              <w:ind w:right="96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 xml:space="preserve"> передвигаться на лыжах</w:t>
            </w:r>
          </w:p>
        </w:tc>
        <w:tc>
          <w:tcPr>
            <w:tcW w:w="1005" w:type="dxa"/>
            <w:gridSpan w:val="2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CA6D43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CA6D43">
              <w:rPr>
                <w:rFonts w:ascii="Times New Roman" w:eastAsia="Lucida Sans Unicode" w:hAnsi="Times New Roman" w:cs="Times New Roman"/>
                <w:kern w:val="3"/>
              </w:rPr>
              <w:t>Текущий</w:t>
            </w:r>
          </w:p>
        </w:tc>
        <w:tc>
          <w:tcPr>
            <w:tcW w:w="3040" w:type="dxa"/>
          </w:tcPr>
          <w:p w:rsidR="00554064" w:rsidRPr="00A324F1" w:rsidRDefault="00554064" w:rsidP="005540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Владение знаниями об индивидуальных особенностях физического развития и физической подготовленности, о соответствии их возрастным нормативам.</w:t>
            </w:r>
          </w:p>
          <w:p w:rsidR="00554064" w:rsidRPr="00A324F1" w:rsidRDefault="00554064" w:rsidP="00554064">
            <w:pPr>
              <w:pStyle w:val="1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53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5</w:t>
            </w:r>
          </w:p>
        </w:tc>
        <w:tc>
          <w:tcPr>
            <w:tcW w:w="2186" w:type="dxa"/>
          </w:tcPr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Одновременный двухшажный ход. (совершенствование), переход от попеременного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двухшажного к одновременным ходам, подъем скользящим шагом</w:t>
            </w:r>
          </w:p>
        </w:tc>
        <w:tc>
          <w:tcPr>
            <w:tcW w:w="2591" w:type="dxa"/>
            <w:vAlign w:val="center"/>
          </w:tcPr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комплекса ОРУ по лыжной подготовке. </w:t>
            </w:r>
          </w:p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 xml:space="preserve">Одновременный безшажный ход на </w:t>
            </w:r>
            <w:r w:rsidRPr="00CA6D4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небольшом уклоне местность. Эстафета без палок с этапом до 120 метров. </w:t>
            </w:r>
          </w:p>
        </w:tc>
        <w:tc>
          <w:tcPr>
            <w:tcW w:w="1995" w:type="dxa"/>
          </w:tcPr>
          <w:p w:rsidR="00554064" w:rsidRPr="00CA6D43" w:rsidRDefault="00554064" w:rsidP="00554064">
            <w:pPr>
              <w:shd w:val="clear" w:color="auto" w:fill="FFFFFF"/>
              <w:spacing w:after="0" w:line="240" w:lineRule="auto"/>
              <w:ind w:right="14" w:firstLine="14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передвигаться на лыжах</w:t>
            </w:r>
          </w:p>
        </w:tc>
        <w:tc>
          <w:tcPr>
            <w:tcW w:w="1005" w:type="dxa"/>
            <w:gridSpan w:val="2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CA6D43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CA6D43">
              <w:rPr>
                <w:rFonts w:ascii="Times New Roman" w:eastAsia="Lucida Sans Unicode" w:hAnsi="Times New Roman" w:cs="Times New Roman"/>
                <w:kern w:val="3"/>
              </w:rPr>
              <w:t>Текущий</w:t>
            </w:r>
          </w:p>
        </w:tc>
        <w:tc>
          <w:tcPr>
            <w:tcW w:w="3040" w:type="dxa"/>
          </w:tcPr>
          <w:p w:rsidR="00554064" w:rsidRPr="00A324F1" w:rsidRDefault="00554064" w:rsidP="00554064">
            <w:pPr>
              <w:shd w:val="clear" w:color="auto" w:fill="FFFFFF"/>
              <w:spacing w:after="0" w:line="240" w:lineRule="auto"/>
              <w:ind w:right="14" w:firstLine="14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Владение навыками выполнения жизненно важных двигательных умений (ходьба, бег, прыжки, лазанья и др.) </w:t>
            </w: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>разнообразными способами в различных изменяющихся внешних условиях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lastRenderedPageBreak/>
              <w:t>Комплекс 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54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6</w:t>
            </w:r>
          </w:p>
        </w:tc>
        <w:tc>
          <w:tcPr>
            <w:tcW w:w="2186" w:type="dxa"/>
          </w:tcPr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«Карельская гонка» «Как бы по часам» ОРУ. РДК</w:t>
            </w:r>
          </w:p>
        </w:tc>
        <w:tc>
          <w:tcPr>
            <w:tcW w:w="2591" w:type="dxa"/>
          </w:tcPr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>Проведение комплекса ОРУ по лыжной подготовке. Скольжение без палок.</w:t>
            </w:r>
          </w:p>
          <w:p w:rsidR="00554064" w:rsidRPr="00CA6D43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>Одновременный одношажный ход. Прохождение дистанции 1 км. Подъем «елочкой». Повороты со спусков в право влево. Прохождение 2 км</w:t>
            </w:r>
          </w:p>
        </w:tc>
        <w:tc>
          <w:tcPr>
            <w:tcW w:w="1995" w:type="dxa"/>
          </w:tcPr>
          <w:p w:rsidR="00554064" w:rsidRPr="00CA6D43" w:rsidRDefault="00554064" w:rsidP="00554064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z w:val="24"/>
                <w:szCs w:val="24"/>
              </w:rPr>
            </w:pPr>
            <w:r w:rsidRPr="00CA6D43">
              <w:rPr>
                <w:rFonts w:ascii="Times New Roman" w:hAnsi="Times New Roman"/>
                <w:sz w:val="24"/>
                <w:szCs w:val="24"/>
              </w:rPr>
              <w:t>передвигаться на лыжах</w:t>
            </w:r>
          </w:p>
        </w:tc>
        <w:tc>
          <w:tcPr>
            <w:tcW w:w="1005" w:type="dxa"/>
            <w:gridSpan w:val="2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CA6D43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CA6D43">
              <w:rPr>
                <w:rFonts w:ascii="Times New Roman" w:eastAsia="Lucida Sans Unicode" w:hAnsi="Times New Roman" w:cs="Times New Roman"/>
                <w:kern w:val="3"/>
              </w:rPr>
              <w:t>Текущий</w:t>
            </w:r>
          </w:p>
        </w:tc>
        <w:tc>
          <w:tcPr>
            <w:tcW w:w="3040" w:type="dxa"/>
          </w:tcPr>
          <w:p w:rsidR="00554064" w:rsidRPr="00A324F1" w:rsidRDefault="00554064" w:rsidP="005540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Владение знаниями об индивидуальных особенностях физического развития и физической подготовленности, о соответствии их возрастным нормативам.</w:t>
            </w:r>
          </w:p>
          <w:p w:rsidR="00554064" w:rsidRPr="00A324F1" w:rsidRDefault="00554064" w:rsidP="00554064">
            <w:pPr>
              <w:pStyle w:val="1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55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7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Переход от попеременного двухшажного к одновременным одношажным</w:t>
            </w:r>
            <w:r w:rsidRPr="00A324F1">
              <w:rPr>
                <w:rFonts w:ascii="Times New Roman" w:hAnsi="Times New Roman"/>
                <w:sz w:val="24"/>
                <w:szCs w:val="24"/>
              </w:rPr>
              <w:t xml:space="preserve"> ход</w:t>
            </w:r>
            <w:r>
              <w:rPr>
                <w:rFonts w:ascii="Times New Roman" w:hAnsi="Times New Roman"/>
                <w:sz w:val="24"/>
                <w:szCs w:val="24"/>
              </w:rPr>
              <w:t>ам, подъем скользящим шагом. Подъем «елочкой», «лесенкой»</w:t>
            </w:r>
          </w:p>
          <w:p w:rsidR="00554064" w:rsidRPr="00A324F1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4064" w:rsidRPr="00A324F1" w:rsidRDefault="00554064" w:rsidP="00554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554064" w:rsidRPr="00A324F1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Проведение комплекса ОРУ по лыжной подготовке. Скольжение без палок.</w:t>
            </w:r>
          </w:p>
          <w:p w:rsidR="00554064" w:rsidRPr="00A324F1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Одновременный одношажный ход. Прохождение дистанции 1 км. Подъем «елочкой». Повороты со спусков в право в лево. Прохождение 2 км</w:t>
            </w:r>
          </w:p>
        </w:tc>
        <w:tc>
          <w:tcPr>
            <w:tcW w:w="1995" w:type="dxa"/>
          </w:tcPr>
          <w:p w:rsidR="00554064" w:rsidRPr="00A324F1" w:rsidRDefault="00554064" w:rsidP="00554064">
            <w:pPr>
              <w:shd w:val="clear" w:color="auto" w:fill="FFFFFF"/>
              <w:spacing w:after="0" w:line="240" w:lineRule="auto"/>
              <w:ind w:right="96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064" w:rsidRPr="00A324F1" w:rsidRDefault="00554064" w:rsidP="00554064">
            <w:pPr>
              <w:shd w:val="clear" w:color="auto" w:fill="FFFFFF"/>
              <w:spacing w:after="0" w:line="240" w:lineRule="auto"/>
              <w:ind w:right="96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064" w:rsidRPr="00A324F1" w:rsidRDefault="00554064" w:rsidP="00554064">
            <w:pPr>
              <w:shd w:val="clear" w:color="auto" w:fill="FFFFFF"/>
              <w:spacing w:after="0" w:line="240" w:lineRule="auto"/>
              <w:ind w:right="96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 передвигаться на лыжах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eastAsia="Lucida Sans Unicode" w:hAnsi="Times New Roman" w:cs="Times New Roman"/>
                <w:kern w:val="3"/>
              </w:rPr>
              <w:t>Текущий</w:t>
            </w:r>
          </w:p>
        </w:tc>
        <w:tc>
          <w:tcPr>
            <w:tcW w:w="3040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Формирование установки на  безопасный, здоровый образ жизни, мотивации к творческому труду, к работе на результат, бережному отношению к материальным и духовным ценностям</w:t>
            </w:r>
          </w:p>
        </w:tc>
        <w:tc>
          <w:tcPr>
            <w:tcW w:w="1019" w:type="dxa"/>
          </w:tcPr>
          <w:p w:rsidR="00554064" w:rsidRDefault="00554064" w:rsidP="00554064">
            <w:pPr>
              <w:spacing w:line="240" w:lineRule="auto"/>
              <w:rPr>
                <w:sz w:val="20"/>
                <w:szCs w:val="20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56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8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bCs/>
                <w:sz w:val="24"/>
                <w:szCs w:val="24"/>
              </w:rPr>
              <w:t>Одновременный безшажный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ход. </w:t>
            </w:r>
            <w:r>
              <w:rPr>
                <w:rFonts w:ascii="Times New Roman" w:hAnsi="Times New Roman"/>
                <w:sz w:val="24"/>
                <w:szCs w:val="24"/>
              </w:rPr>
              <w:t>Переход от попеременного двухшажного к одновременным одношажным</w:t>
            </w:r>
            <w:r w:rsidRPr="00A324F1">
              <w:rPr>
                <w:rFonts w:ascii="Times New Roman" w:hAnsi="Times New Roman"/>
                <w:sz w:val="24"/>
                <w:szCs w:val="24"/>
              </w:rPr>
              <w:t xml:space="preserve"> ход</w:t>
            </w:r>
            <w:r>
              <w:rPr>
                <w:rFonts w:ascii="Times New Roman" w:hAnsi="Times New Roman"/>
                <w:sz w:val="24"/>
                <w:szCs w:val="24"/>
              </w:rPr>
              <w:t>ам,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спуск с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изменением стоек</w:t>
            </w:r>
          </w:p>
        </w:tc>
        <w:tc>
          <w:tcPr>
            <w:tcW w:w="2591" w:type="dxa"/>
          </w:tcPr>
          <w:p w:rsidR="00554064" w:rsidRPr="00A324F1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комплекса ОРУ по лыжной подготовке. </w:t>
            </w:r>
          </w:p>
          <w:p w:rsidR="00554064" w:rsidRPr="00A324F1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Безшажный ход. Одновременный  двухшажный ход. Лыжная эстафета. Прохождение </w:t>
            </w: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>дистанции 1 км.</w:t>
            </w:r>
          </w:p>
        </w:tc>
        <w:tc>
          <w:tcPr>
            <w:tcW w:w="1995" w:type="dxa"/>
          </w:tcPr>
          <w:p w:rsidR="00554064" w:rsidRPr="00A324F1" w:rsidRDefault="00554064" w:rsidP="00554064">
            <w:pPr>
              <w:shd w:val="clear" w:color="auto" w:fill="FFFFFF"/>
              <w:spacing w:after="0" w:line="240" w:lineRule="auto"/>
              <w:ind w:right="14" w:firstLine="14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передвигаться на лыжах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pStyle w:val="1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pStyle w:val="1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  <w:tc>
          <w:tcPr>
            <w:tcW w:w="3040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Формирование установки на  безопасный, здоровый образ жизни, мотивации к творческому труду, к работе на результат, бережному отношению к материальным и духовным </w:t>
            </w: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>ценностям</w:t>
            </w:r>
          </w:p>
        </w:tc>
        <w:tc>
          <w:tcPr>
            <w:tcW w:w="1019" w:type="dxa"/>
          </w:tcPr>
          <w:p w:rsidR="00554064" w:rsidRDefault="00554064" w:rsidP="00554064">
            <w:pPr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lastRenderedPageBreak/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57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9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«Лисий след» «Скользи дальше» ОРУ. РДК</w:t>
            </w:r>
          </w:p>
        </w:tc>
        <w:tc>
          <w:tcPr>
            <w:tcW w:w="2591" w:type="dxa"/>
            <w:vAlign w:val="center"/>
          </w:tcPr>
          <w:p w:rsidR="00554064" w:rsidRPr="00A324F1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Проведение комплекса ОРУ по лыжной подготовке. </w:t>
            </w:r>
          </w:p>
          <w:p w:rsidR="00554064" w:rsidRPr="00A324F1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Одновременный безшажный ход на небольшом уклоне местность. Эстафета без палок с этапом до 120 метров. </w:t>
            </w:r>
          </w:p>
        </w:tc>
        <w:tc>
          <w:tcPr>
            <w:tcW w:w="1995" w:type="dxa"/>
          </w:tcPr>
          <w:p w:rsidR="00554064" w:rsidRPr="00A324F1" w:rsidRDefault="00554064" w:rsidP="00554064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передвигаться на лыжах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shd w:val="clear" w:color="auto" w:fill="FFFFFF"/>
              <w:spacing w:after="0" w:line="240" w:lineRule="auto"/>
              <w:ind w:right="14" w:firstLine="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shd w:val="clear" w:color="auto" w:fill="FFFFFF"/>
              <w:spacing w:after="0" w:line="240" w:lineRule="auto"/>
              <w:ind w:right="14" w:firstLine="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  <w:tc>
          <w:tcPr>
            <w:tcW w:w="3040" w:type="dxa"/>
            <w:vAlign w:val="center"/>
          </w:tcPr>
          <w:p w:rsidR="00554064" w:rsidRPr="00A324F1" w:rsidRDefault="00554064" w:rsidP="005540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Готовности и способности вести диалог с другими людьми и достигать в нем взаимопонимания, развитие навыков сотрудничества со взрослыми и сверстниками в различных социальных ситуациях, умения не создавать конфликтов и находить выход из спорных ситуаций.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9" w:type="dxa"/>
          </w:tcPr>
          <w:p w:rsidR="00554064" w:rsidRDefault="00554064" w:rsidP="00554064">
            <w:pPr>
              <w:spacing w:line="240" w:lineRule="auto"/>
              <w:rPr>
                <w:sz w:val="20"/>
                <w:szCs w:val="20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58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10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Попеременный двухшажный ход. Одновременный двухшажный ход. Одновременный двухшажный коньковый  ход. Торможение «плугом»</w:t>
            </w:r>
          </w:p>
        </w:tc>
        <w:tc>
          <w:tcPr>
            <w:tcW w:w="2591" w:type="dxa"/>
          </w:tcPr>
          <w:p w:rsidR="00554064" w:rsidRPr="00A324F1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Проведение комплекса ОРУ по лыжной подготовке. Скольжение без палок.</w:t>
            </w:r>
          </w:p>
          <w:p w:rsidR="00554064" w:rsidRPr="00A324F1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Одновременный одношажный ход. Прохождение дистанции 1 км. Подъем «елочкой». Повороты со спусков в право в лево. Прохождение 2 км</w:t>
            </w:r>
          </w:p>
        </w:tc>
        <w:tc>
          <w:tcPr>
            <w:tcW w:w="1995" w:type="dxa"/>
            <w:vAlign w:val="center"/>
          </w:tcPr>
          <w:p w:rsidR="00554064" w:rsidRPr="00A324F1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передвигаться на лыжах на спусках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pStyle w:val="1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pStyle w:val="1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  <w:tc>
          <w:tcPr>
            <w:tcW w:w="3040" w:type="dxa"/>
            <w:vAlign w:val="center"/>
          </w:tcPr>
          <w:p w:rsidR="00554064" w:rsidRPr="00A324F1" w:rsidRDefault="00554064" w:rsidP="005540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Готовности и способности вести диалог с другими людьми и достигать в нем взаимопонимания, развитие навыков сотрудничества со взрослыми и сверстниками в различных социальных ситуациях, умения не создавать конфликтов и находить выход из спорных ситуаций.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</w:tcPr>
          <w:p w:rsidR="00554064" w:rsidRDefault="00554064" w:rsidP="00554064">
            <w:pPr>
              <w:spacing w:line="240" w:lineRule="auto"/>
              <w:rPr>
                <w:sz w:val="20"/>
                <w:szCs w:val="20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59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11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Попеременный двухшажный ход. Одновременный двухшажный ход. Одновременный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двухшажный коньковый  ход. Спуск в высокой стойке. Торможение «плугом»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>Проведение комплекса ОРУ по лыжной подготовке. Скольжение без палок.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Одновременный </w:t>
            </w: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>одношажный ход. Прохождение дистанции 1 км. Подъем «елочкой». Повороты со спусков в право в лево. Прохождение 2 км</w:t>
            </w:r>
          </w:p>
        </w:tc>
        <w:tc>
          <w:tcPr>
            <w:tcW w:w="1995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передвигаться на лыжах на спусках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Учетный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Техника</w:t>
            </w:r>
          </w:p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 xml:space="preserve">одновременного </w:t>
            </w:r>
            <w:r w:rsidRPr="00A324F1">
              <w:rPr>
                <w:rFonts w:ascii="Times New Roman" w:hAnsi="Times New Roman" w:cs="Times New Roman"/>
              </w:rPr>
              <w:lastRenderedPageBreak/>
              <w:t>одношажного хода</w:t>
            </w:r>
          </w:p>
        </w:tc>
        <w:tc>
          <w:tcPr>
            <w:tcW w:w="3040" w:type="dxa"/>
          </w:tcPr>
          <w:p w:rsidR="00554064" w:rsidRPr="00A324F1" w:rsidRDefault="00554064" w:rsidP="005540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Готовности и способности вести диалог с другими людьми и достигать в нем взаимопонимания, развитие навыков </w:t>
            </w: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>сотрудничества со взрослыми и сверстниками в различных социальных ситуациях, умения не создавать конфликтов и находить выход из спорных ситуаций.</w:t>
            </w:r>
          </w:p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>передвигаться на лыжах на спусках, осуществлять подъем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lastRenderedPageBreak/>
              <w:t>Комплекс 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60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12</w:t>
            </w:r>
          </w:p>
        </w:tc>
        <w:tc>
          <w:tcPr>
            <w:tcW w:w="2186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«Буксиры» «Карусель» ОРУ. РДК</w:t>
            </w:r>
          </w:p>
        </w:tc>
        <w:tc>
          <w:tcPr>
            <w:tcW w:w="2591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Проведение комплекса ОРУ по лыжной подготовке. Скольжение без палок.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Одновременный одношажный ход. Прохождение дистанции 1 км. Подъем «елочкой». Торможение плугом/ Повороты со спусков в право в лево. Прохождение 2 км.</w:t>
            </w:r>
          </w:p>
        </w:tc>
        <w:tc>
          <w:tcPr>
            <w:tcW w:w="1995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 передвигаться на лыжах на спусках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Учетный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Техника</w:t>
            </w:r>
          </w:p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>одновременного одношажного хода</w:t>
            </w:r>
          </w:p>
        </w:tc>
        <w:tc>
          <w:tcPr>
            <w:tcW w:w="3040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>передвигаться на лыжах на спусках, осуществлять подъем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61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13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Попеременный двухшажный ход. Одновременный двухшажный ход. Одновременный двухшажный коньковый  ход. Спуск в высокой стойке. Торможение «плугом».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Дистанция от 2 км до 3 км</w:t>
            </w:r>
          </w:p>
          <w:p w:rsidR="00554064" w:rsidRPr="00A324F1" w:rsidRDefault="00554064" w:rsidP="005540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Техника безопасности при спусках и подъемах. 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Проведение комплекса ОРУ по лыжной подготовке. 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Спуски с уклонов под 45 градусов. Подъем елочкой. Прохождение </w:t>
            </w: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>дистанции до 3 км.со сменой ходов. Повороты на месте.</w:t>
            </w:r>
          </w:p>
        </w:tc>
        <w:tc>
          <w:tcPr>
            <w:tcW w:w="1995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>передвигаться на лыжах на спусках, осуществлять подъем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3040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>передвигаться на лыжах на спусках, осуществлять подъем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62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14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Попеременный двухшажный ход. Одновременный двухшажный ход. Одновременный двухшажный коньковый  ход. Спуск в высокой стойке. Торможение «плугом». Дистанция от 2 км до 3 км</w:t>
            </w:r>
          </w:p>
          <w:p w:rsidR="00554064" w:rsidRPr="00A324F1" w:rsidRDefault="00554064" w:rsidP="005540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Проведение комплекса ОРУ по лыжной подготовке. 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Спуски с уклонов под 45 градусов. Подъем елочкой. Прохождение дистанции до 2 км.со сменой ходов.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Повороты на месте.</w:t>
            </w:r>
          </w:p>
        </w:tc>
        <w:tc>
          <w:tcPr>
            <w:tcW w:w="1995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 передвигаться на лыжах на спусках, осуществлять подъем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3040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>передвигаться на лыжах на спусках, осуществлять подъем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63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15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«Эстафета с преследованием» «Гонка за лидером» ОРУ. РДК</w:t>
            </w:r>
          </w:p>
        </w:tc>
        <w:tc>
          <w:tcPr>
            <w:tcW w:w="2591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Проведение комплекса ОРУ по лыжной подготовке. Спуски с уклонов под 45 градусов. Подъем елочкой.</w:t>
            </w:r>
          </w:p>
        </w:tc>
        <w:tc>
          <w:tcPr>
            <w:tcW w:w="1995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передвигаться на лыжах на спусках, осуществлять подъем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3040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>передвигаться на лыжах на спусках, осуществлять подъем. Анализировать и творчески применять полученные знания в самостоятельных занятиях физической культурой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64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16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bCs/>
                <w:sz w:val="24"/>
                <w:szCs w:val="24"/>
              </w:rPr>
              <w:t>Одновременный безшажный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ход. </w:t>
            </w:r>
            <w:r>
              <w:rPr>
                <w:rFonts w:ascii="Times New Roman" w:hAnsi="Times New Roman"/>
                <w:sz w:val="24"/>
                <w:szCs w:val="24"/>
              </w:rPr>
              <w:t>Переход от попеременного двухшажного к одновременным одношажным</w:t>
            </w:r>
            <w:r w:rsidRPr="00A324F1">
              <w:rPr>
                <w:rFonts w:ascii="Times New Roman" w:hAnsi="Times New Roman"/>
                <w:sz w:val="24"/>
                <w:szCs w:val="24"/>
              </w:rPr>
              <w:t xml:space="preserve"> ход</w:t>
            </w:r>
            <w:r>
              <w:rPr>
                <w:rFonts w:ascii="Times New Roman" w:hAnsi="Times New Roman"/>
                <w:sz w:val="24"/>
                <w:szCs w:val="24"/>
              </w:rPr>
              <w:t>ам,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спуск с изменением стоек.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Поворот плугом». Применение изученных способов на дистанции 2км</w:t>
            </w:r>
          </w:p>
        </w:tc>
        <w:tc>
          <w:tcPr>
            <w:tcW w:w="2591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lastRenderedPageBreak/>
              <w:t>Спуски с уклонов под 45 градусов. Подъем елочкой. Прохождение дистанции до 2 км.со сменой ходов.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Повороты на месте.</w:t>
            </w:r>
          </w:p>
        </w:tc>
        <w:tc>
          <w:tcPr>
            <w:tcW w:w="1995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 передвигаться на лыжах на спусках, осуществлять подъем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>Учетный</w:t>
            </w:r>
          </w:p>
        </w:tc>
        <w:tc>
          <w:tcPr>
            <w:tcW w:w="3040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>Формирование установки на  безопасный, здоровый образ жизни, мотивации к творческому труду, к работе на результат, бережному отношению к материальным и духовным ценностями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65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17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bCs/>
                <w:sz w:val="24"/>
                <w:szCs w:val="24"/>
              </w:rPr>
              <w:t>Одновременный безшажный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ход. </w:t>
            </w:r>
            <w:r>
              <w:rPr>
                <w:rFonts w:ascii="Times New Roman" w:hAnsi="Times New Roman"/>
                <w:sz w:val="24"/>
                <w:szCs w:val="24"/>
              </w:rPr>
              <w:t>Переход от попеременного двухшажного к одновременным одношажным</w:t>
            </w:r>
            <w:r w:rsidRPr="00A324F1">
              <w:rPr>
                <w:rFonts w:ascii="Times New Roman" w:hAnsi="Times New Roman"/>
                <w:sz w:val="24"/>
                <w:szCs w:val="24"/>
              </w:rPr>
              <w:t xml:space="preserve"> ход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Поворот плугом». Дистанция  2км</w:t>
            </w:r>
          </w:p>
        </w:tc>
        <w:tc>
          <w:tcPr>
            <w:tcW w:w="2591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Проведение комплекса ОРУ. Прохождение дистанции 3,5 км. со сменой ходов в средней скорости.</w:t>
            </w:r>
          </w:p>
        </w:tc>
        <w:tc>
          <w:tcPr>
            <w:tcW w:w="1995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передвигаться на лыжах на спусках, осуществлять подъем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>Учетный</w:t>
            </w:r>
          </w:p>
        </w:tc>
        <w:tc>
          <w:tcPr>
            <w:tcW w:w="3040" w:type="dxa"/>
          </w:tcPr>
          <w:p w:rsidR="00554064" w:rsidRPr="00CA6D4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A324F1">
              <w:rPr>
                <w:rFonts w:ascii="Times New Roman" w:hAnsi="Times New Roman" w:cs="Times New Roman"/>
              </w:rPr>
              <w:t>передвигаться на лыжах на спусках, осуществлять подъем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66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18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«шеренгами» «До флажка» ОРУ. РДК</w:t>
            </w:r>
          </w:p>
        </w:tc>
        <w:tc>
          <w:tcPr>
            <w:tcW w:w="2591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Проведение комплекса ОРУ по лыжной подготовке. 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Соревнования по лыжным гонкам.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Контроль прохождения дистанции 1км.</w:t>
            </w:r>
          </w:p>
        </w:tc>
        <w:tc>
          <w:tcPr>
            <w:tcW w:w="1995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 передвигаться на лыжах на спусках, осуществлять подъем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Учетный</w:t>
            </w:r>
            <w:r w:rsidRPr="00A324F1">
              <w:rPr>
                <w:rFonts w:ascii="Times New Roman" w:hAnsi="Times New Roman"/>
                <w:sz w:val="24"/>
                <w:szCs w:val="24"/>
              </w:rPr>
              <w:t>Прохождения дистанции 1км.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Основная группа – на время</w:t>
            </w:r>
          </w:p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>Подготовительная и специальная группы без учета</w:t>
            </w:r>
          </w:p>
        </w:tc>
        <w:tc>
          <w:tcPr>
            <w:tcW w:w="3040" w:type="dxa"/>
          </w:tcPr>
          <w:p w:rsidR="00554064" w:rsidRPr="00CA6D4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A324F1">
              <w:rPr>
                <w:rFonts w:ascii="Times New Roman" w:hAnsi="Times New Roman" w:cs="Times New Roman"/>
              </w:rPr>
              <w:t>передвигаться на лыжах на спусках, осуществлять подъем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67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19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bCs/>
                <w:sz w:val="24"/>
                <w:szCs w:val="24"/>
              </w:rPr>
              <w:t>Одновременный безшажный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ход. </w:t>
            </w:r>
            <w:r>
              <w:rPr>
                <w:rFonts w:ascii="Times New Roman" w:hAnsi="Times New Roman"/>
                <w:sz w:val="24"/>
                <w:szCs w:val="24"/>
              </w:rPr>
              <w:t>Переход от попеременного двухшажного к одновременным одношажным</w:t>
            </w:r>
            <w:r w:rsidRPr="00A324F1">
              <w:rPr>
                <w:rFonts w:ascii="Times New Roman" w:hAnsi="Times New Roman"/>
                <w:sz w:val="24"/>
                <w:szCs w:val="24"/>
              </w:rPr>
              <w:t xml:space="preserve"> ход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Поворот плугом». Дистанция  2км</w:t>
            </w:r>
          </w:p>
        </w:tc>
        <w:tc>
          <w:tcPr>
            <w:tcW w:w="2591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Проведение комплекса ОРУ по лыжной подготовке. 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Спуски в средней стойке, подъем «елочкой», торможение  «плугом». Прохождение дистанции 3 км.</w:t>
            </w:r>
          </w:p>
        </w:tc>
        <w:tc>
          <w:tcPr>
            <w:tcW w:w="1995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передвигаться на лыжах на спусках, осуществлять подъем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3040" w:type="dxa"/>
          </w:tcPr>
          <w:p w:rsidR="00554064" w:rsidRDefault="00554064" w:rsidP="00554064">
            <w:pPr>
              <w:spacing w:line="240" w:lineRule="auto"/>
              <w:rPr>
                <w:sz w:val="20"/>
                <w:szCs w:val="20"/>
              </w:rPr>
            </w:pPr>
            <w:r w:rsidRPr="00A324F1">
              <w:rPr>
                <w:rFonts w:ascii="Times New Roman" w:hAnsi="Times New Roman"/>
              </w:rPr>
              <w:t>передвигаться на лыжах на спусках, осуществлять подъем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68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20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Попеременный двухшажный ход. Одновременный двухшажный ход. Одновременный двухшажный коньковый  ход. Спуск в высокой стойке. Торможение «плугом». Дистанция от 2 км до 3 км</w:t>
            </w:r>
          </w:p>
          <w:p w:rsidR="00554064" w:rsidRPr="00A324F1" w:rsidRDefault="00554064" w:rsidP="005540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Техника безопасности при спусках и подъемах. 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Проведение комплекса ОРУ по лыжной подготовке. 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Спуски с уклонов под 45 градусов. Подъем елочкой. Прохождение дистанции до 2 км.со сменой ходов.</w:t>
            </w:r>
          </w:p>
        </w:tc>
        <w:tc>
          <w:tcPr>
            <w:tcW w:w="1995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 xml:space="preserve"> передвигаться на лыжах на спусках, осуществлять подъем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Техника</w:t>
            </w:r>
          </w:p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Спуска с  уклона под 45 градусов</w:t>
            </w:r>
          </w:p>
        </w:tc>
        <w:tc>
          <w:tcPr>
            <w:tcW w:w="3040" w:type="dxa"/>
          </w:tcPr>
          <w:p w:rsidR="00554064" w:rsidRPr="00CA6D4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A324F1">
              <w:rPr>
                <w:rFonts w:ascii="Times New Roman" w:hAnsi="Times New Roman" w:cs="Times New Roman"/>
              </w:rPr>
              <w:t>передвигаться на лыжах на спусках, осуществлять подъем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69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21</w:t>
            </w:r>
          </w:p>
        </w:tc>
        <w:tc>
          <w:tcPr>
            <w:tcW w:w="2186" w:type="dxa"/>
          </w:tcPr>
          <w:p w:rsidR="00554064" w:rsidRPr="00D01132" w:rsidRDefault="00554064" w:rsidP="00554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132">
              <w:rPr>
                <w:rFonts w:ascii="Times New Roman" w:hAnsi="Times New Roman"/>
                <w:sz w:val="24"/>
                <w:szCs w:val="24"/>
              </w:rPr>
              <w:t>Игра «Эстафета с препятствиями» «Слалом на равнине» ОРУ. РДК</w:t>
            </w:r>
          </w:p>
        </w:tc>
        <w:tc>
          <w:tcPr>
            <w:tcW w:w="2591" w:type="dxa"/>
            <w:vAlign w:val="center"/>
          </w:tcPr>
          <w:p w:rsidR="00554064" w:rsidRPr="000F1680" w:rsidRDefault="00554064" w:rsidP="00554064">
            <w:pPr>
              <w:spacing w:after="0" w:line="240" w:lineRule="auto"/>
              <w:rPr>
                <w:rFonts w:ascii="Times New Roman" w:hAnsi="Times New Roman"/>
              </w:rPr>
            </w:pPr>
            <w:r w:rsidRPr="000F1680">
              <w:rPr>
                <w:rFonts w:ascii="Times New Roman" w:hAnsi="Times New Roman"/>
              </w:rPr>
              <w:t xml:space="preserve">Проведение комплекса ОРУ по лыжной подготовке. </w:t>
            </w:r>
          </w:p>
          <w:p w:rsidR="00554064" w:rsidRDefault="00554064" w:rsidP="00554064">
            <w:pPr>
              <w:spacing w:after="0" w:line="240" w:lineRule="auto"/>
              <w:rPr>
                <w:rFonts w:ascii="Times New Roman" w:hAnsi="Times New Roman"/>
              </w:rPr>
            </w:pPr>
            <w:r w:rsidRPr="000F1680">
              <w:rPr>
                <w:rFonts w:ascii="Times New Roman" w:hAnsi="Times New Roman"/>
              </w:rPr>
              <w:t>Техника торможения «плугом» со склона 45 градусов. Прохождение дистанции 2 -2,5км. с совершенствованием  пройденных ходов.</w:t>
            </w:r>
          </w:p>
          <w:p w:rsidR="000F1680" w:rsidRPr="000F1680" w:rsidRDefault="000F1680" w:rsidP="0055406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5" w:type="dxa"/>
          </w:tcPr>
          <w:p w:rsidR="00554064" w:rsidRPr="00D01132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132">
              <w:rPr>
                <w:rFonts w:ascii="Times New Roman" w:hAnsi="Times New Roman"/>
                <w:sz w:val="24"/>
                <w:szCs w:val="24"/>
              </w:rPr>
              <w:t>передвигаться на лыжах на спусках, осуществлять подъем</w:t>
            </w:r>
          </w:p>
        </w:tc>
        <w:tc>
          <w:tcPr>
            <w:tcW w:w="1005" w:type="dxa"/>
            <w:gridSpan w:val="2"/>
          </w:tcPr>
          <w:p w:rsidR="00554064" w:rsidRPr="00D01132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D01132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D01132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132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3040" w:type="dxa"/>
          </w:tcPr>
          <w:p w:rsidR="00554064" w:rsidRPr="00D01132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>передвигаться на лыжах на спусках, осуществлять подъем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1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70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22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Попеременный двухшажный ход. Одновременный двухшажный ход. Одновременный двухшажный коньковый  ход. Совершенствование техники подъемов, торможения и поворотов. Подвижная игра «Вызов номеров»</w:t>
            </w:r>
          </w:p>
          <w:p w:rsidR="00554064" w:rsidRPr="00D01132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1" w:type="dxa"/>
            <w:vAlign w:val="center"/>
          </w:tcPr>
          <w:p w:rsidR="00554064" w:rsidRPr="00D01132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132">
              <w:rPr>
                <w:rFonts w:ascii="Times New Roman" w:hAnsi="Times New Roman"/>
                <w:sz w:val="24"/>
                <w:szCs w:val="24"/>
              </w:rPr>
              <w:t xml:space="preserve">Проведение комплекса ОРУ по лыжной подготовке. </w:t>
            </w:r>
          </w:p>
          <w:p w:rsidR="00554064" w:rsidRPr="00D01132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132">
              <w:rPr>
                <w:rFonts w:ascii="Times New Roman" w:hAnsi="Times New Roman"/>
                <w:sz w:val="24"/>
                <w:szCs w:val="24"/>
              </w:rPr>
              <w:t>Соревнования по лыжным гонкам. Подведение итогов проведения урока лыжной подготовки.</w:t>
            </w:r>
          </w:p>
          <w:p w:rsidR="00554064" w:rsidRPr="00D01132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132">
              <w:rPr>
                <w:rFonts w:ascii="Times New Roman" w:hAnsi="Times New Roman"/>
                <w:sz w:val="24"/>
                <w:szCs w:val="24"/>
              </w:rPr>
              <w:t>Сдача задолжниками учебных нормативов.</w:t>
            </w:r>
          </w:p>
          <w:p w:rsidR="00554064" w:rsidRPr="00D01132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vAlign w:val="center"/>
          </w:tcPr>
          <w:p w:rsidR="00554064" w:rsidRPr="00D01132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132">
              <w:rPr>
                <w:rFonts w:ascii="Times New Roman" w:hAnsi="Times New Roman"/>
                <w:sz w:val="24"/>
                <w:szCs w:val="24"/>
              </w:rPr>
              <w:t>передвигаться на лыжах на спусках, осуществлять подъем</w:t>
            </w:r>
          </w:p>
        </w:tc>
        <w:tc>
          <w:tcPr>
            <w:tcW w:w="1005" w:type="dxa"/>
            <w:gridSpan w:val="2"/>
          </w:tcPr>
          <w:p w:rsidR="00554064" w:rsidRPr="00D01132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D01132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D01132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132">
              <w:rPr>
                <w:rFonts w:ascii="Times New Roman" w:hAnsi="Times New Roman"/>
                <w:sz w:val="24"/>
                <w:szCs w:val="24"/>
              </w:rPr>
              <w:t>Учетный.</w:t>
            </w:r>
          </w:p>
          <w:p w:rsidR="00554064" w:rsidRPr="00D01132" w:rsidRDefault="00554064" w:rsidP="00554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132">
              <w:rPr>
                <w:rFonts w:ascii="Times New Roman" w:hAnsi="Times New Roman"/>
                <w:sz w:val="24"/>
                <w:szCs w:val="24"/>
              </w:rPr>
              <w:t>Прохождения дистанции 2-3км.</w:t>
            </w:r>
          </w:p>
          <w:p w:rsidR="00554064" w:rsidRPr="00D01132" w:rsidRDefault="00554064" w:rsidP="00554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132">
              <w:rPr>
                <w:rFonts w:ascii="Times New Roman" w:hAnsi="Times New Roman"/>
                <w:sz w:val="24"/>
                <w:szCs w:val="24"/>
              </w:rPr>
              <w:t>Основная группа – на время</w:t>
            </w:r>
          </w:p>
          <w:p w:rsidR="00554064" w:rsidRPr="00D01132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D01132">
              <w:rPr>
                <w:rFonts w:ascii="Times New Roman" w:hAnsi="Times New Roman" w:cs="Times New Roman"/>
              </w:rPr>
              <w:t>Подготовительная и специальная группы без учета</w:t>
            </w:r>
          </w:p>
        </w:tc>
        <w:tc>
          <w:tcPr>
            <w:tcW w:w="3040" w:type="dxa"/>
          </w:tcPr>
          <w:p w:rsidR="00554064" w:rsidRPr="00A23483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23483">
              <w:rPr>
                <w:rFonts w:ascii="Times New Roman" w:hAnsi="Times New Roman" w:cs="Times New Roman"/>
              </w:rPr>
              <w:t>Анализировать и творчески применять полученные знания в самостоятельных занятиях физической культурой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71</w:t>
            </w:r>
          </w:p>
        </w:tc>
        <w:tc>
          <w:tcPr>
            <w:tcW w:w="734" w:type="dxa"/>
          </w:tcPr>
          <w:p w:rsidR="00554064" w:rsidRPr="000F168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  <w:r w:rsidRPr="000F1680">
              <w:rPr>
                <w:rFonts w:ascii="Times New Roman" w:eastAsia="Lucida Sans Unicode" w:hAnsi="Times New Roman"/>
                <w:kern w:val="3"/>
              </w:rPr>
              <w:t>23</w:t>
            </w:r>
          </w:p>
        </w:tc>
        <w:tc>
          <w:tcPr>
            <w:tcW w:w="2186" w:type="dxa"/>
          </w:tcPr>
          <w:p w:rsidR="00554064" w:rsidRPr="000F168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F1680">
              <w:rPr>
                <w:rFonts w:ascii="Times New Roman" w:hAnsi="Times New Roman"/>
                <w:bCs/>
              </w:rPr>
              <w:t xml:space="preserve">Одновременный безшажный ход. </w:t>
            </w:r>
            <w:r w:rsidRPr="000F1680">
              <w:rPr>
                <w:rFonts w:ascii="Times New Roman" w:hAnsi="Times New Roman"/>
              </w:rPr>
              <w:t>Переход от попеременного двухшажного к одновременным одношажным ходам</w:t>
            </w:r>
            <w:r w:rsidRPr="000F1680">
              <w:rPr>
                <w:rFonts w:ascii="Times New Roman" w:hAnsi="Times New Roman"/>
                <w:bCs/>
              </w:rPr>
              <w:t>. Преодоление мелких неровностей, подъем «елочкой, лесенкой» применение изученных способов на дистанции от 1до 2 км (д), от 1,5 до 3 км (м)</w:t>
            </w:r>
          </w:p>
        </w:tc>
        <w:tc>
          <w:tcPr>
            <w:tcW w:w="2591" w:type="dxa"/>
          </w:tcPr>
          <w:p w:rsidR="00554064" w:rsidRPr="00D01132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995" w:type="dxa"/>
          </w:tcPr>
          <w:p w:rsidR="00554064" w:rsidRPr="00D01132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gridSpan w:val="2"/>
          </w:tcPr>
          <w:p w:rsidR="00554064" w:rsidRPr="00D01132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D01132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3040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>передвигаться на лыжах на спусках, осуществлять подъем. Анализировать и творчески применять полученные знания в самостоятельных занятиях физической культурой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2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72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24</w:t>
            </w:r>
          </w:p>
        </w:tc>
        <w:tc>
          <w:tcPr>
            <w:tcW w:w="2186" w:type="dxa"/>
          </w:tcPr>
          <w:p w:rsidR="00554064" w:rsidRPr="00D01132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Подвижная игра «Вызов номеров»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«Гонка с преследованиями» ОРУ. РДК</w:t>
            </w:r>
          </w:p>
        </w:tc>
        <w:tc>
          <w:tcPr>
            <w:tcW w:w="2591" w:type="dxa"/>
          </w:tcPr>
          <w:p w:rsidR="00554064" w:rsidRPr="00D01132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995" w:type="dxa"/>
          </w:tcPr>
          <w:p w:rsidR="00554064" w:rsidRPr="00D01132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gridSpan w:val="2"/>
          </w:tcPr>
          <w:p w:rsidR="00554064" w:rsidRPr="00D01132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D01132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3040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 xml:space="preserve">передвигаться на лыжах на спусках, осуществлять </w:t>
            </w:r>
            <w:r w:rsidRPr="00A324F1">
              <w:rPr>
                <w:rFonts w:ascii="Times New Roman" w:hAnsi="Times New Roman" w:cs="Times New Roman"/>
              </w:rPr>
              <w:lastRenderedPageBreak/>
              <w:t>подъем. Анализировать и творчески применять полученные знания в самостоятельных занятиях физической культурой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lastRenderedPageBreak/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73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25</w:t>
            </w:r>
          </w:p>
        </w:tc>
        <w:tc>
          <w:tcPr>
            <w:tcW w:w="2186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bCs/>
                <w:sz w:val="24"/>
                <w:szCs w:val="24"/>
              </w:rPr>
              <w:t>Одновременный безшажный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ход. </w:t>
            </w:r>
            <w:r>
              <w:rPr>
                <w:rFonts w:ascii="Times New Roman" w:hAnsi="Times New Roman"/>
                <w:sz w:val="24"/>
                <w:szCs w:val="24"/>
              </w:rPr>
              <w:t>Переход от попеременного двухшажного к одновременным одношажным</w:t>
            </w:r>
            <w:r w:rsidRPr="00A324F1">
              <w:rPr>
                <w:rFonts w:ascii="Times New Roman" w:hAnsi="Times New Roman"/>
                <w:sz w:val="24"/>
                <w:szCs w:val="24"/>
              </w:rPr>
              <w:t xml:space="preserve"> ход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Поворот плугом». Дистанция  2км</w:t>
            </w:r>
          </w:p>
        </w:tc>
        <w:tc>
          <w:tcPr>
            <w:tcW w:w="2591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Проведение комплекса ОРУ. Прохождение дистанции 3,5 км. со сменой ходов в средней скорости.</w:t>
            </w:r>
          </w:p>
        </w:tc>
        <w:tc>
          <w:tcPr>
            <w:tcW w:w="1995" w:type="dxa"/>
            <w:vAlign w:val="center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передвигаться на лыжах на спусках, осуществлять подъем</w:t>
            </w:r>
          </w:p>
        </w:tc>
        <w:tc>
          <w:tcPr>
            <w:tcW w:w="1005" w:type="dxa"/>
            <w:gridSpan w:val="2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A324F1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>Учетный</w:t>
            </w:r>
          </w:p>
        </w:tc>
        <w:tc>
          <w:tcPr>
            <w:tcW w:w="3040" w:type="dxa"/>
          </w:tcPr>
          <w:p w:rsidR="00554064" w:rsidRPr="00CA6D4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A324F1">
              <w:rPr>
                <w:rFonts w:ascii="Times New Roman" w:hAnsi="Times New Roman" w:cs="Times New Roman"/>
              </w:rPr>
              <w:t>передвигаться на лыжах на спусках, осуществлять подъем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</w:p>
        </w:tc>
      </w:tr>
      <w:tr w:rsidR="00554064" w:rsidRPr="00C340A4" w:rsidTr="00554064">
        <w:tc>
          <w:tcPr>
            <w:tcW w:w="733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74</w:t>
            </w:r>
          </w:p>
        </w:tc>
        <w:tc>
          <w:tcPr>
            <w:tcW w:w="734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26</w:t>
            </w:r>
          </w:p>
        </w:tc>
        <w:tc>
          <w:tcPr>
            <w:tcW w:w="2186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</w:rPr>
            </w:pPr>
            <w:r w:rsidRPr="00A324F1">
              <w:rPr>
                <w:rFonts w:ascii="Times New Roman" w:hAnsi="Times New Roman"/>
                <w:bCs/>
                <w:sz w:val="24"/>
                <w:szCs w:val="24"/>
              </w:rPr>
              <w:t>Одновременный безшажный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ход. </w:t>
            </w:r>
            <w:r>
              <w:rPr>
                <w:rFonts w:ascii="Times New Roman" w:hAnsi="Times New Roman"/>
                <w:sz w:val="24"/>
                <w:szCs w:val="24"/>
              </w:rPr>
              <w:t>Переход от попеременного двухшажного к одновременным одношажным</w:t>
            </w:r>
            <w:r w:rsidRPr="00A324F1">
              <w:rPr>
                <w:rFonts w:ascii="Times New Roman" w:hAnsi="Times New Roman"/>
                <w:sz w:val="24"/>
                <w:szCs w:val="24"/>
              </w:rPr>
              <w:t xml:space="preserve"> ход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 Преодоление мелких неровностей, подъем «елочкой, лесенкой», поворот упором двумя лыжами</w:t>
            </w:r>
          </w:p>
        </w:tc>
        <w:tc>
          <w:tcPr>
            <w:tcW w:w="2591" w:type="dxa"/>
          </w:tcPr>
          <w:p w:rsidR="00554064" w:rsidRPr="00CA6D43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995" w:type="dxa"/>
          </w:tcPr>
          <w:p w:rsidR="00554064" w:rsidRPr="00CA6D43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5" w:type="dxa"/>
            <w:gridSpan w:val="2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A324F1" w:rsidRDefault="00554064" w:rsidP="005540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4F1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3040" w:type="dxa"/>
          </w:tcPr>
          <w:p w:rsidR="00554064" w:rsidRPr="00A324F1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A324F1">
              <w:rPr>
                <w:rFonts w:ascii="Times New Roman" w:hAnsi="Times New Roman" w:cs="Times New Roman"/>
              </w:rPr>
              <w:t>передвигаться на лыжах на спусках, осуществлять подъем. Анализировать и творчески применять полученные знания в самостоятельных занятиях физической культурой</w:t>
            </w:r>
          </w:p>
        </w:tc>
        <w:tc>
          <w:tcPr>
            <w:tcW w:w="1019" w:type="dxa"/>
          </w:tcPr>
          <w:p w:rsidR="00554064" w:rsidRPr="00CA6D43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15452" w:type="dxa"/>
            <w:gridSpan w:val="11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3"/>
                <w:sz w:val="28"/>
                <w:szCs w:val="28"/>
              </w:rPr>
            </w:pPr>
            <w:r w:rsidRPr="00260090">
              <w:rPr>
                <w:rFonts w:ascii="Times New Roman" w:eastAsia="Lucida Sans Unicode" w:hAnsi="Times New Roman"/>
                <w:b/>
                <w:kern w:val="3"/>
                <w:sz w:val="28"/>
                <w:szCs w:val="28"/>
              </w:rPr>
              <w:t>Волейбол – 8 часов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75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Инструктаж по ТБ стойка и передвижение </w:t>
            </w: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 xml:space="preserve">игрока </w:t>
            </w:r>
            <w:r w:rsidRPr="00260090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Приём мяча двумя руками снизу. Нижняя прямая подача.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 xml:space="preserve">играть в волейбол по упрощенным </w:t>
            </w:r>
            <w:r w:rsidRPr="00260090">
              <w:rPr>
                <w:rFonts w:ascii="Times New Roman" w:hAnsi="Times New Roman" w:cs="Times New Roman"/>
              </w:rPr>
              <w:lastRenderedPageBreak/>
              <w:t>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lastRenderedPageBreak/>
              <w:t>Волейбольные мячи на пару учащихся.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Волейбольная </w:t>
            </w:r>
            <w:r w:rsidRPr="00260090">
              <w:rPr>
                <w:rFonts w:ascii="Times New Roman" w:hAnsi="Times New Roman" w:cs="Times New Roman"/>
                <w:sz w:val="22"/>
              </w:rPr>
              <w:lastRenderedPageBreak/>
              <w:t xml:space="preserve">площадка. 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Комбинации из разученных перемещений. Верхняя передача мяча в парах через сетку. Передача мяча над </w:t>
            </w:r>
            <w:r w:rsidRPr="00260090">
              <w:rPr>
                <w:rFonts w:ascii="Times New Roman" w:hAnsi="Times New Roman" w:cs="Times New Roman"/>
                <w:sz w:val="22"/>
              </w:rPr>
              <w:lastRenderedPageBreak/>
              <w:t xml:space="preserve">собой во встречных </w:t>
            </w:r>
            <w:r w:rsidRPr="00260090">
              <w:rPr>
                <w:rFonts w:ascii="Times New Roman" w:hAnsi="Times New Roman" w:cs="Times New Roman"/>
                <w:sz w:val="22"/>
              </w:rPr>
              <w:br/>
              <w:t>колоннах. Отбивание мяча кулаком через сетку. Нижняя прямая подача, прием подачи. Прямой нападающий удар после подбрасывания мяча партнером. Игра по упрощенным правилам.</w:t>
            </w:r>
          </w:p>
        </w:tc>
        <w:tc>
          <w:tcPr>
            <w:tcW w:w="1019" w:type="dxa"/>
          </w:tcPr>
          <w:p w:rsidR="00554064" w:rsidRPr="00D902D0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lastRenderedPageBreak/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76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Приём мяча двумя руками снизу. Нижняя прямая подача.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волейбол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Волейбольные мячи на пару учащихся.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Волейбольная площадка. 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Текущий 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18"/>
              </w:rPr>
            </w:pP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18"/>
              </w:rPr>
            </w:pPr>
            <w:r w:rsidRPr="00260090">
              <w:rPr>
                <w:rFonts w:ascii="Times New Roman" w:hAnsi="Times New Roman" w:cs="Times New Roman"/>
                <w:b/>
                <w:sz w:val="18"/>
              </w:rPr>
              <w:t xml:space="preserve">Оценка техники передачи </w:t>
            </w:r>
            <w:r w:rsidRPr="00260090">
              <w:rPr>
                <w:rFonts w:ascii="Times New Roman" w:hAnsi="Times New Roman" w:cs="Times New Roman"/>
                <w:b/>
                <w:sz w:val="18"/>
              </w:rPr>
              <w:br/>
              <w:t>мяча в тройках после перемещения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Комбинации из разученных перемещений. Верхняя передача мяча в парах через сетку. Передача мяча над собой во встречных </w:t>
            </w:r>
            <w:r w:rsidRPr="00260090">
              <w:rPr>
                <w:rFonts w:ascii="Times New Roman" w:hAnsi="Times New Roman" w:cs="Times New Roman"/>
                <w:sz w:val="22"/>
              </w:rPr>
              <w:br/>
              <w:t>колоннах. Отбивание мяча кулаком через сетку. Нижняя прямая подача, прием подачи. Прямой нападающий удар после подбрасывания мяча партнером. Игра по упрощенным правилам.</w:t>
            </w:r>
          </w:p>
        </w:tc>
        <w:tc>
          <w:tcPr>
            <w:tcW w:w="1019" w:type="dxa"/>
          </w:tcPr>
          <w:p w:rsidR="00554064" w:rsidRPr="00D902D0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77-78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3-4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Нижняя прямая подача. Нападающий удар.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волейбол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Волейбольные мячи на пару учащихся.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Волейбольная площадка. 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Комбинации из разученных перемещений. Передача мяча в тройках после перемещения. Передача мяча над собой во встречных колоннах. Нижняя прямая подача, прием подачи. Нападающий удар после передачи. Игра по упрощенным правилам.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79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5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Нижняя прямая подача. Нападающий удар после подбрасывания мяча партнёром.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волейбол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Волейбольные мячи на пару учащихся.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Волейбольная площадка. 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Учётный 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0"/>
              </w:rPr>
            </w:pP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260090">
              <w:rPr>
                <w:rFonts w:ascii="Times New Roman" w:hAnsi="Times New Roman" w:cs="Times New Roman"/>
                <w:b/>
                <w:sz w:val="20"/>
              </w:rPr>
              <w:t xml:space="preserve">Оценка техники нижней </w:t>
            </w:r>
            <w:r w:rsidRPr="00260090">
              <w:rPr>
                <w:rFonts w:ascii="Times New Roman" w:hAnsi="Times New Roman" w:cs="Times New Roman"/>
                <w:b/>
                <w:sz w:val="20"/>
              </w:rPr>
              <w:br/>
              <w:t>прямой подачи мяча</w:t>
            </w:r>
          </w:p>
        </w:tc>
        <w:tc>
          <w:tcPr>
            <w:tcW w:w="3040" w:type="dxa"/>
          </w:tcPr>
          <w:p w:rsidR="00554064" w:rsidRPr="009E0E0A" w:rsidRDefault="00554064" w:rsidP="00554064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9E0E0A">
              <w:rPr>
                <w:rFonts w:ascii="Times New Roman" w:hAnsi="Times New Roman" w:cs="Times New Roman"/>
                <w:sz w:val="20"/>
                <w:szCs w:val="20"/>
              </w:rPr>
              <w:t xml:space="preserve">Комбинации из разученных перемещений. 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9E0E0A">
              <w:rPr>
                <w:rFonts w:ascii="Times New Roman" w:hAnsi="Times New Roman" w:cs="Times New Roman"/>
                <w:sz w:val="20"/>
                <w:szCs w:val="20"/>
              </w:rPr>
              <w:t>Передача мяча в тройках после перемещения. Передача мяча над собой во встречных колоннах. Нижняя прямая подача, прием подачи. Нападающий удар после передачи. Игра по упрощенным правилам.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80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6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Нападающий удар после подбрасывания мяча партнёром.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волейбол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Волейбольные мячи на пару учащихся.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Волейбольная площадка. 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0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Учётный</w:t>
            </w:r>
            <w:r w:rsidRPr="00260090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260090">
              <w:rPr>
                <w:rFonts w:ascii="Times New Roman" w:hAnsi="Times New Roman" w:cs="Times New Roman"/>
                <w:b/>
                <w:sz w:val="20"/>
              </w:rPr>
              <w:t>Оценка техники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260090">
              <w:rPr>
                <w:rFonts w:ascii="Times New Roman" w:hAnsi="Times New Roman" w:cs="Times New Roman"/>
                <w:b/>
                <w:sz w:val="20"/>
              </w:rPr>
              <w:t>владения мячом, нападающего удара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Комбинации из разученных перемещений. 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Передача мяча в тройках после перемещения. Передача мяча над собой во встречных колоннах. Нижняя прямая подача, прием подачи. Нападающий удар в тройках через сетку. Игра по упрощенным правилам. Тактика свободного нападения.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81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7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hAnsi="Times New Roman"/>
                <w:sz w:val="24"/>
              </w:rPr>
              <w:t>Комбинации из освоенных элементов. Игра по упрощенным правилам.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волейбол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Волейбольные мячи на пару учащихся.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Волейбольная площадка. 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Комбинации из разученных перемещений. 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Передача мяча в тройках после перемещения. Передача мяча над собой во встречных колоннах. Нижняя прямая подача, прием подачи. Нападающий удар после передачи. Игра по упрощенным правилам.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82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8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hAnsi="Times New Roman"/>
                <w:sz w:val="24"/>
              </w:rPr>
              <w:t>Комбинации из освоенных элементов. Игра по упрощенным правилам.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волейбол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Волейбольные мячи на пару учащихся.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Волейбольная площадка. 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Комбинации из разученных перемещений. 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Передача мяча в тройках после перемещения. Передача мяча над собой во встречных колоннах. Нижняя прямая подача, прием подачи. Нападающий удар после передачи. Игра по упрощенным правилам.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15452" w:type="dxa"/>
            <w:gridSpan w:val="11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3"/>
                <w:sz w:val="28"/>
                <w:szCs w:val="28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8"/>
                <w:szCs w:val="28"/>
              </w:rPr>
              <w:t>Баскетбол – 11 часов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83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Стойки и передвижения игрока в баскетболе. </w:t>
            </w:r>
            <w:r w:rsidRPr="00260090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Передачи мяча.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баскетбол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Баскетбольные мячи на пару учащихся.</w:t>
            </w:r>
          </w:p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hAnsi="Times New Roman"/>
              </w:rPr>
              <w:t xml:space="preserve">Баскетбольная </w:t>
            </w:r>
            <w:r w:rsidRPr="00260090">
              <w:rPr>
                <w:rFonts w:ascii="Times New Roman" w:hAnsi="Times New Roman"/>
              </w:rPr>
              <w:lastRenderedPageBreak/>
              <w:t>площадка.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Cs w:val="24"/>
              </w:rPr>
              <w:t>Текущий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Сочетание приемов передвижений и остановок игрока. Ведение мяча с пассивным сопротивлением, </w:t>
            </w:r>
            <w:r w:rsidRPr="00260090">
              <w:rPr>
                <w:rFonts w:ascii="Times New Roman" w:hAnsi="Times New Roman" w:cs="Times New Roman"/>
                <w:sz w:val="22"/>
              </w:rPr>
              <w:lastRenderedPageBreak/>
              <w:t>с сопротивлением на месте. Бросок двумя руками от головы с места. Передачи мяча двумя руками от груди на месте. Личная защита. Учебная игра. Развитие координационных способностей. Совершенствование физических способностей и их влияние на физическое развитие.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lastRenderedPageBreak/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84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Стойки и передвижения игрока в баскетболе. Ведение мяча.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баскетбол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Баскетбольные мячи на пару учащихся.</w:t>
            </w:r>
          </w:p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hAnsi="Times New Roman"/>
              </w:rPr>
              <w:t>Баскетбольная площадка.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Сочетание приемов передвижений и остановок игрока. Ведение мяча с пассивным сопротивлением, с сопротивлением на месте. Бросок двумя руками от головы с места. Передачи мяча двумя руками от груди на месте. Личная защита. Учебная игра. Развитие координационных способностей. Совершенствование физических способностей и их влияние на физическое развитие.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85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hAnsi="Times New Roman"/>
                <w:sz w:val="24"/>
              </w:rPr>
              <w:t>Сочетание приемов передвижений и остановок игрока.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баскетбол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Баскетбольные мячи на пару учащихся.</w:t>
            </w:r>
          </w:p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hAnsi="Times New Roman"/>
              </w:rPr>
              <w:t>Баскетбольная площадка.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Сочетание приемов передвижений и остановок игрока. Ведение мяча с пассивным сопротивлением, с сопротивлением на месте. Бросок двумя руками от головы с места. Передачи мяча двумя руками от груди на месте. Личная защита. Учебная игра. Развитие координационных </w:t>
            </w:r>
            <w:r w:rsidRPr="00260090">
              <w:rPr>
                <w:rFonts w:ascii="Times New Roman" w:hAnsi="Times New Roman" w:cs="Times New Roman"/>
                <w:sz w:val="22"/>
              </w:rPr>
              <w:lastRenderedPageBreak/>
              <w:t>способностей. Совершенств. физических способностей и их влияние на физическое развитие.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lastRenderedPageBreak/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86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4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</w:rPr>
            </w:pPr>
            <w:r w:rsidRPr="00260090">
              <w:rPr>
                <w:rFonts w:ascii="Times New Roman" w:hAnsi="Times New Roman"/>
                <w:sz w:val="24"/>
              </w:rPr>
              <w:t xml:space="preserve">Техника  ведения </w:t>
            </w:r>
            <w:r w:rsidRPr="00260090">
              <w:rPr>
                <w:rFonts w:ascii="Times New Roman" w:hAnsi="Times New Roman"/>
                <w:sz w:val="24"/>
              </w:rPr>
              <w:br/>
              <w:t>мяча в движении. Передача одной рукой от плеча в движении.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баскетбол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Баскетбольные мячи на пару учащихся.</w:t>
            </w:r>
          </w:p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hAnsi="Times New Roman"/>
              </w:rPr>
              <w:t>Баскетбольная площадка.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260090">
              <w:rPr>
                <w:rFonts w:ascii="Times New Roman" w:hAnsi="Times New Roman" w:cs="Times New Roman"/>
                <w:sz w:val="20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Сочетание приемов передвижений и остановок игрока. Ведение мяча с пассивным сопротивлением, с сопротивлением на месте. Бросок двумя руками от головы с места. Передачи мяча двумя руками от груди на месте. Личная защита. Учебная игра. Развитие координационных способностей. Совершенствование физических способностей и их влияние на физическое развитие.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87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5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hAnsi="Times New Roman"/>
                <w:sz w:val="24"/>
              </w:rPr>
              <w:t>Сочетание приемов ведения, передачи, броска. Штрафной бросок.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баскетбол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Баскетбольные мячи на пару учащихся.</w:t>
            </w:r>
          </w:p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hAnsi="Times New Roman"/>
              </w:rPr>
              <w:t>Баскетбольная площадка.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Сочетание приемов передвижений и остановок. Сочетание приемов ведения, передачи, броска. Штрафной бросок. Позиционное нападение со сменой места. Бросок одной рукой от плеча в движении с сопротивлением. Развитие координационных способностей.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88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6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hAnsi="Times New Roman"/>
                <w:sz w:val="24"/>
              </w:rPr>
              <w:t>Сочетание приемов ведения, передачи, броска. Штрафной бросок.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баскетбол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Баскетбольные мячи на пару учащихся.</w:t>
            </w:r>
          </w:p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hAnsi="Times New Roman"/>
              </w:rPr>
              <w:t>Баскетбольная площадка.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Сочетание приемов передвижений и остановок. Сочетание приемов ведения, передачи, броска. Штрафной бросок. Позиционное нападение со сменой места. Бросок одной рукой от плеча в движении с </w:t>
            </w:r>
            <w:r w:rsidRPr="00260090">
              <w:rPr>
                <w:rFonts w:ascii="Times New Roman" w:hAnsi="Times New Roman" w:cs="Times New Roman"/>
                <w:sz w:val="22"/>
              </w:rPr>
              <w:lastRenderedPageBreak/>
              <w:t>сопротивлением. Развитие координационных способностей.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lastRenderedPageBreak/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89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7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hAnsi="Times New Roman"/>
                <w:sz w:val="24"/>
              </w:rPr>
              <w:t>Передача мяча двумя руками от груди в движении. Личная защита. Учебная игра.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баскетбол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Баскетбольные мячи на пару учащихся.</w:t>
            </w:r>
          </w:p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hAnsi="Times New Roman"/>
              </w:rPr>
              <w:t>Баскетбольная площадка.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Сочетание приемов передвижений и остановок игрока. Ведение мяча с сопротивлением. Бросок одной рукой от плеча с места. Передача мяча двумя руками от груди в движении парами с сопротивлением. Личная защита. Учебная игра. Развитие координационных способностей.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90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8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hAnsi="Times New Roman"/>
                <w:sz w:val="24"/>
              </w:rPr>
              <w:t>Бросок одной рукой от плеча с места. Учебная игра.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баскетбол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Баскетбольные мячи на пару учащихся.</w:t>
            </w:r>
          </w:p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hAnsi="Times New Roman"/>
              </w:rPr>
              <w:t>Баскетбольная площадка.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260090">
              <w:rPr>
                <w:rFonts w:ascii="Times New Roman" w:hAnsi="Times New Roman" w:cs="Times New Roman"/>
                <w:b/>
                <w:sz w:val="20"/>
              </w:rPr>
              <w:t>Оценка техники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260090">
              <w:rPr>
                <w:rFonts w:ascii="Times New Roman" w:hAnsi="Times New Roman" w:cs="Times New Roman"/>
                <w:b/>
                <w:sz w:val="20"/>
              </w:rPr>
              <w:t>броска одной</w:t>
            </w:r>
          </w:p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0"/>
              </w:rPr>
            </w:pPr>
            <w:r w:rsidRPr="00260090">
              <w:rPr>
                <w:rFonts w:ascii="Times New Roman" w:hAnsi="Times New Roman" w:cs="Times New Roman"/>
                <w:b/>
                <w:sz w:val="20"/>
              </w:rPr>
              <w:t>рукой от плеча</w:t>
            </w:r>
          </w:p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hAnsi="Times New Roman"/>
                <w:b/>
                <w:sz w:val="20"/>
              </w:rPr>
            </w:pPr>
            <w:r w:rsidRPr="00260090">
              <w:rPr>
                <w:rFonts w:ascii="Times New Roman" w:hAnsi="Times New Roman"/>
                <w:b/>
                <w:sz w:val="20"/>
              </w:rPr>
              <w:t>с места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Сочетание приемов передвижений и остановок игрока. Ведение мяча с сопротивлением. Бросок одной рукой от плеча с места. Учебная игра.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91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9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hAnsi="Times New Roman"/>
                <w:sz w:val="24"/>
              </w:rPr>
              <w:t>Передача одной рукой от плеча в движении в тройках с сопротивлением. Учебная игра.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баскетбол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Баскетбольные мячи на пару учащихся.</w:t>
            </w:r>
          </w:p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hAnsi="Times New Roman"/>
              </w:rPr>
              <w:t>Баскетбольная площадка.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Сочетание приемов передвижений и остановок игрока. Ведение мяча с сопротивлением. Бросок одной рукой от плеча с места. Передача одной рукой от плеча в движении в тройках с сопротивлением. Игровые задания </w:t>
            </w:r>
            <w:r w:rsidRPr="00260090">
              <w:rPr>
                <w:rFonts w:ascii="Times New Roman" w:hAnsi="Times New Roman" w:cs="Times New Roman"/>
                <w:i/>
                <w:iCs/>
                <w:sz w:val="22"/>
              </w:rPr>
              <w:t xml:space="preserve">(2 </w:t>
            </w:r>
            <w:r w:rsidRPr="00260090">
              <w:rPr>
                <w:rFonts w:ascii="Times New Roman" w:hAnsi="Times New Roman" w:cs="Times New Roman"/>
                <w:sz w:val="22"/>
                <w:lang w:val="x-none"/>
              </w:rPr>
              <w:t>×</w:t>
            </w:r>
            <w:r w:rsidRPr="00260090">
              <w:rPr>
                <w:rFonts w:ascii="Times New Roman" w:hAnsi="Times New Roman" w:cs="Times New Roman"/>
                <w:i/>
                <w:iCs/>
                <w:sz w:val="22"/>
              </w:rPr>
              <w:t xml:space="preserve"> 2, 3 </w:t>
            </w:r>
            <w:r w:rsidRPr="00260090">
              <w:rPr>
                <w:rFonts w:ascii="Times New Roman" w:hAnsi="Times New Roman" w:cs="Times New Roman"/>
                <w:sz w:val="22"/>
                <w:lang w:val="x-none"/>
              </w:rPr>
              <w:t>×</w:t>
            </w:r>
            <w:r w:rsidRPr="00260090">
              <w:rPr>
                <w:rFonts w:ascii="Times New Roman" w:hAnsi="Times New Roman" w:cs="Times New Roman"/>
                <w:i/>
                <w:iCs/>
                <w:sz w:val="22"/>
              </w:rPr>
              <w:t xml:space="preserve"> 3, 4 </w:t>
            </w:r>
            <w:r w:rsidRPr="00260090">
              <w:rPr>
                <w:rFonts w:ascii="Times New Roman" w:hAnsi="Times New Roman" w:cs="Times New Roman"/>
                <w:sz w:val="22"/>
                <w:lang w:val="x-none"/>
              </w:rPr>
              <w:t>×</w:t>
            </w:r>
            <w:r w:rsidRPr="00260090">
              <w:rPr>
                <w:rFonts w:ascii="Times New Roman" w:hAnsi="Times New Roman" w:cs="Times New Roman"/>
                <w:i/>
                <w:iCs/>
                <w:sz w:val="22"/>
              </w:rPr>
              <w:t xml:space="preserve"> 4).</w:t>
            </w:r>
            <w:r w:rsidRPr="00260090">
              <w:rPr>
                <w:rFonts w:ascii="Times New Roman" w:hAnsi="Times New Roman" w:cs="Times New Roman"/>
                <w:sz w:val="22"/>
              </w:rPr>
              <w:t xml:space="preserve"> Учебная игра. Развитие координационных способностей.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t>92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10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hAnsi="Times New Roman"/>
                <w:sz w:val="24"/>
              </w:rPr>
              <w:t xml:space="preserve">Передача одной рукой от плеча в движении в тройках с сопротивлением. </w:t>
            </w:r>
            <w:r w:rsidRPr="00260090">
              <w:rPr>
                <w:rFonts w:ascii="Times New Roman" w:hAnsi="Times New Roman"/>
                <w:sz w:val="24"/>
              </w:rPr>
              <w:lastRenderedPageBreak/>
              <w:t>Учебная игра.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баскетбол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Баскетбольные мячи на пару учащихся.</w:t>
            </w:r>
          </w:p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hAnsi="Times New Roman"/>
              </w:rPr>
              <w:t>Баскетбольная площадка.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 xml:space="preserve">Сочетание приемов передвижений и остановок игрока. Ведение мяча с сопротивлением. Бросок одной рукой от плеча с места. Передача одной рукой от </w:t>
            </w:r>
            <w:r w:rsidRPr="00260090">
              <w:rPr>
                <w:rFonts w:ascii="Times New Roman" w:hAnsi="Times New Roman" w:cs="Times New Roman"/>
                <w:sz w:val="22"/>
              </w:rPr>
              <w:lastRenderedPageBreak/>
              <w:t xml:space="preserve">плеча в движении в тройках с сопротивлением. Игровые задания  </w:t>
            </w:r>
            <w:r w:rsidRPr="00260090">
              <w:rPr>
                <w:rFonts w:ascii="Times New Roman" w:hAnsi="Times New Roman" w:cs="Times New Roman"/>
                <w:i/>
                <w:iCs/>
                <w:sz w:val="22"/>
              </w:rPr>
              <w:t xml:space="preserve">(2 </w:t>
            </w:r>
            <w:r w:rsidRPr="00260090">
              <w:rPr>
                <w:rFonts w:ascii="Times New Roman" w:hAnsi="Times New Roman" w:cs="Times New Roman"/>
                <w:sz w:val="22"/>
                <w:lang w:val="x-none"/>
              </w:rPr>
              <w:t>×</w:t>
            </w:r>
            <w:r w:rsidRPr="00260090">
              <w:rPr>
                <w:rFonts w:ascii="Times New Roman" w:hAnsi="Times New Roman" w:cs="Times New Roman"/>
                <w:i/>
                <w:iCs/>
                <w:sz w:val="22"/>
              </w:rPr>
              <w:t xml:space="preserve"> 2, 3 </w:t>
            </w:r>
            <w:r w:rsidRPr="00260090">
              <w:rPr>
                <w:rFonts w:ascii="Times New Roman" w:hAnsi="Times New Roman" w:cs="Times New Roman"/>
                <w:sz w:val="22"/>
                <w:lang w:val="x-none"/>
              </w:rPr>
              <w:t>×</w:t>
            </w:r>
            <w:r w:rsidRPr="00260090">
              <w:rPr>
                <w:rFonts w:ascii="Times New Roman" w:hAnsi="Times New Roman" w:cs="Times New Roman"/>
                <w:i/>
                <w:iCs/>
                <w:sz w:val="22"/>
              </w:rPr>
              <w:t xml:space="preserve"> 3, 4 </w:t>
            </w:r>
            <w:r w:rsidRPr="00260090">
              <w:rPr>
                <w:rFonts w:ascii="Times New Roman" w:hAnsi="Times New Roman" w:cs="Times New Roman"/>
                <w:sz w:val="22"/>
                <w:lang w:val="x-none"/>
              </w:rPr>
              <w:t>×</w:t>
            </w:r>
            <w:r w:rsidRPr="00260090">
              <w:rPr>
                <w:rFonts w:ascii="Times New Roman" w:hAnsi="Times New Roman" w:cs="Times New Roman"/>
                <w:i/>
                <w:iCs/>
                <w:sz w:val="22"/>
              </w:rPr>
              <w:t xml:space="preserve"> 4).</w:t>
            </w:r>
            <w:r w:rsidRPr="00260090">
              <w:rPr>
                <w:rFonts w:ascii="Times New Roman" w:hAnsi="Times New Roman" w:cs="Times New Roman"/>
                <w:sz w:val="22"/>
              </w:rPr>
              <w:t xml:space="preserve"> Учебная игра. Развитие координационных способностей.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lastRenderedPageBreak/>
              <w:t>Комплекс 3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</w:rPr>
              <w:lastRenderedPageBreak/>
              <w:t>93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11</w:t>
            </w:r>
          </w:p>
        </w:tc>
        <w:tc>
          <w:tcPr>
            <w:tcW w:w="2186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60090">
              <w:rPr>
                <w:rFonts w:ascii="Times New Roman" w:hAnsi="Times New Roman"/>
                <w:sz w:val="24"/>
              </w:rPr>
              <w:t>Штрафной бросок. Позиционное нападение со сменой места.</w:t>
            </w:r>
          </w:p>
        </w:tc>
        <w:tc>
          <w:tcPr>
            <w:tcW w:w="2591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</w:rPr>
            </w:pPr>
            <w:r w:rsidRPr="0026009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260090">
              <w:rPr>
                <w:rFonts w:ascii="Times New Roman" w:hAnsi="Times New Roman" w:cs="Times New Roman"/>
              </w:rPr>
              <w:t>играть в баскетбол по упрощенным правилам</w:t>
            </w:r>
          </w:p>
        </w:tc>
        <w:tc>
          <w:tcPr>
            <w:tcW w:w="1995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Баскетбольные мячи на пару учащихся.</w:t>
            </w:r>
          </w:p>
          <w:p w:rsidR="00554064" w:rsidRPr="00260090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hAnsi="Times New Roman"/>
              </w:rPr>
              <w:t>Баскетбольная площадка.</w:t>
            </w:r>
          </w:p>
        </w:tc>
        <w:tc>
          <w:tcPr>
            <w:tcW w:w="1005" w:type="dxa"/>
            <w:gridSpan w:val="2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60090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260090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260090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60090">
              <w:rPr>
                <w:rFonts w:ascii="Times New Roman" w:hAnsi="Times New Roman" w:cs="Times New Roman"/>
                <w:sz w:val="22"/>
              </w:rPr>
              <w:t>Сочетание приемов передвижений и остановок. Сочетание приемов ведения, передачи, броска. Штрафной бросок. Позиционное нападение со сменой места. Бросок одной рукой от плеча в движении с сопротивлением. Развитие координационных способностей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Комплекс 3</w:t>
            </w:r>
          </w:p>
        </w:tc>
      </w:tr>
      <w:tr w:rsidR="00554064" w:rsidRPr="00C340A4" w:rsidTr="00554064">
        <w:tc>
          <w:tcPr>
            <w:tcW w:w="15452" w:type="dxa"/>
            <w:gridSpan w:val="11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</w:rPr>
            </w:pPr>
            <w:r>
              <w:rPr>
                <w:rFonts w:ascii="Times New Roman" w:hAnsi="Times New Roman"/>
                <w:b/>
                <w:bCs/>
                <w:sz w:val="28"/>
              </w:rPr>
              <w:t>Легкая атлетика (9</w:t>
            </w:r>
            <w:r w:rsidRPr="00283EAE">
              <w:rPr>
                <w:rFonts w:ascii="Times New Roman" w:hAnsi="Times New Roman"/>
                <w:b/>
                <w:bCs/>
                <w:sz w:val="28"/>
              </w:rPr>
              <w:t xml:space="preserve"> ч)</w:t>
            </w:r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</w:p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i/>
                <w:sz w:val="24"/>
              </w:rPr>
            </w:pPr>
            <w:r w:rsidRPr="00283EAE">
              <w:rPr>
                <w:rFonts w:ascii="Times New Roman" w:hAnsi="Times New Roman"/>
                <w:b/>
                <w:i/>
                <w:sz w:val="24"/>
              </w:rPr>
              <w:t xml:space="preserve">Спринтерский бег, эстафетный бег ( 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6 </w:t>
            </w:r>
            <w:r w:rsidRPr="00283EAE">
              <w:rPr>
                <w:rFonts w:ascii="Times New Roman" w:hAnsi="Times New Roman"/>
                <w:b/>
                <w:i/>
                <w:sz w:val="24"/>
              </w:rPr>
              <w:t>ч)</w:t>
            </w:r>
          </w:p>
          <w:p w:rsidR="00554064" w:rsidRPr="007B239D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</w:rPr>
            </w:pP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94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283EAE">
              <w:rPr>
                <w:rFonts w:ascii="Times New Roman" w:hAnsi="Times New Roman"/>
              </w:rPr>
              <w:t>Инструктаж по ТБ</w:t>
            </w:r>
            <w:r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Бег на короткие дистанции.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645139">
              <w:rPr>
                <w:rFonts w:ascii="Times New Roman" w:hAnsi="Times New Roman" w:cs="Times New Roman"/>
              </w:rPr>
              <w:t xml:space="preserve">бегать с максимальной скоростью </w:t>
            </w:r>
            <w:r w:rsidRPr="00645139">
              <w:rPr>
                <w:rFonts w:ascii="Times New Roman" w:hAnsi="Times New Roman" w:cs="Times New Roman"/>
              </w:rPr>
              <w:br/>
            </w:r>
            <w:r w:rsidRPr="00645139">
              <w:rPr>
                <w:rFonts w:ascii="Times New Roman" w:hAnsi="Times New Roman" w:cs="Times New Roman"/>
                <w:i/>
                <w:iCs/>
              </w:rPr>
              <w:t>(60 м)</w:t>
            </w:r>
          </w:p>
        </w:tc>
        <w:tc>
          <w:tcPr>
            <w:tcW w:w="1995" w:type="dxa"/>
          </w:tcPr>
          <w:p w:rsidR="00554064" w:rsidRPr="00693F25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83EAE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283EAE">
              <w:rPr>
                <w:rFonts w:ascii="Times New Roman" w:eastAsia="Lucida Sans Unicode" w:hAnsi="Times New Roman"/>
                <w:kern w:val="3"/>
                <w:szCs w:val="24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7B239D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7B239D">
              <w:rPr>
                <w:rFonts w:ascii="Times New Roman" w:hAnsi="Times New Roman" w:cs="Times New Roman"/>
                <w:sz w:val="22"/>
              </w:rPr>
              <w:t xml:space="preserve">Низкий старт </w:t>
            </w:r>
            <w:r w:rsidRPr="007B239D">
              <w:rPr>
                <w:rFonts w:ascii="Times New Roman" w:hAnsi="Times New Roman" w:cs="Times New Roman"/>
                <w:i/>
                <w:iCs/>
                <w:sz w:val="22"/>
              </w:rPr>
              <w:t>(30–40 м).</w:t>
            </w:r>
            <w:r w:rsidRPr="007B239D">
              <w:rPr>
                <w:rFonts w:ascii="Times New Roman" w:hAnsi="Times New Roman" w:cs="Times New Roman"/>
                <w:sz w:val="22"/>
              </w:rPr>
              <w:t xml:space="preserve"> Стартовый разгон. </w:t>
            </w:r>
          </w:p>
          <w:p w:rsidR="00554064" w:rsidRPr="007B239D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7B239D">
              <w:rPr>
                <w:rFonts w:ascii="Times New Roman" w:hAnsi="Times New Roman" w:cs="Times New Roman"/>
                <w:sz w:val="22"/>
              </w:rPr>
              <w:t xml:space="preserve">Бег по дистанции </w:t>
            </w:r>
            <w:r w:rsidRPr="007B239D">
              <w:rPr>
                <w:rFonts w:ascii="Times New Roman" w:hAnsi="Times New Roman" w:cs="Times New Roman"/>
                <w:i/>
                <w:iCs/>
                <w:sz w:val="22"/>
              </w:rPr>
              <w:t>(70–80 м).</w:t>
            </w:r>
            <w:r w:rsidRPr="007B239D">
              <w:rPr>
                <w:rFonts w:ascii="Times New Roman" w:hAnsi="Times New Roman" w:cs="Times New Roman"/>
                <w:sz w:val="22"/>
              </w:rPr>
              <w:t xml:space="preserve"> Эстафетный бег </w:t>
            </w:r>
            <w:r w:rsidRPr="007B239D">
              <w:rPr>
                <w:rFonts w:ascii="Times New Roman" w:hAnsi="Times New Roman" w:cs="Times New Roman"/>
                <w:sz w:val="22"/>
              </w:rPr>
              <w:br/>
            </w:r>
            <w:r w:rsidRPr="007B239D">
              <w:rPr>
                <w:rFonts w:ascii="Times New Roman" w:hAnsi="Times New Roman" w:cs="Times New Roman"/>
                <w:i/>
                <w:iCs/>
                <w:sz w:val="22"/>
              </w:rPr>
              <w:t>(передача эстафетной палочки).</w:t>
            </w:r>
            <w:r w:rsidRPr="007B239D">
              <w:rPr>
                <w:rFonts w:ascii="Times New Roman" w:hAnsi="Times New Roman" w:cs="Times New Roman"/>
                <w:sz w:val="22"/>
              </w:rPr>
              <w:t xml:space="preserve"> ОРУ. Специальные беговые упражнения. Развитие скоростных качеств</w:t>
            </w:r>
            <w:r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 xml:space="preserve">Комплекс </w:t>
            </w:r>
            <w:r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4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95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</w:t>
            </w:r>
          </w:p>
        </w:tc>
        <w:tc>
          <w:tcPr>
            <w:tcW w:w="2186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Бег на короткие дистанции, 30м.; 60м; челночный бег.</w:t>
            </w:r>
          </w:p>
        </w:tc>
        <w:tc>
          <w:tcPr>
            <w:tcW w:w="2591" w:type="dxa"/>
          </w:tcPr>
          <w:p w:rsidR="00554064" w:rsidRPr="00645139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645139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645139">
              <w:rPr>
                <w:rFonts w:ascii="Times New Roman" w:hAnsi="Times New Roman" w:cs="Times New Roman"/>
              </w:rPr>
              <w:t xml:space="preserve">бегать с максимальной скоростью </w:t>
            </w:r>
            <w:r w:rsidRPr="00645139">
              <w:rPr>
                <w:rFonts w:ascii="Times New Roman" w:hAnsi="Times New Roman" w:cs="Times New Roman"/>
              </w:rPr>
              <w:br/>
            </w:r>
            <w:r w:rsidRPr="00645139">
              <w:rPr>
                <w:rFonts w:ascii="Times New Roman" w:hAnsi="Times New Roman" w:cs="Times New Roman"/>
                <w:i/>
                <w:iCs/>
              </w:rPr>
              <w:t>(60 м)</w:t>
            </w:r>
          </w:p>
        </w:tc>
        <w:tc>
          <w:tcPr>
            <w:tcW w:w="1995" w:type="dxa"/>
          </w:tcPr>
          <w:p w:rsidR="00554064" w:rsidRPr="00693F25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</w:p>
        </w:tc>
        <w:tc>
          <w:tcPr>
            <w:tcW w:w="1005" w:type="dxa"/>
            <w:gridSpan w:val="2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283EAE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283EAE">
              <w:rPr>
                <w:rFonts w:ascii="Times New Roman" w:hAnsi="Times New Roman" w:cs="Times New Roman"/>
                <w:sz w:val="22"/>
              </w:rPr>
              <w:t>Текущий</w:t>
            </w:r>
          </w:p>
        </w:tc>
        <w:tc>
          <w:tcPr>
            <w:tcW w:w="3040" w:type="dxa"/>
          </w:tcPr>
          <w:p w:rsidR="00554064" w:rsidRPr="007B239D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7B239D">
              <w:rPr>
                <w:rFonts w:ascii="Times New Roman" w:hAnsi="Times New Roman" w:cs="Times New Roman"/>
                <w:sz w:val="22"/>
              </w:rPr>
              <w:t xml:space="preserve">Низкий старт </w:t>
            </w:r>
            <w:r w:rsidRPr="007B239D">
              <w:rPr>
                <w:rFonts w:ascii="Times New Roman" w:hAnsi="Times New Roman" w:cs="Times New Roman"/>
                <w:i/>
                <w:iCs/>
                <w:sz w:val="22"/>
              </w:rPr>
              <w:t>(30–40 м).</w:t>
            </w:r>
            <w:r w:rsidRPr="007B239D">
              <w:rPr>
                <w:rFonts w:ascii="Times New Roman" w:hAnsi="Times New Roman" w:cs="Times New Roman"/>
                <w:sz w:val="22"/>
              </w:rPr>
              <w:t xml:space="preserve"> Бег по дистанции</w:t>
            </w:r>
            <w:r w:rsidRPr="007B239D">
              <w:rPr>
                <w:rFonts w:ascii="Times New Roman" w:hAnsi="Times New Roman" w:cs="Times New Roman"/>
                <w:sz w:val="22"/>
              </w:rPr>
              <w:br/>
            </w:r>
            <w:r w:rsidRPr="007B239D">
              <w:rPr>
                <w:rFonts w:ascii="Times New Roman" w:hAnsi="Times New Roman" w:cs="Times New Roman"/>
                <w:i/>
                <w:iCs/>
                <w:sz w:val="22"/>
              </w:rPr>
              <w:t>(70–80 м).</w:t>
            </w:r>
            <w:r w:rsidRPr="007B239D">
              <w:rPr>
                <w:rFonts w:ascii="Times New Roman" w:hAnsi="Times New Roman" w:cs="Times New Roman"/>
                <w:sz w:val="22"/>
              </w:rPr>
              <w:t xml:space="preserve"> Эстафетный бег </w:t>
            </w:r>
            <w:r w:rsidRPr="007B239D">
              <w:rPr>
                <w:rFonts w:ascii="Times New Roman" w:hAnsi="Times New Roman" w:cs="Times New Roman"/>
                <w:i/>
                <w:iCs/>
                <w:sz w:val="22"/>
              </w:rPr>
              <w:t>(круговая эстафета).</w:t>
            </w:r>
            <w:r w:rsidRPr="007B239D">
              <w:rPr>
                <w:rFonts w:ascii="Times New Roman" w:hAnsi="Times New Roman" w:cs="Times New Roman"/>
                <w:sz w:val="22"/>
              </w:rPr>
              <w:t xml:space="preserve"> ОРУ. Специальные беговые упражнения. Развитие скоростных качеств. Правила использования легкоатлетических упражнений для развития скоростных качеств</w:t>
            </w:r>
            <w:r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019" w:type="dxa"/>
          </w:tcPr>
          <w:p w:rsidR="00554064" w:rsidRPr="00966DDC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 xml:space="preserve">Комплекс </w:t>
            </w:r>
            <w:r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4</w:t>
            </w:r>
          </w:p>
        </w:tc>
      </w:tr>
      <w:tr w:rsidR="00554064" w:rsidRPr="00C340A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96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</w:t>
            </w:r>
          </w:p>
        </w:tc>
        <w:tc>
          <w:tcPr>
            <w:tcW w:w="2186" w:type="dxa"/>
          </w:tcPr>
          <w:p w:rsidR="00554064" w:rsidRPr="001D26A5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1D26A5">
              <w:rPr>
                <w:rFonts w:ascii="Times New Roman" w:hAnsi="Times New Roman"/>
                <w:sz w:val="24"/>
              </w:rPr>
              <w:t>Спортивная игра «Салки» «Лапта». ОРУ. РДК</w:t>
            </w:r>
          </w:p>
        </w:tc>
        <w:tc>
          <w:tcPr>
            <w:tcW w:w="2591" w:type="dxa"/>
          </w:tcPr>
          <w:p w:rsidR="00554064" w:rsidRPr="001D26A5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1D26A5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Уметь: </w:t>
            </w:r>
            <w:r w:rsidRPr="001D26A5">
              <w:rPr>
                <w:rFonts w:ascii="Times New Roman" w:hAnsi="Times New Roman" w:cs="Times New Roman"/>
              </w:rPr>
              <w:t xml:space="preserve">бегать в равномерном темпе </w:t>
            </w:r>
            <w:r w:rsidRPr="001D26A5">
              <w:rPr>
                <w:rFonts w:ascii="Times New Roman" w:hAnsi="Times New Roman" w:cs="Times New Roman"/>
                <w:i/>
                <w:iCs/>
              </w:rPr>
              <w:t>(20 мин)</w:t>
            </w:r>
          </w:p>
        </w:tc>
        <w:tc>
          <w:tcPr>
            <w:tcW w:w="1995" w:type="dxa"/>
          </w:tcPr>
          <w:p w:rsidR="00554064" w:rsidRPr="001D26A5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Cs w:val="24"/>
              </w:rPr>
            </w:pPr>
            <w:r w:rsidRPr="001D26A5">
              <w:rPr>
                <w:rFonts w:ascii="Times New Roman" w:eastAsia="Lucida Sans Unicode" w:hAnsi="Times New Roman"/>
                <w:kern w:val="3"/>
                <w:szCs w:val="24"/>
              </w:rPr>
              <w:t>Беговая дорожка, поле для игры, бита, теннисный мяч, секундомер.</w:t>
            </w:r>
          </w:p>
        </w:tc>
        <w:tc>
          <w:tcPr>
            <w:tcW w:w="1005" w:type="dxa"/>
            <w:gridSpan w:val="2"/>
          </w:tcPr>
          <w:p w:rsidR="00554064" w:rsidRPr="001D26A5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005" w:type="dxa"/>
          </w:tcPr>
          <w:p w:rsidR="00554064" w:rsidRPr="001D26A5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</w:p>
        </w:tc>
        <w:tc>
          <w:tcPr>
            <w:tcW w:w="1144" w:type="dxa"/>
          </w:tcPr>
          <w:p w:rsidR="00554064" w:rsidRPr="001D26A5" w:rsidRDefault="00554064" w:rsidP="00554064">
            <w:pPr>
              <w:widowControl w:val="0"/>
              <w:suppressAutoHyphens/>
              <w:autoSpaceDN w:val="0"/>
              <w:spacing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0"/>
                <w:szCs w:val="24"/>
              </w:rPr>
            </w:pPr>
            <w:r w:rsidRPr="001D26A5">
              <w:rPr>
                <w:rFonts w:ascii="Times New Roman" w:eastAsia="Lucida Sans Unicode" w:hAnsi="Times New Roman"/>
                <w:kern w:val="3"/>
                <w:szCs w:val="24"/>
              </w:rPr>
              <w:t>Текущий</w:t>
            </w:r>
          </w:p>
        </w:tc>
        <w:tc>
          <w:tcPr>
            <w:tcW w:w="3040" w:type="dxa"/>
          </w:tcPr>
          <w:p w:rsidR="00554064" w:rsidRPr="001D26A5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</w:rPr>
            </w:pPr>
            <w:r w:rsidRPr="001D26A5">
              <w:rPr>
                <w:rFonts w:ascii="Times New Roman" w:hAnsi="Times New Roman" w:cs="Times New Roman"/>
                <w:sz w:val="22"/>
              </w:rPr>
              <w:t xml:space="preserve">Бег </w:t>
            </w:r>
            <w:r w:rsidRPr="001D26A5">
              <w:rPr>
                <w:rFonts w:ascii="Times New Roman" w:hAnsi="Times New Roman" w:cs="Times New Roman"/>
                <w:i/>
                <w:iCs/>
                <w:sz w:val="22"/>
              </w:rPr>
              <w:t>(18 мин).</w:t>
            </w:r>
            <w:r w:rsidRPr="001D26A5">
              <w:rPr>
                <w:rFonts w:ascii="Times New Roman" w:hAnsi="Times New Roman" w:cs="Times New Roman"/>
                <w:sz w:val="22"/>
              </w:rPr>
              <w:t xml:space="preserve"> Преодоление вертикальных препятствий прыжком. ОРУ. Специальные беговые упражнения. Спортивная игра «Лапта». Развитие выносливости.</w:t>
            </w:r>
          </w:p>
        </w:tc>
        <w:tc>
          <w:tcPr>
            <w:tcW w:w="1019" w:type="dxa"/>
          </w:tcPr>
          <w:p w:rsidR="00554064" w:rsidRPr="00D902D0" w:rsidRDefault="00554064" w:rsidP="00554064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D902D0"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 xml:space="preserve">Комплекс </w:t>
            </w:r>
            <w:r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  <w:t>4</w:t>
            </w:r>
          </w:p>
        </w:tc>
      </w:tr>
      <w:tr w:rsidR="00554064" w:rsidRPr="0055406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97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4</w:t>
            </w:r>
          </w:p>
        </w:tc>
        <w:tc>
          <w:tcPr>
            <w:tcW w:w="2186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554064">
              <w:rPr>
                <w:rFonts w:ascii="Times New Roman" w:hAnsi="Times New Roman"/>
              </w:rPr>
              <w:t xml:space="preserve">Специальные беговые упражнения. ОРУ. Челночный бег </w:t>
            </w:r>
          </w:p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  <w:r w:rsidRPr="00554064">
              <w:rPr>
                <w:rFonts w:ascii="Times New Roman" w:hAnsi="Times New Roman"/>
                <w:i/>
                <w:iCs/>
              </w:rPr>
              <w:t xml:space="preserve">(3 </w:t>
            </w:r>
            <w:r w:rsidRPr="00554064">
              <w:rPr>
                <w:rFonts w:ascii="Times New Roman" w:hAnsi="Times New Roman"/>
                <w:lang w:val="x-none"/>
              </w:rPr>
              <w:t>×</w:t>
            </w:r>
            <w:r w:rsidRPr="00554064">
              <w:rPr>
                <w:rFonts w:ascii="Times New Roman" w:hAnsi="Times New Roman"/>
                <w:i/>
                <w:iCs/>
              </w:rPr>
              <w:t xml:space="preserve"> 10)</w:t>
            </w:r>
            <w:r w:rsidRPr="00554064">
              <w:rPr>
                <w:rFonts w:ascii="Times New Roman" w:hAnsi="Times New Roman"/>
              </w:rPr>
              <w:t>.</w:t>
            </w:r>
          </w:p>
        </w:tc>
        <w:tc>
          <w:tcPr>
            <w:tcW w:w="2591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Уметь: 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бегать с максимальной скоростью 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554064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(60 м)</w:t>
            </w:r>
          </w:p>
        </w:tc>
        <w:tc>
          <w:tcPr>
            <w:tcW w:w="1995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005" w:type="dxa"/>
            <w:gridSpan w:val="2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005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144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>Текущий</w:t>
            </w:r>
          </w:p>
        </w:tc>
        <w:tc>
          <w:tcPr>
            <w:tcW w:w="3040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Низкий старт </w:t>
            </w:r>
            <w:r w:rsidRPr="00554064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(30–40 м).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 Бег по дистанции 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554064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(70–80 м).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 Финиширование. Эстафетный бег. ОРУ. Специальные беговые упражнения. Развитие скоростных качеств.</w:t>
            </w:r>
          </w:p>
        </w:tc>
        <w:tc>
          <w:tcPr>
            <w:tcW w:w="1019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</w:rPr>
            </w:pPr>
            <w:r w:rsidRPr="00554064">
              <w:rPr>
                <w:rFonts w:ascii="Times New Roman" w:eastAsia="Lucida Sans Unicode" w:hAnsi="Times New Roman"/>
                <w:kern w:val="3"/>
              </w:rPr>
              <w:t>Комплекс 4</w:t>
            </w:r>
          </w:p>
        </w:tc>
      </w:tr>
      <w:tr w:rsidR="00554064" w:rsidRPr="0055406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98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5</w:t>
            </w:r>
          </w:p>
        </w:tc>
        <w:tc>
          <w:tcPr>
            <w:tcW w:w="2186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554064">
              <w:rPr>
                <w:rFonts w:ascii="Times New Roman" w:hAnsi="Times New Roman"/>
              </w:rPr>
              <w:t xml:space="preserve">Низкий старт. </w:t>
            </w:r>
          </w:p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  <w:r w:rsidRPr="00554064">
              <w:rPr>
                <w:rFonts w:ascii="Times New Roman" w:hAnsi="Times New Roman"/>
                <w:i/>
                <w:iCs/>
              </w:rPr>
              <w:t>(20–40 м).</w:t>
            </w:r>
            <w:r w:rsidRPr="00554064">
              <w:rPr>
                <w:rFonts w:ascii="Times New Roman" w:hAnsi="Times New Roman"/>
              </w:rPr>
              <w:t xml:space="preserve"> Бег по дистанции. Развитие скоростных качеств.</w:t>
            </w:r>
          </w:p>
        </w:tc>
        <w:tc>
          <w:tcPr>
            <w:tcW w:w="2591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Уметь: 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бегать с максимальной скоростью 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554064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(60 м)</w:t>
            </w:r>
          </w:p>
        </w:tc>
        <w:tc>
          <w:tcPr>
            <w:tcW w:w="1995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005" w:type="dxa"/>
            <w:gridSpan w:val="2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005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144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>Текущий</w:t>
            </w:r>
          </w:p>
        </w:tc>
        <w:tc>
          <w:tcPr>
            <w:tcW w:w="3040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Низкий старт </w:t>
            </w:r>
            <w:r w:rsidRPr="00554064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(30–40 м).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 Бег по дистанции 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554064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(70–80 м).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 Финиширование. Эстафетный бег. ОРУ. Специальные беговые упражнения. Развитие скоростных качеств.</w:t>
            </w:r>
          </w:p>
        </w:tc>
        <w:tc>
          <w:tcPr>
            <w:tcW w:w="1019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</w:rPr>
            </w:pPr>
            <w:r w:rsidRPr="00554064">
              <w:rPr>
                <w:rFonts w:ascii="Times New Roman" w:eastAsia="Lucida Sans Unicode" w:hAnsi="Times New Roman"/>
                <w:kern w:val="3"/>
              </w:rPr>
              <w:t>Комплекс 4</w:t>
            </w:r>
          </w:p>
        </w:tc>
      </w:tr>
      <w:tr w:rsidR="00554064" w:rsidRPr="0055406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99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6</w:t>
            </w:r>
          </w:p>
        </w:tc>
        <w:tc>
          <w:tcPr>
            <w:tcW w:w="2186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554064">
              <w:rPr>
                <w:rFonts w:ascii="Times New Roman" w:hAnsi="Times New Roman"/>
              </w:rPr>
              <w:t xml:space="preserve">Игра «Встречная эстафета» «Лапта» ОРУ. РДК </w:t>
            </w:r>
          </w:p>
        </w:tc>
        <w:tc>
          <w:tcPr>
            <w:tcW w:w="2591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Уметь: 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бегать в равномерном темпе </w:t>
            </w:r>
            <w:r w:rsidRPr="00554064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(20 мин)</w:t>
            </w:r>
          </w:p>
        </w:tc>
        <w:tc>
          <w:tcPr>
            <w:tcW w:w="1995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  <w:r w:rsidRPr="00554064">
              <w:rPr>
                <w:rFonts w:ascii="Times New Roman" w:eastAsia="Lucida Sans Unicode" w:hAnsi="Times New Roman"/>
                <w:kern w:val="3"/>
              </w:rPr>
              <w:t>Беговая дорожка, поле для игры, бита, теннисный мяч, секундомер.</w:t>
            </w:r>
          </w:p>
        </w:tc>
        <w:tc>
          <w:tcPr>
            <w:tcW w:w="1005" w:type="dxa"/>
            <w:gridSpan w:val="2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005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144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  <w:r w:rsidRPr="00554064">
              <w:rPr>
                <w:rFonts w:ascii="Times New Roman" w:eastAsia="Lucida Sans Unicode" w:hAnsi="Times New Roman"/>
                <w:kern w:val="3"/>
              </w:rPr>
              <w:t>Текущий</w:t>
            </w:r>
          </w:p>
        </w:tc>
        <w:tc>
          <w:tcPr>
            <w:tcW w:w="3040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Бег </w:t>
            </w:r>
            <w:r w:rsidRPr="00554064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(18 мин).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 Преодоление вертикальных препятствий прыжком. ОРУ. Специальные беговые упражнения. Спортивная игра «Лапта». Развитие выносливости.</w:t>
            </w:r>
          </w:p>
        </w:tc>
        <w:tc>
          <w:tcPr>
            <w:tcW w:w="1019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</w:rPr>
            </w:pPr>
            <w:r w:rsidRPr="00554064">
              <w:rPr>
                <w:rFonts w:ascii="Times New Roman" w:eastAsia="Lucida Sans Unicode" w:hAnsi="Times New Roman"/>
                <w:kern w:val="3"/>
              </w:rPr>
              <w:t>Комплекс 4</w:t>
            </w:r>
          </w:p>
        </w:tc>
      </w:tr>
      <w:tr w:rsidR="00554064" w:rsidRPr="00554064" w:rsidTr="00554064">
        <w:tc>
          <w:tcPr>
            <w:tcW w:w="15452" w:type="dxa"/>
            <w:gridSpan w:val="11"/>
            <w:vAlign w:val="center"/>
          </w:tcPr>
          <w:p w:rsidR="00554064" w:rsidRPr="00554064" w:rsidRDefault="00554064" w:rsidP="00554064">
            <w:pPr>
              <w:pStyle w:val="ParagraphStyle"/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Прыжок в длину с разбега.  Метание малого мяча (3ч)</w:t>
            </w:r>
          </w:p>
        </w:tc>
      </w:tr>
      <w:tr w:rsidR="00554064" w:rsidRPr="00554064" w:rsidTr="00554064">
        <w:tc>
          <w:tcPr>
            <w:tcW w:w="733" w:type="dxa"/>
          </w:tcPr>
          <w:p w:rsidR="00554064" w:rsidRPr="00B351B5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24"/>
              </w:rPr>
            </w:pPr>
            <w:r w:rsidRPr="00B351B5">
              <w:rPr>
                <w:rFonts w:ascii="Times New Roman" w:eastAsia="Lucida Sans Unicode" w:hAnsi="Times New Roman"/>
                <w:kern w:val="3"/>
                <w:szCs w:val="24"/>
              </w:rPr>
              <w:t>10</w:t>
            </w:r>
            <w:r>
              <w:rPr>
                <w:rFonts w:ascii="Times New Roman" w:eastAsia="Lucida Sans Unicode" w:hAnsi="Times New Roman"/>
                <w:kern w:val="3"/>
                <w:szCs w:val="24"/>
              </w:rPr>
              <w:t>0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</w:t>
            </w:r>
          </w:p>
        </w:tc>
        <w:tc>
          <w:tcPr>
            <w:tcW w:w="2186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  <w:r w:rsidRPr="00554064">
              <w:rPr>
                <w:rFonts w:ascii="Times New Roman" w:hAnsi="Times New Roman"/>
              </w:rPr>
              <w:t xml:space="preserve">Прыжок в длину с разбега. Метание мяча </w:t>
            </w:r>
            <w:r w:rsidRPr="00554064">
              <w:rPr>
                <w:rFonts w:ascii="Times New Roman" w:hAnsi="Times New Roman"/>
                <w:i/>
                <w:iCs/>
              </w:rPr>
              <w:t>(150 г)</w:t>
            </w:r>
            <w:r w:rsidRPr="00554064">
              <w:rPr>
                <w:rFonts w:ascii="Times New Roman" w:hAnsi="Times New Roman"/>
              </w:rPr>
              <w:t xml:space="preserve"> на дальность с 3–5 шагов.</w:t>
            </w:r>
          </w:p>
        </w:tc>
        <w:tc>
          <w:tcPr>
            <w:tcW w:w="2591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Уметь: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 прыгать в длину с разбега; метать мяч на дальность с разбега</w:t>
            </w:r>
          </w:p>
        </w:tc>
        <w:tc>
          <w:tcPr>
            <w:tcW w:w="1995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005" w:type="dxa"/>
            <w:gridSpan w:val="2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005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144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Текущий </w:t>
            </w:r>
          </w:p>
        </w:tc>
        <w:tc>
          <w:tcPr>
            <w:tcW w:w="3040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>Прыжок в длину с 11–13 беговых шагов. Отталкивание. Метание теннисного мяча на дальность с 5–6 шагов. ОРУ. Специальные беговые упражнения. Правила использования легкоатлетических упражнений для развития скоростно-силовых качеств.</w:t>
            </w:r>
          </w:p>
        </w:tc>
        <w:tc>
          <w:tcPr>
            <w:tcW w:w="1019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</w:rPr>
            </w:pPr>
            <w:r w:rsidRPr="00554064">
              <w:rPr>
                <w:rFonts w:ascii="Times New Roman" w:eastAsia="Lucida Sans Unicode" w:hAnsi="Times New Roman"/>
                <w:kern w:val="3"/>
              </w:rPr>
              <w:t>Комплекс 4</w:t>
            </w:r>
          </w:p>
        </w:tc>
      </w:tr>
      <w:tr w:rsidR="00554064" w:rsidRPr="0055406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101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</w:t>
            </w:r>
          </w:p>
        </w:tc>
        <w:tc>
          <w:tcPr>
            <w:tcW w:w="2186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Техника прыжка в 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длину с разбега. Метание мяча.</w:t>
            </w:r>
          </w:p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2591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lastRenderedPageBreak/>
              <w:t>Уметь: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 прыгать в длину 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 разбега; метать мяч на дальность с разбега</w:t>
            </w:r>
          </w:p>
        </w:tc>
        <w:tc>
          <w:tcPr>
            <w:tcW w:w="1995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005" w:type="dxa"/>
            <w:gridSpan w:val="2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005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144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Учётный </w:t>
            </w:r>
          </w:p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 xml:space="preserve">Оценка техники прыжка </w:t>
            </w:r>
            <w:r w:rsidRPr="00554064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в длину</w:t>
            </w:r>
          </w:p>
        </w:tc>
        <w:tc>
          <w:tcPr>
            <w:tcW w:w="3040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Прыжок в длину с 11–13 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беговых шагов. Подбор разбега. Отталкивание. Метание мяча</w:t>
            </w:r>
            <w:r w:rsidRPr="00554064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(150 г)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 на дальность с 5–6 шагов. ОРУ. Специальные беговые упражнения.</w:t>
            </w:r>
          </w:p>
        </w:tc>
        <w:tc>
          <w:tcPr>
            <w:tcW w:w="1019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</w:rPr>
            </w:pPr>
            <w:r w:rsidRPr="00554064">
              <w:rPr>
                <w:rFonts w:ascii="Times New Roman" w:eastAsia="Lucida Sans Unicode" w:hAnsi="Times New Roman"/>
                <w:kern w:val="3"/>
              </w:rPr>
              <w:lastRenderedPageBreak/>
              <w:t>Компле</w:t>
            </w:r>
            <w:r w:rsidRPr="00554064">
              <w:rPr>
                <w:rFonts w:ascii="Times New Roman" w:eastAsia="Lucida Sans Unicode" w:hAnsi="Times New Roman"/>
                <w:kern w:val="3"/>
              </w:rPr>
              <w:lastRenderedPageBreak/>
              <w:t>кс 4</w:t>
            </w:r>
          </w:p>
        </w:tc>
      </w:tr>
      <w:tr w:rsidR="00554064" w:rsidRPr="00554064" w:rsidTr="00554064">
        <w:tc>
          <w:tcPr>
            <w:tcW w:w="733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lastRenderedPageBreak/>
              <w:t>102</w:t>
            </w:r>
          </w:p>
        </w:tc>
        <w:tc>
          <w:tcPr>
            <w:tcW w:w="734" w:type="dxa"/>
          </w:tcPr>
          <w:p w:rsid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</w:t>
            </w:r>
          </w:p>
        </w:tc>
        <w:tc>
          <w:tcPr>
            <w:tcW w:w="2186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  <w:r w:rsidRPr="00554064">
              <w:rPr>
                <w:rFonts w:ascii="Times New Roman" w:hAnsi="Times New Roman"/>
              </w:rPr>
              <w:t>Метание мяча на дальность. Прыжок в высоту с разбега.</w:t>
            </w:r>
          </w:p>
        </w:tc>
        <w:tc>
          <w:tcPr>
            <w:tcW w:w="2591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Уметь: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 xml:space="preserve"> прыгать в длину  с разбега; метать мяч на дальность с разбега</w:t>
            </w:r>
          </w:p>
        </w:tc>
        <w:tc>
          <w:tcPr>
            <w:tcW w:w="1995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005" w:type="dxa"/>
            <w:gridSpan w:val="2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005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</w:p>
        </w:tc>
        <w:tc>
          <w:tcPr>
            <w:tcW w:w="1144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b/>
                <w:sz w:val="22"/>
                <w:szCs w:val="22"/>
              </w:rPr>
              <w:t>Оценка метания</w:t>
            </w:r>
          </w:p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b/>
                <w:sz w:val="22"/>
                <w:szCs w:val="22"/>
              </w:rPr>
              <w:t>мяча на дальность:</w:t>
            </w:r>
          </w:p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b/>
                <w:sz w:val="22"/>
                <w:szCs w:val="22"/>
              </w:rPr>
              <w:t>м.: 40–35–31 м;</w:t>
            </w:r>
          </w:p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b/>
                <w:sz w:val="22"/>
                <w:szCs w:val="22"/>
              </w:rPr>
              <w:t>д.: 35–30–28 м</w:t>
            </w:r>
          </w:p>
        </w:tc>
        <w:tc>
          <w:tcPr>
            <w:tcW w:w="3040" w:type="dxa"/>
          </w:tcPr>
          <w:p w:rsidR="00554064" w:rsidRPr="00554064" w:rsidRDefault="00554064" w:rsidP="0055406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>Прыжок в высоту с 11–13 беговых шагов. Отталкивание. Переход планки. Метание мяча</w:t>
            </w:r>
            <w:r w:rsidRPr="00554064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(150 г) </w:t>
            </w:r>
            <w:r w:rsidRPr="00554064">
              <w:rPr>
                <w:rFonts w:ascii="Times New Roman" w:hAnsi="Times New Roman" w:cs="Times New Roman"/>
                <w:sz w:val="22"/>
                <w:szCs w:val="22"/>
              </w:rPr>
              <w:t>на дальность с 5–6 шагов. ОРУ. Специальные беговые упражнения.</w:t>
            </w:r>
          </w:p>
        </w:tc>
        <w:tc>
          <w:tcPr>
            <w:tcW w:w="1019" w:type="dxa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3"/>
              </w:rPr>
            </w:pPr>
            <w:r w:rsidRPr="00554064">
              <w:rPr>
                <w:rFonts w:ascii="Times New Roman" w:eastAsia="Lucida Sans Unicode" w:hAnsi="Times New Roman"/>
                <w:kern w:val="3"/>
              </w:rPr>
              <w:t>Комплекс 4</w:t>
            </w:r>
          </w:p>
        </w:tc>
      </w:tr>
      <w:tr w:rsidR="00554064" w:rsidRPr="00554064" w:rsidTr="00554064">
        <w:tc>
          <w:tcPr>
            <w:tcW w:w="15452" w:type="dxa"/>
            <w:gridSpan w:val="11"/>
          </w:tcPr>
          <w:p w:rsidR="00554064" w:rsidRPr="00554064" w:rsidRDefault="00554064" w:rsidP="0055406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3"/>
              </w:rPr>
            </w:pPr>
            <w:r w:rsidRPr="00554064">
              <w:rPr>
                <w:rFonts w:ascii="Times New Roman" w:eastAsia="Lucida Sans Unicode" w:hAnsi="Times New Roman"/>
                <w:kern w:val="3"/>
              </w:rPr>
              <w:t>3 часа резерва</w:t>
            </w:r>
          </w:p>
        </w:tc>
      </w:tr>
    </w:tbl>
    <w:p w:rsidR="00554064" w:rsidRDefault="00554064" w:rsidP="00554064">
      <w:pPr>
        <w:pStyle w:val="a4"/>
        <w:ind w:left="-993"/>
        <w:jc w:val="center"/>
        <w:rPr>
          <w:rFonts w:ascii="Times New Roman" w:hAnsi="Times New Roman"/>
          <w:b/>
          <w:sz w:val="24"/>
          <w:szCs w:val="24"/>
        </w:rPr>
      </w:pPr>
    </w:p>
    <w:p w:rsidR="00554064" w:rsidRDefault="00554064" w:rsidP="00554064">
      <w:pPr>
        <w:pStyle w:val="a4"/>
        <w:ind w:left="-993"/>
        <w:jc w:val="center"/>
        <w:rPr>
          <w:rFonts w:ascii="Times New Roman" w:hAnsi="Times New Roman"/>
          <w:b/>
          <w:sz w:val="24"/>
          <w:szCs w:val="24"/>
        </w:rPr>
      </w:pPr>
    </w:p>
    <w:p w:rsidR="00B01804" w:rsidRDefault="00B01804"/>
    <w:sectPr w:rsidR="00B01804" w:rsidSect="00554064">
      <w:footerReference w:type="default" r:id="rId8"/>
      <w:pgSz w:w="16838" w:h="11906" w:orient="landscape"/>
      <w:pgMar w:top="56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32F" w:rsidRDefault="0097232F" w:rsidP="00554064">
      <w:pPr>
        <w:spacing w:after="0" w:line="240" w:lineRule="auto"/>
      </w:pPr>
      <w:r>
        <w:separator/>
      </w:r>
    </w:p>
  </w:endnote>
  <w:endnote w:type="continuationSeparator" w:id="0">
    <w:p w:rsidR="0097232F" w:rsidRDefault="0097232F" w:rsidP="00554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ragmatica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5307846"/>
      <w:docPartObj>
        <w:docPartGallery w:val="Page Numbers (Bottom of Page)"/>
        <w:docPartUnique/>
      </w:docPartObj>
    </w:sdtPr>
    <w:sdtContent>
      <w:p w:rsidR="00554064" w:rsidRDefault="00554064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51D8">
          <w:rPr>
            <w:noProof/>
          </w:rPr>
          <w:t>42</w:t>
        </w:r>
        <w:r>
          <w:fldChar w:fldCharType="end"/>
        </w:r>
      </w:p>
    </w:sdtContent>
  </w:sdt>
  <w:p w:rsidR="00554064" w:rsidRDefault="00554064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32F" w:rsidRDefault="0097232F" w:rsidP="00554064">
      <w:pPr>
        <w:spacing w:after="0" w:line="240" w:lineRule="auto"/>
      </w:pPr>
      <w:r>
        <w:separator/>
      </w:r>
    </w:p>
  </w:footnote>
  <w:footnote w:type="continuationSeparator" w:id="0">
    <w:p w:rsidR="0097232F" w:rsidRDefault="0097232F" w:rsidP="005540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29009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1FA67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6FC0A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39C10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24A5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3D88F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6E79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B08FF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14F6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36ABB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91675F"/>
    <w:multiLevelType w:val="multilevel"/>
    <w:tmpl w:val="D2DE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F3B70BD"/>
    <w:multiLevelType w:val="hybridMultilevel"/>
    <w:tmpl w:val="9A9E03E8"/>
    <w:lvl w:ilvl="0" w:tplc="FFD88A1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18D6FEE"/>
    <w:multiLevelType w:val="hybridMultilevel"/>
    <w:tmpl w:val="8E0036B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A8D3EB5"/>
    <w:multiLevelType w:val="multilevel"/>
    <w:tmpl w:val="D5022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DE50923"/>
    <w:multiLevelType w:val="multilevel"/>
    <w:tmpl w:val="507CF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5670EB6"/>
    <w:multiLevelType w:val="multilevel"/>
    <w:tmpl w:val="14847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8A02DC0"/>
    <w:multiLevelType w:val="hybridMultilevel"/>
    <w:tmpl w:val="B2E22AD8"/>
    <w:lvl w:ilvl="0" w:tplc="92649BC8">
      <w:start w:val="1"/>
      <w:numFmt w:val="bullet"/>
      <w:lvlText w:val="-"/>
      <w:lvlJc w:val="left"/>
      <w:pPr>
        <w:tabs>
          <w:tab w:val="num" w:pos="1774"/>
        </w:tabs>
        <w:ind w:left="2140" w:hanging="363"/>
      </w:pPr>
      <w:rPr>
        <w:rFonts w:ascii="Verdana" w:hAnsi="Verdana" w:hint="default"/>
        <w:sz w:val="28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2AC86EE4"/>
    <w:multiLevelType w:val="multilevel"/>
    <w:tmpl w:val="F5F67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D695E28"/>
    <w:multiLevelType w:val="hybridMultilevel"/>
    <w:tmpl w:val="F9F84B4A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>
    <w:nsid w:val="30FB5394"/>
    <w:multiLevelType w:val="hybridMultilevel"/>
    <w:tmpl w:val="14069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7B567F"/>
    <w:multiLevelType w:val="hybridMultilevel"/>
    <w:tmpl w:val="2C88A880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1">
    <w:nsid w:val="34084F75"/>
    <w:multiLevelType w:val="hybridMultilevel"/>
    <w:tmpl w:val="E14CB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555DEA"/>
    <w:multiLevelType w:val="hybridMultilevel"/>
    <w:tmpl w:val="813AFAAA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3E840CA2"/>
    <w:multiLevelType w:val="hybridMultilevel"/>
    <w:tmpl w:val="9C6A0820"/>
    <w:lvl w:ilvl="0" w:tplc="358ED6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003309"/>
    <w:multiLevelType w:val="multilevel"/>
    <w:tmpl w:val="194A9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B61AC1"/>
    <w:multiLevelType w:val="multilevel"/>
    <w:tmpl w:val="B74AF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16816E3"/>
    <w:multiLevelType w:val="multilevel"/>
    <w:tmpl w:val="E528A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E0A4667"/>
    <w:multiLevelType w:val="hybridMultilevel"/>
    <w:tmpl w:val="601C70E0"/>
    <w:lvl w:ilvl="0" w:tplc="65DC3CD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8">
    <w:nsid w:val="70083153"/>
    <w:multiLevelType w:val="multilevel"/>
    <w:tmpl w:val="16CA8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4"/>
  </w:num>
  <w:num w:numId="3">
    <w:abstractNumId w:val="13"/>
  </w:num>
  <w:num w:numId="4">
    <w:abstractNumId w:val="24"/>
  </w:num>
  <w:num w:numId="5">
    <w:abstractNumId w:val="10"/>
  </w:num>
  <w:num w:numId="6">
    <w:abstractNumId w:val="26"/>
  </w:num>
  <w:num w:numId="7">
    <w:abstractNumId w:val="15"/>
  </w:num>
  <w:num w:numId="8">
    <w:abstractNumId w:val="28"/>
  </w:num>
  <w:num w:numId="9">
    <w:abstractNumId w:val="27"/>
  </w:num>
  <w:num w:numId="10">
    <w:abstractNumId w:val="20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18"/>
  </w:num>
  <w:num w:numId="14">
    <w:abstractNumId w:val="21"/>
  </w:num>
  <w:num w:numId="15">
    <w:abstractNumId w:val="22"/>
  </w:num>
  <w:num w:numId="16">
    <w:abstractNumId w:val="1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6"/>
  </w:num>
  <w:num w:numId="28">
    <w:abstractNumId w:val="12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5A7"/>
    <w:rsid w:val="0000105F"/>
    <w:rsid w:val="00097984"/>
    <w:rsid w:val="000F1680"/>
    <w:rsid w:val="000F29C5"/>
    <w:rsid w:val="001B1609"/>
    <w:rsid w:val="001C1A10"/>
    <w:rsid w:val="00253206"/>
    <w:rsid w:val="00254C93"/>
    <w:rsid w:val="002760D1"/>
    <w:rsid w:val="002A5F2E"/>
    <w:rsid w:val="002B78B4"/>
    <w:rsid w:val="002D3241"/>
    <w:rsid w:val="002E14A0"/>
    <w:rsid w:val="003147CE"/>
    <w:rsid w:val="003260DB"/>
    <w:rsid w:val="00382D89"/>
    <w:rsid w:val="004038B5"/>
    <w:rsid w:val="004402F5"/>
    <w:rsid w:val="00456A00"/>
    <w:rsid w:val="0049007A"/>
    <w:rsid w:val="004A71BC"/>
    <w:rsid w:val="004E2EE6"/>
    <w:rsid w:val="00515334"/>
    <w:rsid w:val="005325CC"/>
    <w:rsid w:val="005504E6"/>
    <w:rsid w:val="00554064"/>
    <w:rsid w:val="005C50C0"/>
    <w:rsid w:val="00616C6D"/>
    <w:rsid w:val="00661C2E"/>
    <w:rsid w:val="006A3704"/>
    <w:rsid w:val="006D2C4F"/>
    <w:rsid w:val="00716C10"/>
    <w:rsid w:val="007B2F78"/>
    <w:rsid w:val="007B69CA"/>
    <w:rsid w:val="008150D3"/>
    <w:rsid w:val="00843C72"/>
    <w:rsid w:val="008918FB"/>
    <w:rsid w:val="008B43DF"/>
    <w:rsid w:val="008C10E2"/>
    <w:rsid w:val="008C2C5B"/>
    <w:rsid w:val="008D4927"/>
    <w:rsid w:val="0090304D"/>
    <w:rsid w:val="0094494A"/>
    <w:rsid w:val="0097232F"/>
    <w:rsid w:val="00984377"/>
    <w:rsid w:val="009E0373"/>
    <w:rsid w:val="00A71652"/>
    <w:rsid w:val="00A93E55"/>
    <w:rsid w:val="00AA2832"/>
    <w:rsid w:val="00AA7258"/>
    <w:rsid w:val="00AD0147"/>
    <w:rsid w:val="00B01804"/>
    <w:rsid w:val="00B316C8"/>
    <w:rsid w:val="00B37994"/>
    <w:rsid w:val="00BD2B5B"/>
    <w:rsid w:val="00BD2C59"/>
    <w:rsid w:val="00BE15A7"/>
    <w:rsid w:val="00C2126C"/>
    <w:rsid w:val="00C5067F"/>
    <w:rsid w:val="00C96144"/>
    <w:rsid w:val="00CB39D1"/>
    <w:rsid w:val="00CD1922"/>
    <w:rsid w:val="00CD51D8"/>
    <w:rsid w:val="00D27D70"/>
    <w:rsid w:val="00D40747"/>
    <w:rsid w:val="00D50593"/>
    <w:rsid w:val="00D70E11"/>
    <w:rsid w:val="00DB5E9D"/>
    <w:rsid w:val="00DC4C93"/>
    <w:rsid w:val="00DE4FD8"/>
    <w:rsid w:val="00E37C39"/>
    <w:rsid w:val="00E56887"/>
    <w:rsid w:val="00E736BC"/>
    <w:rsid w:val="00ED56D2"/>
    <w:rsid w:val="00EF1F1A"/>
    <w:rsid w:val="00F45CE8"/>
    <w:rsid w:val="00F66EC9"/>
    <w:rsid w:val="00F817B1"/>
    <w:rsid w:val="00F831C5"/>
    <w:rsid w:val="00FB1789"/>
    <w:rsid w:val="00FC44F5"/>
    <w:rsid w:val="00FE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5540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qFormat/>
    <w:rsid w:val="00554064"/>
    <w:pPr>
      <w:ind w:left="720"/>
      <w:contextualSpacing/>
    </w:pPr>
  </w:style>
  <w:style w:type="paragraph" w:styleId="a4">
    <w:name w:val="No Spacing"/>
    <w:link w:val="a5"/>
    <w:uiPriority w:val="1"/>
    <w:qFormat/>
    <w:rsid w:val="0055406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554064"/>
    <w:rPr>
      <w:rFonts w:ascii="Calibri" w:eastAsia="Times New Roman" w:hAnsi="Calibri" w:cs="Times New Roman"/>
      <w:lang w:eastAsia="ru-RU"/>
    </w:rPr>
  </w:style>
  <w:style w:type="character" w:styleId="a6">
    <w:name w:val="Emphasis"/>
    <w:uiPriority w:val="20"/>
    <w:qFormat/>
    <w:rsid w:val="00554064"/>
    <w:rPr>
      <w:rFonts w:cs="Times New Roman"/>
      <w:i/>
      <w:iCs/>
    </w:rPr>
  </w:style>
  <w:style w:type="paragraph" w:customStyle="1" w:styleId="Standard">
    <w:name w:val="Standard"/>
    <w:rsid w:val="0055406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554064"/>
    <w:pPr>
      <w:suppressLineNumbers/>
    </w:pPr>
  </w:style>
  <w:style w:type="paragraph" w:styleId="a7">
    <w:name w:val="Body Text Indent"/>
    <w:basedOn w:val="a"/>
    <w:link w:val="a8"/>
    <w:rsid w:val="00554064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8">
    <w:name w:val="Основной текст с отступом Знак"/>
    <w:basedOn w:val="a0"/>
    <w:link w:val="a7"/>
    <w:rsid w:val="00554064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9">
    <w:name w:val="Body Text"/>
    <w:basedOn w:val="a"/>
    <w:link w:val="aa"/>
    <w:rsid w:val="0055406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basedOn w:val="a0"/>
    <w:link w:val="a9"/>
    <w:rsid w:val="0055406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b">
    <w:name w:val="Текст выноски Знак"/>
    <w:basedOn w:val="a0"/>
    <w:link w:val="ac"/>
    <w:uiPriority w:val="99"/>
    <w:semiHidden/>
    <w:rsid w:val="00554064"/>
    <w:rPr>
      <w:rFonts w:ascii="Tahoma" w:eastAsia="Calibri" w:hAnsi="Tahoma" w:cs="Times New Roman"/>
      <w:sz w:val="16"/>
      <w:szCs w:val="16"/>
      <w:lang w:val="x-none"/>
    </w:rPr>
  </w:style>
  <w:style w:type="paragraph" w:styleId="ac">
    <w:name w:val="Balloon Text"/>
    <w:basedOn w:val="a"/>
    <w:link w:val="ab"/>
    <w:uiPriority w:val="99"/>
    <w:semiHidden/>
    <w:unhideWhenUsed/>
    <w:rsid w:val="00554064"/>
    <w:pPr>
      <w:spacing w:after="0" w:line="240" w:lineRule="auto"/>
    </w:pPr>
    <w:rPr>
      <w:rFonts w:ascii="Tahoma" w:eastAsia="Calibri" w:hAnsi="Tahoma" w:cs="Times New Roman"/>
      <w:sz w:val="16"/>
      <w:szCs w:val="16"/>
      <w:lang w:val="x-none"/>
    </w:rPr>
  </w:style>
  <w:style w:type="character" w:customStyle="1" w:styleId="1">
    <w:name w:val="Текст выноски Знак1"/>
    <w:basedOn w:val="a0"/>
    <w:uiPriority w:val="99"/>
    <w:semiHidden/>
    <w:rsid w:val="00554064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rsid w:val="0055406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2">
    <w:name w:val="стиль2"/>
    <w:basedOn w:val="a"/>
    <w:uiPriority w:val="99"/>
    <w:rsid w:val="00554064"/>
    <w:pPr>
      <w:autoSpaceDE w:val="0"/>
      <w:autoSpaceDN w:val="0"/>
      <w:adjustRightInd w:val="0"/>
      <w:spacing w:before="100" w:after="10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3">
    <w:name w:val="Заголовок 3+"/>
    <w:basedOn w:val="a"/>
    <w:rsid w:val="00554064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Основной текст_"/>
    <w:link w:val="10"/>
    <w:locked/>
    <w:rsid w:val="00554064"/>
    <w:rPr>
      <w:sz w:val="21"/>
      <w:szCs w:val="21"/>
      <w:shd w:val="clear" w:color="auto" w:fill="FFFFFF"/>
    </w:rPr>
  </w:style>
  <w:style w:type="paragraph" w:customStyle="1" w:styleId="10">
    <w:name w:val="Основной текст1"/>
    <w:basedOn w:val="a"/>
    <w:link w:val="ad"/>
    <w:rsid w:val="00554064"/>
    <w:pPr>
      <w:shd w:val="clear" w:color="auto" w:fill="FFFFFF"/>
      <w:spacing w:after="0" w:line="293" w:lineRule="exact"/>
      <w:ind w:hanging="320"/>
      <w:jc w:val="both"/>
    </w:pPr>
    <w:rPr>
      <w:sz w:val="21"/>
      <w:szCs w:val="21"/>
    </w:rPr>
  </w:style>
  <w:style w:type="paragraph" w:styleId="ae">
    <w:name w:val="header"/>
    <w:basedOn w:val="a"/>
    <w:link w:val="af"/>
    <w:uiPriority w:val="99"/>
    <w:unhideWhenUsed/>
    <w:rsid w:val="00554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554064"/>
  </w:style>
  <w:style w:type="paragraph" w:styleId="af0">
    <w:name w:val="footer"/>
    <w:basedOn w:val="a"/>
    <w:link w:val="af1"/>
    <w:uiPriority w:val="99"/>
    <w:unhideWhenUsed/>
    <w:rsid w:val="00554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5540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5540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qFormat/>
    <w:rsid w:val="00554064"/>
    <w:pPr>
      <w:ind w:left="720"/>
      <w:contextualSpacing/>
    </w:pPr>
  </w:style>
  <w:style w:type="paragraph" w:styleId="a4">
    <w:name w:val="No Spacing"/>
    <w:link w:val="a5"/>
    <w:uiPriority w:val="1"/>
    <w:qFormat/>
    <w:rsid w:val="0055406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554064"/>
    <w:rPr>
      <w:rFonts w:ascii="Calibri" w:eastAsia="Times New Roman" w:hAnsi="Calibri" w:cs="Times New Roman"/>
      <w:lang w:eastAsia="ru-RU"/>
    </w:rPr>
  </w:style>
  <w:style w:type="character" w:styleId="a6">
    <w:name w:val="Emphasis"/>
    <w:uiPriority w:val="20"/>
    <w:qFormat/>
    <w:rsid w:val="00554064"/>
    <w:rPr>
      <w:rFonts w:cs="Times New Roman"/>
      <w:i/>
      <w:iCs/>
    </w:rPr>
  </w:style>
  <w:style w:type="paragraph" w:customStyle="1" w:styleId="Standard">
    <w:name w:val="Standard"/>
    <w:rsid w:val="0055406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554064"/>
    <w:pPr>
      <w:suppressLineNumbers/>
    </w:pPr>
  </w:style>
  <w:style w:type="paragraph" w:styleId="a7">
    <w:name w:val="Body Text Indent"/>
    <w:basedOn w:val="a"/>
    <w:link w:val="a8"/>
    <w:rsid w:val="00554064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8">
    <w:name w:val="Основной текст с отступом Знак"/>
    <w:basedOn w:val="a0"/>
    <w:link w:val="a7"/>
    <w:rsid w:val="00554064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9">
    <w:name w:val="Body Text"/>
    <w:basedOn w:val="a"/>
    <w:link w:val="aa"/>
    <w:rsid w:val="0055406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basedOn w:val="a0"/>
    <w:link w:val="a9"/>
    <w:rsid w:val="0055406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b">
    <w:name w:val="Текст выноски Знак"/>
    <w:basedOn w:val="a0"/>
    <w:link w:val="ac"/>
    <w:uiPriority w:val="99"/>
    <w:semiHidden/>
    <w:rsid w:val="00554064"/>
    <w:rPr>
      <w:rFonts w:ascii="Tahoma" w:eastAsia="Calibri" w:hAnsi="Tahoma" w:cs="Times New Roman"/>
      <w:sz w:val="16"/>
      <w:szCs w:val="16"/>
      <w:lang w:val="x-none"/>
    </w:rPr>
  </w:style>
  <w:style w:type="paragraph" w:styleId="ac">
    <w:name w:val="Balloon Text"/>
    <w:basedOn w:val="a"/>
    <w:link w:val="ab"/>
    <w:uiPriority w:val="99"/>
    <w:semiHidden/>
    <w:unhideWhenUsed/>
    <w:rsid w:val="00554064"/>
    <w:pPr>
      <w:spacing w:after="0" w:line="240" w:lineRule="auto"/>
    </w:pPr>
    <w:rPr>
      <w:rFonts w:ascii="Tahoma" w:eastAsia="Calibri" w:hAnsi="Tahoma" w:cs="Times New Roman"/>
      <w:sz w:val="16"/>
      <w:szCs w:val="16"/>
      <w:lang w:val="x-none"/>
    </w:rPr>
  </w:style>
  <w:style w:type="character" w:customStyle="1" w:styleId="1">
    <w:name w:val="Текст выноски Знак1"/>
    <w:basedOn w:val="a0"/>
    <w:uiPriority w:val="99"/>
    <w:semiHidden/>
    <w:rsid w:val="00554064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rsid w:val="0055406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2">
    <w:name w:val="стиль2"/>
    <w:basedOn w:val="a"/>
    <w:uiPriority w:val="99"/>
    <w:rsid w:val="00554064"/>
    <w:pPr>
      <w:autoSpaceDE w:val="0"/>
      <w:autoSpaceDN w:val="0"/>
      <w:adjustRightInd w:val="0"/>
      <w:spacing w:before="100" w:after="10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3">
    <w:name w:val="Заголовок 3+"/>
    <w:basedOn w:val="a"/>
    <w:rsid w:val="00554064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Основной текст_"/>
    <w:link w:val="10"/>
    <w:locked/>
    <w:rsid w:val="00554064"/>
    <w:rPr>
      <w:sz w:val="21"/>
      <w:szCs w:val="21"/>
      <w:shd w:val="clear" w:color="auto" w:fill="FFFFFF"/>
    </w:rPr>
  </w:style>
  <w:style w:type="paragraph" w:customStyle="1" w:styleId="10">
    <w:name w:val="Основной текст1"/>
    <w:basedOn w:val="a"/>
    <w:link w:val="ad"/>
    <w:rsid w:val="00554064"/>
    <w:pPr>
      <w:shd w:val="clear" w:color="auto" w:fill="FFFFFF"/>
      <w:spacing w:after="0" w:line="293" w:lineRule="exact"/>
      <w:ind w:hanging="320"/>
      <w:jc w:val="both"/>
    </w:pPr>
    <w:rPr>
      <w:sz w:val="21"/>
      <w:szCs w:val="21"/>
    </w:rPr>
  </w:style>
  <w:style w:type="paragraph" w:styleId="ae">
    <w:name w:val="header"/>
    <w:basedOn w:val="a"/>
    <w:link w:val="af"/>
    <w:uiPriority w:val="99"/>
    <w:unhideWhenUsed/>
    <w:rsid w:val="00554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554064"/>
  </w:style>
  <w:style w:type="paragraph" w:styleId="af0">
    <w:name w:val="footer"/>
    <w:basedOn w:val="a"/>
    <w:link w:val="af1"/>
    <w:uiPriority w:val="99"/>
    <w:unhideWhenUsed/>
    <w:rsid w:val="00554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5540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42</Pages>
  <Words>12675</Words>
  <Characters>72251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2018-07-19T07:19:00Z</cp:lastPrinted>
  <dcterms:created xsi:type="dcterms:W3CDTF">2018-07-19T06:40:00Z</dcterms:created>
  <dcterms:modified xsi:type="dcterms:W3CDTF">2018-07-19T07:19:00Z</dcterms:modified>
</cp:coreProperties>
</file>