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0F" w:rsidRPr="009F74AA" w:rsidRDefault="0057100F" w:rsidP="0057100F">
      <w:pPr>
        <w:pStyle w:val="a3"/>
        <w:spacing w:line="240" w:lineRule="auto"/>
        <w:ind w:left="0"/>
        <w:rPr>
          <w:rFonts w:ascii="Times New Roman" w:hAnsi="Times New Roman"/>
          <w:b/>
          <w:bCs/>
          <w:spacing w:val="10"/>
        </w:rPr>
      </w:pPr>
      <w:r>
        <w:rPr>
          <w:rFonts w:ascii="Times New Roman" w:hAnsi="Times New Roman"/>
          <w:b/>
          <w:bCs/>
          <w:spacing w:val="10"/>
        </w:rPr>
        <w:t>Контрольно-тематическое планирование по математике 2 класс</w:t>
      </w:r>
      <w:proofErr w:type="gramStart"/>
      <w:r>
        <w:rPr>
          <w:rFonts w:ascii="Times New Roman" w:hAnsi="Times New Roman"/>
          <w:b/>
          <w:bCs/>
          <w:spacing w:val="10"/>
        </w:rPr>
        <w:t xml:space="preserve"> А</w:t>
      </w:r>
      <w:proofErr w:type="gramEnd"/>
    </w:p>
    <w:tbl>
      <w:tblPr>
        <w:tblpPr w:leftFromText="180" w:rightFromText="180" w:vertAnchor="text" w:horzAnchor="margin" w:tblpXSpec="center" w:tblpY="1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6483"/>
        <w:gridCol w:w="1085"/>
        <w:gridCol w:w="15"/>
        <w:gridCol w:w="45"/>
        <w:gridCol w:w="15"/>
        <w:gridCol w:w="763"/>
      </w:tblGrid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№ урока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Дата</w:t>
            </w:r>
          </w:p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плану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</w:t>
            </w:r>
          </w:p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факту</w:t>
            </w: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Числа от 1 до 20.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Числа от 1 до 20.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rPr>
          <w:trHeight w:val="421"/>
        </w:trPr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Десятки. Счет десятками до 100.</w:t>
            </w:r>
          </w:p>
          <w:p w:rsidR="0057100F" w:rsidRPr="00F074D4" w:rsidRDefault="0057100F" w:rsidP="00A131D1">
            <w:pPr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Устная нумерация чисел от 11 до 100.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Образование и название чисел от 1 до 100. Десятичный состав.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Однозначные и двузначные числа.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Единицы длины: миллиметр.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Десятичный состав чисел от 1 до 100.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Входная контрольная работа.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483" w:type="dxa"/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Работа над ошибками. </w:t>
            </w:r>
            <w:r w:rsidRPr="00F074D4">
              <w:rPr>
                <w:rFonts w:ascii="Times New Roman" w:hAnsi="Times New Roman"/>
              </w:rPr>
              <w:t xml:space="preserve"> Десятичный состав чисел от 1 до 100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Единицы длины: метр.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Сложение и вычитание,  </w:t>
            </w:r>
            <w:proofErr w:type="gramStart"/>
            <w:r w:rsidRPr="00F074D4">
              <w:rPr>
                <w:rFonts w:ascii="Times New Roman" w:hAnsi="Times New Roman"/>
              </w:rPr>
              <w:t>основанные</w:t>
            </w:r>
            <w:proofErr w:type="gramEnd"/>
            <w:r w:rsidRPr="00F074D4">
              <w:rPr>
                <w:rFonts w:ascii="Times New Roman" w:hAnsi="Times New Roman"/>
              </w:rPr>
              <w:t xml:space="preserve"> на разрядном составе слагаемых.</w:t>
            </w:r>
          </w:p>
        </w:tc>
        <w:tc>
          <w:tcPr>
            <w:tcW w:w="1085" w:type="dxa"/>
            <w:tcBorders>
              <w:bottom w:val="single" w:sz="4" w:space="0" w:color="auto"/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12</w:t>
            </w:r>
          </w:p>
        </w:tc>
        <w:tc>
          <w:tcPr>
            <w:tcW w:w="6483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Сложение и вычитание,  </w:t>
            </w:r>
            <w:proofErr w:type="gramStart"/>
            <w:r w:rsidRPr="00F074D4">
              <w:rPr>
                <w:rFonts w:ascii="Times New Roman" w:hAnsi="Times New Roman"/>
              </w:rPr>
              <w:t>основанные</w:t>
            </w:r>
            <w:proofErr w:type="gramEnd"/>
            <w:r w:rsidRPr="00F074D4">
              <w:rPr>
                <w:rFonts w:ascii="Times New Roman" w:hAnsi="Times New Roman"/>
              </w:rPr>
              <w:t xml:space="preserve"> на разрядном составе слагаемых.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21.09</w:t>
            </w:r>
          </w:p>
        </w:tc>
        <w:tc>
          <w:tcPr>
            <w:tcW w:w="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Сложение и вычитание,  </w:t>
            </w:r>
            <w:proofErr w:type="gramStart"/>
            <w:r w:rsidRPr="00F074D4">
              <w:rPr>
                <w:rFonts w:ascii="Times New Roman" w:hAnsi="Times New Roman"/>
              </w:rPr>
              <w:t>основанные</w:t>
            </w:r>
            <w:proofErr w:type="gramEnd"/>
            <w:r w:rsidRPr="00F074D4">
              <w:rPr>
                <w:rFonts w:ascii="Times New Roman" w:hAnsi="Times New Roman"/>
              </w:rPr>
              <w:t xml:space="preserve"> на разрядном составе слагаемых.</w:t>
            </w:r>
          </w:p>
        </w:tc>
        <w:tc>
          <w:tcPr>
            <w:tcW w:w="1085" w:type="dxa"/>
            <w:tcBorders>
              <w:top w:val="single" w:sz="4" w:space="0" w:color="auto"/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23.09</w:t>
            </w:r>
          </w:p>
        </w:tc>
        <w:tc>
          <w:tcPr>
            <w:tcW w:w="838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Рубль, копейка.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Решение задач в 1-2 действия на сложение и вычитание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 «Что узнали. Чему научились».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Проверочная работа </w:t>
            </w:r>
            <w:r w:rsidRPr="00F074D4">
              <w:rPr>
                <w:rFonts w:ascii="Times New Roman" w:hAnsi="Times New Roman"/>
              </w:rPr>
              <w:t>по теме «Нумерация чисел от 1 до 100».</w:t>
            </w:r>
            <w:r>
              <w:rPr>
                <w:rFonts w:ascii="Times New Roman" w:hAnsi="Times New Roman"/>
              </w:rPr>
              <w:t xml:space="preserve"> Подготовка к проекту «Узоры».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F074D4">
              <w:rPr>
                <w:rFonts w:ascii="Times New Roman" w:hAnsi="Times New Roman"/>
              </w:rPr>
              <w:t>Задачи, обратные данной..</w:t>
            </w:r>
            <w:proofErr w:type="gramEnd"/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19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построении отрезков и нахождении их длины.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Задачи на нахождение неизвестного уменьшаемого.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Задачи на нахождение неизвестного вычитаемого.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Упражнение в решении задач на нахождение неизвестного уменьшаемого и неизвестного вычитаемого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Единицы времени: час, минута.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Длина </w:t>
            </w:r>
            <w:proofErr w:type="gramStart"/>
            <w:r w:rsidRPr="00F074D4">
              <w:rPr>
                <w:rFonts w:ascii="Times New Roman" w:hAnsi="Times New Roman"/>
              </w:rPr>
              <w:t>ломаной</w:t>
            </w:r>
            <w:proofErr w:type="gramEnd"/>
            <w:r w:rsidRPr="00F074D4">
              <w:rPr>
                <w:rFonts w:ascii="Times New Roman" w:hAnsi="Times New Roman"/>
              </w:rPr>
              <w:t>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Способы нахождения длины ломаной.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Порядок действий в числовых выражениях, содержащих 2 действия (со скобками).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Числовое выражение и его значение.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Контрольная работа</w:t>
            </w:r>
            <w:r w:rsidRPr="00F074D4">
              <w:rPr>
                <w:rFonts w:ascii="Times New Roman" w:hAnsi="Times New Roman"/>
              </w:rPr>
              <w:t xml:space="preserve"> за </w:t>
            </w:r>
            <w:r w:rsidRPr="00F074D4">
              <w:rPr>
                <w:rFonts w:ascii="Times New Roman" w:hAnsi="Times New Roman"/>
                <w:lang w:val="en-US"/>
              </w:rPr>
              <w:t>I</w:t>
            </w:r>
            <w:r w:rsidRPr="00F074D4">
              <w:rPr>
                <w:rFonts w:ascii="Times New Roman" w:hAnsi="Times New Roman"/>
              </w:rPr>
              <w:t xml:space="preserve"> четверт</w:t>
            </w:r>
            <w:r>
              <w:rPr>
                <w:rFonts w:ascii="Times New Roman" w:hAnsi="Times New Roman"/>
              </w:rPr>
              <w:t xml:space="preserve">ь 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29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Работа над ошибками.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  Упражнение в решении составных задач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074D4">
              <w:rPr>
                <w:rFonts w:ascii="Times New Roman" w:hAnsi="Times New Roman"/>
              </w:rPr>
              <w:t xml:space="preserve"> Периметр многоугольника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Свойства сложения 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Решение простых задач на увеличение и уменьшение числа на несколько единиц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28.10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использовании законов сложения для рационализации вычислений.</w:t>
            </w:r>
            <w:r>
              <w:rPr>
                <w:rFonts w:ascii="Times New Roman" w:hAnsi="Times New Roman"/>
              </w:rPr>
              <w:t xml:space="preserve"> Подготовка проекта </w:t>
            </w:r>
          </w:p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 xml:space="preserve">.  </w:t>
            </w:r>
          </w:p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«Что узнали. Чему научились».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 вокруг нас. Проект «</w:t>
            </w:r>
            <w:r w:rsidRPr="00F074D4">
              <w:rPr>
                <w:rFonts w:ascii="Times New Roman" w:hAnsi="Times New Roman"/>
              </w:rPr>
              <w:t xml:space="preserve"> Узоры и орнаменты на посуде</w:t>
            </w:r>
            <w:r>
              <w:rPr>
                <w:rFonts w:ascii="Times New Roman" w:hAnsi="Times New Roman"/>
              </w:rPr>
              <w:t>».</w:t>
            </w:r>
            <w:r w:rsidRPr="00F074D4">
              <w:rPr>
                <w:rFonts w:ascii="Times New Roman" w:hAnsi="Times New Roman"/>
              </w:rPr>
              <w:t>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37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Устные вычисления с использованием свой</w:t>
            </w:r>
            <w:proofErr w:type="gramStart"/>
            <w:r w:rsidRPr="00F074D4">
              <w:rPr>
                <w:rFonts w:ascii="Times New Roman" w:hAnsi="Times New Roman"/>
              </w:rPr>
              <w:t>ств сл</w:t>
            </w:r>
            <w:proofErr w:type="gramEnd"/>
            <w:r w:rsidRPr="00F074D4">
              <w:rPr>
                <w:rFonts w:ascii="Times New Roman" w:hAnsi="Times New Roman"/>
              </w:rPr>
              <w:t xml:space="preserve">ожения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сложения вида 36+2, 36+20.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вычитания вида 36-2, 36-20.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сложения 26+4.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вычитания 30-7.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 вычитания вида 60-34</w:t>
            </w:r>
            <w:r w:rsidRPr="00F074D4">
              <w:rPr>
                <w:rFonts w:ascii="Times New Roman" w:hAnsi="Times New Roman"/>
              </w:rPr>
              <w:t>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Решение задач на нахождение третьего неизвестного слагаемого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Простые задачи на встречное движение.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решении составных задач на встречное движение.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сложения вида 26+7.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вычитания вида 35-7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633A89">
              <w:rPr>
                <w:rFonts w:ascii="Times New Roman" w:hAnsi="Times New Roman"/>
              </w:rPr>
              <w:t>Закреп</w:t>
            </w:r>
            <w:r>
              <w:rPr>
                <w:rFonts w:ascii="Times New Roman" w:hAnsi="Times New Roman"/>
              </w:rPr>
              <w:t>ление изученных приемов сложения и вычитания</w:t>
            </w:r>
            <w:r w:rsidRPr="00F074D4">
              <w:rPr>
                <w:rFonts w:ascii="Times New Roman" w:hAnsi="Times New Roman"/>
              </w:rPr>
              <w:t>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633A89">
              <w:rPr>
                <w:rFonts w:ascii="Times New Roman" w:hAnsi="Times New Roman"/>
              </w:rPr>
              <w:t>Закреп</w:t>
            </w:r>
            <w:r>
              <w:rPr>
                <w:rFonts w:ascii="Times New Roman" w:hAnsi="Times New Roman"/>
              </w:rPr>
              <w:t>ление изученных приемов сложения и вычитания</w:t>
            </w:r>
            <w:r w:rsidRPr="00F074D4">
              <w:rPr>
                <w:rFonts w:ascii="Times New Roman" w:hAnsi="Times New Roman"/>
              </w:rPr>
              <w:t>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Повторение пройденного</w:t>
            </w:r>
            <w:proofErr w:type="gramStart"/>
            <w:r w:rsidRPr="00F074D4">
              <w:rPr>
                <w:rFonts w:ascii="Times New Roman" w:hAnsi="Times New Roman"/>
              </w:rPr>
              <w:t xml:space="preserve"> .</w:t>
            </w:r>
            <w:proofErr w:type="gramEnd"/>
            <w:r w:rsidRPr="00F074D4">
              <w:rPr>
                <w:rFonts w:ascii="Times New Roman" w:hAnsi="Times New Roman"/>
              </w:rPr>
              <w:t xml:space="preserve">  «Что узнали, Чему научились».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Проверочная работа </w:t>
            </w:r>
            <w:r w:rsidRPr="00F074D4">
              <w:rPr>
                <w:rFonts w:ascii="Times New Roman" w:hAnsi="Times New Roman"/>
              </w:rPr>
              <w:t>по теме «Сложение и вычитание чисел до 100»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Буквенные выражения.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Выражения с одной переменной вида </w:t>
            </w:r>
            <w:r w:rsidRPr="00F074D4">
              <w:rPr>
                <w:rFonts w:ascii="Times New Roman" w:hAnsi="Times New Roman"/>
                <w:lang w:val="en-US"/>
              </w:rPr>
              <w:t>a</w:t>
            </w:r>
            <w:r w:rsidRPr="00F074D4">
              <w:rPr>
                <w:rFonts w:ascii="Times New Roman" w:hAnsi="Times New Roman"/>
              </w:rPr>
              <w:t>+28, 43-</w:t>
            </w:r>
            <w:r w:rsidRPr="00F074D4">
              <w:rPr>
                <w:rFonts w:ascii="Times New Roman" w:hAnsi="Times New Roman"/>
                <w:lang w:val="en-US"/>
              </w:rPr>
              <w:t>b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Выражения с одной переменной вида </w:t>
            </w:r>
            <w:r w:rsidRPr="00F074D4">
              <w:rPr>
                <w:rFonts w:ascii="Times New Roman" w:hAnsi="Times New Roman"/>
                <w:lang w:val="en-US"/>
              </w:rPr>
              <w:t>a</w:t>
            </w:r>
            <w:r w:rsidRPr="00F074D4">
              <w:rPr>
                <w:rFonts w:ascii="Times New Roman" w:hAnsi="Times New Roman"/>
              </w:rPr>
              <w:t>+28, 43-</w:t>
            </w:r>
            <w:r w:rsidRPr="00F074D4">
              <w:rPr>
                <w:rFonts w:ascii="Times New Roman" w:hAnsi="Times New Roman"/>
                <w:lang w:val="en-US"/>
              </w:rPr>
              <w:t>b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Контрольная работа </w:t>
            </w:r>
            <w:r w:rsidRPr="00F074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за </w:t>
            </w:r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четверть</w:t>
            </w:r>
            <w:r w:rsidRPr="00F074D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Работа над ошибками.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Уравнение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6483" w:type="dxa"/>
          </w:tcPr>
          <w:p w:rsidR="0057100F" w:rsidRPr="00F852F5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Уравнение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Уравнение 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Проверка сложения.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Проверка вычитания.</w:t>
            </w:r>
          </w:p>
        </w:tc>
        <w:tc>
          <w:tcPr>
            <w:tcW w:w="1100" w:type="dxa"/>
            <w:gridSpan w:val="2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</w:t>
            </w:r>
          </w:p>
        </w:tc>
        <w:tc>
          <w:tcPr>
            <w:tcW w:w="823" w:type="dxa"/>
            <w:gridSpan w:val="3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09.01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«Что узнали. Чему научились».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сложения вида 45+23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вычитания вида 57-26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Письменное сложение двузначных чисел без перехода через разряд.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Письменное сложение двузначных чисел без перехода через разряд.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Прямой угол.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в 2 действия на сложение и вычитание.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в 2 действия на сложение и вычитание.</w:t>
            </w:r>
          </w:p>
        </w:tc>
        <w:tc>
          <w:tcPr>
            <w:tcW w:w="1085" w:type="dxa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23.01</w:t>
            </w:r>
          </w:p>
        </w:tc>
        <w:tc>
          <w:tcPr>
            <w:tcW w:w="838" w:type="dxa"/>
            <w:gridSpan w:val="4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сложения вида 37+48.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сложения вида 37+53.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Прямоугольник.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Прямоугольник.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30.01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сложения вида 87+13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письменном сложении и вычитании чисел в пределах 100.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вычитания вида 40-8.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03.02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 письменного вычитания вида 50-24.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«Что узнали. Чему научились».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Контрольная работа № 6 по теме «Письменные приемы вычитания и сложения». 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Приемы письменного вычитания вида 52-24.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письменном вычитании и сложении.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Упражнение в письменном вычитании и сложении.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Свойство противоположных сторон прямоугольника.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Свойство противоположных сторон прямоугольника.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Квадрат.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20.02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Письменные приемы вычислений чисел в пределах 100.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Наши проекты. Оригами.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86548" w:rsidRPr="00F074D4" w:rsidTr="004C3989">
        <w:trPr>
          <w:trHeight w:val="759"/>
        </w:trPr>
        <w:tc>
          <w:tcPr>
            <w:tcW w:w="817" w:type="dxa"/>
          </w:tcPr>
          <w:p w:rsidR="00786548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  <w:p w:rsidR="00786548" w:rsidRPr="00F074D4" w:rsidRDefault="00786548" w:rsidP="004C39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83" w:type="dxa"/>
          </w:tcPr>
          <w:p w:rsidR="00786548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«Что узнали. Чему научились».</w:t>
            </w:r>
          </w:p>
          <w:p w:rsidR="00786548" w:rsidRPr="00F074D4" w:rsidRDefault="00786548" w:rsidP="0011025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Проверочная  работа</w:t>
            </w:r>
            <w:r w:rsidRPr="00F074D4">
              <w:rPr>
                <w:rFonts w:ascii="Times New Roman" w:hAnsi="Times New Roman"/>
              </w:rPr>
              <w:t xml:space="preserve"> по теме «Сложение и вычитание чисел от 1 до 100».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786548" w:rsidRPr="00F074D4" w:rsidRDefault="00786548" w:rsidP="000423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786548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Конкретный смысл действия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Конкретный смысл действия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01.03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Конкретный смысл действия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Периметр прямоугольника.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1 и 0.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Название компонентов действия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7</w:t>
            </w:r>
          </w:p>
        </w:tc>
        <w:tc>
          <w:tcPr>
            <w:tcW w:w="6483" w:type="dxa"/>
          </w:tcPr>
          <w:p w:rsidR="0057100F" w:rsidRPr="004F0951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Контрольная работа </w:t>
            </w:r>
            <w:r>
              <w:rPr>
                <w:rFonts w:ascii="Times New Roman" w:hAnsi="Times New Roman"/>
              </w:rPr>
              <w:t xml:space="preserve"> за </w:t>
            </w:r>
            <w:r>
              <w:rPr>
                <w:rFonts w:ascii="Times New Roman" w:hAnsi="Times New Roman"/>
                <w:lang w:val="en-US"/>
              </w:rPr>
              <w:t>III</w:t>
            </w:r>
            <w:r w:rsidRPr="004F09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четверть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786548">
              <w:rPr>
                <w:rFonts w:ascii="Times New Roman" w:hAnsi="Times New Roman"/>
              </w:rPr>
              <w:t>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Работа над ошибками.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Переместительное свойство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Переместительное свойство умножения.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Конкретный смысл действия деления.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Деление. Знак деления.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на деление.</w:t>
            </w:r>
          </w:p>
        </w:tc>
        <w:tc>
          <w:tcPr>
            <w:tcW w:w="1160" w:type="dxa"/>
            <w:gridSpan w:val="4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63" w:type="dxa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на деление.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Название компонентов действия деления.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«Что узнали. Чему научились».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="00786548">
              <w:rPr>
                <w:rFonts w:ascii="Times New Roman" w:hAnsi="Times New Roman"/>
              </w:rPr>
              <w:t>.04.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Взаимосвязь между компонентами действия умножения.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Взаимосвязь между компонентами действия умножения.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86548">
              <w:rPr>
                <w:rFonts w:ascii="Times New Roman" w:hAnsi="Times New Roman"/>
              </w:rPr>
              <w:t>09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числа 10 и на 10 и соответствующие случаи деления.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.04.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Закрепление пройд</w:t>
            </w:r>
            <w:r>
              <w:rPr>
                <w:rFonts w:ascii="Times New Roman" w:hAnsi="Times New Roman"/>
              </w:rPr>
              <w:t xml:space="preserve">енного материала. 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786548">
              <w:rPr>
                <w:rFonts w:ascii="Times New Roman" w:hAnsi="Times New Roman"/>
              </w:rPr>
              <w:t>.04.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Проверочная работа </w:t>
            </w:r>
            <w:r w:rsidRPr="00F074D4">
              <w:rPr>
                <w:rFonts w:ascii="Times New Roman" w:hAnsi="Times New Roman"/>
              </w:rPr>
              <w:t>по теме «Умножение и деление».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числа 2. Умножение на 2.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числа 2. Умножение на 2.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числа 2. Умножение на 2.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Деление на 2.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786548">
              <w:rPr>
                <w:rFonts w:ascii="Times New Roman" w:hAnsi="Times New Roman"/>
              </w:rPr>
              <w:t>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Деление на 2.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86548">
              <w:rPr>
                <w:rFonts w:ascii="Times New Roman" w:hAnsi="Times New Roman"/>
              </w:rPr>
              <w:t>19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на деление.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786548">
              <w:rPr>
                <w:rFonts w:ascii="Times New Roman" w:hAnsi="Times New Roman"/>
              </w:rPr>
              <w:t>.04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 xml:space="preserve">Повторение </w:t>
            </w:r>
            <w:proofErr w:type="gramStart"/>
            <w:r w:rsidRPr="00F074D4">
              <w:rPr>
                <w:rFonts w:ascii="Times New Roman" w:hAnsi="Times New Roman"/>
              </w:rPr>
              <w:t>пройденного</w:t>
            </w:r>
            <w:proofErr w:type="gramEnd"/>
            <w:r w:rsidRPr="00F074D4">
              <w:rPr>
                <w:rFonts w:ascii="Times New Roman" w:hAnsi="Times New Roman"/>
              </w:rPr>
              <w:t>. «Что узнали. Чему научились».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rPr>
          <w:trHeight w:val="281"/>
        </w:trPr>
        <w:tc>
          <w:tcPr>
            <w:tcW w:w="817" w:type="dxa"/>
          </w:tcPr>
          <w:p w:rsidR="0057100F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  <w:r w:rsidR="0057100F">
              <w:rPr>
                <w:rFonts w:ascii="Times New Roman" w:hAnsi="Times New Roman"/>
              </w:rPr>
              <w:t>-12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Умножение на 3.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03-05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Деление на 3.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Деление на 3.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5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Закрепление таблицы умножени</w:t>
            </w:r>
            <w:r>
              <w:rPr>
                <w:rFonts w:ascii="Times New Roman" w:hAnsi="Times New Roman"/>
              </w:rPr>
              <w:t>я и деления на 3. Проверочный тест по теме «Табличное умножение и деление»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6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Нумерация чисел от 1 до 100. Числовые выражения.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786548">
              <w:rPr>
                <w:rFonts w:ascii="Times New Roman" w:hAnsi="Times New Roman"/>
              </w:rPr>
              <w:t>.05.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7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Сложения и вычитания в пределах 100.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786548">
              <w:rPr>
                <w:rFonts w:ascii="Times New Roman" w:hAnsi="Times New Roman"/>
              </w:rPr>
              <w:t>8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Промежуточная аттестация. Контрольная работа.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86548">
              <w:rPr>
                <w:rFonts w:ascii="Times New Roman" w:hAnsi="Times New Roman"/>
              </w:rPr>
              <w:t>29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Работа над ошибками.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786548">
              <w:rPr>
                <w:rFonts w:ascii="Times New Roman" w:hAnsi="Times New Roman"/>
              </w:rPr>
              <w:t>0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Сложения и вычитания в пределах 100.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786548">
              <w:rPr>
                <w:rFonts w:ascii="Times New Roman" w:hAnsi="Times New Roman"/>
              </w:rPr>
              <w:t>1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Сложения и вычитания в пределах 100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786548">
              <w:rPr>
                <w:rFonts w:ascii="Times New Roman" w:hAnsi="Times New Roman"/>
              </w:rPr>
              <w:t>2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Решение задач на деление и умножение.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786548">
              <w:rPr>
                <w:rFonts w:ascii="Times New Roman" w:hAnsi="Times New Roman"/>
              </w:rPr>
              <w:t>3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Повторение изученного материала.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7100F" w:rsidRPr="00F074D4" w:rsidTr="0057100F">
        <w:trPr>
          <w:trHeight w:val="257"/>
        </w:trPr>
        <w:tc>
          <w:tcPr>
            <w:tcW w:w="817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786548">
              <w:rPr>
                <w:rFonts w:ascii="Times New Roman" w:hAnsi="Times New Roman"/>
              </w:rPr>
              <w:t>4</w:t>
            </w:r>
          </w:p>
        </w:tc>
        <w:tc>
          <w:tcPr>
            <w:tcW w:w="6483" w:type="dxa"/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 w:rsidRPr="00F074D4">
              <w:rPr>
                <w:rFonts w:ascii="Times New Roman" w:hAnsi="Times New Roman"/>
              </w:rPr>
              <w:t>Проверим себя.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786548">
              <w:rPr>
                <w:rFonts w:ascii="Times New Roman" w:hAnsi="Times New Roman"/>
              </w:rPr>
              <w:t>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57100F" w:rsidRPr="00F074D4" w:rsidRDefault="0057100F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86548" w:rsidRPr="00F074D4" w:rsidTr="0057100F">
        <w:trPr>
          <w:trHeight w:val="257"/>
        </w:trPr>
        <w:tc>
          <w:tcPr>
            <w:tcW w:w="817" w:type="dxa"/>
          </w:tcPr>
          <w:p w:rsidR="00786548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</w:t>
            </w:r>
          </w:p>
        </w:tc>
        <w:tc>
          <w:tcPr>
            <w:tcW w:w="6483" w:type="dxa"/>
          </w:tcPr>
          <w:p w:rsidR="00786548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Геометрические фигуры. Повторение.</w:t>
            </w:r>
          </w:p>
        </w:tc>
        <w:tc>
          <w:tcPr>
            <w:tcW w:w="1145" w:type="dxa"/>
            <w:gridSpan w:val="3"/>
            <w:tcBorders>
              <w:right w:val="single" w:sz="4" w:space="0" w:color="auto"/>
            </w:tcBorders>
          </w:tcPr>
          <w:p w:rsidR="00786548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31.05</w:t>
            </w:r>
          </w:p>
        </w:tc>
        <w:tc>
          <w:tcPr>
            <w:tcW w:w="778" w:type="dxa"/>
            <w:gridSpan w:val="2"/>
            <w:tcBorders>
              <w:left w:val="single" w:sz="4" w:space="0" w:color="auto"/>
            </w:tcBorders>
          </w:tcPr>
          <w:p w:rsidR="00786548" w:rsidRPr="00F074D4" w:rsidRDefault="00786548" w:rsidP="00A131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7100F" w:rsidRPr="009F74AA" w:rsidRDefault="0057100F" w:rsidP="0057100F">
      <w:pPr>
        <w:pStyle w:val="a3"/>
        <w:spacing w:line="240" w:lineRule="auto"/>
        <w:jc w:val="both"/>
        <w:rPr>
          <w:rFonts w:ascii="Times New Roman" w:hAnsi="Times New Roman"/>
          <w:b/>
          <w:bCs/>
          <w:spacing w:val="10"/>
        </w:rPr>
      </w:pPr>
    </w:p>
    <w:p w:rsidR="00DA0FE8" w:rsidRDefault="00624B5D"/>
    <w:sectPr w:rsidR="00DA0FE8" w:rsidSect="0027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00F"/>
    <w:rsid w:val="00271C5D"/>
    <w:rsid w:val="005259A1"/>
    <w:rsid w:val="0057100F"/>
    <w:rsid w:val="00624B5D"/>
    <w:rsid w:val="00786548"/>
    <w:rsid w:val="00CD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0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7100F"/>
    <w:pPr>
      <w:ind w:left="708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</cp:revision>
  <cp:lastPrinted>2017-06-05T21:29:00Z</cp:lastPrinted>
  <dcterms:created xsi:type="dcterms:W3CDTF">2017-06-05T21:10:00Z</dcterms:created>
  <dcterms:modified xsi:type="dcterms:W3CDTF">2017-06-05T21:35:00Z</dcterms:modified>
</cp:coreProperties>
</file>