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4CA" w:rsidRDefault="008B54CA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B54CA" w:rsidRPr="008B54CA" w:rsidRDefault="008B54CA" w:rsidP="008B54CA">
      <w:pPr>
        <w:ind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B54CA">
        <w:rPr>
          <w:rFonts w:ascii="Times New Roman" w:hAnsi="Times New Roman" w:cs="Times New Roman"/>
          <w:b/>
          <w:i/>
          <w:sz w:val="28"/>
          <w:szCs w:val="28"/>
        </w:rPr>
        <w:t>Метод проектов как эффективный способ развития детей дошкольного возраста.</w:t>
      </w:r>
    </w:p>
    <w:p w:rsidR="008B54CA" w:rsidRDefault="008B54CA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C8B">
        <w:rPr>
          <w:rFonts w:ascii="Times New Roman" w:hAnsi="Times New Roman" w:cs="Times New Roman"/>
          <w:sz w:val="28"/>
          <w:szCs w:val="28"/>
        </w:rPr>
        <w:t>Дошкольник в силу своей возрастной специфики – искатель. Его внимание всегда направлено на то, что ему интересно. А интерес сопровождается положительными эмоциями.</w:t>
      </w:r>
      <w:r>
        <w:rPr>
          <w:rFonts w:ascii="Times New Roman" w:hAnsi="Times New Roman" w:cs="Times New Roman"/>
          <w:sz w:val="28"/>
          <w:szCs w:val="28"/>
        </w:rPr>
        <w:t xml:space="preserve"> Современный дошкольник многогранен, самостоятелен и разносторонен. Это подтверждается и тем, что его интересует. Ребенок старшего дошкольного возраста задается не просто вопросами: «Почему самолет летает?» или «Как устроен</w:t>
      </w:r>
      <w:r>
        <w:rPr>
          <w:rFonts w:ascii="Times New Roman" w:hAnsi="Times New Roman" w:cs="Times New Roman"/>
          <w:sz w:val="28"/>
          <w:szCs w:val="28"/>
        </w:rPr>
        <w:t xml:space="preserve">а ракета?», а более мыслит более глобально </w:t>
      </w:r>
      <w:r>
        <w:rPr>
          <w:rFonts w:ascii="Times New Roman" w:hAnsi="Times New Roman" w:cs="Times New Roman"/>
          <w:sz w:val="28"/>
          <w:szCs w:val="28"/>
        </w:rPr>
        <w:t>– «Как развивалась жизнь на земле?», «Почему вымер</w:t>
      </w:r>
      <w:r>
        <w:rPr>
          <w:rFonts w:ascii="Times New Roman" w:hAnsi="Times New Roman" w:cs="Times New Roman"/>
          <w:sz w:val="28"/>
          <w:szCs w:val="28"/>
        </w:rPr>
        <w:t>ли динозавры?» и т.п. Но как педагогу одному</w:t>
      </w:r>
      <w:r>
        <w:rPr>
          <w:rFonts w:ascii="Times New Roman" w:hAnsi="Times New Roman" w:cs="Times New Roman"/>
          <w:sz w:val="28"/>
          <w:szCs w:val="28"/>
        </w:rPr>
        <w:t xml:space="preserve"> ответить на все эти вопросы? Ведь, как известно, воспитание и обучение ребенка начинается в семье. А самым продуктивным для ребенка будет взаимодействие педагога ДОУ и семьи. </w:t>
      </w:r>
    </w:p>
    <w:p w:rsidR="008B54CA" w:rsidRDefault="008B54CA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задачей современного образовательного процесса ДОУ является </w:t>
      </w:r>
      <w:r w:rsidRPr="005F23E8">
        <w:rPr>
          <w:rFonts w:ascii="Times New Roman" w:hAnsi="Times New Roman" w:cs="Times New Roman"/>
          <w:sz w:val="28"/>
          <w:szCs w:val="28"/>
        </w:rPr>
        <w:t xml:space="preserve"> не сообщение новых з</w:t>
      </w:r>
      <w:r>
        <w:rPr>
          <w:rFonts w:ascii="Times New Roman" w:hAnsi="Times New Roman" w:cs="Times New Roman"/>
          <w:sz w:val="28"/>
          <w:szCs w:val="28"/>
        </w:rPr>
        <w:t xml:space="preserve">наний ребенку педагогом, </w:t>
      </w:r>
      <w:r w:rsidRPr="005F23E8">
        <w:rPr>
          <w:rFonts w:ascii="Times New Roman" w:hAnsi="Times New Roman" w:cs="Times New Roman"/>
          <w:sz w:val="28"/>
          <w:szCs w:val="28"/>
        </w:rPr>
        <w:t xml:space="preserve"> а обучение способам самостоятельного добывания информации, что возможно</w:t>
      </w:r>
      <w:r>
        <w:rPr>
          <w:rFonts w:ascii="Times New Roman" w:hAnsi="Times New Roman" w:cs="Times New Roman"/>
          <w:sz w:val="28"/>
          <w:szCs w:val="28"/>
        </w:rPr>
        <w:t xml:space="preserve"> через поисковую деятельность. Ребенок самостоятельно находит информацию, классифицирует ее, делится ей с окружающими его взрослыми и сверстниками. </w:t>
      </w:r>
    </w:p>
    <w:p w:rsidR="008B54CA" w:rsidRDefault="008B54CA" w:rsidP="008B54CA">
      <w:pPr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Проблемой большинства ДОУ является </w:t>
      </w:r>
      <w:r w:rsidRPr="008B54CA">
        <w:rPr>
          <w:rFonts w:ascii="Times New Roman" w:hAnsi="Times New Roman" w:cs="Times New Roman"/>
          <w:bCs/>
          <w:iCs/>
          <w:sz w:val="28"/>
          <w:szCs w:val="28"/>
        </w:rPr>
        <w:t xml:space="preserve"> то, что </w:t>
      </w:r>
      <w:r w:rsidRPr="00C67D8A">
        <w:rPr>
          <w:rFonts w:ascii="Times New Roman" w:hAnsi="Times New Roman" w:cs="Times New Roman"/>
          <w:iCs/>
          <w:sz w:val="28"/>
          <w:szCs w:val="28"/>
        </w:rPr>
        <w:t>бол</w:t>
      </w:r>
      <w:r>
        <w:rPr>
          <w:rFonts w:ascii="Times New Roman" w:hAnsi="Times New Roman" w:cs="Times New Roman"/>
          <w:iCs/>
          <w:sz w:val="28"/>
          <w:szCs w:val="28"/>
        </w:rPr>
        <w:t xml:space="preserve">ьшинство родителей не принимают </w:t>
      </w:r>
      <w:r w:rsidRPr="00C67D8A">
        <w:rPr>
          <w:rFonts w:ascii="Times New Roman" w:hAnsi="Times New Roman" w:cs="Times New Roman"/>
          <w:iCs/>
          <w:sz w:val="28"/>
          <w:szCs w:val="28"/>
        </w:rPr>
        <w:t xml:space="preserve">участия в </w:t>
      </w:r>
      <w:r w:rsidRPr="00C67D8A">
        <w:rPr>
          <w:rFonts w:ascii="Times New Roman" w:hAnsi="Times New Roman" w:cs="Times New Roman"/>
          <w:iCs/>
          <w:sz w:val="28"/>
          <w:szCs w:val="28"/>
        </w:rPr>
        <w:t>жизни,</w:t>
      </w:r>
      <w:r w:rsidRPr="00C67D8A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как </w:t>
      </w:r>
      <w:r w:rsidRPr="00C67D8A">
        <w:rPr>
          <w:rFonts w:ascii="Times New Roman" w:hAnsi="Times New Roman" w:cs="Times New Roman"/>
          <w:iCs/>
          <w:sz w:val="28"/>
          <w:szCs w:val="28"/>
        </w:rPr>
        <w:t>группы</w:t>
      </w:r>
      <w:r>
        <w:rPr>
          <w:rFonts w:ascii="Times New Roman" w:hAnsi="Times New Roman" w:cs="Times New Roman"/>
          <w:iCs/>
          <w:sz w:val="28"/>
          <w:szCs w:val="28"/>
        </w:rPr>
        <w:t>, так и детского сада в целом</w:t>
      </w:r>
      <w:r w:rsidRPr="00C67D8A">
        <w:rPr>
          <w:rFonts w:ascii="Times New Roman" w:hAnsi="Times New Roman" w:cs="Times New Roman"/>
          <w:iCs/>
          <w:sz w:val="28"/>
          <w:szCs w:val="28"/>
        </w:rPr>
        <w:t>. Кроме того, согласно психологическим исследованиям было выявлено, что родители уделяют недос</w:t>
      </w:r>
      <w:r>
        <w:rPr>
          <w:rFonts w:ascii="Times New Roman" w:hAnsi="Times New Roman" w:cs="Times New Roman"/>
          <w:iCs/>
          <w:sz w:val="28"/>
          <w:szCs w:val="28"/>
        </w:rPr>
        <w:t>таточно внимания своим детям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Соответственно, можно  предположить</w:t>
      </w:r>
      <w:r w:rsidRPr="00C67D8A">
        <w:rPr>
          <w:rFonts w:ascii="Times New Roman" w:hAnsi="Times New Roman" w:cs="Times New Roman"/>
          <w:iCs/>
          <w:sz w:val="28"/>
          <w:szCs w:val="28"/>
        </w:rPr>
        <w:t>, что сов</w:t>
      </w:r>
      <w:r>
        <w:rPr>
          <w:rFonts w:ascii="Times New Roman" w:hAnsi="Times New Roman" w:cs="Times New Roman"/>
          <w:iCs/>
          <w:sz w:val="28"/>
          <w:szCs w:val="28"/>
        </w:rPr>
        <w:t>местная деятельность воспитателей</w:t>
      </w:r>
      <w:r w:rsidRPr="00C67D8A">
        <w:rPr>
          <w:rFonts w:ascii="Times New Roman" w:hAnsi="Times New Roman" w:cs="Times New Roman"/>
          <w:iCs/>
          <w:sz w:val="28"/>
          <w:szCs w:val="28"/>
        </w:rPr>
        <w:t>, ро</w:t>
      </w:r>
      <w:r>
        <w:rPr>
          <w:rFonts w:ascii="Times New Roman" w:hAnsi="Times New Roman" w:cs="Times New Roman"/>
          <w:iCs/>
          <w:sz w:val="28"/>
          <w:szCs w:val="28"/>
        </w:rPr>
        <w:t>дителей и детей сблизит всех</w:t>
      </w:r>
      <w:r w:rsidRPr="00C67D8A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8B54CA" w:rsidRDefault="008B54CA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67D8A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заимодействие ребенка и взрослого – это один из наиболее продуктивных способов добывания информации и развития ребенка как самостоятельной личности</w:t>
      </w:r>
      <w:r w:rsidRPr="002313B9">
        <w:rPr>
          <w:rFonts w:ascii="Times New Roman" w:hAnsi="Times New Roman" w:cs="Times New Roman"/>
          <w:sz w:val="28"/>
          <w:szCs w:val="28"/>
        </w:rPr>
        <w:t xml:space="preserve">. </w:t>
      </w:r>
      <w:r w:rsidRPr="00606746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6067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Детям больше нужен пример для подражания, чем критика».  (Ж. Жубер)</w:t>
      </w:r>
      <w:r w:rsidRPr="002313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Многие скажут, что в </w:t>
      </w:r>
      <w:r>
        <w:rPr>
          <w:rFonts w:ascii="Times New Roman" w:hAnsi="Times New Roman" w:cs="Times New Roman"/>
          <w:sz w:val="28"/>
          <w:szCs w:val="28"/>
        </w:rPr>
        <w:t xml:space="preserve"> век современных технологий, добыть информацию проще простого. Конечно, неограниченное количество Интернет-ресурсов, дают безграничное поле для поисковой деятельности. Но как сделать так, чтобы из огромного количества информации, ребенок усвоил именно то, что ему действительно нужно? Как классифицировать полученную информацию?  Ведь в силу возраста, ребенок  запутается и просто потеряется в многообразии информации. И к кому ребенок обращается тогда? Конечно, это родители и педагог, который находится рядом с ребенком.</w:t>
      </w:r>
    </w:p>
    <w:p w:rsidR="008B54CA" w:rsidRPr="002C114F" w:rsidRDefault="008B54CA" w:rsidP="008B54CA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B54CA">
        <w:rPr>
          <w:rFonts w:ascii="Times New Roman" w:hAnsi="Times New Roman" w:cs="Times New Roman"/>
          <w:sz w:val="28"/>
          <w:szCs w:val="28"/>
        </w:rPr>
        <w:t>Цель</w:t>
      </w:r>
      <w:r w:rsidRPr="008B54C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метода проекта является о</w:t>
      </w:r>
      <w:r w:rsidRPr="008D4497">
        <w:rPr>
          <w:rFonts w:ascii="Times New Roman" w:hAnsi="Times New Roman" w:cs="Times New Roman"/>
          <w:sz w:val="28"/>
          <w:szCs w:val="28"/>
        </w:rPr>
        <w:t xml:space="preserve">рганизация взаимодействия между педагогом и семьями воспитанников, через активное вовлечение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8D4497">
        <w:rPr>
          <w:rFonts w:ascii="Times New Roman" w:hAnsi="Times New Roman" w:cs="Times New Roman"/>
          <w:sz w:val="28"/>
          <w:szCs w:val="28"/>
        </w:rPr>
        <w:t xml:space="preserve"> в воспитательно-образовательный процесс ДОУ.</w:t>
      </w:r>
    </w:p>
    <w:p w:rsidR="008B54CA" w:rsidRDefault="008B54CA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59E2">
        <w:rPr>
          <w:rFonts w:ascii="Times New Roman" w:hAnsi="Times New Roman" w:cs="Times New Roman"/>
          <w:sz w:val="28"/>
          <w:szCs w:val="28"/>
        </w:rPr>
        <w:t>Метод проектов проходит в несколько этапов. На первом этапе происходит сбор информации и составлении так называемой «копилки». Здесь может быть как информационная составляющая, так и материальная (в зависимости от того, какая тема выбрана в качестве исследования). И немаловажная роль отводится именно взаимодействию родителей и детей.</w:t>
      </w:r>
    </w:p>
    <w:p w:rsidR="002F59E2" w:rsidRDefault="002F59E2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втором этапе уже в ДОУ проходит разбор информации, педагог совместно с детьми рассматривает и классифицирует тот материал, который был собран на первом этапе проекта. К образовательному процессу привлекаются родители, которые помогают детям адаптировать новые знания, усвоить именно то, что ребенку необходимо. А это красной нитью проходит через все виды деятельности детей.</w:t>
      </w:r>
    </w:p>
    <w:p w:rsidR="002F59E2" w:rsidRDefault="002F59E2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последнем этапе все знания, полученные детьми в ходе проектной деятельности,   преобразуются в итоговый продукт – выставка детских рисунков, музыкальный праздник, презентация, выставка и т.д. Это дает детям возможность проявить себя, показать свою осведомленность в конкретной теме. Как правило,</w:t>
      </w:r>
      <w:r w:rsidR="00D71C55">
        <w:rPr>
          <w:rFonts w:ascii="Times New Roman" w:hAnsi="Times New Roman" w:cs="Times New Roman"/>
          <w:sz w:val="28"/>
          <w:szCs w:val="28"/>
        </w:rPr>
        <w:t xml:space="preserve"> из одной темы плавно вытекает другая. И таким образом проектная деятельность становится долгосрочной и многогранной, не зацикливающейся на одной теме. </w:t>
      </w:r>
    </w:p>
    <w:p w:rsidR="00D71C55" w:rsidRDefault="00D71C55" w:rsidP="00D71C55">
      <w:pPr>
        <w:ind w:firstLine="284"/>
        <w:jc w:val="both"/>
      </w:pPr>
      <w:r w:rsidRPr="00905598">
        <w:rPr>
          <w:rFonts w:ascii="Times New Roman" w:hAnsi="Times New Roman" w:cs="Times New Roman"/>
          <w:b/>
          <w:i/>
          <w:sz w:val="28"/>
          <w:szCs w:val="28"/>
        </w:rPr>
        <w:t xml:space="preserve">  «</w:t>
      </w:r>
      <w:r w:rsidRPr="0090559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Воспитывая детей, нынешние родители воспитывают будущую историю нашей страны, а значит и историю мира». (А.С. Макаренко</w:t>
      </w:r>
      <w:r w:rsidRPr="002313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Pr="002313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Именно таким образом </w:t>
      </w:r>
      <w:r>
        <w:rPr>
          <w:rFonts w:ascii="Times New Roman" w:hAnsi="Times New Roman" w:cs="Times New Roman"/>
          <w:sz w:val="28"/>
          <w:szCs w:val="28"/>
        </w:rPr>
        <w:t xml:space="preserve"> должна строиться работа ДОУ</w:t>
      </w:r>
      <w:r>
        <w:rPr>
          <w:rFonts w:ascii="Times New Roman" w:hAnsi="Times New Roman" w:cs="Times New Roman"/>
          <w:sz w:val="28"/>
          <w:szCs w:val="28"/>
        </w:rPr>
        <w:t xml:space="preserve"> и семьи</w:t>
      </w:r>
      <w:r>
        <w:rPr>
          <w:rFonts w:ascii="Times New Roman" w:hAnsi="Times New Roman" w:cs="Times New Roman"/>
          <w:sz w:val="28"/>
          <w:szCs w:val="28"/>
        </w:rPr>
        <w:t>. Вместе. Родители и педагоги. Не за детей, не вместо них. А совместно. И результатом такой работы будут име</w:t>
      </w:r>
      <w:r>
        <w:rPr>
          <w:rFonts w:ascii="Times New Roman" w:hAnsi="Times New Roman" w:cs="Times New Roman"/>
          <w:sz w:val="28"/>
          <w:szCs w:val="28"/>
        </w:rPr>
        <w:t>нно всесторонне развитые дети. Ведь</w:t>
      </w:r>
      <w:r>
        <w:rPr>
          <w:rFonts w:ascii="Times New Roman" w:hAnsi="Times New Roman" w:cs="Times New Roman"/>
          <w:sz w:val="28"/>
          <w:szCs w:val="28"/>
        </w:rPr>
        <w:t xml:space="preserve"> дети - это наше будущее.</w:t>
      </w:r>
      <w:r w:rsidRPr="002313B9">
        <w:t xml:space="preserve"> </w:t>
      </w:r>
      <w:r>
        <w:t xml:space="preserve"> </w:t>
      </w:r>
    </w:p>
    <w:p w:rsidR="00D71C55" w:rsidRDefault="00D71C55" w:rsidP="00D71C5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05598">
        <w:rPr>
          <w:b/>
          <w:i/>
        </w:rPr>
        <w:t>«</w:t>
      </w:r>
      <w:r w:rsidRPr="00905598">
        <w:rPr>
          <w:rFonts w:ascii="Times New Roman" w:hAnsi="Times New Roman" w:cs="Times New Roman"/>
          <w:b/>
          <w:i/>
          <w:sz w:val="28"/>
          <w:szCs w:val="28"/>
        </w:rPr>
        <w:t>Посредстве</w:t>
      </w:r>
      <w:bookmarkStart w:id="0" w:name="_GoBack"/>
      <w:bookmarkEnd w:id="0"/>
      <w:r w:rsidRPr="00905598">
        <w:rPr>
          <w:rFonts w:ascii="Times New Roman" w:hAnsi="Times New Roman" w:cs="Times New Roman"/>
          <w:b/>
          <w:i/>
          <w:sz w:val="28"/>
          <w:szCs w:val="28"/>
        </w:rPr>
        <w:t>нный учитель излагает. Хороший учитель объясняет. Выдающийся учитель показывает. Великий учитель вдохновляет». (Ульям Артур Уорд).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229600" cy="1143000"/>
                <wp:effectExtent l="0" t="0" r="0" b="0"/>
                <wp:wrapNone/>
                <wp:docPr id="4125" name="Прямоугольник 412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229600" cy="1143000"/>
                        </a:xfrm>
                        <a:prstGeom prst="rect">
                          <a:avLst/>
                        </a:prstGeom>
                      </wps:spPr>
                      <wps:bodyPr vert="horz" rtlCol="0" anchor="ctr">
                        <a:normAutofit/>
                        <a:scene3d>
                          <a:camera prst="orthographicFront"/>
                          <a:lightRig rig="soft" dir="t"/>
                        </a:scene3d>
                        <a:sp3d prstMaterial="softEdge">
                          <a:bevelT w="25400" h="25400"/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125" o:spid="_x0000_s1026" style="position:absolute;margin-left:0;margin-top:0;width:9in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Sk+FwIAANoDAAAOAAAAZHJzL2Uyb0RvYy54bWysU81u1DAQviPxDpbvbH52W5VosxWitJcC&#10;FS0P4LWdjUViW2N3s8sJiSsSj8BDcEH89Bmyb8TYyS4FboiL5fHMfPm+mS/z003bkLUEp4wuaTZJ&#10;KZGaG6H0qqSvb84fnVDiPNOCNUbLkm6lo6eLhw/mnS1kbmrTCAkEQbQrOlvS2ntbJInjtWyZmxgr&#10;NSYrAy3zGMIqEcA6RG+bJE/T46QzICwYLp3D17MhSRcRv6ok9y+ryklPmpIiNx9PiOcynMlizooV&#10;MFsrPtJg/8CiZUrjRw9QZ8wzcgvqL6hWcTDOVH7CTZuYqlJcRg2oJkv/UHNdMyujFhyOs4cxuf8H&#10;y1+sr4AoUdJZlh9RolmLW+o/7d7tPvbf+7vd+/5zf9d/233of/Rf+q8kluHUOusKbL62VxB0O3tp&#10;+BtHtLkAXGMWBpv8VhMCN1ZvKmhDF+onm7iM7WEZcuMJx8eTPH98nOLOOOaybDZNMQiorNi3W3D+&#10;QpqWhEtJAbcdl8DWl84PpfuSkc1AIFBZGrFF5Whd7KwNvKUEfPPUDD5hmuNbSbmHiKjRgE9uvalU&#10;wEW5XGo5FeHKcWLARgoGfG1GO52D0X4wWKNWtX+lVgQU/hZh/ZQIhfgxj4ru4Tk7FRHtOfMSFENC&#10;oeGZWAUrsGIp17K5IV1J86NZmE+9vw2KQ/+odtA4BmigOLyRXXDo/ThW/folFz8BAAD//wMAUEsD&#10;BBQABgAIAAAAIQD3riQ23AAAAAYBAAAPAAAAZHJzL2Rvd25yZXYueG1sTI9BS8NAEIXvgv9hGcGL&#10;2F2L1DZmU6rgQfBiKoi3aXZMQrOzIbtp03/v1Itehnm84c338vXkO3WgIbaBLdzNDCjiKriWawsf&#10;25fbJaiYkB12gcnCiSKsi8uLHDMXjvxOhzLVSkI4ZmihSanPtI5VQx7jLPTE4n2HwWMSOdTaDXiU&#10;cN/puTEL7bFl+dBgT88NVfty9Bb2pzf/tLl/DduH6XMY/U27wq/S2uurafMIKtGU/o7hjC/oUAjT&#10;LozsouosSJH0O8/efLUQvZNtaQzoItf/8YsfAAAA//8DAFBLAQItABQABgAIAAAAIQC2gziS/gAA&#10;AOEBAAATAAAAAAAAAAAAAAAAAAAAAABbQ29udGVudF9UeXBlc10ueG1sUEsBAi0AFAAGAAgAAAAh&#10;ADj9If/WAAAAlAEAAAsAAAAAAAAAAAAAAAAALwEAAF9yZWxzLy5yZWxzUEsBAi0AFAAGAAgAAAAh&#10;AJtRKT4XAgAA2gMAAA4AAAAAAAAAAAAAAAAALgIAAGRycy9lMm9Eb2MueG1sUEsBAi0AFAAGAAgA&#10;AAAhAPeuJDbcAAAABgEAAA8AAAAAAAAAAAAAAAAAcQQAAGRycy9kb3ducmV2LnhtbFBLBQYAAAAA&#10;BAAEAPMAAAB6BQAAAAA=&#10;" filled="f" stroked="f">
                <v:path arrowok="t"/>
                <o:lock v:ext="edit" grouping="t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C55" w:rsidRPr="00905598" w:rsidRDefault="00D71C55" w:rsidP="00D71C55">
      <w:pPr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5598">
        <w:rPr>
          <w:rFonts w:ascii="Times New Roman" w:hAnsi="Times New Roman" w:cs="Times New Roman"/>
          <w:b/>
          <w:i/>
          <w:sz w:val="28"/>
          <w:szCs w:val="28"/>
        </w:rPr>
        <w:t>«Детям нужны не поучения, а примеры». (Жозеф Жубер)</w:t>
      </w:r>
    </w:p>
    <w:p w:rsidR="00D71C55" w:rsidRDefault="00D71C55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1C55" w:rsidRDefault="00D71C55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F59E2" w:rsidRDefault="002F59E2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B54CA" w:rsidRDefault="008B54CA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B54CA" w:rsidRDefault="008B54CA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B54CA" w:rsidRDefault="008B54CA" w:rsidP="008B54C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067AD" w:rsidRDefault="002067AD"/>
    <w:sectPr w:rsidR="002067AD" w:rsidSect="008B54CA">
      <w:pgSz w:w="11906" w:h="16838"/>
      <w:pgMar w:top="142" w:right="566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4CA"/>
    <w:rsid w:val="002067AD"/>
    <w:rsid w:val="002F59E2"/>
    <w:rsid w:val="008B54CA"/>
    <w:rsid w:val="00D7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2018-10-23T16:13:00Z</dcterms:created>
  <dcterms:modified xsi:type="dcterms:W3CDTF">2018-10-23T16:40:00Z</dcterms:modified>
</cp:coreProperties>
</file>