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F27" w:rsidRPr="00C11FC4" w:rsidRDefault="006F35F2" w:rsidP="006F35F2">
      <w:pPr>
        <w:spacing w:before="20" w:after="20"/>
        <w:jc w:val="both"/>
        <w:rPr>
          <w:rFonts w:ascii="Times New Roman" w:hAnsi="Times New Roman" w:cs="Times New Roman"/>
          <w:sz w:val="28"/>
          <w:szCs w:val="28"/>
        </w:rPr>
      </w:pPr>
      <w:r w:rsidRPr="00C11FC4">
        <w:rPr>
          <w:rFonts w:ascii="Times New Roman" w:hAnsi="Times New Roman" w:cs="Times New Roman"/>
          <w:sz w:val="28"/>
          <w:szCs w:val="28"/>
        </w:rPr>
        <w:t>Гречко Любовь Викторовна</w:t>
      </w:r>
      <w:r w:rsidR="009A4F27" w:rsidRPr="00C11FC4">
        <w:rPr>
          <w:rFonts w:ascii="Times New Roman" w:hAnsi="Times New Roman" w:cs="Times New Roman"/>
          <w:sz w:val="28"/>
          <w:szCs w:val="28"/>
        </w:rPr>
        <w:t>,</w:t>
      </w:r>
      <w:r w:rsidRPr="00C11FC4">
        <w:rPr>
          <w:rFonts w:ascii="Times New Roman" w:hAnsi="Times New Roman" w:cs="Times New Roman"/>
          <w:sz w:val="28"/>
          <w:szCs w:val="28"/>
        </w:rPr>
        <w:t xml:space="preserve"> </w:t>
      </w:r>
      <w:r w:rsidR="009A4F27" w:rsidRPr="00C11FC4">
        <w:rPr>
          <w:rFonts w:ascii="Times New Roman" w:hAnsi="Times New Roman" w:cs="Times New Roman"/>
          <w:sz w:val="28"/>
          <w:szCs w:val="28"/>
        </w:rPr>
        <w:t>воспитатель,</w:t>
      </w:r>
      <w:r w:rsidRPr="00C11FC4">
        <w:rPr>
          <w:rFonts w:ascii="Times New Roman" w:hAnsi="Times New Roman" w:cs="Times New Roman"/>
          <w:sz w:val="28"/>
          <w:szCs w:val="28"/>
        </w:rPr>
        <w:t xml:space="preserve"> </w:t>
      </w:r>
      <w:r w:rsidR="009A4F27" w:rsidRPr="00C11FC4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Кромского района Орловской области «Детский сад №1»</w:t>
      </w:r>
    </w:p>
    <w:p w:rsidR="009A4F27" w:rsidRPr="006F35F2" w:rsidRDefault="009A4F27" w:rsidP="006F35F2">
      <w:pPr>
        <w:spacing w:before="20" w:after="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1BD2" w:rsidRPr="006F35F2" w:rsidRDefault="006F35F2" w:rsidP="006F35F2">
      <w:pPr>
        <w:spacing w:before="20" w:after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5F2">
        <w:rPr>
          <w:rFonts w:ascii="Times New Roman" w:hAnsi="Times New Roman" w:cs="Times New Roman"/>
          <w:b/>
          <w:sz w:val="24"/>
          <w:szCs w:val="24"/>
        </w:rPr>
        <w:t>ИССЛЕДОВАТЕЛЬСКАЯ ДЕЯТЕЛЬНОСТЬ КАК СРЕДСТВО РАЗВИТИЯ ПОЗНАВАТЕЛЬНОЙ АКТИВНОСТИ ДЕТЕЙ СТАРШЕГО ДОШКОЛЬНОГО ВОЗРАСТА</w:t>
      </w:r>
    </w:p>
    <w:p w:rsidR="00135A48" w:rsidRPr="006F35F2" w:rsidRDefault="00135A48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«Для ребенка естественнее и потому гораздо легче постигать новое, проводя собственные </w:t>
      </w: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исследования – наблюдая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ставя эксперименты, делая на их основе собственные суждения и умозаключения, чем получать уже добытые кем-то знания в </w:t>
      </w:r>
      <w:r w:rsidRPr="006F35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«готовом виде»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F35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(А. И. </w:t>
      </w:r>
      <w:r w:rsidRPr="006F35F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Савенков</w:t>
      </w:r>
      <w:r w:rsidRPr="006F35F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5A48" w:rsidRPr="006F35F2" w:rsidRDefault="00135A48" w:rsidP="006F35F2">
      <w:pPr>
        <w:pStyle w:val="a3"/>
        <w:spacing w:before="20" w:beforeAutospacing="0" w:after="20" w:afterAutospacing="0"/>
        <w:jc w:val="both"/>
      </w:pPr>
      <w:r w:rsidRPr="006F35F2">
        <w:t> На современном этапе в связи с введением в действие Федерального государственного образовательного ст</w:t>
      </w:r>
      <w:r w:rsidR="006F35F2">
        <w:t>андарта</w:t>
      </w:r>
      <w:r w:rsidRPr="006F35F2">
        <w:t>, возникла необходимость обновления и повышения качества дошкольного образования. Одним из основных принципов дошкольного образования ФГОС выдвигает: формирование познавательных интересов и познавательных действий ребенка в различных видах деятельности.</w:t>
      </w:r>
      <w:r w:rsidR="00B25A25" w:rsidRPr="006F35F2">
        <w:t xml:space="preserve"> </w:t>
      </w:r>
      <w:r w:rsidR="002C1FF4" w:rsidRPr="006F35F2">
        <w:t>Жизнь не стоит на месте и на данном этапе требует от человека нестандартных решений и действий в различных ситуациях</w:t>
      </w:r>
      <w:r w:rsidR="000E5B78" w:rsidRPr="006F35F2">
        <w:t>,</w:t>
      </w:r>
      <w:r w:rsidR="006F35F2">
        <w:t xml:space="preserve"> </w:t>
      </w:r>
      <w:r w:rsidR="000E5B78" w:rsidRPr="006F35F2">
        <w:t>творческого подхода к любому делу</w:t>
      </w:r>
      <w:r w:rsidR="002C1FF4" w:rsidRPr="006F35F2">
        <w:t>.</w:t>
      </w:r>
      <w:r w:rsidR="00455387" w:rsidRPr="006F35F2">
        <w:t xml:space="preserve"> Поэтому перед  дошкольными учреждениями наряду с другими задачами на первом месте стоит задача воспитать ин</w:t>
      </w:r>
      <w:r w:rsidR="006F35F2">
        <w:t>ициативные, творческие личности</w:t>
      </w:r>
      <w:r w:rsidR="00455387" w:rsidRPr="006F35F2">
        <w:t>,</w:t>
      </w:r>
      <w:r w:rsidR="00803B98" w:rsidRPr="006F35F2">
        <w:t xml:space="preserve"> </w:t>
      </w:r>
      <w:r w:rsidR="00455387" w:rsidRPr="006F35F2">
        <w:t>способные решать нестандартные задачи.</w:t>
      </w:r>
      <w:r w:rsidR="00803B98" w:rsidRPr="006F35F2">
        <w:t xml:space="preserve"> Этому способствует  развитие познавательной активности ребенка дошкольного </w:t>
      </w:r>
      <w:r w:rsidR="006F35F2">
        <w:t>возраста</w:t>
      </w:r>
      <w:r w:rsidR="00803B98" w:rsidRPr="006F35F2">
        <w:t>, т.к. она развивает детскую любознательность, пытливость ума, формирует на их основе уст</w:t>
      </w:r>
      <w:r w:rsidR="00F6440C" w:rsidRPr="006F35F2">
        <w:t>ойчивые познавательные интересы и действия.</w:t>
      </w:r>
      <w:r w:rsidR="006F35F2">
        <w:t xml:space="preserve"> </w:t>
      </w:r>
      <w:r w:rsidR="00222310" w:rsidRPr="006F35F2">
        <w:t>Одним из приоритетных</w:t>
      </w:r>
      <w:r w:rsidR="00803B98" w:rsidRPr="006F35F2">
        <w:t xml:space="preserve"> </w:t>
      </w:r>
      <w:r w:rsidR="00222310" w:rsidRPr="006F35F2">
        <w:t>видов детской деятельности</w:t>
      </w:r>
      <w:r w:rsidR="00D2582D" w:rsidRPr="006F35F2">
        <w:t xml:space="preserve"> является поисково-исследовательская деятельность</w:t>
      </w:r>
      <w:r w:rsidR="00396F27" w:rsidRPr="006F35F2">
        <w:t>, в которой ребёнок и</w:t>
      </w:r>
      <w:r w:rsidR="006F35F2">
        <w:t>спользует практические действия</w:t>
      </w:r>
      <w:r w:rsidR="00D2582D" w:rsidRPr="006F35F2">
        <w:t>.</w:t>
      </w:r>
      <w:r w:rsidR="006F35F2">
        <w:t xml:space="preserve"> </w:t>
      </w:r>
      <w:r w:rsidR="00396F27" w:rsidRPr="006F35F2">
        <w:t>Эта деятельность за</w:t>
      </w:r>
      <w:r w:rsidR="006F35F2">
        <w:t>рождается в дошкольном возрасте</w:t>
      </w:r>
      <w:r w:rsidR="00396F27" w:rsidRPr="006F35F2">
        <w:t xml:space="preserve">. </w:t>
      </w:r>
      <w:r w:rsidR="00C447AE" w:rsidRPr="006F35F2">
        <w:rPr>
          <w:shd w:val="clear" w:color="auto" w:fill="FFFFFF" w:themeFill="background1"/>
        </w:rPr>
        <w:t>Современная система образования отходит от обучения детей путём прямой передачи знаний, но развивает в них стремление к поиску новой информации разнообразными методами. Педагог</w:t>
      </w:r>
      <w:r w:rsidR="008B7510" w:rsidRPr="006F35F2">
        <w:rPr>
          <w:shd w:val="clear" w:color="auto" w:fill="FFFFFF" w:themeFill="background1"/>
        </w:rPr>
        <w:t xml:space="preserve"> должен зарождать </w:t>
      </w:r>
      <w:r w:rsidR="00C447AE" w:rsidRPr="006F35F2">
        <w:rPr>
          <w:shd w:val="clear" w:color="auto" w:fill="FFFFFF" w:themeFill="background1"/>
        </w:rPr>
        <w:t xml:space="preserve"> в ребёнке мотивацию к нахождению ответов</w:t>
      </w:r>
      <w:r w:rsidR="008B7510" w:rsidRPr="006F35F2">
        <w:rPr>
          <w:shd w:val="clear" w:color="auto" w:fill="FFFFFF" w:themeFill="background1"/>
        </w:rPr>
        <w:t xml:space="preserve"> на возникающие вопросы,  поощря</w:t>
      </w:r>
      <w:r w:rsidR="00C447AE" w:rsidRPr="006F35F2">
        <w:rPr>
          <w:shd w:val="clear" w:color="auto" w:fill="FFFFFF" w:themeFill="background1"/>
        </w:rPr>
        <w:t>т</w:t>
      </w:r>
      <w:r w:rsidR="008B7510" w:rsidRPr="006F35F2">
        <w:rPr>
          <w:shd w:val="clear" w:color="auto" w:fill="FFFFFF" w:themeFill="background1"/>
        </w:rPr>
        <w:t>ь</w:t>
      </w:r>
      <w:r w:rsidR="00C447AE" w:rsidRPr="006F35F2">
        <w:rPr>
          <w:shd w:val="clear" w:color="auto" w:fill="FFFFFF" w:themeFill="background1"/>
        </w:rPr>
        <w:t xml:space="preserve"> л</w:t>
      </w:r>
      <w:r w:rsidR="00941AA9" w:rsidRPr="006F35F2">
        <w:rPr>
          <w:shd w:val="clear" w:color="auto" w:fill="FFFFFF" w:themeFill="background1"/>
        </w:rPr>
        <w:t>юбознательность</w:t>
      </w:r>
      <w:r w:rsidR="00C447AE" w:rsidRPr="006F35F2">
        <w:rPr>
          <w:shd w:val="clear" w:color="auto" w:fill="FFFFFF" w:themeFill="background1"/>
        </w:rPr>
        <w:t>. Дошкольники — маленькие исследователи</w:t>
      </w:r>
      <w:r w:rsidR="006F35F2">
        <w:rPr>
          <w:shd w:val="clear" w:color="auto" w:fill="FFFFFF" w:themeFill="background1"/>
        </w:rPr>
        <w:t>, ищущие ответы на свои вопросы</w:t>
      </w:r>
      <w:r w:rsidR="006C640E" w:rsidRPr="006F35F2">
        <w:rPr>
          <w:shd w:val="clear" w:color="auto" w:fill="FFFFFF" w:themeFill="background1"/>
        </w:rPr>
        <w:t>.</w:t>
      </w:r>
    </w:p>
    <w:p w:rsidR="004067E7" w:rsidRPr="006F35F2" w:rsidRDefault="00135A48" w:rsidP="006F35F2">
      <w:pPr>
        <w:pStyle w:val="a3"/>
        <w:spacing w:before="20" w:beforeAutospacing="0" w:after="20" w:afterAutospacing="0"/>
        <w:jc w:val="both"/>
      </w:pPr>
      <w:r w:rsidRPr="006F35F2">
        <w:t xml:space="preserve"> </w:t>
      </w:r>
      <w:r w:rsidR="004067E7" w:rsidRPr="006F35F2">
        <w:t>Следовательно, необходимо ис</w:t>
      </w:r>
      <w:r w:rsidR="006C640E" w:rsidRPr="006F35F2">
        <w:t xml:space="preserve">кать новые пути для </w:t>
      </w:r>
      <w:r w:rsidR="004067E7" w:rsidRPr="006F35F2">
        <w:t xml:space="preserve"> развития </w:t>
      </w:r>
      <w:r w:rsidR="004067E7" w:rsidRPr="006F35F2">
        <w:rPr>
          <w:bCs/>
        </w:rPr>
        <w:t>познавательной активности детей</w:t>
      </w:r>
      <w:r w:rsidR="004067E7" w:rsidRPr="006F35F2">
        <w:t>. С этой целью</w:t>
      </w:r>
      <w:r w:rsidR="008B7510" w:rsidRPr="006F35F2">
        <w:t xml:space="preserve"> мной </w:t>
      </w:r>
      <w:r w:rsidR="0057591C" w:rsidRPr="006F35F2">
        <w:t>была</w:t>
      </w:r>
      <w:r w:rsidR="004067E7" w:rsidRPr="006F35F2">
        <w:t xml:space="preserve"> изучен</w:t>
      </w:r>
      <w:r w:rsidR="0057591C" w:rsidRPr="006F35F2">
        <w:t>а</w:t>
      </w:r>
      <w:r w:rsidR="006F35F2">
        <w:t xml:space="preserve"> </w:t>
      </w:r>
      <w:r w:rsidR="004067E7" w:rsidRPr="006F35F2">
        <w:rPr>
          <w:iCs/>
        </w:rPr>
        <w:t>«</w:t>
      </w:r>
      <w:r w:rsidR="004067E7" w:rsidRPr="006F35F2">
        <w:rPr>
          <w:bCs/>
          <w:iCs/>
        </w:rPr>
        <w:t>Методика исследовательского обучения дошкольников</w:t>
      </w:r>
      <w:r w:rsidR="004067E7" w:rsidRPr="006F35F2">
        <w:rPr>
          <w:iCs/>
        </w:rPr>
        <w:t>»</w:t>
      </w:r>
      <w:r w:rsidR="006C640E" w:rsidRPr="006F35F2">
        <w:t xml:space="preserve"> А. И. </w:t>
      </w:r>
      <w:r w:rsidR="006C640E" w:rsidRPr="006F35F2">
        <w:rPr>
          <w:bCs/>
        </w:rPr>
        <w:t>Савенкова</w:t>
      </w:r>
      <w:r w:rsidR="002C1A6E">
        <w:rPr>
          <w:bCs/>
        </w:rPr>
        <w:t>.</w:t>
      </w:r>
    </w:p>
    <w:p w:rsidR="00C33041" w:rsidRPr="006F35F2" w:rsidRDefault="004067E7" w:rsidP="006F35F2">
      <w:pPr>
        <w:pStyle w:val="a3"/>
        <w:spacing w:before="20" w:beforeAutospacing="0" w:after="20" w:afterAutospacing="0"/>
        <w:jc w:val="both"/>
      </w:pPr>
      <w:r w:rsidRPr="006F35F2">
        <w:t>Цель</w:t>
      </w:r>
      <w:r w:rsidR="002C1A6E">
        <w:t>,</w:t>
      </w:r>
      <w:r w:rsidRPr="006F35F2">
        <w:t xml:space="preserve"> </w:t>
      </w:r>
      <w:r w:rsidR="008B7510" w:rsidRPr="006F35F2">
        <w:t>которую я  поставила</w:t>
      </w:r>
      <w:r w:rsidR="006C640E" w:rsidRPr="006F35F2">
        <w:t xml:space="preserve"> перед собой: </w:t>
      </w:r>
      <w:r w:rsidRPr="006F35F2">
        <w:rPr>
          <w:rFonts w:eastAsia="+mn-ea"/>
          <w:kern w:val="24"/>
        </w:rPr>
        <w:t xml:space="preserve"> </w:t>
      </w:r>
      <w:r w:rsidRPr="006F35F2">
        <w:t>развитие познавательной активности детей дошкольного возраста посредством экспериментально-исследовательской деятельности</w:t>
      </w:r>
      <w:r w:rsidR="006F35F2">
        <w:rPr>
          <w:shd w:val="clear" w:color="auto" w:fill="FFFFFF" w:themeFill="background1"/>
        </w:rPr>
        <w:t>, а так</w:t>
      </w:r>
      <w:r w:rsidR="006C640E" w:rsidRPr="006F35F2">
        <w:rPr>
          <w:shd w:val="clear" w:color="auto" w:fill="FFFFFF" w:themeFill="background1"/>
        </w:rPr>
        <w:t>же развитие</w:t>
      </w:r>
      <w:r w:rsidR="00C33041" w:rsidRPr="006F35F2">
        <w:rPr>
          <w:shd w:val="clear" w:color="auto" w:fill="FFFFFF" w:themeFill="background1"/>
        </w:rPr>
        <w:t xml:space="preserve"> у дошкольников исследовательского типа мышления.</w:t>
      </w:r>
    </w:p>
    <w:p w:rsidR="004067E7" w:rsidRPr="006F35F2" w:rsidRDefault="004067E7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Подходя к созданию </w:t>
      </w: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исследовательской деятельности у дошкольников</w:t>
      </w:r>
      <w:r w:rsidR="008B7510"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, я поставила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</w:t>
      </w:r>
      <w:r w:rsidRPr="002C1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67E7" w:rsidRPr="006F35F2" w:rsidRDefault="004067E7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Организовать предметно-развивающую среду.</w:t>
      </w:r>
    </w:p>
    <w:p w:rsidR="004067E7" w:rsidRPr="006F35F2" w:rsidRDefault="004067E7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Обучить детей умениям и навыкам </w:t>
      </w: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исследовательского поиска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67E7" w:rsidRPr="006F35F2" w:rsidRDefault="002C1A6E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4067E7"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Развить умения использовать </w:t>
      </w:r>
      <w:r w:rsidR="004067E7"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исследовательские и коммуникативные способности</w:t>
      </w:r>
      <w:r w:rsidR="004067E7"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обучения и в повседневной жизни.</w:t>
      </w:r>
    </w:p>
    <w:p w:rsidR="004067E7" w:rsidRPr="006F35F2" w:rsidRDefault="002C1A6E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4067E7"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работу с родителями по развитию </w:t>
      </w:r>
      <w:r w:rsidR="004067E7"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исследовательской деятельности дошкольников</w:t>
      </w:r>
      <w:r w:rsidR="004067E7"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758A" w:rsidRPr="006F35F2" w:rsidRDefault="008B7510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Начала</w:t>
      </w:r>
      <w:r w:rsidR="0002758A"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 работу с созда</w:t>
      </w:r>
      <w:r w:rsid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предметно-развивающей среды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выделила</w:t>
      </w:r>
      <w:r w:rsidR="00D8431C" w:rsidRP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для уголка со следующими материалами:</w:t>
      </w:r>
      <w:r w:rsidR="006F3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Различные приборы: весы, увеличительные стекла, магниты,  микроскопы, лупы;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Разнообразные сосуды из различных материалов: стекла, металла, пластмассы;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Природные материалы: листья, песок, глина, земля, семена;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Гайки, скрепки, винтики, проволока;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Медицинские материалы: пипетки, колбы,  шприцы, мерные ложечки, вата, бинт;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Бросовый материал: пластмасса, кусочки ткани, кожи, меха;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Мука, соль, сода, свечи, фонарики;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Детские халаты, фартуки, перчатки;</w:t>
      </w:r>
    </w:p>
    <w:p w:rsidR="0002758A" w:rsidRPr="006F35F2" w:rsidRDefault="0002758A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Схемы для проведения опытов;</w:t>
      </w:r>
    </w:p>
    <w:p w:rsidR="007D63F5" w:rsidRPr="006F35F2" w:rsidRDefault="007D63F5" w:rsidP="006F35F2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Папки исследователя</w:t>
      </w:r>
      <w:r w:rsidR="002C1A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1099C" w:rsidRPr="006F35F2" w:rsidRDefault="00205C20" w:rsidP="006F35F2">
      <w:pPr>
        <w:pStyle w:val="a3"/>
        <w:spacing w:before="20" w:beforeAutospacing="0" w:after="20" w:afterAutospacing="0"/>
        <w:jc w:val="both"/>
      </w:pPr>
      <w:r w:rsidRPr="006F35F2">
        <w:t>Но недостаточно создать предметно-развивающую сред</w:t>
      </w:r>
      <w:r w:rsidR="00B25A25" w:rsidRPr="006F35F2">
        <w:t>у</w:t>
      </w:r>
      <w:r w:rsidRPr="006F35F2">
        <w:t>.</w:t>
      </w:r>
      <w:r w:rsidR="008B7510" w:rsidRPr="006F35F2">
        <w:t xml:space="preserve"> </w:t>
      </w:r>
      <w:r w:rsidR="0062092A" w:rsidRPr="006F35F2">
        <w:t xml:space="preserve">Для детей </w:t>
      </w:r>
      <w:r w:rsidRPr="006F35F2">
        <w:t xml:space="preserve"> мы создаем следующие </w:t>
      </w:r>
      <w:r w:rsidR="0061099C" w:rsidRPr="006F35F2">
        <w:t>условия</w:t>
      </w:r>
      <w:r w:rsidR="0062092A" w:rsidRPr="006F35F2">
        <w:t>:</w:t>
      </w:r>
      <w:r w:rsidR="0061099C" w:rsidRPr="006F35F2">
        <w:t xml:space="preserve"> </w:t>
      </w:r>
      <w:r w:rsidRPr="006F35F2">
        <w:t xml:space="preserve">стараемся </w:t>
      </w:r>
      <w:r w:rsidRPr="006F35F2">
        <w:rPr>
          <w:bCs/>
        </w:rPr>
        <w:t>в</w:t>
      </w:r>
      <w:r w:rsidR="0062092A" w:rsidRPr="006F35F2">
        <w:rPr>
          <w:bCs/>
        </w:rPr>
        <w:t xml:space="preserve">ызвать интерес </w:t>
      </w:r>
      <w:r w:rsidR="0061099C" w:rsidRPr="006F35F2">
        <w:rPr>
          <w:bCs/>
        </w:rPr>
        <w:t xml:space="preserve"> к содержанию деятельности, обеспечить достаточной мотивацией</w:t>
      </w:r>
      <w:r w:rsidRPr="006F35F2">
        <w:t>,</w:t>
      </w:r>
      <w:r w:rsidR="008B7510" w:rsidRPr="006F35F2">
        <w:t xml:space="preserve"> </w:t>
      </w:r>
      <w:r w:rsidRPr="006F35F2">
        <w:rPr>
          <w:bCs/>
        </w:rPr>
        <w:t xml:space="preserve">предлагаем </w:t>
      </w:r>
      <w:r w:rsidR="0061099C" w:rsidRPr="006F35F2">
        <w:rPr>
          <w:bCs/>
        </w:rPr>
        <w:t xml:space="preserve"> доступный для возраста материал</w:t>
      </w:r>
      <w:r w:rsidRPr="006F35F2">
        <w:rPr>
          <w:bCs/>
        </w:rPr>
        <w:t>,</w:t>
      </w:r>
      <w:r w:rsidR="008B7510" w:rsidRPr="006F35F2">
        <w:rPr>
          <w:bCs/>
        </w:rPr>
        <w:t xml:space="preserve"> </w:t>
      </w:r>
      <w:r w:rsidRPr="006F35F2">
        <w:rPr>
          <w:bCs/>
        </w:rPr>
        <w:t xml:space="preserve">создаём </w:t>
      </w:r>
      <w:r w:rsidR="006F35F2">
        <w:rPr>
          <w:bCs/>
        </w:rPr>
        <w:t xml:space="preserve"> доброжелательную обстановку</w:t>
      </w:r>
      <w:r w:rsidR="00F919AF" w:rsidRPr="006F35F2">
        <w:rPr>
          <w:bCs/>
        </w:rPr>
        <w:t>,</w:t>
      </w:r>
      <w:r w:rsidR="0061099C" w:rsidRPr="006F35F2">
        <w:rPr>
          <w:bCs/>
        </w:rPr>
        <w:t xml:space="preserve"> с </w:t>
      </w:r>
      <w:r w:rsidRPr="006F35F2">
        <w:rPr>
          <w:bCs/>
        </w:rPr>
        <w:t>вниманием и уважением относимся</w:t>
      </w:r>
      <w:r w:rsidR="0061099C" w:rsidRPr="006F35F2">
        <w:rPr>
          <w:bCs/>
        </w:rPr>
        <w:t xml:space="preserve"> к гипотезам детей</w:t>
      </w:r>
      <w:r w:rsidR="008B7510" w:rsidRPr="006F35F2">
        <w:rPr>
          <w:bCs/>
        </w:rPr>
        <w:t>.</w:t>
      </w:r>
    </w:p>
    <w:p w:rsidR="00135A48" w:rsidRPr="006F35F2" w:rsidRDefault="00205C20" w:rsidP="006F35F2">
      <w:pPr>
        <w:pStyle w:val="a3"/>
        <w:spacing w:before="20" w:beforeAutospacing="0" w:after="20" w:afterAutospacing="0"/>
        <w:jc w:val="both"/>
      </w:pPr>
      <w:r w:rsidRPr="006F35F2">
        <w:t>Работу  проводим</w:t>
      </w:r>
      <w:r w:rsidR="0061099C" w:rsidRPr="006F35F2">
        <w:t xml:space="preserve"> по следующим направлениям:</w:t>
      </w:r>
      <w:r w:rsidR="0002758A" w:rsidRPr="006F35F2">
        <w:t xml:space="preserve"> </w:t>
      </w:r>
      <w:r w:rsidR="0061099C" w:rsidRPr="006F35F2">
        <w:t>живая и неживая природа</w:t>
      </w:r>
      <w:r w:rsidR="0062092A" w:rsidRPr="006F35F2">
        <w:t>, физические явления и рукотворный мир</w:t>
      </w:r>
      <w:r w:rsidR="008B7510" w:rsidRPr="006F35F2">
        <w:t>.</w:t>
      </w:r>
    </w:p>
    <w:p w:rsidR="006F35F2" w:rsidRDefault="00205C20" w:rsidP="006F35F2">
      <w:pPr>
        <w:spacing w:before="20" w:after="20"/>
        <w:jc w:val="both"/>
        <w:rPr>
          <w:rFonts w:ascii="Times New Roman" w:eastAsia="+mn-ea" w:hAnsi="Times New Roman" w:cs="Times New Roman"/>
          <w:kern w:val="24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Используем</w:t>
      </w:r>
      <w:r w:rsidR="00D8431C" w:rsidRPr="006F35F2">
        <w:rPr>
          <w:rFonts w:ascii="Times New Roman" w:hAnsi="Times New Roman" w:cs="Times New Roman"/>
          <w:sz w:val="24"/>
          <w:szCs w:val="24"/>
        </w:rPr>
        <w:t xml:space="preserve"> м</w:t>
      </w:r>
      <w:r w:rsidR="0062092A" w:rsidRPr="006F35F2">
        <w:rPr>
          <w:rFonts w:ascii="Times New Roman" w:hAnsi="Times New Roman" w:cs="Times New Roman"/>
          <w:sz w:val="24"/>
          <w:szCs w:val="24"/>
        </w:rPr>
        <w:t>етоды обучения:</w:t>
      </w:r>
      <w:r w:rsidR="0062092A" w:rsidRPr="006F35F2">
        <w:rPr>
          <w:rFonts w:ascii="Times New Roman" w:eastAsia="+mn-ea" w:hAnsi="Times New Roman" w:cs="Times New Roman"/>
          <w:kern w:val="24"/>
          <w:sz w:val="24"/>
          <w:szCs w:val="24"/>
        </w:rPr>
        <w:t xml:space="preserve"> </w:t>
      </w:r>
    </w:p>
    <w:p w:rsidR="0062092A" w:rsidRPr="006F35F2" w:rsidRDefault="0062092A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eastAsia="+mn-ea" w:hAnsi="Times New Roman" w:cs="Times New Roman"/>
          <w:kern w:val="24"/>
          <w:sz w:val="24"/>
          <w:szCs w:val="24"/>
        </w:rPr>
        <w:t>1</w:t>
      </w:r>
      <w:r w:rsidR="006F35F2">
        <w:rPr>
          <w:rFonts w:ascii="Times New Roman" w:eastAsia="+mn-ea" w:hAnsi="Times New Roman" w:cs="Times New Roman"/>
          <w:kern w:val="24"/>
          <w:sz w:val="24"/>
          <w:szCs w:val="24"/>
        </w:rPr>
        <w:t xml:space="preserve">. </w:t>
      </w:r>
      <w:r w:rsidRPr="006F35F2">
        <w:rPr>
          <w:rFonts w:ascii="Times New Roman" w:hAnsi="Times New Roman" w:cs="Times New Roman"/>
          <w:sz w:val="24"/>
          <w:szCs w:val="24"/>
        </w:rPr>
        <w:t>Репродуктивные</w:t>
      </w:r>
      <w:r w:rsidR="0002758A"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Pr="006F35F2">
        <w:rPr>
          <w:rFonts w:ascii="Times New Roman" w:hAnsi="Times New Roman" w:cs="Times New Roman"/>
          <w:sz w:val="24"/>
          <w:szCs w:val="24"/>
        </w:rPr>
        <w:t>(Объяснительно – иллюстративный  и репродуктивный)</w:t>
      </w:r>
      <w:r w:rsidR="00410F1C" w:rsidRPr="006F35F2">
        <w:rPr>
          <w:rFonts w:ascii="Times New Roman" w:hAnsi="Times New Roman" w:cs="Times New Roman"/>
          <w:sz w:val="24"/>
          <w:szCs w:val="24"/>
        </w:rPr>
        <w:t>- усвоение детьми готовых знаний.</w:t>
      </w:r>
    </w:p>
    <w:p w:rsidR="0002758A" w:rsidRPr="006F35F2" w:rsidRDefault="0062092A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2</w:t>
      </w:r>
      <w:r w:rsidR="006F35F2">
        <w:rPr>
          <w:rFonts w:ascii="Times New Roman" w:hAnsi="Times New Roman" w:cs="Times New Roman"/>
          <w:sz w:val="24"/>
          <w:szCs w:val="24"/>
        </w:rPr>
        <w:t>.</w:t>
      </w:r>
      <w:r w:rsidRPr="006F35F2">
        <w:rPr>
          <w:rFonts w:ascii="Times New Roman" w:hAnsi="Times New Roman" w:cs="Times New Roman"/>
          <w:sz w:val="24"/>
          <w:szCs w:val="24"/>
        </w:rPr>
        <w:t xml:space="preserve"> Продуктивные</w:t>
      </w:r>
      <w:r w:rsidR="0002758A"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Pr="006F35F2">
        <w:rPr>
          <w:rFonts w:ascii="Times New Roman" w:hAnsi="Times New Roman" w:cs="Times New Roman"/>
          <w:sz w:val="24"/>
          <w:szCs w:val="24"/>
        </w:rPr>
        <w:t xml:space="preserve">(Частично – </w:t>
      </w:r>
      <w:proofErr w:type="gramStart"/>
      <w:r w:rsidRPr="006F35F2">
        <w:rPr>
          <w:rFonts w:ascii="Times New Roman" w:hAnsi="Times New Roman" w:cs="Times New Roman"/>
          <w:sz w:val="24"/>
          <w:szCs w:val="24"/>
        </w:rPr>
        <w:t>поисковый</w:t>
      </w:r>
      <w:proofErr w:type="gramEnd"/>
      <w:r w:rsidR="002C1A6E">
        <w:rPr>
          <w:rFonts w:ascii="Times New Roman" w:hAnsi="Times New Roman" w:cs="Times New Roman"/>
          <w:sz w:val="24"/>
          <w:szCs w:val="24"/>
        </w:rPr>
        <w:t xml:space="preserve">, </w:t>
      </w:r>
      <w:r w:rsidRPr="006F35F2">
        <w:rPr>
          <w:rFonts w:ascii="Times New Roman" w:hAnsi="Times New Roman" w:cs="Times New Roman"/>
          <w:sz w:val="24"/>
          <w:szCs w:val="24"/>
        </w:rPr>
        <w:t>эвристический</w:t>
      </w:r>
      <w:r w:rsidR="0002758A" w:rsidRPr="006F35F2">
        <w:rPr>
          <w:rFonts w:ascii="Times New Roman" w:hAnsi="Times New Roman" w:cs="Times New Roman"/>
          <w:sz w:val="24"/>
          <w:szCs w:val="24"/>
        </w:rPr>
        <w:t xml:space="preserve"> и исследовательский)</w:t>
      </w:r>
      <w:r w:rsidR="008B7510"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410F1C" w:rsidRPr="006F35F2">
        <w:rPr>
          <w:rFonts w:ascii="Times New Roman" w:hAnsi="Times New Roman" w:cs="Times New Roman"/>
          <w:sz w:val="24"/>
          <w:szCs w:val="24"/>
        </w:rPr>
        <w:t>-</w:t>
      </w:r>
      <w:r w:rsid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410F1C" w:rsidRPr="006F35F2">
        <w:rPr>
          <w:rFonts w:ascii="Times New Roman" w:hAnsi="Times New Roman" w:cs="Times New Roman"/>
          <w:sz w:val="24"/>
          <w:szCs w:val="24"/>
        </w:rPr>
        <w:t>открытие новых знаний в результате собственной исследовательской деятельности.</w:t>
      </w:r>
    </w:p>
    <w:p w:rsidR="00244676" w:rsidRPr="006F35F2" w:rsidRDefault="00244676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Учебные исследования</w:t>
      </w:r>
      <w:r w:rsidR="006F35F2">
        <w:rPr>
          <w:rFonts w:ascii="Times New Roman" w:hAnsi="Times New Roman" w:cs="Times New Roman"/>
          <w:sz w:val="24"/>
          <w:szCs w:val="24"/>
        </w:rPr>
        <w:t>,</w:t>
      </w:r>
      <w:r w:rsidR="008B7510"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Pr="006F35F2">
        <w:rPr>
          <w:rFonts w:ascii="Times New Roman" w:hAnsi="Times New Roman" w:cs="Times New Roman"/>
          <w:sz w:val="24"/>
          <w:szCs w:val="24"/>
        </w:rPr>
        <w:t xml:space="preserve"> которые мы проводим с дошкольниками включают этапы:</w:t>
      </w:r>
    </w:p>
    <w:p w:rsidR="0062092A" w:rsidRPr="006F35F2" w:rsidRDefault="00244676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1</w:t>
      </w:r>
      <w:r w:rsidR="006F35F2">
        <w:rPr>
          <w:rFonts w:ascii="Times New Roman" w:hAnsi="Times New Roman" w:cs="Times New Roman"/>
          <w:sz w:val="24"/>
          <w:szCs w:val="24"/>
        </w:rPr>
        <w:t>.</w:t>
      </w:r>
      <w:r w:rsidR="00DD19AD"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Pr="006F35F2">
        <w:rPr>
          <w:rFonts w:ascii="Times New Roman" w:hAnsi="Times New Roman" w:cs="Times New Roman"/>
          <w:sz w:val="24"/>
          <w:szCs w:val="24"/>
        </w:rPr>
        <w:t>Выбор темы</w:t>
      </w:r>
    </w:p>
    <w:p w:rsidR="00244676" w:rsidRPr="006F35F2" w:rsidRDefault="00DD19AD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2</w:t>
      </w:r>
      <w:r w:rsidR="006F35F2">
        <w:rPr>
          <w:rFonts w:ascii="Times New Roman" w:hAnsi="Times New Roman" w:cs="Times New Roman"/>
          <w:sz w:val="24"/>
          <w:szCs w:val="24"/>
        </w:rPr>
        <w:t>.</w:t>
      </w:r>
      <w:r w:rsidRPr="006F35F2">
        <w:rPr>
          <w:rFonts w:ascii="Times New Roman" w:hAnsi="Times New Roman" w:cs="Times New Roman"/>
          <w:sz w:val="24"/>
          <w:szCs w:val="24"/>
        </w:rPr>
        <w:t xml:space="preserve"> Выработка гипоте</w:t>
      </w:r>
      <w:r w:rsidR="00244676" w:rsidRPr="006F35F2">
        <w:rPr>
          <w:rFonts w:ascii="Times New Roman" w:hAnsi="Times New Roman" w:cs="Times New Roman"/>
          <w:sz w:val="24"/>
          <w:szCs w:val="24"/>
        </w:rPr>
        <w:t>зы</w:t>
      </w:r>
    </w:p>
    <w:p w:rsidR="00DD19AD" w:rsidRPr="006F35F2" w:rsidRDefault="00DD19AD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3</w:t>
      </w:r>
      <w:r w:rsidR="006F35F2">
        <w:rPr>
          <w:rFonts w:ascii="Times New Roman" w:hAnsi="Times New Roman" w:cs="Times New Roman"/>
          <w:sz w:val="24"/>
          <w:szCs w:val="24"/>
        </w:rPr>
        <w:t xml:space="preserve">. </w:t>
      </w:r>
      <w:r w:rsidRPr="006F35F2">
        <w:rPr>
          <w:rFonts w:ascii="Times New Roman" w:hAnsi="Times New Roman" w:cs="Times New Roman"/>
          <w:sz w:val="24"/>
          <w:szCs w:val="24"/>
        </w:rPr>
        <w:t>Поиск различных вариантов решения</w:t>
      </w:r>
    </w:p>
    <w:p w:rsidR="00DD19AD" w:rsidRPr="006F35F2" w:rsidRDefault="00DD19AD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4</w:t>
      </w:r>
      <w:r w:rsidR="006F35F2">
        <w:rPr>
          <w:rFonts w:ascii="Times New Roman" w:hAnsi="Times New Roman" w:cs="Times New Roman"/>
          <w:sz w:val="24"/>
          <w:szCs w:val="24"/>
        </w:rPr>
        <w:t>.</w:t>
      </w:r>
      <w:r w:rsidRPr="006F35F2">
        <w:rPr>
          <w:rFonts w:ascii="Times New Roman" w:hAnsi="Times New Roman" w:cs="Times New Roman"/>
          <w:sz w:val="24"/>
          <w:szCs w:val="24"/>
        </w:rPr>
        <w:t xml:space="preserve"> Сбор материала</w:t>
      </w:r>
    </w:p>
    <w:p w:rsidR="00DD19AD" w:rsidRPr="006F35F2" w:rsidRDefault="00DD19AD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5</w:t>
      </w:r>
      <w:r w:rsidR="006F35F2">
        <w:rPr>
          <w:rFonts w:ascii="Times New Roman" w:hAnsi="Times New Roman" w:cs="Times New Roman"/>
          <w:sz w:val="24"/>
          <w:szCs w:val="24"/>
        </w:rPr>
        <w:t>.</w:t>
      </w:r>
      <w:r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4F0ABF" w:rsidRPr="006F35F2">
        <w:rPr>
          <w:rFonts w:ascii="Times New Roman" w:hAnsi="Times New Roman" w:cs="Times New Roman"/>
          <w:sz w:val="24"/>
          <w:szCs w:val="24"/>
        </w:rPr>
        <w:t>Обобщение полученных данных</w:t>
      </w:r>
    </w:p>
    <w:p w:rsidR="004F0ABF" w:rsidRPr="006F35F2" w:rsidRDefault="004F0ABF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6</w:t>
      </w:r>
      <w:r w:rsidR="006F35F2">
        <w:rPr>
          <w:rFonts w:ascii="Times New Roman" w:hAnsi="Times New Roman" w:cs="Times New Roman"/>
          <w:sz w:val="24"/>
          <w:szCs w:val="24"/>
        </w:rPr>
        <w:t>.</w:t>
      </w:r>
      <w:r w:rsidRPr="006F35F2">
        <w:rPr>
          <w:rFonts w:ascii="Times New Roman" w:hAnsi="Times New Roman" w:cs="Times New Roman"/>
          <w:sz w:val="24"/>
          <w:szCs w:val="24"/>
        </w:rPr>
        <w:t xml:space="preserve"> Подготовка материалов исследования к защите</w:t>
      </w:r>
    </w:p>
    <w:p w:rsidR="004F0ABF" w:rsidRPr="006F35F2" w:rsidRDefault="004F0ABF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7</w:t>
      </w:r>
      <w:r w:rsidR="006F35F2">
        <w:rPr>
          <w:rFonts w:ascii="Times New Roman" w:hAnsi="Times New Roman" w:cs="Times New Roman"/>
          <w:sz w:val="24"/>
          <w:szCs w:val="24"/>
        </w:rPr>
        <w:t>.</w:t>
      </w:r>
      <w:r w:rsidRPr="006F35F2">
        <w:rPr>
          <w:rFonts w:ascii="Times New Roman" w:hAnsi="Times New Roman" w:cs="Times New Roman"/>
          <w:sz w:val="24"/>
          <w:szCs w:val="24"/>
        </w:rPr>
        <w:t xml:space="preserve"> Защита</w:t>
      </w:r>
    </w:p>
    <w:p w:rsidR="004F0ABF" w:rsidRPr="006F35F2" w:rsidRDefault="004F0ABF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 xml:space="preserve">На занятиях мы используем </w:t>
      </w:r>
      <w:r w:rsidR="00DA17C8" w:rsidRPr="006F35F2">
        <w:rPr>
          <w:rFonts w:ascii="Times New Roman" w:hAnsi="Times New Roman" w:cs="Times New Roman"/>
          <w:sz w:val="24"/>
          <w:szCs w:val="24"/>
        </w:rPr>
        <w:t>карточки-символы с изображением «методов исследования» и карточки</w:t>
      </w:r>
      <w:r w:rsidR="006F35F2">
        <w:rPr>
          <w:rFonts w:ascii="Times New Roman" w:hAnsi="Times New Roman" w:cs="Times New Roman"/>
          <w:sz w:val="24"/>
          <w:szCs w:val="24"/>
        </w:rPr>
        <w:t xml:space="preserve"> с рисунками</w:t>
      </w:r>
      <w:r w:rsidR="007D63F5" w:rsidRPr="006F35F2">
        <w:rPr>
          <w:rFonts w:ascii="Times New Roman" w:hAnsi="Times New Roman" w:cs="Times New Roman"/>
          <w:sz w:val="24"/>
          <w:szCs w:val="24"/>
        </w:rPr>
        <w:t>,</w:t>
      </w:r>
      <w:r w:rsid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7D63F5" w:rsidRPr="006F35F2">
        <w:rPr>
          <w:rFonts w:ascii="Times New Roman" w:hAnsi="Times New Roman" w:cs="Times New Roman"/>
          <w:sz w:val="24"/>
          <w:szCs w:val="24"/>
        </w:rPr>
        <w:t>обозначающими темы детских исследований.</w:t>
      </w:r>
      <w:r w:rsidR="008B7510" w:rsidRPr="006F35F2">
        <w:rPr>
          <w:rFonts w:ascii="Times New Roman" w:hAnsi="Times New Roman" w:cs="Times New Roman"/>
          <w:sz w:val="24"/>
          <w:szCs w:val="24"/>
        </w:rPr>
        <w:t xml:space="preserve"> Подбираем</w:t>
      </w:r>
      <w:r w:rsidR="00D842FD"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8B7510" w:rsidRPr="006F35F2">
        <w:rPr>
          <w:rFonts w:ascii="Times New Roman" w:hAnsi="Times New Roman" w:cs="Times New Roman"/>
          <w:sz w:val="24"/>
          <w:szCs w:val="24"/>
        </w:rPr>
        <w:t xml:space="preserve">темы  интересные для </w:t>
      </w:r>
      <w:r w:rsidR="006F35F2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D842FD" w:rsidRPr="006F35F2">
        <w:rPr>
          <w:rFonts w:ascii="Times New Roman" w:hAnsi="Times New Roman" w:cs="Times New Roman"/>
          <w:sz w:val="24"/>
          <w:szCs w:val="24"/>
        </w:rPr>
        <w:t>,</w:t>
      </w:r>
      <w:r w:rsidR="008B7510" w:rsidRPr="006F35F2">
        <w:rPr>
          <w:rFonts w:ascii="Times New Roman" w:hAnsi="Times New Roman" w:cs="Times New Roman"/>
          <w:sz w:val="24"/>
          <w:szCs w:val="24"/>
        </w:rPr>
        <w:t xml:space="preserve"> которые увлекают </w:t>
      </w:r>
      <w:r w:rsidR="00D842FD" w:rsidRPr="006F35F2">
        <w:rPr>
          <w:rFonts w:ascii="Times New Roman" w:hAnsi="Times New Roman" w:cs="Times New Roman"/>
          <w:sz w:val="24"/>
          <w:szCs w:val="24"/>
        </w:rPr>
        <w:t xml:space="preserve"> его.</w:t>
      </w:r>
    </w:p>
    <w:p w:rsidR="007D63F5" w:rsidRPr="006F35F2" w:rsidRDefault="00C77452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 w:rsidRPr="006F35F2">
        <w:rPr>
          <w:rFonts w:ascii="Times New Roman" w:hAnsi="Times New Roman" w:cs="Times New Roman"/>
          <w:sz w:val="24"/>
          <w:szCs w:val="24"/>
        </w:rPr>
        <w:t>Таким образом</w:t>
      </w:r>
      <w:r w:rsidR="006F35F2">
        <w:rPr>
          <w:rFonts w:ascii="Times New Roman" w:hAnsi="Times New Roman" w:cs="Times New Roman"/>
          <w:sz w:val="24"/>
          <w:szCs w:val="24"/>
        </w:rPr>
        <w:t>,</w:t>
      </w:r>
      <w:r w:rsidR="000814B3" w:rsidRPr="006F35F2">
        <w:rPr>
          <w:rFonts w:ascii="Times New Roman" w:hAnsi="Times New Roman" w:cs="Times New Roman"/>
          <w:sz w:val="24"/>
          <w:szCs w:val="24"/>
        </w:rPr>
        <w:t xml:space="preserve"> в процессе исследовательской деятельности дети </w:t>
      </w:r>
      <w:r w:rsidR="008E1D25" w:rsidRPr="006F35F2">
        <w:rPr>
          <w:rFonts w:ascii="Times New Roman" w:hAnsi="Times New Roman" w:cs="Times New Roman"/>
          <w:sz w:val="24"/>
          <w:szCs w:val="24"/>
        </w:rPr>
        <w:t xml:space="preserve"> старшего дошкольного возраста </w:t>
      </w:r>
      <w:r w:rsidR="006F35F2">
        <w:rPr>
          <w:rFonts w:ascii="Times New Roman" w:hAnsi="Times New Roman" w:cs="Times New Roman"/>
          <w:sz w:val="24"/>
          <w:szCs w:val="24"/>
        </w:rPr>
        <w:t>учатся выдвигать гипотезы</w:t>
      </w:r>
      <w:r w:rsidR="000814B3" w:rsidRPr="006F35F2">
        <w:rPr>
          <w:rFonts w:ascii="Times New Roman" w:hAnsi="Times New Roman" w:cs="Times New Roman"/>
          <w:sz w:val="24"/>
          <w:szCs w:val="24"/>
        </w:rPr>
        <w:t>,</w:t>
      </w:r>
      <w:r w:rsidR="006F35F2">
        <w:rPr>
          <w:rFonts w:ascii="Times New Roman" w:hAnsi="Times New Roman" w:cs="Times New Roman"/>
          <w:sz w:val="24"/>
          <w:szCs w:val="24"/>
        </w:rPr>
        <w:t xml:space="preserve"> ставить вопросы, наблюдать</w:t>
      </w:r>
      <w:r w:rsidR="000814B3" w:rsidRPr="006F35F2">
        <w:rPr>
          <w:rFonts w:ascii="Times New Roman" w:hAnsi="Times New Roman" w:cs="Times New Roman"/>
          <w:sz w:val="24"/>
          <w:szCs w:val="24"/>
        </w:rPr>
        <w:t>,</w:t>
      </w:r>
      <w:r w:rsid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0814B3" w:rsidRPr="006F35F2">
        <w:rPr>
          <w:rFonts w:ascii="Times New Roman" w:hAnsi="Times New Roman" w:cs="Times New Roman"/>
          <w:sz w:val="24"/>
          <w:szCs w:val="24"/>
        </w:rPr>
        <w:t>классифицировать и обобщать,</w:t>
      </w:r>
      <w:r w:rsidR="008E1D25" w:rsidRP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0814B3" w:rsidRPr="006F35F2">
        <w:rPr>
          <w:rFonts w:ascii="Times New Roman" w:hAnsi="Times New Roman" w:cs="Times New Roman"/>
          <w:sz w:val="24"/>
          <w:szCs w:val="24"/>
        </w:rPr>
        <w:t>проводить эксперименты,</w:t>
      </w:r>
      <w:r w:rsid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0814B3" w:rsidRPr="006F35F2">
        <w:rPr>
          <w:rFonts w:ascii="Times New Roman" w:hAnsi="Times New Roman" w:cs="Times New Roman"/>
          <w:sz w:val="24"/>
          <w:szCs w:val="24"/>
        </w:rPr>
        <w:t>объяснять,</w:t>
      </w:r>
      <w:r w:rsidR="006F35F2">
        <w:rPr>
          <w:rFonts w:ascii="Times New Roman" w:hAnsi="Times New Roman" w:cs="Times New Roman"/>
          <w:sz w:val="24"/>
          <w:szCs w:val="24"/>
        </w:rPr>
        <w:t xml:space="preserve"> </w:t>
      </w:r>
      <w:r w:rsidR="000814B3" w:rsidRPr="006F35F2">
        <w:rPr>
          <w:rFonts w:ascii="Times New Roman" w:hAnsi="Times New Roman" w:cs="Times New Roman"/>
          <w:sz w:val="24"/>
          <w:szCs w:val="24"/>
        </w:rPr>
        <w:t>доказывать и защищать свои идеи</w:t>
      </w:r>
      <w:r w:rsidR="0081689C" w:rsidRPr="006F35F2">
        <w:rPr>
          <w:rFonts w:ascii="Times New Roman" w:hAnsi="Times New Roman" w:cs="Times New Roman"/>
          <w:sz w:val="24"/>
          <w:szCs w:val="24"/>
        </w:rPr>
        <w:t>, делать выводы</w:t>
      </w:r>
      <w:r w:rsidR="008E1D25" w:rsidRPr="006F35F2">
        <w:rPr>
          <w:rFonts w:ascii="Times New Roman" w:hAnsi="Times New Roman" w:cs="Times New Roman"/>
          <w:sz w:val="24"/>
          <w:szCs w:val="24"/>
        </w:rPr>
        <w:t>.</w:t>
      </w:r>
      <w:r w:rsidR="0081689C" w:rsidRPr="006F35F2">
        <w:rPr>
          <w:rFonts w:ascii="Times New Roman" w:hAnsi="Times New Roman" w:cs="Times New Roman"/>
          <w:sz w:val="24"/>
          <w:szCs w:val="24"/>
        </w:rPr>
        <w:t xml:space="preserve"> Следствием является не только ознакомление  детей с новыми фактами</w:t>
      </w:r>
      <w:r w:rsidR="002C1A6E">
        <w:rPr>
          <w:rFonts w:ascii="Times New Roman" w:hAnsi="Times New Roman" w:cs="Times New Roman"/>
          <w:sz w:val="24"/>
          <w:szCs w:val="24"/>
        </w:rPr>
        <w:t xml:space="preserve">, </w:t>
      </w:r>
      <w:r w:rsidR="0081689C" w:rsidRPr="006F35F2">
        <w:rPr>
          <w:rFonts w:ascii="Times New Roman" w:hAnsi="Times New Roman" w:cs="Times New Roman"/>
          <w:sz w:val="24"/>
          <w:szCs w:val="24"/>
        </w:rPr>
        <w:t>но и активизация мыслительных процессов, совершенствование познавательной активности.</w:t>
      </w:r>
    </w:p>
    <w:p w:rsidR="0062092A" w:rsidRPr="006F35F2" w:rsidRDefault="0062092A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</w:p>
    <w:p w:rsidR="00135A48" w:rsidRDefault="002C1A6E" w:rsidP="006F35F2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2C1A6E" w:rsidRPr="003376CB" w:rsidRDefault="003376CB" w:rsidP="003376CB">
      <w:pPr>
        <w:spacing w:before="20" w:after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3376CB">
        <w:rPr>
          <w:rFonts w:ascii="Times New Roman" w:hAnsi="Times New Roman" w:cs="Times New Roman"/>
          <w:sz w:val="24"/>
          <w:szCs w:val="24"/>
        </w:rPr>
        <w:t>Савенков А.И. Методика исследовательского обучения дошкольников. Издательство «Учебная литература»., 2010.</w:t>
      </w:r>
    </w:p>
    <w:sectPr w:rsidR="002C1A6E" w:rsidRPr="003376CB" w:rsidSect="006F35F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15FE1"/>
    <w:multiLevelType w:val="hybridMultilevel"/>
    <w:tmpl w:val="053E7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A48"/>
    <w:rsid w:val="0002758A"/>
    <w:rsid w:val="000814B3"/>
    <w:rsid w:val="000E5B78"/>
    <w:rsid w:val="00135A48"/>
    <w:rsid w:val="00205C20"/>
    <w:rsid w:val="00222310"/>
    <w:rsid w:val="00244676"/>
    <w:rsid w:val="002C1A6E"/>
    <w:rsid w:val="002C1FF4"/>
    <w:rsid w:val="003376CB"/>
    <w:rsid w:val="00396F27"/>
    <w:rsid w:val="004067E7"/>
    <w:rsid w:val="00410F1C"/>
    <w:rsid w:val="00455387"/>
    <w:rsid w:val="00461B0B"/>
    <w:rsid w:val="004F0ABF"/>
    <w:rsid w:val="005362AF"/>
    <w:rsid w:val="0057591C"/>
    <w:rsid w:val="0061099C"/>
    <w:rsid w:val="0062092A"/>
    <w:rsid w:val="00647D71"/>
    <w:rsid w:val="006811E7"/>
    <w:rsid w:val="006C640E"/>
    <w:rsid w:val="006F35F2"/>
    <w:rsid w:val="00781B44"/>
    <w:rsid w:val="007D63F5"/>
    <w:rsid w:val="00803B98"/>
    <w:rsid w:val="0081689C"/>
    <w:rsid w:val="008748F3"/>
    <w:rsid w:val="008B7510"/>
    <w:rsid w:val="008E1D25"/>
    <w:rsid w:val="009149EC"/>
    <w:rsid w:val="00941AA9"/>
    <w:rsid w:val="00982E6B"/>
    <w:rsid w:val="009A4F27"/>
    <w:rsid w:val="009A7568"/>
    <w:rsid w:val="00A16F9E"/>
    <w:rsid w:val="00B25A25"/>
    <w:rsid w:val="00B32F99"/>
    <w:rsid w:val="00BB78A4"/>
    <w:rsid w:val="00C11FC4"/>
    <w:rsid w:val="00C33041"/>
    <w:rsid w:val="00C447AE"/>
    <w:rsid w:val="00C551D5"/>
    <w:rsid w:val="00C77452"/>
    <w:rsid w:val="00CB7799"/>
    <w:rsid w:val="00D01BD2"/>
    <w:rsid w:val="00D2582D"/>
    <w:rsid w:val="00D8402B"/>
    <w:rsid w:val="00D842FD"/>
    <w:rsid w:val="00D8431C"/>
    <w:rsid w:val="00DA17C8"/>
    <w:rsid w:val="00DD19AD"/>
    <w:rsid w:val="00DE7C07"/>
    <w:rsid w:val="00F4428D"/>
    <w:rsid w:val="00F6440C"/>
    <w:rsid w:val="00F919AF"/>
    <w:rsid w:val="00F9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F35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2018-10-17T19:29:00Z</dcterms:created>
  <dcterms:modified xsi:type="dcterms:W3CDTF">2018-10-17T19:31:00Z</dcterms:modified>
</cp:coreProperties>
</file>