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0AD0" w:rsidRDefault="00F80AD0" w:rsidP="00F80AD0">
      <w:pPr>
        <w:spacing w:after="0" w:line="360" w:lineRule="auto"/>
        <w:jc w:val="center"/>
        <w:rPr>
          <w:b/>
          <w:szCs w:val="28"/>
        </w:rPr>
      </w:pPr>
      <w:r w:rsidRPr="008D3374">
        <w:rPr>
          <w:b/>
          <w:szCs w:val="28"/>
        </w:rPr>
        <w:t>Навыки, необх</w:t>
      </w:r>
      <w:r w:rsidR="008D3374">
        <w:rPr>
          <w:b/>
          <w:szCs w:val="28"/>
        </w:rPr>
        <w:t>одимые в работе концертмейстера</w:t>
      </w:r>
    </w:p>
    <w:p w:rsidR="008D3374" w:rsidRPr="008D3374" w:rsidRDefault="008D3374" w:rsidP="00F80AD0">
      <w:pPr>
        <w:spacing w:after="0" w:line="360" w:lineRule="auto"/>
        <w:jc w:val="center"/>
        <w:rPr>
          <w:b/>
          <w:szCs w:val="28"/>
        </w:rPr>
      </w:pPr>
    </w:p>
    <w:p w:rsidR="002A73D7" w:rsidRDefault="0095732C" w:rsidP="0095732C">
      <w:pPr>
        <w:spacing w:after="0" w:line="360" w:lineRule="auto"/>
        <w:jc w:val="both"/>
        <w:rPr>
          <w:szCs w:val="28"/>
        </w:rPr>
      </w:pPr>
      <w:r w:rsidRPr="0095732C">
        <w:rPr>
          <w:szCs w:val="28"/>
        </w:rPr>
        <w:tab/>
      </w:r>
      <w:r w:rsidR="001745F5" w:rsidRPr="0095732C">
        <w:rPr>
          <w:szCs w:val="28"/>
        </w:rPr>
        <w:t>В современ</w:t>
      </w:r>
      <w:r w:rsidRPr="0095732C">
        <w:rPr>
          <w:szCs w:val="28"/>
        </w:rPr>
        <w:t>ном музыкальном мире концертмей</w:t>
      </w:r>
      <w:r w:rsidR="001745F5" w:rsidRPr="0095732C">
        <w:rPr>
          <w:szCs w:val="28"/>
        </w:rPr>
        <w:t xml:space="preserve">стер – самая распространенная профессия среди пианистов. Это особый вид деятельности, очень важный, но зачастую недооцененный коллегами. К сожалению, иногда концертмейстерам приходится сталкиваться </w:t>
      </w:r>
      <w:proofErr w:type="gramStart"/>
      <w:r w:rsidR="001745F5" w:rsidRPr="0095732C">
        <w:rPr>
          <w:szCs w:val="28"/>
        </w:rPr>
        <w:t>со</w:t>
      </w:r>
      <w:proofErr w:type="gramEnd"/>
      <w:r w:rsidR="001745F5" w:rsidRPr="0095732C">
        <w:rPr>
          <w:szCs w:val="28"/>
        </w:rPr>
        <w:t xml:space="preserve"> второстепенным отношением к своей профессии. Тем не менее, солисту без концертмейстера не обойтись. Наше присутствие необходимо везде, начиная от детских садов, музыкальных школ, различных дворцов творчества, заканчивая средними и высшими профессиональными учебными заведениями. Уровень исполняемого материала везде разный, соответственно уровню профессионализма солиста. Цели и задачи различные на каждой из ступеней обучения.</w:t>
      </w:r>
      <w:r w:rsidRPr="0095732C">
        <w:rPr>
          <w:szCs w:val="28"/>
        </w:rPr>
        <w:t xml:space="preserve"> </w:t>
      </w:r>
      <w:r w:rsidR="001745F5" w:rsidRPr="0095732C">
        <w:rPr>
          <w:szCs w:val="28"/>
        </w:rPr>
        <w:t>Однако</w:t>
      </w:r>
      <w:proofErr w:type="gramStart"/>
      <w:r w:rsidR="001745F5" w:rsidRPr="0095732C">
        <w:rPr>
          <w:szCs w:val="28"/>
        </w:rPr>
        <w:t>,</w:t>
      </w:r>
      <w:proofErr w:type="gramEnd"/>
      <w:r w:rsidR="001745F5" w:rsidRPr="0095732C">
        <w:rPr>
          <w:szCs w:val="28"/>
        </w:rPr>
        <w:t xml:space="preserve"> самой важной ступенью является музыкальная школа. Ведь именно за годы обучения в школе, в отличие от </w:t>
      </w:r>
      <w:proofErr w:type="spellStart"/>
      <w:r w:rsidR="00C94C8F">
        <w:rPr>
          <w:szCs w:val="28"/>
        </w:rPr>
        <w:t>С</w:t>
      </w:r>
      <w:r w:rsidR="001745F5" w:rsidRPr="0095732C">
        <w:rPr>
          <w:szCs w:val="28"/>
        </w:rPr>
        <w:t>СУЗов</w:t>
      </w:r>
      <w:proofErr w:type="spellEnd"/>
      <w:r w:rsidR="001745F5" w:rsidRPr="0095732C">
        <w:rPr>
          <w:szCs w:val="28"/>
        </w:rPr>
        <w:t xml:space="preserve"> и ВУЗов, где учатся практически сформировавшиеся музыканты, можно привить ребенку любовь к музыке, развить таланты и повлиять на дальнейший выбор профессии ученика. </w:t>
      </w:r>
    </w:p>
    <w:p w:rsidR="00BC540F" w:rsidRDefault="002A73D7" w:rsidP="0095732C">
      <w:pPr>
        <w:spacing w:after="0" w:line="360" w:lineRule="auto"/>
        <w:jc w:val="both"/>
        <w:rPr>
          <w:szCs w:val="28"/>
        </w:rPr>
      </w:pPr>
      <w:r>
        <w:rPr>
          <w:szCs w:val="28"/>
        </w:rPr>
        <w:tab/>
      </w:r>
      <w:r w:rsidR="001745F5" w:rsidRPr="0095732C">
        <w:rPr>
          <w:szCs w:val="28"/>
        </w:rPr>
        <w:t xml:space="preserve">В музыкальных школах представлены все инструменты, и у каждого своя специфика </w:t>
      </w:r>
      <w:proofErr w:type="spellStart"/>
      <w:r w:rsidR="001745F5" w:rsidRPr="0095732C">
        <w:rPr>
          <w:szCs w:val="28"/>
        </w:rPr>
        <w:t>звукоизвлечения</w:t>
      </w:r>
      <w:proofErr w:type="spellEnd"/>
      <w:r w:rsidR="001745F5" w:rsidRPr="0095732C">
        <w:rPr>
          <w:szCs w:val="28"/>
        </w:rPr>
        <w:t xml:space="preserve"> и исполнения. Задача концертмейстера, работающего с определенным инструментом, состоит в том, чтобы в процессе работы узнать все нюансы игры на этом инструменте. Нюансы разные, и знание приходит с опытом. </w:t>
      </w:r>
      <w:r w:rsidR="0095732C" w:rsidRPr="0095732C">
        <w:rPr>
          <w:szCs w:val="28"/>
        </w:rPr>
        <w:t>Но есть ряд навыков, универсальных при игре с любым инструментом.</w:t>
      </w:r>
      <w:r w:rsidR="0095732C">
        <w:rPr>
          <w:szCs w:val="28"/>
        </w:rPr>
        <w:t xml:space="preserve"> А именно:</w:t>
      </w:r>
    </w:p>
    <w:p w:rsidR="0095732C" w:rsidRDefault="008F35E0" w:rsidP="0095732C">
      <w:pPr>
        <w:spacing w:after="0" w:line="360" w:lineRule="auto"/>
        <w:jc w:val="both"/>
        <w:rPr>
          <w:szCs w:val="28"/>
        </w:rPr>
      </w:pPr>
      <w:r>
        <w:rPr>
          <w:szCs w:val="28"/>
        </w:rPr>
        <w:tab/>
        <w:t>- виртуозное владение техникой. Оно</w:t>
      </w:r>
      <w:r w:rsidR="0095732C">
        <w:rPr>
          <w:szCs w:val="28"/>
        </w:rPr>
        <w:t xml:space="preserve"> должно быть присуще каждому пианисту-концертмейстеру. Партия фортепиано даже в работе с учениками младших классов часто бывает сложная и разнообразная, и концертмейстер в совершенстве должен владеть различными техниками исполнения на своем инструменте. Также сюда следует отнести умение читать с листа и навык транспонирования при работе с вокалистами. Все это – необходимые составляющие плодотворного результата, выносимого на сцену</w:t>
      </w:r>
      <w:r>
        <w:rPr>
          <w:szCs w:val="28"/>
        </w:rPr>
        <w:t>;</w:t>
      </w:r>
    </w:p>
    <w:p w:rsidR="008F35E0" w:rsidRDefault="008F35E0" w:rsidP="0095732C">
      <w:pPr>
        <w:spacing w:after="0" w:line="360" w:lineRule="auto"/>
        <w:jc w:val="both"/>
        <w:rPr>
          <w:szCs w:val="28"/>
        </w:rPr>
      </w:pPr>
      <w:r>
        <w:rPr>
          <w:szCs w:val="28"/>
        </w:rPr>
        <w:lastRenderedPageBreak/>
        <w:tab/>
        <w:t xml:space="preserve">- умение быть на втором плане в игре с солистом. Не стоит забывать, что главный все-таки он. Задача концертмейстера - быть помощником и не выходить на первый план в общем звучании произведения. </w:t>
      </w:r>
      <w:r w:rsidR="00C94C8F">
        <w:rPr>
          <w:szCs w:val="28"/>
        </w:rPr>
        <w:t xml:space="preserve">Для этого он должен обладать </w:t>
      </w:r>
      <w:r>
        <w:rPr>
          <w:szCs w:val="28"/>
        </w:rPr>
        <w:t>чувство</w:t>
      </w:r>
      <w:r w:rsidR="00C94C8F">
        <w:rPr>
          <w:szCs w:val="28"/>
        </w:rPr>
        <w:t>м</w:t>
      </w:r>
      <w:r>
        <w:rPr>
          <w:szCs w:val="28"/>
        </w:rPr>
        <w:t xml:space="preserve"> звукового баланса. </w:t>
      </w:r>
      <w:r w:rsidR="00C94C8F">
        <w:rPr>
          <w:szCs w:val="28"/>
        </w:rPr>
        <w:t xml:space="preserve">Концертмейстер </w:t>
      </w:r>
      <w:r>
        <w:rPr>
          <w:szCs w:val="28"/>
        </w:rPr>
        <w:t>отвечает за ансамблевое звучание, в его силах выгодно представить солиста, и раскрыть все звуковые возможности и</w:t>
      </w:r>
      <w:r w:rsidR="00E87BB8">
        <w:rPr>
          <w:szCs w:val="28"/>
        </w:rPr>
        <w:t>нструмента, с которым он играет;</w:t>
      </w:r>
      <w:r w:rsidR="00562D85">
        <w:rPr>
          <w:szCs w:val="28"/>
        </w:rPr>
        <w:t xml:space="preserve"> </w:t>
      </w:r>
    </w:p>
    <w:p w:rsidR="00562D85" w:rsidRDefault="00562D85" w:rsidP="0095732C">
      <w:pPr>
        <w:spacing w:after="0" w:line="360" w:lineRule="auto"/>
        <w:jc w:val="both"/>
        <w:rPr>
          <w:szCs w:val="28"/>
        </w:rPr>
      </w:pPr>
      <w:r>
        <w:rPr>
          <w:szCs w:val="28"/>
        </w:rPr>
        <w:tab/>
        <w:t>- психологическая устойчивость на сцене. Иногда во время выступления бывают непредвиденные моменты, когда ребенок из-за волнения теряется на сцене, и возникают аварийные ситуации. Здесь на помощь приходит концертмейстер. Он должен обладать исполнительской волей для того, чтобы повести за собой солиста. Солист должен чувст</w:t>
      </w:r>
      <w:r w:rsidR="005D1505">
        <w:rPr>
          <w:szCs w:val="28"/>
        </w:rPr>
        <w:t>вовать от пианиста уверенность,</w:t>
      </w:r>
      <w:bookmarkStart w:id="0" w:name="_GoBack"/>
      <w:bookmarkEnd w:id="0"/>
      <w:r>
        <w:rPr>
          <w:szCs w:val="28"/>
        </w:rPr>
        <w:t xml:space="preserve"> а не панику. Из этого вытекает умение концертмейстера быстро ориентироваться в экстремальных ситуациях. Любой профессионал может привести массу примеров из сценического опыта, требующих молниеносной реакции. Это не возможно без психологической устойчивости при выходе на сцену. Концертмейстер должен излучать спокойствие, необходимое для психологического комфорта ребенка </w:t>
      </w:r>
      <w:r w:rsidR="00E87BB8">
        <w:rPr>
          <w:szCs w:val="28"/>
        </w:rPr>
        <w:t>во время выступления;</w:t>
      </w:r>
    </w:p>
    <w:p w:rsidR="00A827AD" w:rsidRDefault="00A827AD" w:rsidP="0095732C">
      <w:pPr>
        <w:spacing w:after="0" w:line="360" w:lineRule="auto"/>
        <w:jc w:val="both"/>
        <w:rPr>
          <w:szCs w:val="28"/>
        </w:rPr>
      </w:pPr>
      <w:r>
        <w:rPr>
          <w:szCs w:val="28"/>
        </w:rPr>
        <w:tab/>
        <w:t>-</w:t>
      </w:r>
      <w:r w:rsidR="00B36D76">
        <w:rPr>
          <w:szCs w:val="28"/>
        </w:rPr>
        <w:t xml:space="preserve"> </w:t>
      </w:r>
      <w:r>
        <w:rPr>
          <w:szCs w:val="28"/>
        </w:rPr>
        <w:t xml:space="preserve">интуиция. Ей следует отвести особое место, ведь так часто именно она помогает пианисту предвидеть возможный срыв солиста. Так часто благодаря исполнительской интуиции удается избежать неприятных ситуаций на сцене. </w:t>
      </w:r>
    </w:p>
    <w:p w:rsidR="00A827AD" w:rsidRDefault="00A827AD" w:rsidP="0095732C">
      <w:pPr>
        <w:spacing w:after="0" w:line="360" w:lineRule="auto"/>
        <w:jc w:val="both"/>
        <w:rPr>
          <w:szCs w:val="28"/>
        </w:rPr>
      </w:pPr>
      <w:r>
        <w:rPr>
          <w:szCs w:val="28"/>
        </w:rPr>
        <w:tab/>
        <w:t>Все это достигается упорным трудом, сыгранностью с ребенком и наработанным опытом выступлений. При этом важно отметить психологический климат в классе на всех стадиях подготовки к выступлению. Педагог и концертмейстер в тандеме должны создать комфортную обстановку, тем самым поддержав интерес ребенка к общему делу. Скованность, напряженность, безразличие только отталкивают ученика, и это никогда не будет способствовать получению удовольствия от совместной работы.</w:t>
      </w:r>
    </w:p>
    <w:p w:rsidR="00A827AD" w:rsidRDefault="00A827AD" w:rsidP="0095732C">
      <w:pPr>
        <w:spacing w:after="0" w:line="360" w:lineRule="auto"/>
        <w:jc w:val="both"/>
        <w:rPr>
          <w:szCs w:val="28"/>
        </w:rPr>
      </w:pPr>
      <w:r>
        <w:rPr>
          <w:szCs w:val="28"/>
        </w:rPr>
        <w:lastRenderedPageBreak/>
        <w:tab/>
      </w:r>
      <w:r w:rsidR="002A73D7">
        <w:rPr>
          <w:szCs w:val="28"/>
        </w:rPr>
        <w:t>Всех перечисленных выше навыков</w:t>
      </w:r>
      <w:r>
        <w:rPr>
          <w:szCs w:val="28"/>
        </w:rPr>
        <w:t xml:space="preserve"> можно добиться совокупностью таланта, </w:t>
      </w:r>
      <w:r w:rsidR="00B36D76">
        <w:rPr>
          <w:szCs w:val="28"/>
        </w:rPr>
        <w:t xml:space="preserve">трудолюбия </w:t>
      </w:r>
      <w:r>
        <w:rPr>
          <w:szCs w:val="28"/>
        </w:rPr>
        <w:t>и личного опыта концертмейстера. Но над всем этим стоит любовь к музыке, к профессии, к творчеству. Именно она преодолевает все трудности, которые могут возникать в работе концертмейстера. Не разочаровываться в выбранной профессии – вот залог успеха.</w:t>
      </w:r>
    </w:p>
    <w:p w:rsidR="008D3374" w:rsidRDefault="008D3374" w:rsidP="0095732C">
      <w:pPr>
        <w:spacing w:after="0" w:line="360" w:lineRule="auto"/>
        <w:jc w:val="both"/>
        <w:rPr>
          <w:szCs w:val="28"/>
        </w:rPr>
      </w:pPr>
    </w:p>
    <w:p w:rsidR="008D3374" w:rsidRPr="0095732C" w:rsidRDefault="008D3374" w:rsidP="008D3374">
      <w:pPr>
        <w:spacing w:after="0" w:line="360" w:lineRule="auto"/>
        <w:ind w:firstLine="708"/>
        <w:jc w:val="both"/>
        <w:rPr>
          <w:szCs w:val="28"/>
        </w:rPr>
      </w:pPr>
      <w:r>
        <w:rPr>
          <w:szCs w:val="28"/>
        </w:rPr>
        <w:t>Литература не использовалась.</w:t>
      </w:r>
    </w:p>
    <w:sectPr w:rsidR="008D3374" w:rsidRPr="0095732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988"/>
    <w:rsid w:val="001745F5"/>
    <w:rsid w:val="002A73D7"/>
    <w:rsid w:val="002E53ED"/>
    <w:rsid w:val="00562D85"/>
    <w:rsid w:val="00590988"/>
    <w:rsid w:val="005D1505"/>
    <w:rsid w:val="008D3374"/>
    <w:rsid w:val="008F35E0"/>
    <w:rsid w:val="0095732C"/>
    <w:rsid w:val="00A827AD"/>
    <w:rsid w:val="00B36D76"/>
    <w:rsid w:val="00BC540F"/>
    <w:rsid w:val="00C94C8F"/>
    <w:rsid w:val="00E87BB8"/>
    <w:rsid w:val="00F80A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E53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E53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3</Pages>
  <Words>606</Words>
  <Characters>3455</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dc:creator>
  <cp:keywords/>
  <dc:description/>
  <cp:lastModifiedBy>Гаврилин</cp:lastModifiedBy>
  <cp:revision>7</cp:revision>
  <dcterms:created xsi:type="dcterms:W3CDTF">2018-10-09T12:09:00Z</dcterms:created>
  <dcterms:modified xsi:type="dcterms:W3CDTF">2018-10-13T09:54:00Z</dcterms:modified>
</cp:coreProperties>
</file>