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372" w:rsidRPr="00323380" w:rsidRDefault="007C0181" w:rsidP="00E113E0">
      <w:pPr>
        <w:jc w:val="center"/>
        <w:rPr>
          <w:rFonts w:ascii="Times New Roman" w:hAnsi="Times New Roman" w:cs="Times New Roman"/>
          <w:b/>
          <w:color w:val="002060"/>
          <w:sz w:val="28"/>
        </w:rPr>
      </w:pPr>
      <w:r w:rsidRPr="00323380">
        <w:rPr>
          <w:rFonts w:ascii="Times New Roman" w:hAnsi="Times New Roman" w:cs="Times New Roman"/>
          <w:b/>
          <w:color w:val="002060"/>
          <w:sz w:val="28"/>
        </w:rPr>
        <w:t>частное дошкольное образовательное учреждение «Детский сад №134                                                  открытого акционерного общества «Российские железные дороги»</w:t>
      </w:r>
    </w:p>
    <w:p w:rsidR="007C0181" w:rsidRPr="00323380" w:rsidRDefault="007C0181" w:rsidP="007C0181">
      <w:pPr>
        <w:jc w:val="center"/>
        <w:rPr>
          <w:rFonts w:ascii="Times New Roman" w:hAnsi="Times New Roman" w:cs="Times New Roman"/>
          <w:b/>
          <w:sz w:val="28"/>
        </w:rPr>
      </w:pPr>
    </w:p>
    <w:p w:rsidR="007C0181" w:rsidRPr="00323380" w:rsidRDefault="007C0181" w:rsidP="00E113E0">
      <w:pPr>
        <w:rPr>
          <w:rFonts w:ascii="Times New Roman" w:hAnsi="Times New Roman" w:cs="Times New Roman"/>
          <w:b/>
          <w:sz w:val="28"/>
        </w:rPr>
      </w:pPr>
    </w:p>
    <w:p w:rsidR="007C0181" w:rsidRPr="00D41193" w:rsidRDefault="007C0181" w:rsidP="00E113E0">
      <w:pPr>
        <w:rPr>
          <w:rFonts w:ascii="Times New Roman" w:hAnsi="Times New Roman" w:cs="Times New Roman"/>
          <w:sz w:val="28"/>
        </w:rPr>
      </w:pPr>
    </w:p>
    <w:p w:rsidR="007C0181" w:rsidRPr="00323380" w:rsidRDefault="00E2197D" w:rsidP="007C0181">
      <w:pPr>
        <w:jc w:val="center"/>
        <w:rPr>
          <w:rFonts w:ascii="Times New Roman" w:hAnsi="Times New Roman" w:cs="Times New Roman"/>
          <w:b/>
          <w:color w:val="002060"/>
          <w:sz w:val="28"/>
        </w:rPr>
      </w:pPr>
      <w:r>
        <w:rPr>
          <w:rFonts w:ascii="Times New Roman" w:hAnsi="Times New Roman" w:cs="Times New Roman"/>
          <w:b/>
          <w:color w:val="002060"/>
          <w:sz w:val="28"/>
        </w:rPr>
        <w:t>Непосредственно-образовательная</w:t>
      </w:r>
      <w:r w:rsidR="007C0181" w:rsidRPr="00323380">
        <w:rPr>
          <w:rFonts w:ascii="Times New Roman" w:hAnsi="Times New Roman" w:cs="Times New Roman"/>
          <w:b/>
          <w:color w:val="002060"/>
          <w:sz w:val="28"/>
        </w:rPr>
        <w:t xml:space="preserve"> деятельност</w:t>
      </w:r>
      <w:r>
        <w:rPr>
          <w:rFonts w:ascii="Times New Roman" w:hAnsi="Times New Roman" w:cs="Times New Roman"/>
          <w:b/>
          <w:color w:val="002060"/>
          <w:sz w:val="28"/>
        </w:rPr>
        <w:t>ь</w:t>
      </w:r>
      <w:r w:rsidR="007C0181" w:rsidRPr="00323380">
        <w:rPr>
          <w:rFonts w:ascii="Times New Roman" w:hAnsi="Times New Roman" w:cs="Times New Roman"/>
          <w:b/>
          <w:color w:val="002060"/>
          <w:sz w:val="28"/>
        </w:rPr>
        <w:t xml:space="preserve">                                                                                                            по ознакомлени</w:t>
      </w:r>
      <w:r>
        <w:rPr>
          <w:rFonts w:ascii="Times New Roman" w:hAnsi="Times New Roman" w:cs="Times New Roman"/>
          <w:b/>
          <w:color w:val="002060"/>
          <w:sz w:val="28"/>
        </w:rPr>
        <w:t>ю</w:t>
      </w:r>
      <w:bookmarkStart w:id="0" w:name="_GoBack"/>
      <w:bookmarkEnd w:id="0"/>
      <w:r w:rsidR="007C0181" w:rsidRPr="00323380">
        <w:rPr>
          <w:rFonts w:ascii="Times New Roman" w:hAnsi="Times New Roman" w:cs="Times New Roman"/>
          <w:b/>
          <w:color w:val="002060"/>
          <w:sz w:val="28"/>
        </w:rPr>
        <w:t xml:space="preserve"> детей с социальным окружением </w:t>
      </w:r>
    </w:p>
    <w:p w:rsidR="007C0181" w:rsidRPr="00323380" w:rsidRDefault="00E113E0" w:rsidP="007C0181">
      <w:pPr>
        <w:jc w:val="center"/>
        <w:rPr>
          <w:rFonts w:ascii="Times New Roman" w:hAnsi="Times New Roman" w:cs="Times New Roman"/>
          <w:b/>
          <w:color w:val="FF0000"/>
          <w:sz w:val="32"/>
        </w:rPr>
      </w:pPr>
      <w:r w:rsidRPr="00323380">
        <w:rPr>
          <w:rFonts w:ascii="Times New Roman" w:hAnsi="Times New Roman" w:cs="Times New Roman"/>
          <w:b/>
          <w:color w:val="002060"/>
          <w:sz w:val="32"/>
        </w:rPr>
        <w:t>Т</w:t>
      </w:r>
      <w:r w:rsidR="007C0181" w:rsidRPr="00323380">
        <w:rPr>
          <w:rFonts w:ascii="Times New Roman" w:hAnsi="Times New Roman" w:cs="Times New Roman"/>
          <w:b/>
          <w:color w:val="002060"/>
          <w:sz w:val="32"/>
        </w:rPr>
        <w:t>ема</w:t>
      </w:r>
      <w:r w:rsidRPr="00323380">
        <w:rPr>
          <w:rFonts w:ascii="Times New Roman" w:hAnsi="Times New Roman" w:cs="Times New Roman"/>
          <w:b/>
          <w:color w:val="002060"/>
          <w:sz w:val="32"/>
        </w:rPr>
        <w:t>:</w:t>
      </w:r>
      <w:r w:rsidR="007C0181" w:rsidRPr="00E113E0">
        <w:rPr>
          <w:rFonts w:ascii="Times New Roman" w:hAnsi="Times New Roman" w:cs="Times New Roman"/>
          <w:sz w:val="32"/>
        </w:rPr>
        <w:t xml:space="preserve"> </w:t>
      </w:r>
      <w:r w:rsidR="007C0181" w:rsidRPr="00323380">
        <w:rPr>
          <w:rFonts w:ascii="Times New Roman" w:hAnsi="Times New Roman" w:cs="Times New Roman"/>
          <w:b/>
          <w:color w:val="FF0000"/>
          <w:sz w:val="32"/>
        </w:rPr>
        <w:t>«Мое Отечество – Россия»</w:t>
      </w:r>
    </w:p>
    <w:p w:rsidR="00E113E0" w:rsidRPr="00D41193" w:rsidRDefault="00E113E0" w:rsidP="007C0181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5772150" cy="3246834"/>
            <wp:effectExtent l="38100" t="0" r="19050" b="963216"/>
            <wp:docPr id="23" name="Рисунок 23" descr="https://avatars.mds.yandex.net/get-pdb/477388/105de9da-ae6f-42fd-84cf-d58161fb0a6c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avatars.mds.yandex.net/get-pdb/477388/105de9da-ae6f-42fd-84cf-d58161fb0a6c/s1200?webp=fals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3246834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7C0181" w:rsidRPr="00323380" w:rsidRDefault="007C0181" w:rsidP="007C0181">
      <w:pPr>
        <w:jc w:val="center"/>
        <w:rPr>
          <w:rFonts w:ascii="Times New Roman" w:hAnsi="Times New Roman" w:cs="Times New Roman"/>
          <w:b/>
          <w:color w:val="002060"/>
          <w:sz w:val="28"/>
        </w:rPr>
      </w:pPr>
      <w:r w:rsidRPr="00323380">
        <w:rPr>
          <w:rFonts w:ascii="Times New Roman" w:hAnsi="Times New Roman" w:cs="Times New Roman"/>
          <w:b/>
          <w:color w:val="002060"/>
          <w:sz w:val="28"/>
        </w:rPr>
        <w:t>подготовительная к школе группа</w:t>
      </w:r>
    </w:p>
    <w:p w:rsidR="007C0181" w:rsidRPr="00323380" w:rsidRDefault="007C0181" w:rsidP="007C0181">
      <w:pPr>
        <w:jc w:val="center"/>
        <w:rPr>
          <w:rFonts w:ascii="Times New Roman" w:hAnsi="Times New Roman" w:cs="Times New Roman"/>
          <w:b/>
          <w:color w:val="002060"/>
          <w:sz w:val="28"/>
        </w:rPr>
      </w:pPr>
      <w:r w:rsidRPr="00323380">
        <w:rPr>
          <w:rFonts w:ascii="Times New Roman" w:hAnsi="Times New Roman" w:cs="Times New Roman"/>
          <w:b/>
          <w:color w:val="002060"/>
          <w:sz w:val="28"/>
        </w:rPr>
        <w:t xml:space="preserve">воспитатель: </w:t>
      </w:r>
      <w:proofErr w:type="spellStart"/>
      <w:r w:rsidRPr="00323380">
        <w:rPr>
          <w:rFonts w:ascii="Times New Roman" w:hAnsi="Times New Roman" w:cs="Times New Roman"/>
          <w:b/>
          <w:color w:val="E36C0A" w:themeColor="accent6" w:themeShade="BF"/>
          <w:sz w:val="28"/>
        </w:rPr>
        <w:t>Милавкина</w:t>
      </w:r>
      <w:proofErr w:type="spellEnd"/>
      <w:r w:rsidRPr="00323380">
        <w:rPr>
          <w:rFonts w:ascii="Times New Roman" w:hAnsi="Times New Roman" w:cs="Times New Roman"/>
          <w:b/>
          <w:color w:val="E36C0A" w:themeColor="accent6" w:themeShade="BF"/>
          <w:sz w:val="28"/>
        </w:rPr>
        <w:t xml:space="preserve"> Татьяна Викторовна</w:t>
      </w:r>
    </w:p>
    <w:p w:rsidR="007C0181" w:rsidRPr="00323380" w:rsidRDefault="00003DAA" w:rsidP="00323380">
      <w:pPr>
        <w:jc w:val="center"/>
        <w:rPr>
          <w:rFonts w:ascii="Times New Roman" w:hAnsi="Times New Roman" w:cs="Times New Roman"/>
          <w:b/>
          <w:color w:val="002060"/>
          <w:sz w:val="28"/>
        </w:rPr>
      </w:pPr>
      <w:r w:rsidRPr="00323380">
        <w:rPr>
          <w:rFonts w:ascii="Times New Roman" w:hAnsi="Times New Roman" w:cs="Times New Roman"/>
          <w:b/>
          <w:color w:val="002060"/>
          <w:sz w:val="28"/>
        </w:rPr>
        <w:t>высшая квалификационная категория</w:t>
      </w:r>
    </w:p>
    <w:p w:rsidR="00323380" w:rsidRPr="00323380" w:rsidRDefault="00323380" w:rsidP="00323380">
      <w:pPr>
        <w:jc w:val="center"/>
        <w:rPr>
          <w:rFonts w:ascii="Times New Roman" w:hAnsi="Times New Roman" w:cs="Times New Roman"/>
          <w:b/>
          <w:color w:val="002060"/>
          <w:sz w:val="28"/>
        </w:rPr>
      </w:pPr>
    </w:p>
    <w:p w:rsidR="007C0181" w:rsidRPr="00323380" w:rsidRDefault="007C0181" w:rsidP="007C0181">
      <w:pPr>
        <w:jc w:val="center"/>
        <w:rPr>
          <w:rFonts w:ascii="Times New Roman" w:hAnsi="Times New Roman" w:cs="Times New Roman"/>
          <w:b/>
          <w:color w:val="002060"/>
          <w:sz w:val="28"/>
        </w:rPr>
      </w:pPr>
      <w:r w:rsidRPr="00323380">
        <w:rPr>
          <w:rFonts w:ascii="Times New Roman" w:hAnsi="Times New Roman" w:cs="Times New Roman"/>
          <w:b/>
          <w:color w:val="002060"/>
          <w:sz w:val="28"/>
        </w:rPr>
        <w:t xml:space="preserve">г. Артемовский, 2018 г. </w:t>
      </w:r>
    </w:p>
    <w:p w:rsidR="00D41193" w:rsidRDefault="00D41193" w:rsidP="003571C6">
      <w:pPr>
        <w:jc w:val="both"/>
        <w:rPr>
          <w:rFonts w:ascii="Times New Roman" w:hAnsi="Times New Roman" w:cs="Times New Roman"/>
          <w:sz w:val="28"/>
        </w:rPr>
      </w:pPr>
      <w:r w:rsidRPr="00586411">
        <w:rPr>
          <w:rFonts w:ascii="Times New Roman" w:hAnsi="Times New Roman" w:cs="Times New Roman"/>
          <w:b/>
          <w:sz w:val="28"/>
        </w:rPr>
        <w:lastRenderedPageBreak/>
        <w:t xml:space="preserve">Цель:                                                                                                                                        </w:t>
      </w:r>
      <w:r w:rsidRPr="00D41193">
        <w:rPr>
          <w:rFonts w:ascii="Times New Roman" w:hAnsi="Times New Roman" w:cs="Times New Roman"/>
          <w:sz w:val="28"/>
        </w:rPr>
        <w:t xml:space="preserve">знакомство с культурой и историей своего народа и народов других стран.                                                                                                                                       </w:t>
      </w:r>
      <w:r w:rsidRPr="00586411">
        <w:rPr>
          <w:rFonts w:ascii="Times New Roman" w:hAnsi="Times New Roman" w:cs="Times New Roman"/>
          <w:b/>
          <w:sz w:val="28"/>
        </w:rPr>
        <w:t>Задачи:</w:t>
      </w:r>
      <w:r w:rsidRPr="00D41193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                      - формировать у детей </w:t>
      </w:r>
      <w:r w:rsidR="00A00B35">
        <w:rPr>
          <w:rFonts w:ascii="Times New Roman" w:hAnsi="Times New Roman" w:cs="Times New Roman"/>
          <w:sz w:val="28"/>
        </w:rPr>
        <w:t xml:space="preserve">интерес </w:t>
      </w:r>
      <w:r>
        <w:rPr>
          <w:rFonts w:ascii="Times New Roman" w:hAnsi="Times New Roman" w:cs="Times New Roman"/>
          <w:sz w:val="28"/>
        </w:rPr>
        <w:t>к получению знаний о России;</w:t>
      </w:r>
      <w:r w:rsidR="00A00B35">
        <w:rPr>
          <w:rFonts w:ascii="Times New Roman" w:hAnsi="Times New Roman" w:cs="Times New Roman"/>
          <w:sz w:val="28"/>
        </w:rPr>
        <w:t xml:space="preserve">                                                   - воспитывать чувство принадлежности к определенной культуре, уважение к культуре других народов;                                                                                           - развивать умение рассказывать об истории и культуре своего народа. </w:t>
      </w:r>
      <w:proofErr w:type="gramStart"/>
      <w:r w:rsidR="00A00B35" w:rsidRPr="00586411">
        <w:rPr>
          <w:rFonts w:ascii="Times New Roman" w:hAnsi="Times New Roman" w:cs="Times New Roman"/>
          <w:b/>
          <w:sz w:val="28"/>
        </w:rPr>
        <w:t>Материал:</w:t>
      </w:r>
      <w:r w:rsidR="00A00B35">
        <w:rPr>
          <w:rFonts w:ascii="Times New Roman" w:hAnsi="Times New Roman" w:cs="Times New Roman"/>
          <w:sz w:val="28"/>
        </w:rPr>
        <w:t xml:space="preserve"> куклы в национальных костюмах, карта России, флаг и герб России, фотопортрет президента Российской Федерации, флаги стран мира, аудиозапись «Звон колоколов», песня «Россия» в исполнении О. </w:t>
      </w:r>
      <w:r w:rsidR="0043495B">
        <w:rPr>
          <w:rFonts w:ascii="Times New Roman" w:hAnsi="Times New Roman" w:cs="Times New Roman"/>
          <w:sz w:val="28"/>
        </w:rPr>
        <w:t xml:space="preserve">Газманова, </w:t>
      </w:r>
      <w:r w:rsidR="00586411">
        <w:rPr>
          <w:rFonts w:ascii="Times New Roman" w:hAnsi="Times New Roman" w:cs="Times New Roman"/>
          <w:sz w:val="28"/>
        </w:rPr>
        <w:t>необходимый материал для рисования (альбомные листы, краски, фломастеры, карандаши, мелки, кисточки, стаканчики под воду, салфетки).</w:t>
      </w:r>
      <w:proofErr w:type="gramEnd"/>
      <w:r w:rsidR="00586411">
        <w:rPr>
          <w:rFonts w:ascii="Times New Roman" w:hAnsi="Times New Roman" w:cs="Times New Roman"/>
          <w:sz w:val="28"/>
        </w:rPr>
        <w:t xml:space="preserve"> </w:t>
      </w:r>
      <w:r w:rsidR="00A00B35">
        <w:rPr>
          <w:rFonts w:ascii="Times New Roman" w:hAnsi="Times New Roman" w:cs="Times New Roman"/>
          <w:sz w:val="28"/>
        </w:rPr>
        <w:t xml:space="preserve"> </w:t>
      </w:r>
      <w:r w:rsidR="00A00B35" w:rsidRPr="00586411">
        <w:rPr>
          <w:rFonts w:ascii="Times New Roman" w:hAnsi="Times New Roman" w:cs="Times New Roman"/>
          <w:b/>
          <w:sz w:val="28"/>
        </w:rPr>
        <w:t>Предварительная работа:</w:t>
      </w:r>
      <w:r w:rsidR="00A00B35">
        <w:rPr>
          <w:rFonts w:ascii="Times New Roman" w:hAnsi="Times New Roman" w:cs="Times New Roman"/>
          <w:sz w:val="28"/>
        </w:rPr>
        <w:t xml:space="preserve"> </w:t>
      </w:r>
      <w:r w:rsidR="00A41F63">
        <w:rPr>
          <w:rFonts w:ascii="Times New Roman" w:hAnsi="Times New Roman" w:cs="Times New Roman"/>
          <w:sz w:val="28"/>
        </w:rPr>
        <w:t>беседа с детьми, какие они знают страны, где путешествовали. Рассматривание предметов, сувениров, привезенных из путешествий в других странах (выставка оформлена совместно с родителями), чтение художественной литературы: «Родное» М. Исаковского, «Родина» Е. Трутневой. Слушание песен о Родине.</w:t>
      </w:r>
      <w:r w:rsidR="0083162B">
        <w:rPr>
          <w:rFonts w:ascii="Times New Roman" w:hAnsi="Times New Roman" w:cs="Times New Roman"/>
          <w:sz w:val="28"/>
        </w:rPr>
        <w:t xml:space="preserve"> </w:t>
      </w:r>
      <w:proofErr w:type="gramStart"/>
      <w:r w:rsidR="0083162B">
        <w:rPr>
          <w:rFonts w:ascii="Times New Roman" w:hAnsi="Times New Roman" w:cs="Times New Roman"/>
          <w:sz w:val="28"/>
        </w:rPr>
        <w:t>Игры «Флаги стран мира» - домино, «Разрезные картинки» (Национальные костюмы народов России и народов мира), дидактическая игра «Кто, где проживает).</w:t>
      </w:r>
      <w:proofErr w:type="gramEnd"/>
    </w:p>
    <w:p w:rsidR="00595EDC" w:rsidRDefault="007837D1" w:rsidP="003571C6">
      <w:pPr>
        <w:jc w:val="both"/>
        <w:rPr>
          <w:rFonts w:ascii="Times New Roman" w:hAnsi="Times New Roman" w:cs="Times New Roman"/>
          <w:sz w:val="28"/>
        </w:rPr>
      </w:pPr>
      <w:r w:rsidRPr="00586411">
        <w:rPr>
          <w:rFonts w:ascii="Times New Roman" w:hAnsi="Times New Roman" w:cs="Times New Roman"/>
          <w:b/>
          <w:sz w:val="28"/>
        </w:rPr>
        <w:t>Ход непосредственно-образовательной деятельности.</w:t>
      </w:r>
      <w:r>
        <w:rPr>
          <w:rFonts w:ascii="Times New Roman" w:hAnsi="Times New Roman" w:cs="Times New Roman"/>
          <w:sz w:val="28"/>
        </w:rPr>
        <w:t xml:space="preserve">                                                     Звучит звон колоколов (аудиозапись).                                                                  </w:t>
      </w:r>
      <w:r w:rsidRPr="00586411">
        <w:rPr>
          <w:rFonts w:ascii="Times New Roman" w:hAnsi="Times New Roman" w:cs="Times New Roman"/>
          <w:i/>
          <w:sz w:val="28"/>
        </w:rPr>
        <w:t xml:space="preserve">Воспитатель.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</w:rPr>
        <w:t xml:space="preserve">Дети, послушайте, пожалуйста, стихотворение М. </w:t>
      </w:r>
      <w:proofErr w:type="spellStart"/>
      <w:r>
        <w:rPr>
          <w:rFonts w:ascii="Times New Roman" w:hAnsi="Times New Roman" w:cs="Times New Roman"/>
          <w:sz w:val="28"/>
        </w:rPr>
        <w:t>Пляцковского</w:t>
      </w:r>
      <w:proofErr w:type="spellEnd"/>
      <w:r>
        <w:rPr>
          <w:rFonts w:ascii="Times New Roman" w:hAnsi="Times New Roman" w:cs="Times New Roman"/>
          <w:sz w:val="28"/>
        </w:rPr>
        <w:t xml:space="preserve"> «Родина»: </w:t>
      </w:r>
    </w:p>
    <w:p w:rsidR="00595EDC" w:rsidRDefault="00595EDC" w:rsidP="003571C6">
      <w:pPr>
        <w:jc w:val="both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2914650" cy="2186521"/>
            <wp:effectExtent l="38100" t="0" r="19050" b="651929"/>
            <wp:docPr id="7" name="Рисунок 7" descr="http://s1.1zoom.me/big0/289/355721-svet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s1.1zoom.me/big0/289/355721-svetik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186521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595EDC" w:rsidRDefault="007837D1" w:rsidP="00D4119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Слышишь песенку ручья?                                                                                                   Это – Родина твоя.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</w:rPr>
        <w:lastRenderedPageBreak/>
        <w:t>Слышишь голос соловья?                                                                                                     Это – Родина твоя.                                                                                                             Видишь звездочки Кремля?                                                                                                  Это – Родина твоя.                                                                                                          Школа, где твои друзья,                                                                                                         Это – Родина твоя.</w:t>
      </w:r>
      <w:r w:rsidR="00060650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       Руки матери твоей,                                                                                                                 Звон дождей, и шум ветвей, И в лесу смородина –                                                                 Это тоже Родина.     </w:t>
      </w:r>
    </w:p>
    <w:p w:rsidR="00595EDC" w:rsidRDefault="00060650" w:rsidP="004C5CB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Pr="00323380">
        <w:rPr>
          <w:rFonts w:ascii="Times New Roman" w:hAnsi="Times New Roman" w:cs="Times New Roman"/>
          <w:b/>
          <w:i/>
          <w:color w:val="0070C0"/>
          <w:sz w:val="28"/>
        </w:rPr>
        <w:t xml:space="preserve">Воспитатель.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</w:rPr>
        <w:t xml:space="preserve">«О чем говорится в стихотворении? Родина – это …? (Песенка ручья, голос соловья, звездочки Кремля, руки матери  и т. д.) Какие вы знаете стихи о Родине? Дети по желанию читают стихи.                                                              </w:t>
      </w:r>
      <w:r w:rsidRPr="00323380">
        <w:rPr>
          <w:rFonts w:ascii="Times New Roman" w:hAnsi="Times New Roman" w:cs="Times New Roman"/>
          <w:b/>
          <w:i/>
          <w:color w:val="0070C0"/>
          <w:sz w:val="28"/>
        </w:rPr>
        <w:t>Воспитатель.</w:t>
      </w:r>
      <w:r w:rsidR="00E72398" w:rsidRPr="00323380">
        <w:rPr>
          <w:rFonts w:ascii="Times New Roman" w:hAnsi="Times New Roman" w:cs="Times New Roman"/>
          <w:b/>
          <w:i/>
          <w:color w:val="0070C0"/>
          <w:sz w:val="28"/>
        </w:rPr>
        <w:t xml:space="preserve">                                                                                                                             </w:t>
      </w:r>
      <w:r w:rsidR="00E72398">
        <w:rPr>
          <w:rFonts w:ascii="Times New Roman" w:hAnsi="Times New Roman" w:cs="Times New Roman"/>
          <w:sz w:val="28"/>
        </w:rPr>
        <w:t xml:space="preserve">Мы живем в стране, которая носит удивительно красивое имя – Россия. </w:t>
      </w:r>
      <w:proofErr w:type="gramStart"/>
      <w:r w:rsidR="00E72398">
        <w:rPr>
          <w:rFonts w:ascii="Times New Roman" w:hAnsi="Times New Roman" w:cs="Times New Roman"/>
          <w:sz w:val="28"/>
        </w:rPr>
        <w:t>Много замечательных стран на земле, везде живут люди, но для нас Россия – это… (Это наши родители, это наш дом, где мы родились, это леса, поля, луга, горы и реки.</w:t>
      </w:r>
      <w:proofErr w:type="gramEnd"/>
      <w:r w:rsidR="00E72398">
        <w:rPr>
          <w:rFonts w:ascii="Times New Roman" w:hAnsi="Times New Roman" w:cs="Times New Roman"/>
          <w:sz w:val="28"/>
        </w:rPr>
        <w:t xml:space="preserve"> Это люди, которые живут рядом с нами</w:t>
      </w:r>
      <w:proofErr w:type="gramStart"/>
      <w:r w:rsidR="00E72398">
        <w:rPr>
          <w:rFonts w:ascii="Times New Roman" w:hAnsi="Times New Roman" w:cs="Times New Roman"/>
          <w:sz w:val="28"/>
        </w:rPr>
        <w:t xml:space="preserve"> )</w:t>
      </w:r>
      <w:proofErr w:type="gramEnd"/>
      <w:r w:rsidR="00E72398">
        <w:rPr>
          <w:rFonts w:ascii="Times New Roman" w:hAnsi="Times New Roman" w:cs="Times New Roman"/>
          <w:sz w:val="28"/>
        </w:rPr>
        <w:t>.</w:t>
      </w:r>
      <w:r w:rsidR="00904276">
        <w:rPr>
          <w:rFonts w:ascii="Times New Roman" w:hAnsi="Times New Roman" w:cs="Times New Roman"/>
          <w:sz w:val="28"/>
        </w:rPr>
        <w:t xml:space="preserve">                              </w:t>
      </w:r>
      <w:r w:rsidR="00904276" w:rsidRPr="00323380">
        <w:rPr>
          <w:rFonts w:ascii="Times New Roman" w:hAnsi="Times New Roman" w:cs="Times New Roman"/>
          <w:b/>
          <w:i/>
          <w:color w:val="0070C0"/>
          <w:sz w:val="28"/>
        </w:rPr>
        <w:t>Воспитатель.</w:t>
      </w:r>
      <w:r w:rsidR="00E72398" w:rsidRPr="00323380">
        <w:rPr>
          <w:rFonts w:ascii="Times New Roman" w:hAnsi="Times New Roman" w:cs="Times New Roman"/>
          <w:b/>
          <w:i/>
          <w:color w:val="0070C0"/>
          <w:sz w:val="28"/>
        </w:rPr>
        <w:t xml:space="preserve">                                                                                                                       </w:t>
      </w:r>
      <w:proofErr w:type="gramStart"/>
      <w:r w:rsidR="00E72398">
        <w:rPr>
          <w:rFonts w:ascii="Times New Roman" w:hAnsi="Times New Roman" w:cs="Times New Roman"/>
          <w:sz w:val="28"/>
        </w:rPr>
        <w:t>Много разных народов живет в Росси: русские, татары, чуваши, башкиры, уд</w:t>
      </w:r>
      <w:r w:rsidR="00904276">
        <w:rPr>
          <w:rFonts w:ascii="Times New Roman" w:hAnsi="Times New Roman" w:cs="Times New Roman"/>
          <w:sz w:val="28"/>
        </w:rPr>
        <w:t>мурты, буряты, калмыки, мордва и многие другие.</w:t>
      </w:r>
      <w:proofErr w:type="gramEnd"/>
      <w:r w:rsidR="00904276">
        <w:rPr>
          <w:rFonts w:ascii="Times New Roman" w:hAnsi="Times New Roman" w:cs="Times New Roman"/>
          <w:sz w:val="28"/>
        </w:rPr>
        <w:t xml:space="preserve"> Давайте поиграем с вами в игру </w:t>
      </w:r>
      <w:r w:rsidR="00904276" w:rsidRPr="00E113E0">
        <w:rPr>
          <w:rFonts w:ascii="Times New Roman" w:hAnsi="Times New Roman" w:cs="Times New Roman"/>
          <w:i/>
          <w:sz w:val="28"/>
        </w:rPr>
        <w:t>«Я русская, а ты кто?».</w:t>
      </w:r>
      <w:r w:rsidR="00904276">
        <w:rPr>
          <w:rFonts w:ascii="Times New Roman" w:hAnsi="Times New Roman" w:cs="Times New Roman"/>
          <w:sz w:val="28"/>
        </w:rPr>
        <w:t xml:space="preserve"> (Каждый ребенок называет свою национальность).  </w:t>
      </w:r>
    </w:p>
    <w:p w:rsidR="00595EDC" w:rsidRDefault="00291B83" w:rsidP="00595EDC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581400" cy="2686050"/>
            <wp:effectExtent l="38100" t="0" r="19050" b="800100"/>
            <wp:docPr id="11" name="Рисунок 11" descr="C:\Users\USER\Desktop\дети 2018 3\SAM_1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дети 2018 3\SAM_105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7421" cy="2690566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595EDC" w:rsidRDefault="00904276" w:rsidP="004C5CB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                                                                                            </w:t>
      </w:r>
      <w:r w:rsidR="00595EDC">
        <w:rPr>
          <w:rFonts w:ascii="Times New Roman" w:hAnsi="Times New Roman" w:cs="Times New Roman"/>
          <w:sz w:val="28"/>
        </w:rPr>
        <w:t xml:space="preserve">                                </w:t>
      </w:r>
      <w:r w:rsidRPr="00323380">
        <w:rPr>
          <w:rFonts w:ascii="Times New Roman" w:hAnsi="Times New Roman" w:cs="Times New Roman"/>
          <w:b/>
          <w:i/>
          <w:color w:val="0070C0"/>
          <w:sz w:val="28"/>
        </w:rPr>
        <w:t xml:space="preserve">Воспитатель.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</w:rPr>
        <w:t xml:space="preserve">Сейчас я предлагаю вам рассмотреть кукол в национальных костюмах в нашем мини-музее. (Каждый ребенок берет куклу и называет национальность куклы).   </w:t>
      </w:r>
    </w:p>
    <w:p w:rsidR="00291B83" w:rsidRDefault="00DC3071" w:rsidP="00D4119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t xml:space="preserve">                  </w:t>
      </w:r>
      <w:r w:rsidR="00291B83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676650" cy="2757488"/>
            <wp:effectExtent l="38100" t="0" r="19050" b="823912"/>
            <wp:docPr id="12" name="Рисунок 12" descr="C:\Users\USER\Desktop\дети 2018 3\SAM_1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дети 2018 3\SAM_105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2757488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t xml:space="preserve"> </w:t>
      </w:r>
    </w:p>
    <w:p w:rsidR="00291B83" w:rsidRDefault="00904276" w:rsidP="004C5CB7">
      <w:pPr>
        <w:jc w:val="both"/>
        <w:rPr>
          <w:rFonts w:ascii="Times New Roman" w:hAnsi="Times New Roman" w:cs="Times New Roman"/>
          <w:i/>
          <w:sz w:val="28"/>
        </w:rPr>
      </w:pPr>
      <w:r w:rsidRPr="00323380">
        <w:rPr>
          <w:rFonts w:ascii="Times New Roman" w:hAnsi="Times New Roman" w:cs="Times New Roman"/>
          <w:b/>
          <w:i/>
          <w:color w:val="0070C0"/>
          <w:sz w:val="28"/>
        </w:rPr>
        <w:t xml:space="preserve">Воспитатель.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</w:rPr>
        <w:t>Давайте подойдем к карте и постараемся найти на ней место проживания каждой куклы</w:t>
      </w:r>
      <w:r w:rsidR="00243137">
        <w:rPr>
          <w:rFonts w:ascii="Times New Roman" w:hAnsi="Times New Roman" w:cs="Times New Roman"/>
          <w:sz w:val="28"/>
        </w:rPr>
        <w:t xml:space="preserve"> (В зависимости от национальности)</w:t>
      </w:r>
      <w:r>
        <w:rPr>
          <w:rFonts w:ascii="Times New Roman" w:hAnsi="Times New Roman" w:cs="Times New Roman"/>
          <w:sz w:val="28"/>
        </w:rPr>
        <w:t>.</w:t>
      </w:r>
      <w:r w:rsidR="00243137">
        <w:rPr>
          <w:rFonts w:ascii="Times New Roman" w:hAnsi="Times New Roman" w:cs="Times New Roman"/>
          <w:sz w:val="28"/>
        </w:rPr>
        <w:t xml:space="preserve"> Важно жить в мире со всеми народами, знать и уважать их культуру, обычаи и традиции. </w:t>
      </w:r>
    </w:p>
    <w:p w:rsidR="00291B83" w:rsidRDefault="00291B83" w:rsidP="00D41193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</w:t>
      </w:r>
      <w:r w:rsidR="00DC3071">
        <w:rPr>
          <w:rFonts w:ascii="Times New Roman" w:hAnsi="Times New Roman" w:cs="Times New Roman"/>
          <w:i/>
          <w:sz w:val="28"/>
        </w:rPr>
        <w:t xml:space="preserve">                    </w:t>
      </w:r>
      <w:r>
        <w:rPr>
          <w:rFonts w:ascii="Times New Roman" w:hAnsi="Times New Roman" w:cs="Times New Roman"/>
          <w:i/>
          <w:sz w:val="28"/>
        </w:rPr>
        <w:t xml:space="preserve">   </w:t>
      </w:r>
      <w:r>
        <w:rPr>
          <w:rFonts w:ascii="Times New Roman" w:hAnsi="Times New Roman" w:cs="Times New Roman"/>
          <w:i/>
          <w:noProof/>
          <w:sz w:val="28"/>
          <w:lang w:eastAsia="ru-RU"/>
        </w:rPr>
        <w:drawing>
          <wp:inline distT="0" distB="0" distL="0" distR="0">
            <wp:extent cx="3095625" cy="2321719"/>
            <wp:effectExtent l="38100" t="0" r="28575" b="688181"/>
            <wp:docPr id="13" name="Рисунок 13" descr="C:\Users\USER\Desktop\дети 2018 3\SAM_1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дети 2018 3\SAM_105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000" cy="23235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</w:rPr>
        <w:t xml:space="preserve">  </w:t>
      </w:r>
    </w:p>
    <w:p w:rsidR="00291B83" w:rsidRDefault="00323380" w:rsidP="004C5CB7">
      <w:pPr>
        <w:jc w:val="both"/>
        <w:rPr>
          <w:rFonts w:ascii="Times New Roman" w:hAnsi="Times New Roman" w:cs="Times New Roman"/>
          <w:sz w:val="28"/>
        </w:rPr>
      </w:pPr>
      <w:r w:rsidRPr="00323380">
        <w:rPr>
          <w:rFonts w:ascii="Times New Roman" w:hAnsi="Times New Roman" w:cs="Times New Roman"/>
          <w:b/>
          <w:i/>
          <w:color w:val="0070C0"/>
          <w:sz w:val="28"/>
        </w:rPr>
        <w:lastRenderedPageBreak/>
        <w:t xml:space="preserve">Воспитатель.   </w:t>
      </w:r>
      <w:r w:rsidR="00291B83" w:rsidRPr="00323380">
        <w:rPr>
          <w:rFonts w:ascii="Times New Roman" w:hAnsi="Times New Roman" w:cs="Times New Roman"/>
          <w:b/>
          <w:i/>
          <w:color w:val="0070C0"/>
          <w:sz w:val="28"/>
        </w:rPr>
        <w:t xml:space="preserve">                                                                                                                           </w:t>
      </w:r>
      <w:r w:rsidR="00243137">
        <w:rPr>
          <w:rFonts w:ascii="Times New Roman" w:hAnsi="Times New Roman" w:cs="Times New Roman"/>
          <w:sz w:val="28"/>
        </w:rPr>
        <w:t>Дети, что вы знаете о гербе, флаге России? (Рассказы детей).                        Предлагаю игры «Найди и покажи флаг России, флаги других стран мира», «</w:t>
      </w:r>
      <w:r w:rsidR="0083162B">
        <w:rPr>
          <w:rFonts w:ascii="Times New Roman" w:hAnsi="Times New Roman" w:cs="Times New Roman"/>
          <w:sz w:val="28"/>
        </w:rPr>
        <w:t>Сложи картинки</w:t>
      </w:r>
      <w:r w:rsidR="00243137">
        <w:rPr>
          <w:rFonts w:ascii="Times New Roman" w:hAnsi="Times New Roman" w:cs="Times New Roman"/>
          <w:sz w:val="28"/>
        </w:rPr>
        <w:t>»</w:t>
      </w:r>
      <w:r w:rsidR="0083162B">
        <w:rPr>
          <w:rFonts w:ascii="Times New Roman" w:hAnsi="Times New Roman" w:cs="Times New Roman"/>
          <w:sz w:val="28"/>
        </w:rPr>
        <w:t xml:space="preserve">.   </w:t>
      </w:r>
    </w:p>
    <w:p w:rsidR="00291B83" w:rsidRDefault="00DC3071" w:rsidP="00D4119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</w:t>
      </w:r>
      <w:r w:rsidR="00291B83">
        <w:rPr>
          <w:noProof/>
          <w:lang w:eastAsia="ru-RU"/>
        </w:rPr>
        <w:drawing>
          <wp:inline distT="0" distB="0" distL="0" distR="0">
            <wp:extent cx="2371725" cy="1245156"/>
            <wp:effectExtent l="38100" t="0" r="28575" b="355044"/>
            <wp:docPr id="14" name="Рисунок 14" descr="https://karelinform.ru/attachments/ea3b40a5a888d2a9996af1072737b4c2895d5433/store/fill/1200/630/a72d3f060cd04bacd0356ceed280b754248d67baa9df043d2e4649d71c98/97328_590x3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karelinform.ru/attachments/ea3b40a5a888d2a9996af1072737b4c2895d5433/store/fill/1200/630/a72d3f060cd04bacd0356ceed280b754248d67baa9df043d2e4649d71c98/97328_590x37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725" cy="1247781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="00AD45A9">
        <w:rPr>
          <w:rFonts w:ascii="Times New Roman" w:hAnsi="Times New Roman" w:cs="Times New Roman"/>
          <w:sz w:val="28"/>
        </w:rPr>
        <w:t xml:space="preserve">                     </w:t>
      </w:r>
      <w:r w:rsidR="00AD45A9">
        <w:rPr>
          <w:noProof/>
          <w:lang w:eastAsia="ru-RU"/>
        </w:rPr>
        <w:drawing>
          <wp:inline distT="0" distB="0" distL="0" distR="0">
            <wp:extent cx="1108488" cy="1314450"/>
            <wp:effectExtent l="38100" t="0" r="15462" b="381000"/>
            <wp:docPr id="17" name="Рисунок 17" descr="http://ped-kopilka.ru/images/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ped-kopilka.ru/images/6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837" cy="1314864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323380" w:rsidRDefault="0083162B" w:rsidP="004C5CB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Pr="00323380">
        <w:rPr>
          <w:rFonts w:ascii="Times New Roman" w:hAnsi="Times New Roman" w:cs="Times New Roman"/>
          <w:b/>
          <w:i/>
          <w:color w:val="0070C0"/>
          <w:sz w:val="28"/>
        </w:rPr>
        <w:t>Воспитатель.</w:t>
      </w:r>
      <w:r w:rsidR="00243137" w:rsidRPr="00323380">
        <w:rPr>
          <w:rFonts w:ascii="Times New Roman" w:hAnsi="Times New Roman" w:cs="Times New Roman"/>
          <w:b/>
          <w:i/>
          <w:color w:val="0070C0"/>
          <w:sz w:val="28"/>
        </w:rPr>
        <w:t xml:space="preserve"> </w:t>
      </w:r>
      <w:r w:rsidRPr="00323380">
        <w:rPr>
          <w:rFonts w:ascii="Times New Roman" w:hAnsi="Times New Roman" w:cs="Times New Roman"/>
          <w:b/>
          <w:i/>
          <w:color w:val="0070C0"/>
          <w:sz w:val="28"/>
        </w:rPr>
        <w:t xml:space="preserve">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</w:rPr>
        <w:t>Дети, послушайте внимательно пословицы о Родине</w:t>
      </w:r>
      <w:r w:rsidR="0043495B">
        <w:rPr>
          <w:rFonts w:ascii="Times New Roman" w:hAnsi="Times New Roman" w:cs="Times New Roman"/>
          <w:sz w:val="28"/>
        </w:rPr>
        <w:t xml:space="preserve"> и объясните, как вы понимаете смысл этих пословиц.  «Родимая сторона – мать, чужая – мачеха», «На родной стороне и камешек знаком», «Своя земля и в горести мила», «Где жить, тем и слыть». Предлагаю детям послушать песню «Россия» в исполнении О. Газманова</w:t>
      </w:r>
      <w:r w:rsidR="00586411">
        <w:rPr>
          <w:rFonts w:ascii="Times New Roman" w:hAnsi="Times New Roman" w:cs="Times New Roman"/>
          <w:sz w:val="28"/>
        </w:rPr>
        <w:t xml:space="preserve">. В завершении непосредственно-образовательной деятельности предлагаю </w:t>
      </w:r>
      <w:r w:rsidR="0043495B">
        <w:rPr>
          <w:rFonts w:ascii="Times New Roman" w:hAnsi="Times New Roman" w:cs="Times New Roman"/>
          <w:sz w:val="28"/>
        </w:rPr>
        <w:t xml:space="preserve"> </w:t>
      </w:r>
      <w:r w:rsidR="00586411">
        <w:rPr>
          <w:rFonts w:ascii="Times New Roman" w:hAnsi="Times New Roman" w:cs="Times New Roman"/>
          <w:sz w:val="28"/>
        </w:rPr>
        <w:t xml:space="preserve">детям </w:t>
      </w:r>
      <w:r w:rsidR="0043495B">
        <w:rPr>
          <w:rFonts w:ascii="Times New Roman" w:hAnsi="Times New Roman" w:cs="Times New Roman"/>
          <w:sz w:val="28"/>
        </w:rPr>
        <w:t>нарисовать свою малую Родину.</w:t>
      </w:r>
      <w:r w:rsidR="00243137">
        <w:rPr>
          <w:rFonts w:ascii="Times New Roman" w:hAnsi="Times New Roman" w:cs="Times New Roman"/>
          <w:sz w:val="28"/>
        </w:rPr>
        <w:t xml:space="preserve">     </w:t>
      </w:r>
    </w:p>
    <w:p w:rsidR="007837D1" w:rsidRPr="00291B83" w:rsidRDefault="00323380" w:rsidP="00323380">
      <w:pPr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676775" cy="3506788"/>
            <wp:effectExtent l="38100" t="0" r="28575" b="1046162"/>
            <wp:docPr id="1" name="Рисунок 1" descr="F:\экология\DSCN0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экология\DSCN070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3506788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sectPr w:rsidR="007837D1" w:rsidRPr="00291B83" w:rsidSect="00F213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F6281"/>
    <w:multiLevelType w:val="hybridMultilevel"/>
    <w:tmpl w:val="84BCC4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502A68"/>
    <w:multiLevelType w:val="hybridMultilevel"/>
    <w:tmpl w:val="24148E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C3B9F"/>
    <w:multiLevelType w:val="hybridMultilevel"/>
    <w:tmpl w:val="25E899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0181"/>
    <w:rsid w:val="00003DAA"/>
    <w:rsid w:val="00060650"/>
    <w:rsid w:val="00243137"/>
    <w:rsid w:val="00291B83"/>
    <w:rsid w:val="00323380"/>
    <w:rsid w:val="003571C6"/>
    <w:rsid w:val="0043495B"/>
    <w:rsid w:val="004C5CB7"/>
    <w:rsid w:val="00586411"/>
    <w:rsid w:val="00595EDC"/>
    <w:rsid w:val="00776DAE"/>
    <w:rsid w:val="007837D1"/>
    <w:rsid w:val="007C0181"/>
    <w:rsid w:val="0083162B"/>
    <w:rsid w:val="00904276"/>
    <w:rsid w:val="00A00B35"/>
    <w:rsid w:val="00A41F63"/>
    <w:rsid w:val="00AD45A9"/>
    <w:rsid w:val="00AE0AC7"/>
    <w:rsid w:val="00D41193"/>
    <w:rsid w:val="00DC3071"/>
    <w:rsid w:val="00E113E0"/>
    <w:rsid w:val="00E2197D"/>
    <w:rsid w:val="00E72398"/>
    <w:rsid w:val="00F21372"/>
    <w:rsid w:val="00FC3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3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119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95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5E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1001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2018-05-16T14:44:00Z</cp:lastPrinted>
  <dcterms:created xsi:type="dcterms:W3CDTF">2018-05-12T11:50:00Z</dcterms:created>
  <dcterms:modified xsi:type="dcterms:W3CDTF">2018-07-04T05:56:00Z</dcterms:modified>
</cp:coreProperties>
</file>