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7F1" w:rsidRPr="00143119" w:rsidRDefault="007D37F1" w:rsidP="00143119">
      <w:pPr>
        <w:pStyle w:val="1"/>
        <w:spacing w:before="0" w:beforeAutospacing="0" w:after="0"/>
        <w:contextualSpacing/>
        <w:mirrorIndents/>
        <w:jc w:val="center"/>
        <w:rPr>
          <w:rFonts w:ascii="Times New Roman" w:hAnsi="Times New Roman" w:cs="Times New Roman"/>
          <w:color w:val="000000"/>
          <w:sz w:val="32"/>
          <w:szCs w:val="24"/>
        </w:rPr>
      </w:pPr>
      <w:r w:rsidRPr="00143119">
        <w:rPr>
          <w:rFonts w:ascii="Times New Roman" w:hAnsi="Times New Roman" w:cs="Times New Roman"/>
          <w:color w:val="000000"/>
          <w:sz w:val="32"/>
          <w:szCs w:val="24"/>
        </w:rPr>
        <w:t>Технологич</w:t>
      </w:r>
      <w:r w:rsidR="005C3F0E" w:rsidRPr="00143119">
        <w:rPr>
          <w:rFonts w:ascii="Times New Roman" w:hAnsi="Times New Roman" w:cs="Times New Roman"/>
          <w:color w:val="000000"/>
          <w:sz w:val="32"/>
          <w:szCs w:val="24"/>
        </w:rPr>
        <w:t>еская карта урока математик</w:t>
      </w:r>
      <w:r w:rsidR="00F3247B" w:rsidRPr="00143119">
        <w:rPr>
          <w:rFonts w:ascii="Times New Roman" w:hAnsi="Times New Roman" w:cs="Times New Roman"/>
          <w:color w:val="000000"/>
          <w:sz w:val="32"/>
          <w:szCs w:val="24"/>
        </w:rPr>
        <w:t>и</w:t>
      </w:r>
    </w:p>
    <w:tbl>
      <w:tblPr>
        <w:tblStyle w:val="a3"/>
        <w:tblpPr w:leftFromText="180" w:rightFromText="180" w:vertAnchor="text" w:horzAnchor="margin" w:tblpY="350"/>
        <w:tblW w:w="14850" w:type="dxa"/>
        <w:tblLook w:val="04A0"/>
      </w:tblPr>
      <w:tblGrid>
        <w:gridCol w:w="3815"/>
        <w:gridCol w:w="11035"/>
      </w:tblGrid>
      <w:tr w:rsidR="00C4168A" w:rsidTr="006C23B7">
        <w:tc>
          <w:tcPr>
            <w:tcW w:w="3815" w:type="dxa"/>
          </w:tcPr>
          <w:p w:rsidR="00C4168A" w:rsidRPr="002965B2" w:rsidRDefault="00C4168A" w:rsidP="006C23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5B2">
              <w:rPr>
                <w:rFonts w:ascii="Times New Roman" w:hAnsi="Times New Roman" w:cs="Times New Roman"/>
                <w:b/>
                <w:sz w:val="24"/>
                <w:szCs w:val="24"/>
              </w:rPr>
              <w:t>Предмет. Класс</w:t>
            </w:r>
          </w:p>
        </w:tc>
        <w:tc>
          <w:tcPr>
            <w:tcW w:w="11035" w:type="dxa"/>
          </w:tcPr>
          <w:p w:rsidR="00C4168A" w:rsidRPr="002965B2" w:rsidRDefault="00C4168A" w:rsidP="006C23B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965B2">
              <w:rPr>
                <w:rFonts w:ascii="Times New Roman" w:hAnsi="Times New Roman" w:cs="Times New Roman"/>
                <w:i/>
                <w:sz w:val="24"/>
                <w:szCs w:val="24"/>
              </w:rPr>
              <w:t>Математика.    5 класс.</w:t>
            </w:r>
          </w:p>
        </w:tc>
      </w:tr>
      <w:tr w:rsidR="00C4168A" w:rsidTr="006C23B7">
        <w:tc>
          <w:tcPr>
            <w:tcW w:w="3815" w:type="dxa"/>
          </w:tcPr>
          <w:p w:rsidR="00C4168A" w:rsidRPr="002965B2" w:rsidRDefault="00C4168A" w:rsidP="006C23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5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ФИО учителя. </w:t>
            </w:r>
          </w:p>
          <w:p w:rsidR="00C4168A" w:rsidRPr="002965B2" w:rsidRDefault="00C4168A" w:rsidP="006C23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5B2">
              <w:rPr>
                <w:rFonts w:ascii="Times New Roman" w:hAnsi="Times New Roman" w:cs="Times New Roman"/>
                <w:b/>
                <w:sz w:val="24"/>
                <w:szCs w:val="24"/>
              </w:rPr>
              <w:t>Школа</w:t>
            </w:r>
          </w:p>
        </w:tc>
        <w:tc>
          <w:tcPr>
            <w:tcW w:w="11035" w:type="dxa"/>
          </w:tcPr>
          <w:p w:rsidR="00C4168A" w:rsidRPr="002965B2" w:rsidRDefault="00C4168A" w:rsidP="006C23B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965B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Сатеева Анна Ивановна, </w:t>
            </w:r>
            <w:r w:rsidR="002965B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учитель математики </w:t>
            </w:r>
            <w:r w:rsidRPr="002965B2">
              <w:rPr>
                <w:rFonts w:ascii="Times New Roman" w:hAnsi="Times New Roman" w:cs="Times New Roman"/>
                <w:i/>
                <w:sz w:val="24"/>
                <w:szCs w:val="24"/>
              </w:rPr>
              <w:t>высш</w:t>
            </w:r>
            <w:r w:rsidR="002965B2">
              <w:rPr>
                <w:rFonts w:ascii="Times New Roman" w:hAnsi="Times New Roman" w:cs="Times New Roman"/>
                <w:i/>
                <w:sz w:val="24"/>
                <w:szCs w:val="24"/>
              </w:rPr>
              <w:t>ей квалификационной категории</w:t>
            </w:r>
            <w:r w:rsidRPr="002965B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</w:t>
            </w:r>
          </w:p>
          <w:p w:rsidR="00C4168A" w:rsidRPr="002965B2" w:rsidRDefault="00C4168A" w:rsidP="006C23B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965B2">
              <w:rPr>
                <w:rFonts w:ascii="Times New Roman" w:hAnsi="Times New Roman" w:cs="Times New Roman"/>
                <w:i/>
                <w:sz w:val="24"/>
                <w:szCs w:val="24"/>
              </w:rPr>
              <w:t>Средняя школа при Посольстве России в Финляндии.</w:t>
            </w:r>
          </w:p>
        </w:tc>
      </w:tr>
      <w:tr w:rsidR="00C4168A" w:rsidTr="006C23B7">
        <w:tc>
          <w:tcPr>
            <w:tcW w:w="3815" w:type="dxa"/>
          </w:tcPr>
          <w:p w:rsidR="00C4168A" w:rsidRPr="002965B2" w:rsidRDefault="00C4168A" w:rsidP="006C23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5B2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11035" w:type="dxa"/>
          </w:tcPr>
          <w:p w:rsidR="00C4168A" w:rsidRPr="002965B2" w:rsidRDefault="002965B2" w:rsidP="006C23B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Смешанные числа.</w:t>
            </w:r>
          </w:p>
        </w:tc>
      </w:tr>
      <w:tr w:rsidR="00C4168A" w:rsidTr="006C23B7">
        <w:tc>
          <w:tcPr>
            <w:tcW w:w="3815" w:type="dxa"/>
          </w:tcPr>
          <w:p w:rsidR="00C4168A" w:rsidRPr="002965B2" w:rsidRDefault="00C4168A" w:rsidP="006C23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5B2">
              <w:rPr>
                <w:rFonts w:ascii="Times New Roman" w:hAnsi="Times New Roman" w:cs="Times New Roman"/>
                <w:b/>
                <w:sz w:val="24"/>
                <w:szCs w:val="24"/>
              </w:rPr>
              <w:t>Тип урока</w:t>
            </w:r>
          </w:p>
        </w:tc>
        <w:tc>
          <w:tcPr>
            <w:tcW w:w="11035" w:type="dxa"/>
          </w:tcPr>
          <w:p w:rsidR="00C4168A" w:rsidRPr="002965B2" w:rsidRDefault="00C4168A" w:rsidP="00C4168A">
            <w:pPr>
              <w:pStyle w:val="1"/>
              <w:spacing w:before="0" w:beforeAutospacing="0" w:after="0"/>
              <w:mirrorIndents/>
              <w:outlineLvl w:val="0"/>
              <w:rPr>
                <w:rFonts w:ascii="Times New Roman" w:hAnsi="Times New Roman" w:cs="Times New Roman"/>
                <w:b w:val="0"/>
                <w:i/>
                <w:color w:val="auto"/>
                <w:sz w:val="24"/>
                <w:szCs w:val="24"/>
              </w:rPr>
            </w:pPr>
            <w:r w:rsidRPr="002965B2">
              <w:rPr>
                <w:rFonts w:ascii="Times New Roman" w:hAnsi="Times New Roman" w:cs="Times New Roman"/>
                <w:b w:val="0"/>
                <w:i/>
                <w:color w:val="auto"/>
                <w:sz w:val="24"/>
                <w:szCs w:val="24"/>
              </w:rPr>
              <w:t>Урок систематизации и обобщения знаний и умений.</w:t>
            </w:r>
          </w:p>
        </w:tc>
      </w:tr>
      <w:tr w:rsidR="00C4168A" w:rsidTr="006C23B7">
        <w:tc>
          <w:tcPr>
            <w:tcW w:w="3815" w:type="dxa"/>
          </w:tcPr>
          <w:p w:rsidR="00C4168A" w:rsidRPr="002965B2" w:rsidRDefault="002965B2" w:rsidP="006C23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5B2">
              <w:rPr>
                <w:rFonts w:ascii="Times New Roman" w:hAnsi="Times New Roman" w:cs="Times New Roman"/>
                <w:b/>
                <w:sz w:val="24"/>
                <w:szCs w:val="24"/>
              </w:rPr>
              <w:t>Учебник (УМК)</w:t>
            </w:r>
          </w:p>
        </w:tc>
        <w:tc>
          <w:tcPr>
            <w:tcW w:w="11035" w:type="dxa"/>
          </w:tcPr>
          <w:p w:rsidR="00C4168A" w:rsidRPr="002965B2" w:rsidRDefault="002965B2" w:rsidP="00C4168A">
            <w:pPr>
              <w:pStyle w:val="1"/>
              <w:spacing w:before="0" w:beforeAutospacing="0" w:after="0"/>
              <w:mirrorIndents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2965B2">
              <w:rPr>
                <w:rFonts w:ascii="Times New Roman" w:hAnsi="Times New Roman" w:cs="Times New Roman"/>
                <w:b w:val="0"/>
                <w:i/>
                <w:color w:val="auto"/>
                <w:sz w:val="24"/>
                <w:szCs w:val="24"/>
              </w:rPr>
              <w:t>Виленкин</w:t>
            </w:r>
            <w:proofErr w:type="spellEnd"/>
            <w:r w:rsidRPr="002965B2">
              <w:rPr>
                <w:rFonts w:ascii="Times New Roman" w:hAnsi="Times New Roman" w:cs="Times New Roman"/>
                <w:b w:val="0"/>
                <w:i/>
                <w:color w:val="auto"/>
                <w:sz w:val="24"/>
                <w:szCs w:val="24"/>
              </w:rPr>
              <w:t xml:space="preserve"> Н. Я., </w:t>
            </w:r>
            <w:proofErr w:type="gramStart"/>
            <w:r w:rsidRPr="002965B2">
              <w:rPr>
                <w:rFonts w:ascii="Times New Roman" w:hAnsi="Times New Roman" w:cs="Times New Roman"/>
                <w:b w:val="0"/>
                <w:i/>
                <w:color w:val="auto"/>
                <w:sz w:val="24"/>
                <w:szCs w:val="24"/>
              </w:rPr>
              <w:t>Жохов</w:t>
            </w:r>
            <w:proofErr w:type="gramEnd"/>
            <w:r w:rsidRPr="002965B2">
              <w:rPr>
                <w:rFonts w:ascii="Times New Roman" w:hAnsi="Times New Roman" w:cs="Times New Roman"/>
                <w:b w:val="0"/>
                <w:i/>
                <w:color w:val="auto"/>
                <w:sz w:val="24"/>
                <w:szCs w:val="24"/>
              </w:rPr>
              <w:t xml:space="preserve"> В. И., Чесноков А. С., </w:t>
            </w:r>
            <w:proofErr w:type="spellStart"/>
            <w:r w:rsidRPr="002965B2">
              <w:rPr>
                <w:rFonts w:ascii="Times New Roman" w:hAnsi="Times New Roman" w:cs="Times New Roman"/>
                <w:b w:val="0"/>
                <w:i/>
                <w:color w:val="auto"/>
                <w:sz w:val="24"/>
                <w:szCs w:val="24"/>
              </w:rPr>
              <w:t>Шварцбурд</w:t>
            </w:r>
            <w:proofErr w:type="spellEnd"/>
            <w:r w:rsidRPr="002965B2">
              <w:rPr>
                <w:rFonts w:ascii="Times New Roman" w:hAnsi="Times New Roman" w:cs="Times New Roman"/>
                <w:b w:val="0"/>
                <w:i/>
                <w:color w:val="auto"/>
                <w:sz w:val="24"/>
                <w:szCs w:val="24"/>
              </w:rPr>
              <w:t xml:space="preserve"> С. И. Математика 5 класс: Учебник для общеобразовательных </w:t>
            </w:r>
            <w:proofErr w:type="spellStart"/>
            <w:r w:rsidRPr="002965B2">
              <w:rPr>
                <w:rFonts w:ascii="Times New Roman" w:hAnsi="Times New Roman" w:cs="Times New Roman"/>
                <w:b w:val="0"/>
                <w:i/>
                <w:color w:val="auto"/>
                <w:sz w:val="24"/>
                <w:szCs w:val="24"/>
              </w:rPr>
              <w:t>учреждений</w:t>
            </w:r>
            <w:proofErr w:type="gramStart"/>
            <w:r w:rsidRPr="002965B2">
              <w:rPr>
                <w:rFonts w:ascii="Times New Roman" w:hAnsi="Times New Roman" w:cs="Times New Roman"/>
                <w:b w:val="0"/>
                <w:i/>
                <w:color w:val="auto"/>
                <w:sz w:val="24"/>
                <w:szCs w:val="24"/>
              </w:rPr>
              <w:t>.-</w:t>
            </w:r>
            <w:proofErr w:type="gramEnd"/>
            <w:r w:rsidRPr="002965B2">
              <w:rPr>
                <w:rFonts w:ascii="Times New Roman" w:hAnsi="Times New Roman" w:cs="Times New Roman"/>
                <w:b w:val="0"/>
                <w:i/>
                <w:color w:val="auto"/>
                <w:sz w:val="24"/>
                <w:szCs w:val="24"/>
              </w:rPr>
              <w:t>М</w:t>
            </w:r>
            <w:proofErr w:type="spellEnd"/>
            <w:r w:rsidRPr="002965B2">
              <w:rPr>
                <w:rFonts w:ascii="Times New Roman" w:hAnsi="Times New Roman" w:cs="Times New Roman"/>
                <w:b w:val="0"/>
                <w:i/>
                <w:color w:val="auto"/>
                <w:sz w:val="24"/>
                <w:szCs w:val="24"/>
              </w:rPr>
              <w:t>.: Мнемозина, 2014</w:t>
            </w:r>
            <w:r w:rsidRPr="002965B2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</w:tr>
    </w:tbl>
    <w:p w:rsidR="00B436D0" w:rsidRPr="0075552D" w:rsidRDefault="00B436D0" w:rsidP="00274516">
      <w:pPr>
        <w:pStyle w:val="1"/>
        <w:spacing w:before="0" w:beforeAutospacing="0" w:after="0"/>
        <w:contextualSpacing/>
        <w:mirrorIndents/>
        <w:rPr>
          <w:rFonts w:ascii="Times New Roman" w:hAnsi="Times New Roman" w:cs="Times New Roman"/>
          <w:color w:val="000000"/>
          <w:sz w:val="24"/>
          <w:szCs w:val="24"/>
        </w:rPr>
      </w:pPr>
    </w:p>
    <w:p w:rsidR="00C4168A" w:rsidRDefault="00C4168A" w:rsidP="00274516">
      <w:pPr>
        <w:pStyle w:val="1"/>
        <w:spacing w:before="0" w:beforeAutospacing="0" w:after="0"/>
        <w:mirrorIndents/>
        <w:rPr>
          <w:rFonts w:ascii="Times New Roman" w:hAnsi="Times New Roman" w:cs="Times New Roman"/>
          <w:color w:val="auto"/>
          <w:sz w:val="24"/>
          <w:szCs w:val="24"/>
        </w:rPr>
      </w:pPr>
    </w:p>
    <w:p w:rsidR="00C4168A" w:rsidRDefault="00C4168A" w:rsidP="00274516">
      <w:pPr>
        <w:pStyle w:val="1"/>
        <w:spacing w:before="0" w:beforeAutospacing="0" w:after="0"/>
        <w:mirrorIndents/>
        <w:rPr>
          <w:rFonts w:ascii="Times New Roman" w:hAnsi="Times New Roman" w:cs="Times New Roman"/>
          <w:color w:val="auto"/>
          <w:sz w:val="24"/>
          <w:szCs w:val="24"/>
        </w:rPr>
      </w:pPr>
    </w:p>
    <w:p w:rsidR="00C4168A" w:rsidRDefault="00C4168A" w:rsidP="00274516">
      <w:pPr>
        <w:pStyle w:val="1"/>
        <w:spacing w:before="0" w:beforeAutospacing="0" w:after="0"/>
        <w:mirrorIndents/>
        <w:rPr>
          <w:rFonts w:ascii="Times New Roman" w:hAnsi="Times New Roman" w:cs="Times New Roman"/>
          <w:color w:val="auto"/>
          <w:sz w:val="24"/>
          <w:szCs w:val="24"/>
        </w:rPr>
      </w:pPr>
    </w:p>
    <w:p w:rsidR="00C4168A" w:rsidRDefault="00C4168A" w:rsidP="00274516">
      <w:pPr>
        <w:pStyle w:val="1"/>
        <w:spacing w:before="0" w:beforeAutospacing="0" w:after="0"/>
        <w:mirrorIndents/>
        <w:rPr>
          <w:rFonts w:ascii="Times New Roman" w:hAnsi="Times New Roman" w:cs="Times New Roman"/>
          <w:color w:val="auto"/>
          <w:sz w:val="24"/>
          <w:szCs w:val="24"/>
        </w:rPr>
      </w:pPr>
    </w:p>
    <w:p w:rsidR="00C4168A" w:rsidRDefault="00C4168A" w:rsidP="00274516">
      <w:pPr>
        <w:pStyle w:val="1"/>
        <w:spacing w:before="0" w:beforeAutospacing="0" w:after="0"/>
        <w:mirrorIndents/>
        <w:rPr>
          <w:rFonts w:ascii="Times New Roman" w:hAnsi="Times New Roman" w:cs="Times New Roman"/>
          <w:color w:val="auto"/>
          <w:sz w:val="24"/>
          <w:szCs w:val="24"/>
        </w:rPr>
      </w:pPr>
    </w:p>
    <w:p w:rsidR="00C4168A" w:rsidRDefault="00C4168A" w:rsidP="00274516">
      <w:pPr>
        <w:pStyle w:val="1"/>
        <w:spacing w:before="0" w:beforeAutospacing="0" w:after="0"/>
        <w:mirrorIndents/>
        <w:rPr>
          <w:rFonts w:ascii="Times New Roman" w:hAnsi="Times New Roman" w:cs="Times New Roman"/>
          <w:color w:val="auto"/>
          <w:sz w:val="24"/>
          <w:szCs w:val="24"/>
        </w:rPr>
      </w:pPr>
    </w:p>
    <w:p w:rsidR="00C4168A" w:rsidRDefault="00C4168A" w:rsidP="00274516">
      <w:pPr>
        <w:pStyle w:val="1"/>
        <w:spacing w:before="0" w:beforeAutospacing="0" w:after="0"/>
        <w:mirrorIndents/>
        <w:rPr>
          <w:rFonts w:ascii="Times New Roman" w:hAnsi="Times New Roman" w:cs="Times New Roman"/>
          <w:color w:val="auto"/>
          <w:sz w:val="24"/>
          <w:szCs w:val="24"/>
        </w:rPr>
      </w:pPr>
    </w:p>
    <w:p w:rsidR="00C4168A" w:rsidRDefault="00C4168A" w:rsidP="00274516">
      <w:pPr>
        <w:pStyle w:val="1"/>
        <w:spacing w:before="0" w:beforeAutospacing="0" w:after="0"/>
        <w:mirrorIndents/>
        <w:rPr>
          <w:rFonts w:ascii="Times New Roman" w:hAnsi="Times New Roman" w:cs="Times New Roman"/>
          <w:color w:val="auto"/>
          <w:sz w:val="24"/>
          <w:szCs w:val="24"/>
        </w:rPr>
      </w:pPr>
    </w:p>
    <w:p w:rsidR="00F47309" w:rsidRPr="0075552D" w:rsidRDefault="00F47309" w:rsidP="00274516">
      <w:pPr>
        <w:pStyle w:val="1"/>
        <w:spacing w:before="0" w:beforeAutospacing="0" w:after="0"/>
        <w:mirrorIndents/>
        <w:rPr>
          <w:rFonts w:ascii="Times New Roman" w:hAnsi="Times New Roman" w:cs="Times New Roman"/>
          <w:color w:val="auto"/>
          <w:sz w:val="24"/>
          <w:szCs w:val="24"/>
        </w:rPr>
      </w:pPr>
    </w:p>
    <w:p w:rsidR="007D37F1" w:rsidRPr="0075552D" w:rsidRDefault="007D37F1" w:rsidP="00274516">
      <w:pPr>
        <w:pStyle w:val="1"/>
        <w:spacing w:before="0" w:beforeAutospacing="0" w:after="0"/>
        <w:mirrorIndents/>
        <w:rPr>
          <w:rFonts w:ascii="Times New Roman" w:hAnsi="Times New Roman" w:cs="Times New Roman"/>
          <w:color w:val="auto"/>
          <w:sz w:val="24"/>
          <w:szCs w:val="24"/>
        </w:rPr>
      </w:pPr>
      <w:r w:rsidRPr="0075552D">
        <w:rPr>
          <w:rFonts w:ascii="Times New Roman" w:hAnsi="Times New Roman" w:cs="Times New Roman"/>
          <w:color w:val="auto"/>
          <w:sz w:val="24"/>
          <w:szCs w:val="24"/>
        </w:rPr>
        <w:t xml:space="preserve">Цели </w:t>
      </w:r>
      <w:r w:rsidR="00614751" w:rsidRPr="0075552D">
        <w:rPr>
          <w:rFonts w:ascii="Times New Roman" w:hAnsi="Times New Roman" w:cs="Times New Roman"/>
          <w:color w:val="auto"/>
          <w:sz w:val="24"/>
          <w:szCs w:val="24"/>
        </w:rPr>
        <w:t>урока</w:t>
      </w:r>
      <w:r w:rsidRPr="0075552D">
        <w:rPr>
          <w:rFonts w:ascii="Times New Roman" w:hAnsi="Times New Roman" w:cs="Times New Roman"/>
          <w:color w:val="auto"/>
          <w:sz w:val="24"/>
          <w:szCs w:val="24"/>
        </w:rPr>
        <w:t>:</w:t>
      </w:r>
    </w:p>
    <w:p w:rsidR="007D37F1" w:rsidRPr="0075552D" w:rsidRDefault="00614751" w:rsidP="002965B2">
      <w:pPr>
        <w:pStyle w:val="1"/>
        <w:tabs>
          <w:tab w:val="left" w:pos="15440"/>
        </w:tabs>
        <w:spacing w:before="0" w:beforeAutospacing="0" w:after="0"/>
        <w:ind w:left="567"/>
        <w:mirrorIndents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75552D">
        <w:rPr>
          <w:rFonts w:ascii="Times New Roman" w:hAnsi="Times New Roman" w:cs="Times New Roman"/>
          <w:color w:val="auto"/>
          <w:sz w:val="24"/>
          <w:szCs w:val="24"/>
        </w:rPr>
        <w:t xml:space="preserve">         </w:t>
      </w:r>
      <w:r w:rsidR="007D37F1" w:rsidRPr="0075552D">
        <w:rPr>
          <w:rFonts w:ascii="Times New Roman" w:hAnsi="Times New Roman" w:cs="Times New Roman"/>
          <w:color w:val="auto"/>
          <w:sz w:val="24"/>
          <w:szCs w:val="24"/>
        </w:rPr>
        <w:t>обучающие:</w:t>
      </w:r>
      <w:r w:rsidR="007D37F1" w:rsidRPr="0075552D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="007E522D" w:rsidRPr="0075552D">
        <w:rPr>
          <w:rFonts w:ascii="Times New Roman" w:hAnsi="Times New Roman" w:cs="Times New Roman"/>
          <w:b w:val="0"/>
          <w:color w:val="auto"/>
          <w:sz w:val="24"/>
          <w:szCs w:val="24"/>
        </w:rPr>
        <w:t>обобщить и систематизировать знания по теме «</w:t>
      </w:r>
      <w:r w:rsidR="002965B2">
        <w:rPr>
          <w:rFonts w:ascii="Times New Roman" w:hAnsi="Times New Roman" w:cs="Times New Roman"/>
          <w:b w:val="0"/>
          <w:color w:val="auto"/>
          <w:sz w:val="24"/>
          <w:szCs w:val="24"/>
        </w:rPr>
        <w:t>Смешанные числа</w:t>
      </w:r>
      <w:r w:rsidR="00143119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»; закрепить умение выделять </w:t>
      </w:r>
      <w:r w:rsidR="002965B2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целую часть из </w:t>
      </w:r>
      <w:r w:rsidR="007E522D" w:rsidRPr="0075552D">
        <w:rPr>
          <w:rFonts w:ascii="Times New Roman" w:hAnsi="Times New Roman" w:cs="Times New Roman"/>
          <w:b w:val="0"/>
          <w:color w:val="auto"/>
          <w:sz w:val="24"/>
          <w:szCs w:val="24"/>
        </w:rPr>
        <w:t>неправильных дробей и, наоборот, переводить смешанные числа в неправильные дроби</w:t>
      </w:r>
      <w:r w:rsidR="007D37F1" w:rsidRPr="0075552D">
        <w:rPr>
          <w:rFonts w:ascii="Times New Roman" w:hAnsi="Times New Roman" w:cs="Times New Roman"/>
          <w:b w:val="0"/>
          <w:color w:val="auto"/>
          <w:sz w:val="24"/>
          <w:szCs w:val="24"/>
        </w:rPr>
        <w:t>;</w:t>
      </w:r>
    </w:p>
    <w:p w:rsidR="007E522D" w:rsidRPr="0075552D" w:rsidRDefault="00614751" w:rsidP="00AB4000">
      <w:pPr>
        <w:pStyle w:val="1"/>
        <w:tabs>
          <w:tab w:val="left" w:pos="15440"/>
        </w:tabs>
        <w:spacing w:before="0" w:beforeAutospacing="0" w:after="0"/>
        <w:ind w:left="567" w:right="-153"/>
        <w:mirrorIndents/>
        <w:rPr>
          <w:rFonts w:ascii="Times New Roman" w:hAnsi="Times New Roman" w:cs="Times New Roman"/>
          <w:color w:val="auto"/>
          <w:sz w:val="24"/>
          <w:szCs w:val="24"/>
        </w:rPr>
      </w:pPr>
      <w:r w:rsidRPr="0075552D">
        <w:rPr>
          <w:rFonts w:ascii="Times New Roman" w:hAnsi="Times New Roman" w:cs="Times New Roman"/>
          <w:color w:val="auto"/>
          <w:sz w:val="24"/>
          <w:szCs w:val="24"/>
        </w:rPr>
        <w:t xml:space="preserve">        </w:t>
      </w:r>
      <w:r w:rsidR="007D37F1" w:rsidRPr="0075552D">
        <w:rPr>
          <w:rFonts w:ascii="Times New Roman" w:hAnsi="Times New Roman" w:cs="Times New Roman"/>
          <w:color w:val="auto"/>
          <w:sz w:val="24"/>
          <w:szCs w:val="24"/>
        </w:rPr>
        <w:t>развивающие</w:t>
      </w:r>
      <w:r w:rsidR="007D37F1" w:rsidRPr="0075552D">
        <w:rPr>
          <w:rFonts w:ascii="Times New Roman" w:hAnsi="Times New Roman" w:cs="Times New Roman"/>
          <w:b w:val="0"/>
          <w:color w:val="auto"/>
          <w:sz w:val="24"/>
          <w:szCs w:val="24"/>
        </w:rPr>
        <w:t>:</w:t>
      </w:r>
      <w:r w:rsidR="007D37F1" w:rsidRPr="0075552D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7E522D" w:rsidRPr="0075552D">
        <w:rPr>
          <w:rFonts w:ascii="Times New Roman" w:hAnsi="Times New Roman" w:cs="Times New Roman"/>
          <w:b w:val="0"/>
          <w:color w:val="auto"/>
          <w:sz w:val="24"/>
          <w:szCs w:val="24"/>
        </w:rPr>
        <w:t>развитие быстроты работы мысли; развитие памяти,  правильной устной и письменной математической речи учащихся; развитие умения слушать, записывать примеры под диктовку учителя и объяснять ход решения заданий; развитие навыков самостоятельной работы, взаимопроверки и самоконтроля.</w:t>
      </w:r>
      <w:r w:rsidRPr="0075552D">
        <w:rPr>
          <w:rFonts w:ascii="Times New Roman" w:hAnsi="Times New Roman" w:cs="Times New Roman"/>
          <w:color w:val="auto"/>
          <w:sz w:val="24"/>
          <w:szCs w:val="24"/>
        </w:rPr>
        <w:t xml:space="preserve">        </w:t>
      </w:r>
    </w:p>
    <w:p w:rsidR="007D37F1" w:rsidRPr="0075552D" w:rsidRDefault="0075552D" w:rsidP="002965B2">
      <w:pPr>
        <w:pStyle w:val="1"/>
        <w:tabs>
          <w:tab w:val="left" w:pos="15440"/>
        </w:tabs>
        <w:spacing w:before="0" w:beforeAutospacing="0" w:after="0"/>
        <w:ind w:left="567"/>
        <w:mirrorIndents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       </w:t>
      </w:r>
      <w:r w:rsidR="007D37F1" w:rsidRPr="0075552D">
        <w:rPr>
          <w:rFonts w:ascii="Times New Roman" w:hAnsi="Times New Roman" w:cs="Times New Roman"/>
          <w:color w:val="auto"/>
          <w:sz w:val="24"/>
          <w:szCs w:val="24"/>
        </w:rPr>
        <w:t xml:space="preserve">воспитательные: </w:t>
      </w:r>
      <w:r w:rsidR="007E522D" w:rsidRPr="0075552D">
        <w:rPr>
          <w:rFonts w:ascii="Times New Roman" w:hAnsi="Times New Roman" w:cs="Times New Roman"/>
          <w:b w:val="0"/>
          <w:color w:val="auto"/>
          <w:sz w:val="24"/>
          <w:szCs w:val="24"/>
        </w:rPr>
        <w:t>продолжить воспитание у школьников аккуратности записей в тетради; учить детей сотрудничать, оказывать помощь друг другу в процессе решения общей задачи; воспитывать дружеские взаимоотношения в классе и умение работать в группах.</w:t>
      </w:r>
    </w:p>
    <w:p w:rsidR="007D37F1" w:rsidRPr="0075552D" w:rsidRDefault="007D37F1" w:rsidP="00274516">
      <w:pPr>
        <w:pStyle w:val="1"/>
        <w:spacing w:before="0" w:beforeAutospacing="0" w:after="0"/>
        <w:mirrorIndents/>
        <w:rPr>
          <w:rFonts w:ascii="Times New Roman" w:hAnsi="Times New Roman" w:cs="Times New Roman"/>
          <w:b w:val="0"/>
          <w:color w:val="auto"/>
          <w:sz w:val="24"/>
          <w:szCs w:val="24"/>
        </w:rPr>
      </w:pPr>
    </w:p>
    <w:p w:rsidR="00143119" w:rsidRDefault="00143119" w:rsidP="00274516">
      <w:pPr>
        <w:pStyle w:val="1"/>
        <w:spacing w:before="0" w:beforeAutospacing="0" w:after="0"/>
        <w:mirrorIndents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Технология: </w:t>
      </w:r>
    </w:p>
    <w:p w:rsidR="00143119" w:rsidRPr="00143119" w:rsidRDefault="00143119" w:rsidP="00274516">
      <w:pPr>
        <w:pStyle w:val="1"/>
        <w:spacing w:before="0" w:beforeAutospacing="0" w:after="0"/>
        <w:mirrorIndents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143119">
        <w:rPr>
          <w:rFonts w:ascii="Times New Roman" w:hAnsi="Times New Roman" w:cs="Times New Roman"/>
          <w:b w:val="0"/>
          <w:color w:val="auto"/>
          <w:sz w:val="24"/>
          <w:szCs w:val="24"/>
        </w:rPr>
        <w:t>Технология развития критического мышления (ТРКМ)</w:t>
      </w:r>
    </w:p>
    <w:p w:rsidR="00143119" w:rsidRDefault="00143119" w:rsidP="00274516">
      <w:pPr>
        <w:pStyle w:val="1"/>
        <w:spacing w:before="0" w:beforeAutospacing="0" w:after="0"/>
        <w:mirrorIndents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:rsidR="007D37F1" w:rsidRPr="0075552D" w:rsidRDefault="007D37F1" w:rsidP="00274516">
      <w:pPr>
        <w:pStyle w:val="1"/>
        <w:spacing w:before="0" w:beforeAutospacing="0" w:after="0"/>
        <w:mirrorIndents/>
        <w:rPr>
          <w:rFonts w:ascii="Times New Roman" w:hAnsi="Times New Roman" w:cs="Times New Roman"/>
          <w:color w:val="auto"/>
          <w:sz w:val="24"/>
          <w:szCs w:val="24"/>
        </w:rPr>
      </w:pPr>
      <w:r w:rsidRPr="0075552D">
        <w:rPr>
          <w:rFonts w:ascii="Times New Roman" w:hAnsi="Times New Roman" w:cs="Times New Roman"/>
          <w:color w:val="auto"/>
          <w:sz w:val="24"/>
          <w:szCs w:val="24"/>
        </w:rPr>
        <w:t>Методы:</w:t>
      </w:r>
    </w:p>
    <w:p w:rsidR="007D37F1" w:rsidRPr="0075552D" w:rsidRDefault="007D37F1" w:rsidP="00274516">
      <w:pPr>
        <w:pStyle w:val="1"/>
        <w:spacing w:before="0" w:beforeAutospacing="0" w:after="0"/>
        <w:mirrorIndents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75552D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По источникам знаний: </w:t>
      </w:r>
      <w:proofErr w:type="gramStart"/>
      <w:r w:rsidR="00A323F6" w:rsidRPr="0075552D">
        <w:rPr>
          <w:rFonts w:ascii="Times New Roman" w:hAnsi="Times New Roman" w:cs="Times New Roman"/>
          <w:b w:val="0"/>
          <w:color w:val="auto"/>
          <w:sz w:val="24"/>
          <w:szCs w:val="24"/>
        </w:rPr>
        <w:t>практический</w:t>
      </w:r>
      <w:proofErr w:type="gramEnd"/>
      <w:r w:rsidRPr="0075552D">
        <w:rPr>
          <w:rFonts w:ascii="Times New Roman" w:hAnsi="Times New Roman" w:cs="Times New Roman"/>
          <w:b w:val="0"/>
          <w:color w:val="auto"/>
          <w:sz w:val="24"/>
          <w:szCs w:val="24"/>
        </w:rPr>
        <w:t>;</w:t>
      </w:r>
    </w:p>
    <w:p w:rsidR="007D37F1" w:rsidRPr="0075552D" w:rsidRDefault="007D37F1" w:rsidP="00274516">
      <w:pPr>
        <w:pStyle w:val="1"/>
        <w:spacing w:before="0" w:beforeAutospacing="0" w:after="0"/>
        <w:mirrorIndents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75552D">
        <w:rPr>
          <w:rFonts w:ascii="Times New Roman" w:hAnsi="Times New Roman" w:cs="Times New Roman"/>
          <w:b w:val="0"/>
          <w:color w:val="auto"/>
          <w:sz w:val="24"/>
          <w:szCs w:val="24"/>
        </w:rPr>
        <w:t>По степени взаимодействия учитель-ученик: эвристическая беседа;</w:t>
      </w:r>
    </w:p>
    <w:p w:rsidR="007D37F1" w:rsidRPr="0075552D" w:rsidRDefault="007D37F1" w:rsidP="00274516">
      <w:pPr>
        <w:pStyle w:val="1"/>
        <w:spacing w:before="0" w:beforeAutospacing="0" w:after="0"/>
        <w:mirrorIndents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75552D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Относительно дидактических задач: </w:t>
      </w:r>
      <w:r w:rsidR="00A323F6" w:rsidRPr="0075552D">
        <w:rPr>
          <w:rFonts w:ascii="Times New Roman" w:hAnsi="Times New Roman" w:cs="Times New Roman"/>
          <w:b w:val="0"/>
          <w:color w:val="auto"/>
          <w:sz w:val="24"/>
          <w:szCs w:val="24"/>
        </w:rPr>
        <w:t>применение знаний</w:t>
      </w:r>
      <w:r w:rsidRPr="0075552D">
        <w:rPr>
          <w:rFonts w:ascii="Times New Roman" w:hAnsi="Times New Roman" w:cs="Times New Roman"/>
          <w:b w:val="0"/>
          <w:color w:val="auto"/>
          <w:sz w:val="24"/>
          <w:szCs w:val="24"/>
        </w:rPr>
        <w:t>;</w:t>
      </w:r>
    </w:p>
    <w:p w:rsidR="007D37F1" w:rsidRPr="0075552D" w:rsidRDefault="007D37F1" w:rsidP="00274516">
      <w:pPr>
        <w:pStyle w:val="1"/>
        <w:spacing w:before="0" w:beforeAutospacing="0" w:after="0"/>
        <w:mirrorIndents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75552D">
        <w:rPr>
          <w:rFonts w:ascii="Times New Roman" w:hAnsi="Times New Roman" w:cs="Times New Roman"/>
          <w:b w:val="0"/>
          <w:color w:val="auto"/>
          <w:sz w:val="24"/>
          <w:szCs w:val="24"/>
        </w:rPr>
        <w:t>Относительно характера познавательной деятельности:</w:t>
      </w:r>
      <w:r w:rsidR="007E522D" w:rsidRPr="0075552D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proofErr w:type="gramStart"/>
      <w:r w:rsidRPr="0075552D">
        <w:rPr>
          <w:rFonts w:ascii="Times New Roman" w:hAnsi="Times New Roman" w:cs="Times New Roman"/>
          <w:b w:val="0"/>
          <w:color w:val="auto"/>
          <w:sz w:val="24"/>
          <w:szCs w:val="24"/>
        </w:rPr>
        <w:t>продуктивный</w:t>
      </w:r>
      <w:proofErr w:type="gramEnd"/>
      <w:r w:rsidRPr="0075552D">
        <w:rPr>
          <w:rFonts w:ascii="Times New Roman" w:hAnsi="Times New Roman" w:cs="Times New Roman"/>
          <w:b w:val="0"/>
          <w:color w:val="auto"/>
          <w:sz w:val="24"/>
          <w:szCs w:val="24"/>
        </w:rPr>
        <w:t>, частично-поисковый.</w:t>
      </w:r>
    </w:p>
    <w:p w:rsidR="00F33948" w:rsidRPr="0075552D" w:rsidRDefault="00F33948" w:rsidP="00274516">
      <w:pPr>
        <w:pStyle w:val="1"/>
        <w:spacing w:before="0" w:beforeAutospacing="0" w:after="0"/>
        <w:mirrorIndents/>
        <w:rPr>
          <w:rFonts w:ascii="Times New Roman" w:hAnsi="Times New Roman" w:cs="Times New Roman"/>
          <w:b w:val="0"/>
          <w:color w:val="auto"/>
          <w:sz w:val="24"/>
          <w:szCs w:val="24"/>
        </w:rPr>
      </w:pPr>
    </w:p>
    <w:p w:rsidR="00614751" w:rsidRPr="0075552D" w:rsidRDefault="00721985" w:rsidP="00274516">
      <w:pPr>
        <w:pStyle w:val="a6"/>
        <w:shd w:val="clear" w:color="auto" w:fill="FFFFFF"/>
        <w:spacing w:before="0" w:beforeAutospacing="0" w:after="0" w:afterAutospacing="0"/>
        <w:rPr>
          <w:b/>
        </w:rPr>
      </w:pPr>
      <w:r w:rsidRPr="0075552D">
        <w:rPr>
          <w:b/>
        </w:rPr>
        <w:t>УДД</w:t>
      </w:r>
      <w:r w:rsidR="00614751" w:rsidRPr="0075552D">
        <w:rPr>
          <w:b/>
        </w:rPr>
        <w:t xml:space="preserve">: </w:t>
      </w:r>
    </w:p>
    <w:p w:rsidR="00614751" w:rsidRPr="0075552D" w:rsidRDefault="00614751" w:rsidP="00274516">
      <w:pPr>
        <w:pStyle w:val="a6"/>
        <w:shd w:val="clear" w:color="auto" w:fill="FFFFFF"/>
        <w:spacing w:before="0" w:beforeAutospacing="0" w:after="0" w:afterAutospacing="0"/>
      </w:pPr>
      <w:r w:rsidRPr="0075552D">
        <w:rPr>
          <w:b/>
          <w:i/>
        </w:rPr>
        <w:t>личностные:</w:t>
      </w:r>
      <w:r w:rsidR="00F47309" w:rsidRPr="0075552D">
        <w:t xml:space="preserve"> </w:t>
      </w:r>
      <w:r w:rsidRPr="0075552D">
        <w:t>позитивно</w:t>
      </w:r>
      <w:r w:rsidR="00F47309" w:rsidRPr="0075552D">
        <w:t>е</w:t>
      </w:r>
      <w:r w:rsidRPr="0075552D">
        <w:t xml:space="preserve"> отношени</w:t>
      </w:r>
      <w:r w:rsidR="00F47309" w:rsidRPr="0075552D">
        <w:t xml:space="preserve">е к учебному труду, </w:t>
      </w:r>
      <w:r w:rsidRPr="0075552D">
        <w:t>умение высказывать свою точку зрения и выслушивать чужую, умение адекв</w:t>
      </w:r>
      <w:r w:rsidR="002C2B89" w:rsidRPr="0075552D">
        <w:t>атной самооценки и самоконтроля;</w:t>
      </w:r>
      <w:r w:rsidRPr="0075552D">
        <w:t xml:space="preserve"> </w:t>
      </w:r>
    </w:p>
    <w:p w:rsidR="00614751" w:rsidRPr="0075552D" w:rsidRDefault="00614751" w:rsidP="00274516">
      <w:pPr>
        <w:pStyle w:val="a6"/>
        <w:shd w:val="clear" w:color="auto" w:fill="FFFFFF"/>
        <w:spacing w:before="0" w:beforeAutospacing="0" w:after="0" w:afterAutospacing="0"/>
        <w:rPr>
          <w:b/>
        </w:rPr>
      </w:pPr>
      <w:r w:rsidRPr="0075552D">
        <w:rPr>
          <w:b/>
          <w:i/>
        </w:rPr>
        <w:t>познавательные</w:t>
      </w:r>
      <w:r w:rsidRPr="0075552D">
        <w:rPr>
          <w:i/>
        </w:rPr>
        <w:t>:</w:t>
      </w:r>
      <w:r w:rsidRPr="0075552D">
        <w:t xml:space="preserve"> </w:t>
      </w:r>
      <w:r w:rsidR="00F47309" w:rsidRPr="0075552D">
        <w:rPr>
          <w:bCs/>
        </w:rPr>
        <w:t>закрепление навыков и умений применять</w:t>
      </w:r>
      <w:r w:rsidR="002C2B89" w:rsidRPr="0075552D">
        <w:rPr>
          <w:bCs/>
        </w:rPr>
        <w:t xml:space="preserve"> изученные</w:t>
      </w:r>
      <w:r w:rsidR="00F47309" w:rsidRPr="0075552D">
        <w:rPr>
          <w:bCs/>
        </w:rPr>
        <w:t xml:space="preserve"> алгоритмы при сложении и вычитании смешанных чисел</w:t>
      </w:r>
      <w:r w:rsidR="00C21FBE" w:rsidRPr="0075552D">
        <w:rPr>
          <w:bCs/>
        </w:rPr>
        <w:t>, систематизация знани</w:t>
      </w:r>
      <w:r w:rsidR="002C2B89" w:rsidRPr="0075552D">
        <w:rPr>
          <w:bCs/>
        </w:rPr>
        <w:t>й</w:t>
      </w:r>
      <w:r w:rsidR="00C21FBE" w:rsidRPr="0075552D">
        <w:rPr>
          <w:bCs/>
        </w:rPr>
        <w:t>, обобщение и углубление</w:t>
      </w:r>
      <w:r w:rsidR="00F47309" w:rsidRPr="0075552D">
        <w:rPr>
          <w:bCs/>
        </w:rPr>
        <w:t xml:space="preserve"> знани</w:t>
      </w:r>
      <w:r w:rsidR="00C21FBE" w:rsidRPr="0075552D">
        <w:rPr>
          <w:bCs/>
        </w:rPr>
        <w:t>й</w:t>
      </w:r>
      <w:r w:rsidRPr="0075552D">
        <w:t xml:space="preserve">; </w:t>
      </w:r>
    </w:p>
    <w:p w:rsidR="00614751" w:rsidRPr="0075552D" w:rsidRDefault="00614751" w:rsidP="00274516">
      <w:pPr>
        <w:pStyle w:val="a6"/>
        <w:shd w:val="clear" w:color="auto" w:fill="FFFFFF"/>
        <w:spacing w:before="0" w:beforeAutospacing="0" w:after="0" w:afterAutospacing="0"/>
      </w:pPr>
      <w:r w:rsidRPr="0075552D">
        <w:rPr>
          <w:b/>
          <w:i/>
        </w:rPr>
        <w:t>коммуникативные</w:t>
      </w:r>
      <w:r w:rsidRPr="0075552D">
        <w:rPr>
          <w:i/>
        </w:rPr>
        <w:t xml:space="preserve">: </w:t>
      </w:r>
      <w:r w:rsidR="002C2B89" w:rsidRPr="0075552D">
        <w:rPr>
          <w:bCs/>
        </w:rPr>
        <w:t>регулирование собственной деятельности посредством речевых действий, умение слушать и вступать в диалог, воспитание  чувства взаимопомощи, уважительное отношение к чужому мнению, требовательное отношение к себе и своей работе</w:t>
      </w:r>
      <w:r w:rsidRPr="0075552D">
        <w:t>;</w:t>
      </w:r>
    </w:p>
    <w:p w:rsidR="00A323F6" w:rsidRPr="0075552D" w:rsidRDefault="00614751" w:rsidP="00F47309">
      <w:pPr>
        <w:pStyle w:val="a6"/>
        <w:shd w:val="clear" w:color="auto" w:fill="FFFFFF"/>
        <w:spacing w:before="0" w:beforeAutospacing="0" w:after="0" w:afterAutospacing="0"/>
      </w:pPr>
      <w:proofErr w:type="gramStart"/>
      <w:r w:rsidRPr="0075552D">
        <w:rPr>
          <w:b/>
          <w:i/>
        </w:rPr>
        <w:t>регулятивные</w:t>
      </w:r>
      <w:r w:rsidRPr="0075552D">
        <w:rPr>
          <w:i/>
        </w:rPr>
        <w:t xml:space="preserve">: </w:t>
      </w:r>
      <w:r w:rsidR="002C2B89" w:rsidRPr="0075552D">
        <w:rPr>
          <w:bCs/>
        </w:rPr>
        <w:t>планирование собственной деятельности, определение средств для её осуществления</w:t>
      </w:r>
      <w:r w:rsidR="00721985" w:rsidRPr="0075552D">
        <w:t>.</w:t>
      </w:r>
      <w:proofErr w:type="gramEnd"/>
    </w:p>
    <w:p w:rsidR="00A323F6" w:rsidRPr="0075552D" w:rsidRDefault="00A323F6" w:rsidP="00A323F6">
      <w:pPr>
        <w:pStyle w:val="a6"/>
        <w:shd w:val="clear" w:color="auto" w:fill="FFFFFF"/>
        <w:spacing w:before="0" w:beforeAutospacing="0" w:after="0" w:afterAutospacing="0"/>
      </w:pPr>
    </w:p>
    <w:tbl>
      <w:tblPr>
        <w:tblStyle w:val="a3"/>
        <w:tblW w:w="15309" w:type="dxa"/>
        <w:tblInd w:w="-34" w:type="dxa"/>
        <w:tblLook w:val="04A0"/>
      </w:tblPr>
      <w:tblGrid>
        <w:gridCol w:w="2552"/>
        <w:gridCol w:w="2268"/>
        <w:gridCol w:w="3118"/>
        <w:gridCol w:w="3827"/>
        <w:gridCol w:w="3544"/>
      </w:tblGrid>
      <w:tr w:rsidR="00274516" w:rsidRPr="0075552D" w:rsidTr="00AB4000">
        <w:tc>
          <w:tcPr>
            <w:tcW w:w="2552" w:type="dxa"/>
          </w:tcPr>
          <w:p w:rsidR="00274516" w:rsidRPr="0075552D" w:rsidRDefault="00274516" w:rsidP="00A323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552D">
              <w:rPr>
                <w:rFonts w:ascii="Times New Roman" w:hAnsi="Times New Roman" w:cs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2268" w:type="dxa"/>
          </w:tcPr>
          <w:p w:rsidR="00274516" w:rsidRPr="0075552D" w:rsidRDefault="00274516" w:rsidP="002E10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552D">
              <w:rPr>
                <w:rFonts w:ascii="Times New Roman" w:hAnsi="Times New Roman" w:cs="Times New Roman"/>
                <w:b/>
                <w:sz w:val="24"/>
                <w:szCs w:val="24"/>
              </w:rPr>
              <w:t>Задачи этапа</w:t>
            </w:r>
          </w:p>
        </w:tc>
        <w:tc>
          <w:tcPr>
            <w:tcW w:w="3118" w:type="dxa"/>
          </w:tcPr>
          <w:p w:rsidR="00274516" w:rsidRPr="0075552D" w:rsidRDefault="00274516" w:rsidP="002E10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552D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3827" w:type="dxa"/>
          </w:tcPr>
          <w:p w:rsidR="00274516" w:rsidRPr="0075552D" w:rsidRDefault="00274516" w:rsidP="002E10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552D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3544" w:type="dxa"/>
          </w:tcPr>
          <w:p w:rsidR="00274516" w:rsidRPr="0075552D" w:rsidRDefault="00274516" w:rsidP="002E10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59C0">
              <w:rPr>
                <w:rFonts w:ascii="Times New Roman" w:hAnsi="Times New Roman"/>
                <w:b/>
                <w:sz w:val="24"/>
                <w:szCs w:val="24"/>
              </w:rPr>
              <w:t>Формируемые УУД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274516" w:rsidRPr="0075552D" w:rsidTr="00AB4000">
        <w:tc>
          <w:tcPr>
            <w:tcW w:w="2552" w:type="dxa"/>
          </w:tcPr>
          <w:p w:rsidR="00274516" w:rsidRPr="0075552D" w:rsidRDefault="00552F87" w:rsidP="002E10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274516" w:rsidRPr="0075552D">
              <w:rPr>
                <w:rFonts w:ascii="Times New Roman" w:hAnsi="Times New Roman" w:cs="Times New Roman"/>
                <w:sz w:val="24"/>
                <w:szCs w:val="24"/>
              </w:rPr>
              <w:t>Организационный момент</w:t>
            </w:r>
          </w:p>
        </w:tc>
        <w:tc>
          <w:tcPr>
            <w:tcW w:w="2268" w:type="dxa"/>
          </w:tcPr>
          <w:p w:rsidR="00274516" w:rsidRPr="0075552D" w:rsidRDefault="00274516" w:rsidP="002E10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52D">
              <w:rPr>
                <w:rFonts w:ascii="Times New Roman" w:hAnsi="Times New Roman" w:cs="Times New Roman"/>
                <w:sz w:val="24"/>
                <w:szCs w:val="24"/>
              </w:rPr>
              <w:t>Создать  благоприятный психологический настрой на работу</w:t>
            </w:r>
            <w:r w:rsidR="004A2EF6">
              <w:rPr>
                <w:rFonts w:ascii="Times New Roman" w:hAnsi="Times New Roman" w:cs="Times New Roman"/>
                <w:sz w:val="24"/>
                <w:szCs w:val="24"/>
              </w:rPr>
              <w:t>. Ознакомить с основными этапами работы на уроке.</w:t>
            </w:r>
          </w:p>
        </w:tc>
        <w:tc>
          <w:tcPr>
            <w:tcW w:w="3118" w:type="dxa"/>
          </w:tcPr>
          <w:p w:rsidR="00274516" w:rsidRDefault="005C3D7F" w:rsidP="00EA0C21">
            <w:pPr>
              <w:pStyle w:val="1"/>
              <w:spacing w:before="0" w:beforeAutospacing="0" w:after="0" w:line="240" w:lineRule="exact"/>
              <w:contextualSpacing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Приветствует учащихся</w:t>
            </w:r>
            <w:r w:rsidR="00274516" w:rsidRPr="0075552D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проверяет готовность учащихся  к учебному занятию, организует </w:t>
            </w:r>
            <w:r w:rsidR="006B26F8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внимание</w:t>
            </w:r>
            <w:r w:rsidR="00274516" w:rsidRPr="0075552D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детей.</w:t>
            </w:r>
          </w:p>
          <w:p w:rsidR="004A2EF6" w:rsidRPr="0075552D" w:rsidRDefault="005C3D7F" w:rsidP="00EA0C21">
            <w:pPr>
              <w:pStyle w:val="1"/>
              <w:spacing w:before="0" w:beforeAutospacing="0" w:after="0" w:line="240" w:lineRule="exact"/>
              <w:contextualSpacing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Информирует</w:t>
            </w:r>
            <w:r w:rsidR="004A2EF6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о форме проведения урока и об орг</w:t>
            </w:r>
            <w:r w:rsidR="00206FDA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анизации самоконтроля в течени</w:t>
            </w:r>
            <w:r w:rsidR="004A2EF6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е урока.</w:t>
            </w:r>
          </w:p>
          <w:p w:rsidR="00274516" w:rsidRPr="0075552D" w:rsidRDefault="00FD74CC" w:rsidP="00EA0C21">
            <w:pPr>
              <w:pStyle w:val="1"/>
              <w:spacing w:before="0" w:beforeAutospacing="0" w:after="0" w:line="240" w:lineRule="exact"/>
              <w:contextualSpacing/>
              <w:outlineLvl w:val="0"/>
              <w:rPr>
                <w:rFonts w:ascii="Times New Roman" w:hAnsi="Times New Roman" w:cs="Times New Roman"/>
                <w:b w:val="0"/>
                <w:i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i/>
                <w:color w:val="auto"/>
                <w:sz w:val="24"/>
                <w:szCs w:val="24"/>
              </w:rPr>
              <w:t xml:space="preserve">Слайды </w:t>
            </w:r>
            <w:r w:rsidR="00274516" w:rsidRPr="0075552D">
              <w:rPr>
                <w:rFonts w:ascii="Times New Roman" w:hAnsi="Times New Roman" w:cs="Times New Roman"/>
                <w:b w:val="0"/>
                <w:i/>
                <w:color w:val="auto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 w:val="0"/>
                <w:i/>
                <w:color w:val="auto"/>
                <w:sz w:val="24"/>
                <w:szCs w:val="24"/>
              </w:rPr>
              <w:t>-2.</w:t>
            </w:r>
          </w:p>
        </w:tc>
        <w:tc>
          <w:tcPr>
            <w:tcW w:w="3827" w:type="dxa"/>
          </w:tcPr>
          <w:p w:rsidR="00274516" w:rsidRPr="0075552D" w:rsidRDefault="00274516" w:rsidP="006B26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52D">
              <w:rPr>
                <w:rFonts w:ascii="Times New Roman" w:hAnsi="Times New Roman" w:cs="Times New Roman"/>
                <w:sz w:val="24"/>
                <w:szCs w:val="24"/>
              </w:rPr>
              <w:t>Включаются в деловой ритм урока</w:t>
            </w:r>
            <w:r w:rsidR="00287C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A2EF6">
              <w:rPr>
                <w:rFonts w:ascii="Times New Roman" w:hAnsi="Times New Roman" w:cs="Times New Roman"/>
                <w:sz w:val="24"/>
                <w:szCs w:val="24"/>
              </w:rPr>
              <w:t xml:space="preserve"> Знакомятся с листом само</w:t>
            </w:r>
            <w:r w:rsidR="006B26F8">
              <w:rPr>
                <w:rFonts w:ascii="Times New Roman" w:hAnsi="Times New Roman" w:cs="Times New Roman"/>
                <w:sz w:val="24"/>
                <w:szCs w:val="24"/>
              </w:rPr>
              <w:t>оценки</w:t>
            </w:r>
            <w:r w:rsidR="004A2E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D467C" w:rsidRPr="0075552D">
              <w:rPr>
                <w:rFonts w:ascii="Times New Roman" w:hAnsi="Times New Roman" w:cs="Times New Roman"/>
                <w:sz w:val="24"/>
                <w:szCs w:val="24"/>
              </w:rPr>
              <w:t xml:space="preserve"> Записывают в тетрадь дату, определяют тему и цели урока.</w:t>
            </w:r>
          </w:p>
        </w:tc>
        <w:tc>
          <w:tcPr>
            <w:tcW w:w="3544" w:type="dxa"/>
          </w:tcPr>
          <w:p w:rsidR="00274516" w:rsidRPr="00274516" w:rsidRDefault="00274516" w:rsidP="00274516">
            <w:pPr>
              <w:rPr>
                <w:rFonts w:ascii="Times New Roman" w:hAnsi="Times New Roman"/>
                <w:sz w:val="24"/>
              </w:rPr>
            </w:pPr>
            <w:r w:rsidRPr="00274516">
              <w:rPr>
                <w:rFonts w:ascii="Times New Roman" w:hAnsi="Times New Roman"/>
                <w:sz w:val="24"/>
              </w:rPr>
              <w:t>Коммуникативные:</w:t>
            </w:r>
          </w:p>
          <w:p w:rsidR="00274516" w:rsidRPr="00274516" w:rsidRDefault="00274516" w:rsidP="00274516">
            <w:pPr>
              <w:rPr>
                <w:rFonts w:ascii="Times New Roman" w:hAnsi="Times New Roman"/>
                <w:sz w:val="24"/>
              </w:rPr>
            </w:pPr>
            <w:r w:rsidRPr="00274516">
              <w:rPr>
                <w:rFonts w:ascii="Times New Roman" w:hAnsi="Times New Roman"/>
                <w:sz w:val="24"/>
              </w:rPr>
              <w:t>планирование учебного сотрудничества с учителем и сверстниками.</w:t>
            </w:r>
          </w:p>
          <w:p w:rsidR="00274516" w:rsidRPr="00274516" w:rsidRDefault="00274516" w:rsidP="00274516">
            <w:pPr>
              <w:rPr>
                <w:rFonts w:ascii="Times New Roman" w:hAnsi="Times New Roman"/>
                <w:sz w:val="24"/>
              </w:rPr>
            </w:pPr>
            <w:proofErr w:type="gramStart"/>
            <w:r w:rsidRPr="00274516">
              <w:rPr>
                <w:rFonts w:ascii="Times New Roman" w:hAnsi="Times New Roman"/>
                <w:sz w:val="24"/>
              </w:rPr>
              <w:t>Регулятивные: организация своей учебной деятельности.</w:t>
            </w:r>
            <w:proofErr w:type="gramEnd"/>
          </w:p>
          <w:p w:rsidR="00274516" w:rsidRPr="00274516" w:rsidRDefault="00274516" w:rsidP="00274516">
            <w:pPr>
              <w:rPr>
                <w:rFonts w:ascii="Times New Roman" w:hAnsi="Times New Roman"/>
                <w:sz w:val="24"/>
              </w:rPr>
            </w:pPr>
            <w:r w:rsidRPr="00274516">
              <w:rPr>
                <w:rFonts w:ascii="Times New Roman" w:hAnsi="Times New Roman"/>
                <w:sz w:val="24"/>
              </w:rPr>
              <w:t>Личностные: мотивация учения.</w:t>
            </w:r>
          </w:p>
        </w:tc>
      </w:tr>
      <w:tr w:rsidR="005C3D7F" w:rsidRPr="0075552D" w:rsidTr="00AB4000">
        <w:tc>
          <w:tcPr>
            <w:tcW w:w="2552" w:type="dxa"/>
          </w:tcPr>
          <w:p w:rsidR="005C3D7F" w:rsidRDefault="005C3D7F" w:rsidP="006C2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Целеполагание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мотивация учебной деятельности.</w:t>
            </w:r>
          </w:p>
          <w:p w:rsidR="005C3D7F" w:rsidRPr="008636EA" w:rsidRDefault="005C3D7F" w:rsidP="006C23B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636EA">
              <w:rPr>
                <w:rFonts w:ascii="Times New Roman" w:hAnsi="Times New Roman" w:cs="Times New Roman"/>
                <w:i/>
                <w:sz w:val="24"/>
                <w:szCs w:val="24"/>
              </w:rPr>
              <w:t>(Стадия вызова)</w:t>
            </w:r>
          </w:p>
        </w:tc>
        <w:tc>
          <w:tcPr>
            <w:tcW w:w="2268" w:type="dxa"/>
          </w:tcPr>
          <w:p w:rsidR="005C3D7F" w:rsidRPr="0075552D" w:rsidRDefault="005C3D7F" w:rsidP="006C2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52D">
              <w:rPr>
                <w:rFonts w:ascii="Times New Roman" w:hAnsi="Times New Roman" w:cs="Times New Roman"/>
                <w:sz w:val="24"/>
                <w:szCs w:val="24"/>
              </w:rPr>
              <w:t>Обеспечение мотивации учения детьми, принятия ими целей урока.</w:t>
            </w:r>
          </w:p>
        </w:tc>
        <w:tc>
          <w:tcPr>
            <w:tcW w:w="3118" w:type="dxa"/>
          </w:tcPr>
          <w:p w:rsidR="005C3D7F" w:rsidRPr="0075552D" w:rsidRDefault="005C3D7F" w:rsidP="006C2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52D">
              <w:rPr>
                <w:rFonts w:ascii="Times New Roman" w:hAnsi="Times New Roman" w:cs="Times New Roman"/>
                <w:sz w:val="24"/>
                <w:szCs w:val="24"/>
              </w:rPr>
              <w:t>Мотивирует учащихся, акцентирует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внимание учащихся на значимости</w:t>
            </w:r>
            <w:r w:rsidRPr="0075552D">
              <w:rPr>
                <w:rFonts w:ascii="Times New Roman" w:hAnsi="Times New Roman" w:cs="Times New Roman"/>
                <w:sz w:val="24"/>
                <w:szCs w:val="24"/>
              </w:rPr>
              <w:t xml:space="preserve"> темы.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ходе игры «Лови ошибку» обращает внимание на важность знания основных правил и понятий темы.</w:t>
            </w:r>
            <w:r w:rsidR="00FD74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D74CC" w:rsidRPr="00FD74CC">
              <w:rPr>
                <w:rFonts w:ascii="Times New Roman" w:hAnsi="Times New Roman" w:cs="Times New Roman"/>
                <w:i/>
                <w:sz w:val="24"/>
                <w:szCs w:val="24"/>
              </w:rPr>
              <w:t>Слайд 3.</w:t>
            </w:r>
          </w:p>
        </w:tc>
        <w:tc>
          <w:tcPr>
            <w:tcW w:w="3827" w:type="dxa"/>
          </w:tcPr>
          <w:p w:rsidR="005C3D7F" w:rsidRDefault="005C3D7F" w:rsidP="006C2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Фронтальная работа по готовым задания</w:t>
            </w:r>
            <w:r w:rsidR="00FD74CC">
              <w:rPr>
                <w:rFonts w:ascii="Times New Roman" w:hAnsi="Times New Roman" w:cs="Times New Roman"/>
                <w:sz w:val="24"/>
                <w:szCs w:val="24"/>
              </w:rPr>
              <w:t xml:space="preserve">м с явными и скрытыми ошибками </w:t>
            </w:r>
            <w:r w:rsidR="00FD74CC" w:rsidRPr="00FD74CC">
              <w:rPr>
                <w:rFonts w:ascii="Times New Roman" w:hAnsi="Times New Roman" w:cs="Times New Roman"/>
                <w:i/>
                <w:sz w:val="24"/>
                <w:szCs w:val="24"/>
              </w:rPr>
              <w:t>(Приложение 1).</w:t>
            </w:r>
          </w:p>
          <w:p w:rsidR="005C3D7F" w:rsidRPr="0075552D" w:rsidRDefault="005C3D7F" w:rsidP="006B26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правильных ответов с необходимым обоснованием вносится в лист само</w:t>
            </w:r>
            <w:r w:rsidR="006B26F8">
              <w:rPr>
                <w:rFonts w:ascii="Times New Roman" w:hAnsi="Times New Roman" w:cs="Times New Roman"/>
                <w:sz w:val="24"/>
                <w:szCs w:val="24"/>
              </w:rPr>
              <w:t>оценки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4" w:type="dxa"/>
          </w:tcPr>
          <w:p w:rsidR="005C3D7F" w:rsidRPr="00274516" w:rsidRDefault="005C3D7F" w:rsidP="006C23B7">
            <w:pPr>
              <w:rPr>
                <w:rFonts w:ascii="Times New Roman" w:hAnsi="Times New Roman"/>
                <w:sz w:val="24"/>
              </w:rPr>
            </w:pPr>
            <w:proofErr w:type="gramStart"/>
            <w:r w:rsidRPr="00274516">
              <w:rPr>
                <w:rFonts w:ascii="Times New Roman" w:hAnsi="Times New Roman"/>
                <w:sz w:val="24"/>
              </w:rPr>
              <w:t>Познавательные</w:t>
            </w:r>
            <w:proofErr w:type="gramEnd"/>
            <w:r w:rsidRPr="00274516">
              <w:rPr>
                <w:rFonts w:ascii="Times New Roman" w:hAnsi="Times New Roman"/>
                <w:sz w:val="24"/>
              </w:rPr>
              <w:t>: умение осознанно и произвольно строить речевое высказывание в устной форме.</w:t>
            </w:r>
          </w:p>
          <w:p w:rsidR="005C3D7F" w:rsidRPr="00274516" w:rsidRDefault="005C3D7F" w:rsidP="006C23B7">
            <w:pPr>
              <w:rPr>
                <w:rFonts w:ascii="Times New Roman" w:hAnsi="Times New Roman"/>
                <w:sz w:val="24"/>
              </w:rPr>
            </w:pPr>
            <w:proofErr w:type="gramStart"/>
            <w:r w:rsidRPr="00274516">
              <w:rPr>
                <w:rFonts w:ascii="Times New Roman" w:hAnsi="Times New Roman"/>
                <w:sz w:val="24"/>
              </w:rPr>
              <w:t>Личностные</w:t>
            </w:r>
            <w:proofErr w:type="gramEnd"/>
            <w:r w:rsidRPr="00274516">
              <w:rPr>
                <w:rFonts w:ascii="Times New Roman" w:hAnsi="Times New Roman"/>
                <w:sz w:val="24"/>
              </w:rPr>
              <w:t>: самоопределение.</w:t>
            </w:r>
          </w:p>
          <w:p w:rsidR="005C3D7F" w:rsidRDefault="005C3D7F" w:rsidP="006C23B7">
            <w:pPr>
              <w:rPr>
                <w:rFonts w:ascii="Times New Roman" w:hAnsi="Times New Roman"/>
                <w:sz w:val="24"/>
              </w:rPr>
            </w:pPr>
            <w:r w:rsidRPr="00274516">
              <w:rPr>
                <w:rFonts w:ascii="Times New Roman" w:hAnsi="Times New Roman"/>
                <w:sz w:val="24"/>
              </w:rPr>
              <w:t xml:space="preserve">Регулятивные: </w:t>
            </w:r>
            <w:proofErr w:type="spellStart"/>
            <w:r w:rsidRPr="00274516">
              <w:rPr>
                <w:rFonts w:ascii="Times New Roman" w:hAnsi="Times New Roman"/>
                <w:sz w:val="24"/>
              </w:rPr>
              <w:t>целеполагание</w:t>
            </w:r>
            <w:proofErr w:type="spellEnd"/>
            <w:r w:rsidRPr="00274516">
              <w:rPr>
                <w:rFonts w:ascii="Times New Roman" w:hAnsi="Times New Roman"/>
                <w:sz w:val="24"/>
              </w:rPr>
              <w:t>.</w:t>
            </w:r>
          </w:p>
          <w:p w:rsidR="005C3D7F" w:rsidRPr="00274516" w:rsidRDefault="005C3D7F" w:rsidP="006C23B7">
            <w:pPr>
              <w:rPr>
                <w:rFonts w:ascii="Times New Roman" w:hAnsi="Times New Roman"/>
                <w:sz w:val="24"/>
              </w:rPr>
            </w:pPr>
          </w:p>
        </w:tc>
      </w:tr>
      <w:tr w:rsidR="00274516" w:rsidRPr="0075552D" w:rsidTr="00AB4000">
        <w:tc>
          <w:tcPr>
            <w:tcW w:w="2552" w:type="dxa"/>
          </w:tcPr>
          <w:p w:rsidR="00274516" w:rsidRPr="0075552D" w:rsidRDefault="005C3D7F" w:rsidP="00552F87">
            <w:pPr>
              <w:pStyle w:val="1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3</w:t>
            </w:r>
            <w:r w:rsidR="00552F87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. </w:t>
            </w:r>
            <w:r w:rsidR="00274516" w:rsidRPr="0075552D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Актуализация знаний и умений </w:t>
            </w:r>
          </w:p>
          <w:p w:rsidR="00274516" w:rsidRPr="0075552D" w:rsidRDefault="00274516" w:rsidP="002E10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74516" w:rsidRPr="0075552D" w:rsidRDefault="00274516" w:rsidP="002E10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52D">
              <w:rPr>
                <w:rFonts w:ascii="Times New Roman" w:hAnsi="Times New Roman" w:cs="Times New Roman"/>
                <w:sz w:val="24"/>
                <w:szCs w:val="24"/>
              </w:rPr>
              <w:t>Актуализация опорных знаний и способов действий</w:t>
            </w:r>
          </w:p>
        </w:tc>
        <w:tc>
          <w:tcPr>
            <w:tcW w:w="3118" w:type="dxa"/>
          </w:tcPr>
          <w:p w:rsidR="00274516" w:rsidRPr="0075552D" w:rsidRDefault="004A2EF6" w:rsidP="00826439">
            <w:pPr>
              <w:spacing w:line="240" w:lineRule="exac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 вопросов теории по теме в форме игры «Верю - не верю»</w:t>
            </w:r>
          </w:p>
          <w:p w:rsidR="00274516" w:rsidRPr="0075552D" w:rsidRDefault="00FD74CC" w:rsidP="00826439">
            <w:pPr>
              <w:spacing w:line="240" w:lineRule="exact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Слайд </w:t>
            </w:r>
            <w:r w:rsidR="00274516" w:rsidRPr="00552F87">
              <w:rPr>
                <w:rFonts w:ascii="Times New Roman" w:hAnsi="Times New Roman" w:cs="Times New Roman"/>
                <w:i/>
                <w:sz w:val="24"/>
                <w:szCs w:val="24"/>
              </w:rPr>
              <w:t>4</w:t>
            </w:r>
            <w:r w:rsidR="00274516" w:rsidRPr="0075552D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274516" w:rsidRPr="0075552D" w:rsidRDefault="00274516" w:rsidP="00826439">
            <w:pPr>
              <w:spacing w:line="240" w:lineRule="exact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74516" w:rsidRDefault="00274516" w:rsidP="00826439">
            <w:pPr>
              <w:spacing w:line="240" w:lineRule="exac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4516" w:rsidRPr="0075552D" w:rsidRDefault="005C3D7F" w:rsidP="00826439">
            <w:pPr>
              <w:spacing w:line="240" w:lineRule="exac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Взаимоп</w:t>
            </w:r>
            <w:r w:rsidR="00274516" w:rsidRPr="0075552D">
              <w:rPr>
                <w:rFonts w:ascii="Times New Roman" w:hAnsi="Times New Roman" w:cs="Times New Roman"/>
                <w:sz w:val="24"/>
                <w:szCs w:val="24"/>
              </w:rPr>
              <w:t>роверка.</w:t>
            </w:r>
            <w:r w:rsidR="00206FDA">
              <w:rPr>
                <w:rFonts w:ascii="Times New Roman" w:hAnsi="Times New Roman" w:cs="Times New Roman"/>
                <w:sz w:val="24"/>
                <w:szCs w:val="24"/>
              </w:rPr>
              <w:t xml:space="preserve"> Организует обсуждение правильных ответов на вопросы.</w:t>
            </w:r>
          </w:p>
          <w:p w:rsidR="00274516" w:rsidRDefault="00274516" w:rsidP="005B2841">
            <w:pPr>
              <w:spacing w:line="240" w:lineRule="exact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06FDA" w:rsidRDefault="00206FDA" w:rsidP="005B2841">
            <w:pPr>
              <w:spacing w:line="240" w:lineRule="exact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06FDA" w:rsidRPr="0075552D" w:rsidRDefault="00206FDA" w:rsidP="005B2841">
            <w:pPr>
              <w:spacing w:line="240" w:lineRule="exact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827" w:type="dxa"/>
          </w:tcPr>
          <w:p w:rsidR="00274516" w:rsidRPr="0075552D" w:rsidRDefault="00274516" w:rsidP="002E10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52D">
              <w:rPr>
                <w:rFonts w:ascii="Times New Roman" w:hAnsi="Times New Roman" w:cs="Times New Roman"/>
                <w:sz w:val="24"/>
                <w:szCs w:val="24"/>
              </w:rPr>
              <w:t xml:space="preserve">Работают </w:t>
            </w:r>
            <w:r w:rsidR="004A2EF6">
              <w:rPr>
                <w:rFonts w:ascii="Times New Roman" w:hAnsi="Times New Roman" w:cs="Times New Roman"/>
                <w:sz w:val="24"/>
                <w:szCs w:val="24"/>
              </w:rPr>
              <w:t>самостоятельно.</w:t>
            </w:r>
          </w:p>
          <w:p w:rsidR="00FD74CC" w:rsidRDefault="00274516" w:rsidP="005B2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52D">
              <w:rPr>
                <w:rFonts w:ascii="Times New Roman" w:hAnsi="Times New Roman" w:cs="Times New Roman"/>
                <w:sz w:val="24"/>
                <w:szCs w:val="24"/>
              </w:rPr>
              <w:t>Записывают на отд</w:t>
            </w:r>
            <w:r w:rsidR="00FD74CC">
              <w:rPr>
                <w:rFonts w:ascii="Times New Roman" w:hAnsi="Times New Roman" w:cs="Times New Roman"/>
                <w:sz w:val="24"/>
                <w:szCs w:val="24"/>
              </w:rPr>
              <w:t xml:space="preserve">ельных листах ответы к заданиям </w:t>
            </w:r>
          </w:p>
          <w:p w:rsidR="00274516" w:rsidRPr="00FD74CC" w:rsidRDefault="00FD74CC" w:rsidP="005B284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74CC">
              <w:rPr>
                <w:rFonts w:ascii="Times New Roman" w:hAnsi="Times New Roman" w:cs="Times New Roman"/>
                <w:i/>
                <w:sz w:val="24"/>
                <w:szCs w:val="24"/>
              </w:rPr>
              <w:t>(Приложение 2).</w:t>
            </w:r>
          </w:p>
          <w:p w:rsidR="00274516" w:rsidRDefault="00274516" w:rsidP="005B2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4516" w:rsidRPr="0075552D" w:rsidRDefault="00274516" w:rsidP="006B26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52D">
              <w:rPr>
                <w:rFonts w:ascii="Times New Roman" w:hAnsi="Times New Roman" w:cs="Times New Roman"/>
                <w:sz w:val="24"/>
                <w:szCs w:val="24"/>
              </w:rPr>
              <w:t>По желанию учащихся они озвучивают свои результаты, затем сверяют с ответами на доске. Подсчитывают количество правильных</w:t>
            </w:r>
            <w:r w:rsidR="001D467C">
              <w:rPr>
                <w:rFonts w:ascii="Times New Roman" w:hAnsi="Times New Roman" w:cs="Times New Roman"/>
                <w:sz w:val="24"/>
                <w:szCs w:val="24"/>
              </w:rPr>
              <w:t xml:space="preserve"> ответов, заполняют лист само</w:t>
            </w:r>
            <w:r w:rsidR="006B26F8">
              <w:rPr>
                <w:rFonts w:ascii="Times New Roman" w:hAnsi="Times New Roman" w:cs="Times New Roman"/>
                <w:sz w:val="24"/>
                <w:szCs w:val="24"/>
              </w:rPr>
              <w:t>оценки</w:t>
            </w:r>
            <w:r w:rsidR="004A2E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4" w:type="dxa"/>
          </w:tcPr>
          <w:p w:rsidR="00274516" w:rsidRPr="00274516" w:rsidRDefault="00274516" w:rsidP="00274516">
            <w:pPr>
              <w:rPr>
                <w:rFonts w:ascii="Times New Roman" w:hAnsi="Times New Roman"/>
                <w:sz w:val="24"/>
              </w:rPr>
            </w:pPr>
            <w:r w:rsidRPr="00274516">
              <w:rPr>
                <w:rFonts w:ascii="Times New Roman" w:hAnsi="Times New Roman"/>
                <w:sz w:val="24"/>
              </w:rPr>
              <w:t xml:space="preserve">Познавательные: </w:t>
            </w:r>
          </w:p>
          <w:p w:rsidR="00274516" w:rsidRPr="00274516" w:rsidRDefault="00274516" w:rsidP="00274516">
            <w:pPr>
              <w:rPr>
                <w:rFonts w:ascii="Times New Roman" w:hAnsi="Times New Roman"/>
                <w:sz w:val="24"/>
              </w:rPr>
            </w:pPr>
            <w:r w:rsidRPr="00274516">
              <w:rPr>
                <w:rFonts w:ascii="Times New Roman" w:hAnsi="Times New Roman"/>
                <w:sz w:val="24"/>
              </w:rPr>
              <w:t>структурирование собственных знаний.</w:t>
            </w:r>
          </w:p>
          <w:p w:rsidR="00274516" w:rsidRPr="00274516" w:rsidRDefault="00274516" w:rsidP="00274516">
            <w:pPr>
              <w:rPr>
                <w:rFonts w:ascii="Times New Roman" w:hAnsi="Times New Roman"/>
                <w:sz w:val="24"/>
              </w:rPr>
            </w:pPr>
            <w:proofErr w:type="gramStart"/>
            <w:r w:rsidRPr="00274516">
              <w:rPr>
                <w:rFonts w:ascii="Times New Roman" w:hAnsi="Times New Roman"/>
                <w:sz w:val="24"/>
              </w:rPr>
              <w:t>Коммуникативные</w:t>
            </w:r>
            <w:proofErr w:type="gramEnd"/>
            <w:r w:rsidRPr="00274516">
              <w:rPr>
                <w:rFonts w:ascii="Times New Roman" w:hAnsi="Times New Roman"/>
                <w:sz w:val="24"/>
              </w:rPr>
              <w:t>: организовывать и планировать учебное сотрудничество с учителем и сверстниками.</w:t>
            </w:r>
          </w:p>
          <w:p w:rsidR="00274516" w:rsidRPr="00274516" w:rsidRDefault="00274516" w:rsidP="00274516">
            <w:pPr>
              <w:rPr>
                <w:rFonts w:ascii="Times New Roman" w:hAnsi="Times New Roman"/>
                <w:sz w:val="24"/>
              </w:rPr>
            </w:pPr>
            <w:r w:rsidRPr="00274516">
              <w:rPr>
                <w:rFonts w:ascii="Times New Roman" w:hAnsi="Times New Roman"/>
                <w:sz w:val="24"/>
              </w:rPr>
              <w:t>Регулятивные: контроль и оценка процесса и результатов деятельности.</w:t>
            </w:r>
          </w:p>
          <w:p w:rsidR="00274516" w:rsidRPr="00237BBA" w:rsidRDefault="00274516" w:rsidP="00274516">
            <w:pPr>
              <w:rPr>
                <w:rFonts w:ascii="Times New Roman" w:hAnsi="Times New Roman"/>
                <w:sz w:val="24"/>
              </w:rPr>
            </w:pPr>
            <w:proofErr w:type="gramStart"/>
            <w:r w:rsidRPr="00274516">
              <w:rPr>
                <w:rFonts w:ascii="Times New Roman" w:hAnsi="Times New Roman"/>
                <w:sz w:val="24"/>
              </w:rPr>
              <w:t>Личностные</w:t>
            </w:r>
            <w:proofErr w:type="gramEnd"/>
            <w:r w:rsidRPr="00274516">
              <w:rPr>
                <w:rFonts w:ascii="Times New Roman" w:hAnsi="Times New Roman"/>
                <w:sz w:val="24"/>
              </w:rPr>
              <w:t>: оценивание усваиваемого материала</w:t>
            </w:r>
            <w:r>
              <w:rPr>
                <w:rFonts w:ascii="Times New Roman" w:hAnsi="Times New Roman"/>
                <w:sz w:val="24"/>
              </w:rPr>
              <w:t>.</w:t>
            </w:r>
          </w:p>
        </w:tc>
      </w:tr>
      <w:tr w:rsidR="00274516" w:rsidRPr="0075552D" w:rsidTr="00AB4000">
        <w:tc>
          <w:tcPr>
            <w:tcW w:w="2552" w:type="dxa"/>
          </w:tcPr>
          <w:p w:rsidR="008636EA" w:rsidRDefault="00552F87" w:rsidP="002E10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5C3D7F">
              <w:rPr>
                <w:rFonts w:ascii="Times New Roman" w:hAnsi="Times New Roman" w:cs="Times New Roman"/>
                <w:sz w:val="24"/>
                <w:szCs w:val="24"/>
              </w:rPr>
              <w:t xml:space="preserve">Обобщение и систематизация знаний. </w:t>
            </w:r>
            <w:r w:rsidR="006B2172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учащихся к обобщенной деятельности. </w:t>
            </w:r>
          </w:p>
          <w:p w:rsidR="00274516" w:rsidRPr="008636EA" w:rsidRDefault="008636EA" w:rsidP="002E10A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636EA">
              <w:rPr>
                <w:rFonts w:ascii="Times New Roman" w:hAnsi="Times New Roman" w:cs="Times New Roman"/>
                <w:i/>
                <w:sz w:val="24"/>
                <w:szCs w:val="24"/>
              </w:rPr>
              <w:t>(Стадия осмысления)</w:t>
            </w:r>
            <w:r w:rsidR="00274516" w:rsidRPr="008636EA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274516" w:rsidRPr="005C3D7F" w:rsidRDefault="005C3D7F" w:rsidP="00EF29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D7F">
              <w:rPr>
                <w:rFonts w:ascii="Times New Roman" w:hAnsi="Times New Roman" w:cs="Times New Roman"/>
                <w:sz w:val="24"/>
                <w:szCs w:val="24"/>
              </w:rPr>
              <w:t>Обеспечить фор</w:t>
            </w:r>
            <w:r w:rsidRPr="005C3D7F">
              <w:rPr>
                <w:rFonts w:ascii="Times New Roman" w:hAnsi="Times New Roman" w:cs="Times New Roman"/>
                <w:sz w:val="24"/>
                <w:szCs w:val="24"/>
              </w:rPr>
              <w:softHyphen/>
              <w:t>мирование целост</w:t>
            </w:r>
            <w:r w:rsidRPr="005C3D7F">
              <w:rPr>
                <w:rFonts w:ascii="Times New Roman" w:hAnsi="Times New Roman" w:cs="Times New Roman"/>
                <w:sz w:val="24"/>
                <w:szCs w:val="24"/>
              </w:rPr>
              <w:softHyphen/>
              <w:t>ной системы веду</w:t>
            </w:r>
            <w:r w:rsidRPr="005C3D7F">
              <w:rPr>
                <w:rFonts w:ascii="Times New Roman" w:hAnsi="Times New Roman" w:cs="Times New Roman"/>
                <w:sz w:val="24"/>
                <w:szCs w:val="24"/>
              </w:rPr>
              <w:softHyphen/>
              <w:t>щих знаний 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ащихся по теме урока.</w:t>
            </w:r>
          </w:p>
        </w:tc>
        <w:tc>
          <w:tcPr>
            <w:tcW w:w="3118" w:type="dxa"/>
          </w:tcPr>
          <w:p w:rsidR="00260EED" w:rsidRPr="00260EED" w:rsidRDefault="00260EED" w:rsidP="005B1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0EED">
              <w:rPr>
                <w:rFonts w:ascii="Times New Roman" w:hAnsi="Times New Roman" w:cs="Times New Roman"/>
                <w:sz w:val="24"/>
                <w:szCs w:val="24"/>
              </w:rPr>
              <w:t xml:space="preserve">Направляет работу учащихся. Проводит инструктаж по применению приема </w:t>
            </w:r>
            <w:r w:rsidRPr="00260EE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INSERT</w:t>
            </w:r>
            <w:r w:rsidRPr="00260E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74516" w:rsidRPr="0075552D" w:rsidRDefault="00274516" w:rsidP="005B1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52D">
              <w:rPr>
                <w:rFonts w:ascii="Times New Roman" w:hAnsi="Times New Roman" w:cs="Times New Roman"/>
                <w:i/>
                <w:sz w:val="24"/>
                <w:szCs w:val="24"/>
              </w:rPr>
              <w:t>Слайд</w:t>
            </w:r>
            <w:r w:rsidR="00FD74C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5</w:t>
            </w:r>
            <w:r w:rsidR="00DF4AB9">
              <w:rPr>
                <w:rFonts w:ascii="Times New Roman" w:hAnsi="Times New Roman" w:cs="Times New Roman"/>
                <w:i/>
                <w:sz w:val="24"/>
                <w:szCs w:val="24"/>
              </w:rPr>
              <w:t>-6</w:t>
            </w:r>
            <w:r w:rsidR="00FD74CC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274516" w:rsidRPr="0075552D" w:rsidRDefault="00274516" w:rsidP="005B1E47">
            <w:pPr>
              <w:spacing w:line="240" w:lineRule="atLeast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7555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74516" w:rsidRPr="0075552D" w:rsidRDefault="00274516" w:rsidP="005B1E47">
            <w:pPr>
              <w:spacing w:line="240" w:lineRule="atLeast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4516" w:rsidRPr="0075552D" w:rsidRDefault="00274516" w:rsidP="005B1E47">
            <w:pPr>
              <w:spacing w:line="240" w:lineRule="atLeast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4516" w:rsidRPr="0075552D" w:rsidRDefault="00274516" w:rsidP="00EF2971">
            <w:pPr>
              <w:spacing w:line="240" w:lineRule="atLeast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206FDA" w:rsidRDefault="005C3D7F" w:rsidP="00FD74CC">
            <w:pPr>
              <w:pStyle w:val="a6"/>
              <w:shd w:val="clear" w:color="auto" w:fill="FFFFFF"/>
              <w:spacing w:before="0" w:beforeAutospacing="0" w:after="0" w:afterAutospacing="0"/>
            </w:pPr>
            <w:r w:rsidRPr="00206FDA">
              <w:lastRenderedPageBreak/>
              <w:t xml:space="preserve">Читают и анализируют текст по теме «Обыкновенные дроби» с включенным историческим материалом. </w:t>
            </w:r>
            <w:r w:rsidR="00FD74CC">
              <w:t xml:space="preserve"> (</w:t>
            </w:r>
            <w:r w:rsidR="00FD74CC" w:rsidRPr="00FD74CC">
              <w:rPr>
                <w:i/>
              </w:rPr>
              <w:t>Приложение 3).</w:t>
            </w:r>
            <w:r w:rsidR="00FD74CC">
              <w:t xml:space="preserve"> </w:t>
            </w:r>
            <w:r w:rsidRPr="00206FDA">
              <w:t>Делают пометки</w:t>
            </w:r>
            <w:r w:rsidR="00206FDA">
              <w:t>:</w:t>
            </w:r>
          </w:p>
          <w:p w:rsidR="005C3D7F" w:rsidRPr="00734722" w:rsidRDefault="005C3D7F" w:rsidP="00206FDA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Cs w:val="20"/>
              </w:rPr>
            </w:pPr>
            <w:r w:rsidRPr="00206FDA">
              <w:t xml:space="preserve"> </w:t>
            </w:r>
            <w:r w:rsidRPr="00206FDA">
              <w:rPr>
                <w:color w:val="000000"/>
                <w:szCs w:val="20"/>
              </w:rPr>
              <w:t>V</w:t>
            </w:r>
            <w:r w:rsidRPr="00734722">
              <w:rPr>
                <w:color w:val="000000"/>
                <w:szCs w:val="20"/>
              </w:rPr>
              <w:t xml:space="preserve"> — я это знаю;</w:t>
            </w:r>
          </w:p>
          <w:p w:rsidR="005C3D7F" w:rsidRPr="00734722" w:rsidRDefault="005C3D7F" w:rsidP="00206FDA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Cs w:val="20"/>
              </w:rPr>
            </w:pPr>
            <w:r w:rsidRPr="00734722">
              <w:rPr>
                <w:b/>
                <w:color w:val="000000"/>
                <w:szCs w:val="20"/>
              </w:rPr>
              <w:t>+</w:t>
            </w:r>
            <w:r w:rsidRPr="00734722">
              <w:rPr>
                <w:color w:val="000000"/>
                <w:szCs w:val="20"/>
              </w:rPr>
              <w:t xml:space="preserve"> — это новая информация для </w:t>
            </w:r>
            <w:r w:rsidRPr="00734722">
              <w:rPr>
                <w:color w:val="000000"/>
                <w:szCs w:val="20"/>
              </w:rPr>
              <w:lastRenderedPageBreak/>
              <w:t>меня;</w:t>
            </w:r>
          </w:p>
          <w:p w:rsidR="005C3D7F" w:rsidRPr="00734722" w:rsidRDefault="005C3D7F" w:rsidP="00206FDA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Cs w:val="20"/>
              </w:rPr>
            </w:pPr>
            <w:r w:rsidRPr="00734722">
              <w:rPr>
                <w:b/>
                <w:color w:val="000000"/>
                <w:szCs w:val="20"/>
              </w:rPr>
              <w:t>-</w:t>
            </w:r>
            <w:r w:rsidRPr="00734722">
              <w:rPr>
                <w:color w:val="000000"/>
                <w:szCs w:val="20"/>
              </w:rPr>
              <w:t xml:space="preserve"> — я думал по-другому, это противоречит тому, что я знал;</w:t>
            </w:r>
          </w:p>
          <w:p w:rsidR="005C3D7F" w:rsidRDefault="005C3D7F" w:rsidP="00206FDA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Cs w:val="20"/>
              </w:rPr>
            </w:pPr>
            <w:r w:rsidRPr="00734722">
              <w:rPr>
                <w:b/>
                <w:color w:val="000000"/>
                <w:szCs w:val="20"/>
              </w:rPr>
              <w:t>?</w:t>
            </w:r>
            <w:r w:rsidRPr="00734722">
              <w:rPr>
                <w:color w:val="000000"/>
                <w:szCs w:val="20"/>
              </w:rPr>
              <w:t xml:space="preserve"> — это мне непонятно, нужны объяснения, уточнения.</w:t>
            </w:r>
          </w:p>
          <w:p w:rsidR="00274516" w:rsidRPr="006B26F8" w:rsidRDefault="006B26F8" w:rsidP="006B26F8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Заполняют таблицу на доске.</w:t>
            </w:r>
          </w:p>
        </w:tc>
        <w:tc>
          <w:tcPr>
            <w:tcW w:w="3544" w:type="dxa"/>
          </w:tcPr>
          <w:p w:rsidR="00274516" w:rsidRPr="00274516" w:rsidRDefault="00274516" w:rsidP="00274516">
            <w:pPr>
              <w:rPr>
                <w:rFonts w:ascii="Times New Roman" w:hAnsi="Times New Roman"/>
                <w:sz w:val="24"/>
              </w:rPr>
            </w:pPr>
            <w:proofErr w:type="gramStart"/>
            <w:r w:rsidRPr="00274516">
              <w:rPr>
                <w:rFonts w:ascii="Times New Roman" w:hAnsi="Times New Roman"/>
                <w:sz w:val="24"/>
              </w:rPr>
              <w:lastRenderedPageBreak/>
              <w:t>Познавательные</w:t>
            </w:r>
            <w:proofErr w:type="gramEnd"/>
            <w:r w:rsidRPr="00274516">
              <w:rPr>
                <w:rFonts w:ascii="Times New Roman" w:hAnsi="Times New Roman"/>
                <w:sz w:val="24"/>
              </w:rPr>
              <w:t>: формирование интереса к данной теме.</w:t>
            </w:r>
          </w:p>
          <w:p w:rsidR="00274516" w:rsidRPr="00274516" w:rsidRDefault="00274516" w:rsidP="00274516">
            <w:pPr>
              <w:rPr>
                <w:rFonts w:ascii="Times New Roman" w:hAnsi="Times New Roman"/>
                <w:sz w:val="24"/>
              </w:rPr>
            </w:pPr>
            <w:r w:rsidRPr="00274516">
              <w:rPr>
                <w:rFonts w:ascii="Times New Roman" w:hAnsi="Times New Roman"/>
                <w:sz w:val="24"/>
              </w:rPr>
              <w:t>Личностные: формирование готовности к самообразованию.</w:t>
            </w:r>
          </w:p>
          <w:p w:rsidR="00274516" w:rsidRPr="00274516" w:rsidRDefault="00274516" w:rsidP="00274516">
            <w:pPr>
              <w:rPr>
                <w:rFonts w:ascii="Times New Roman" w:hAnsi="Times New Roman"/>
                <w:sz w:val="24"/>
              </w:rPr>
            </w:pPr>
            <w:r w:rsidRPr="00274516">
              <w:rPr>
                <w:rFonts w:ascii="Times New Roman" w:hAnsi="Times New Roman"/>
                <w:sz w:val="24"/>
              </w:rPr>
              <w:t xml:space="preserve">Коммуникативные: уметь оформлять свои мысли в устной форме, слушать и понимать </w:t>
            </w:r>
            <w:r w:rsidRPr="00274516">
              <w:rPr>
                <w:rFonts w:ascii="Times New Roman" w:hAnsi="Times New Roman"/>
                <w:sz w:val="24"/>
              </w:rPr>
              <w:lastRenderedPageBreak/>
              <w:t>речь других.</w:t>
            </w:r>
          </w:p>
          <w:p w:rsidR="00274516" w:rsidRPr="00274516" w:rsidRDefault="00274516" w:rsidP="00274516">
            <w:pPr>
              <w:pStyle w:val="1"/>
              <w:spacing w:before="0" w:beforeAutospacing="0" w:after="0"/>
              <w:contextualSpacing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74516">
              <w:rPr>
                <w:rFonts w:ascii="Times New Roman" w:hAnsi="Times New Roman"/>
                <w:b w:val="0"/>
                <w:color w:val="auto"/>
                <w:sz w:val="24"/>
              </w:rPr>
              <w:t>Регулятивные: планирование своей деятельности для решения поставленной задачи и контроль полученного результата.</w:t>
            </w:r>
          </w:p>
        </w:tc>
      </w:tr>
      <w:tr w:rsidR="00274516" w:rsidRPr="0075552D" w:rsidTr="00AB4000">
        <w:tc>
          <w:tcPr>
            <w:tcW w:w="2552" w:type="dxa"/>
          </w:tcPr>
          <w:p w:rsidR="00274516" w:rsidRPr="0075552D" w:rsidRDefault="00237BBA" w:rsidP="00235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5. </w:t>
            </w:r>
            <w:r w:rsidR="00274516" w:rsidRPr="0075552D">
              <w:rPr>
                <w:rFonts w:ascii="Times New Roman" w:hAnsi="Times New Roman" w:cs="Times New Roman"/>
                <w:sz w:val="24"/>
                <w:szCs w:val="24"/>
              </w:rPr>
              <w:t>Физкультминутка.</w:t>
            </w:r>
          </w:p>
        </w:tc>
        <w:tc>
          <w:tcPr>
            <w:tcW w:w="2268" w:type="dxa"/>
          </w:tcPr>
          <w:p w:rsidR="00274516" w:rsidRPr="0075552D" w:rsidRDefault="00237BBA" w:rsidP="002E10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Снять психологическое напряжение у учащихся путем переключения на другой вид деятельности.</w:t>
            </w:r>
          </w:p>
        </w:tc>
        <w:tc>
          <w:tcPr>
            <w:tcW w:w="3118" w:type="dxa"/>
          </w:tcPr>
          <w:p w:rsidR="00274516" w:rsidRPr="0075552D" w:rsidRDefault="00237BBA" w:rsidP="00EF29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Организует  деятельность, обеспечивающую </w:t>
            </w:r>
            <w:r w:rsidR="00274516" w:rsidRPr="0075552D">
              <w:rPr>
                <w:rFonts w:ascii="Times New Roman" w:hAnsi="Times New Roman" w:cs="Times New Roman"/>
                <w:sz w:val="24"/>
                <w:szCs w:val="24"/>
              </w:rPr>
              <w:t xml:space="preserve"> эмоциональную разгрузку учащихся.</w:t>
            </w:r>
            <w:r w:rsidR="00AE4F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4AB9">
              <w:rPr>
                <w:rFonts w:ascii="Times New Roman" w:hAnsi="Times New Roman" w:cs="Times New Roman"/>
                <w:i/>
                <w:sz w:val="24"/>
                <w:szCs w:val="24"/>
              </w:rPr>
              <w:t>Слайд 7</w:t>
            </w:r>
            <w:r w:rsidR="00AE4F69" w:rsidRPr="00AE4F6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274516" w:rsidRPr="0075552D" w:rsidRDefault="00274516" w:rsidP="00EF297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827" w:type="dxa"/>
          </w:tcPr>
          <w:p w:rsidR="00FD74CC" w:rsidRDefault="00237BBA" w:rsidP="00EF29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поворотами головы находят числа, развешанные по стенам кабинета в соответ</w:t>
            </w:r>
            <w:r w:rsidR="00FD74CC">
              <w:rPr>
                <w:rFonts w:ascii="Times New Roman" w:hAnsi="Times New Roman" w:cs="Times New Roman"/>
                <w:sz w:val="24"/>
                <w:szCs w:val="24"/>
              </w:rPr>
              <w:t>ствии с индивидуальным заданием:</w:t>
            </w:r>
          </w:p>
          <w:p w:rsidR="00FD74CC" w:rsidRDefault="00FD74CC" w:rsidP="00EF29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 правильные дроби:</w:t>
            </w:r>
          </w:p>
          <w:p w:rsidR="00FD74CC" w:rsidRDefault="00FD74CC" w:rsidP="00EF29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 неправильные дроби, равные 1;</w:t>
            </w:r>
          </w:p>
          <w:p w:rsidR="00FD74CC" w:rsidRDefault="00FD74CC" w:rsidP="00EF29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 неправильны</w:t>
            </w:r>
            <w:r w:rsidR="006B26F8">
              <w:rPr>
                <w:rFonts w:ascii="Times New Roman" w:hAnsi="Times New Roman" w:cs="Times New Roman"/>
                <w:sz w:val="24"/>
                <w:szCs w:val="24"/>
              </w:rPr>
              <w:t>е дроби, больше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1;</w:t>
            </w:r>
          </w:p>
          <w:p w:rsidR="00FD74CC" w:rsidRDefault="00FD74CC" w:rsidP="00EF29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4) смешанные числа.</w:t>
            </w:r>
          </w:p>
          <w:p w:rsidR="00274516" w:rsidRPr="0075552D" w:rsidRDefault="00237BBA" w:rsidP="00EF29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После команды учителя собирают числа и вывешивают на доске.</w:t>
            </w:r>
            <w:r w:rsidR="006B26F8">
              <w:rPr>
                <w:rFonts w:ascii="Times New Roman" w:hAnsi="Times New Roman" w:cs="Times New Roman"/>
                <w:sz w:val="24"/>
                <w:szCs w:val="24"/>
              </w:rPr>
              <w:t xml:space="preserve"> Заполняют лист самооценки.</w:t>
            </w:r>
          </w:p>
        </w:tc>
        <w:tc>
          <w:tcPr>
            <w:tcW w:w="3544" w:type="dxa"/>
          </w:tcPr>
          <w:p w:rsidR="00274516" w:rsidRDefault="00237BBA" w:rsidP="00EF2971">
            <w:pPr>
              <w:rPr>
                <w:rFonts w:ascii="Times New Roman" w:hAnsi="Times New Roman"/>
                <w:sz w:val="24"/>
              </w:rPr>
            </w:pPr>
            <w:proofErr w:type="gramStart"/>
            <w:r w:rsidRPr="00274516">
              <w:rPr>
                <w:rFonts w:ascii="Times New Roman" w:hAnsi="Times New Roman"/>
                <w:sz w:val="24"/>
              </w:rPr>
              <w:t>Познавательные</w:t>
            </w:r>
            <w:proofErr w:type="gramEnd"/>
            <w:r w:rsidRPr="00274516">
              <w:rPr>
                <w:rFonts w:ascii="Times New Roman" w:hAnsi="Times New Roman"/>
                <w:sz w:val="24"/>
              </w:rPr>
              <w:t>: формирование интереса к данной теме</w:t>
            </w:r>
          </w:p>
          <w:p w:rsidR="00237BBA" w:rsidRDefault="00237BBA" w:rsidP="006B2172">
            <w:pPr>
              <w:rPr>
                <w:rFonts w:ascii="Times New Roman" w:hAnsi="Times New Roman" w:cs="Times New Roman"/>
                <w:color w:val="000000"/>
                <w:sz w:val="24"/>
                <w:szCs w:val="36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</w:rPr>
              <w:t xml:space="preserve">Личностные: </w:t>
            </w:r>
            <w:r w:rsidR="006B2172">
              <w:rPr>
                <w:rFonts w:ascii="Times New Roman" w:hAnsi="Times New Roman" w:cs="Times New Roman"/>
                <w:color w:val="000000"/>
                <w:sz w:val="24"/>
                <w:szCs w:val="36"/>
                <w:shd w:val="clear" w:color="auto" w:fill="FFFFFF"/>
              </w:rPr>
              <w:t>развитие  умения</w:t>
            </w:r>
            <w:r w:rsidR="006B2172" w:rsidRPr="006B2172">
              <w:rPr>
                <w:rFonts w:ascii="Times New Roman" w:hAnsi="Times New Roman" w:cs="Times New Roman"/>
                <w:color w:val="000000"/>
                <w:sz w:val="24"/>
                <w:szCs w:val="36"/>
                <w:shd w:val="clear" w:color="auto" w:fill="FFFFFF"/>
              </w:rPr>
              <w:t xml:space="preserve"> применять в учебном процессе способы снятия напряжения, концентрации внимания</w:t>
            </w:r>
            <w:r w:rsidR="006B2172">
              <w:rPr>
                <w:rFonts w:ascii="Times New Roman" w:hAnsi="Times New Roman" w:cs="Times New Roman"/>
                <w:color w:val="000000"/>
                <w:sz w:val="24"/>
                <w:szCs w:val="36"/>
                <w:shd w:val="clear" w:color="auto" w:fill="FFFFFF"/>
              </w:rPr>
              <w:t>.</w:t>
            </w:r>
          </w:p>
          <w:p w:rsidR="006B2172" w:rsidRDefault="006B2172" w:rsidP="006B2172">
            <w:pPr>
              <w:rPr>
                <w:rFonts w:ascii="Times New Roman" w:hAnsi="Times New Roman" w:cs="Times New Roman"/>
                <w:color w:val="000000"/>
                <w:sz w:val="24"/>
                <w:szCs w:val="36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36"/>
                <w:shd w:val="clear" w:color="auto" w:fill="FFFFFF"/>
              </w:rPr>
              <w:t>Коммуникативные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36"/>
                <w:shd w:val="clear" w:color="auto" w:fill="FFFFFF"/>
              </w:rPr>
              <w:t>: умение интегрироваться в  группу сверстников.</w:t>
            </w:r>
          </w:p>
          <w:p w:rsidR="006B2172" w:rsidRDefault="006B2172" w:rsidP="006B217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Регулятивные</w:t>
            </w:r>
            <w:r w:rsidRPr="006B217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6B217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умение одновременно удерживать несколько видов деятельности: двигательную, речевую, мыслительную.</w:t>
            </w:r>
          </w:p>
          <w:p w:rsidR="00AB4000" w:rsidRPr="0075552D" w:rsidRDefault="00AB4000" w:rsidP="006B21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4516" w:rsidRPr="0075552D" w:rsidTr="00AB4000">
        <w:tc>
          <w:tcPr>
            <w:tcW w:w="2552" w:type="dxa"/>
          </w:tcPr>
          <w:p w:rsidR="00274516" w:rsidRPr="0075552D" w:rsidRDefault="006B2172" w:rsidP="006B21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r w:rsidR="00274516" w:rsidRPr="0075552D">
              <w:rPr>
                <w:rFonts w:ascii="Times New Roman" w:hAnsi="Times New Roman" w:cs="Times New Roman"/>
                <w:sz w:val="24"/>
                <w:szCs w:val="24"/>
              </w:rPr>
              <w:t xml:space="preserve">Применение знаний и умений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новой ситуации. </w:t>
            </w:r>
          </w:p>
        </w:tc>
        <w:tc>
          <w:tcPr>
            <w:tcW w:w="2268" w:type="dxa"/>
          </w:tcPr>
          <w:p w:rsidR="00274516" w:rsidRPr="0075552D" w:rsidRDefault="00274516" w:rsidP="00EF29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52D">
              <w:rPr>
                <w:rFonts w:ascii="Times New Roman" w:hAnsi="Times New Roman" w:cs="Times New Roman"/>
                <w:sz w:val="24"/>
                <w:szCs w:val="24"/>
              </w:rPr>
              <w:t>Показать разнообразие примеров на сложение и вычитание смешанных чисел</w:t>
            </w:r>
            <w:r w:rsidR="006B2172">
              <w:rPr>
                <w:rFonts w:ascii="Times New Roman" w:hAnsi="Times New Roman" w:cs="Times New Roman"/>
                <w:sz w:val="24"/>
                <w:szCs w:val="24"/>
              </w:rPr>
              <w:t xml:space="preserve"> при решении уравнений. Подвести учащихся к правилу сравнения смешанных чисел.</w:t>
            </w:r>
          </w:p>
        </w:tc>
        <w:tc>
          <w:tcPr>
            <w:tcW w:w="3118" w:type="dxa"/>
          </w:tcPr>
          <w:p w:rsidR="00274516" w:rsidRDefault="006E1250" w:rsidP="006E1250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Организует работу в группах по 2 человека по решению уравнений с последующим составлением кодового слова.</w:t>
            </w:r>
            <w:r w:rsidR="00AE18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18FE" w:rsidRPr="00AE18FE">
              <w:rPr>
                <w:rFonts w:ascii="Times New Roman" w:hAnsi="Times New Roman" w:cs="Times New Roman"/>
                <w:i/>
                <w:sz w:val="24"/>
                <w:szCs w:val="24"/>
              </w:rPr>
              <w:t>Слайды 8, 10.</w:t>
            </w:r>
            <w:r w:rsidR="00AE18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E1250" w:rsidRDefault="006E1250" w:rsidP="006E1250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4F69" w:rsidRDefault="00AE4F69" w:rsidP="006E1250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1250" w:rsidRPr="0075552D" w:rsidRDefault="006E1250" w:rsidP="006E1250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Подводит обучающихся к выводу правила сравнения смешанных чисел.</w:t>
            </w:r>
          </w:p>
        </w:tc>
        <w:tc>
          <w:tcPr>
            <w:tcW w:w="3827" w:type="dxa"/>
          </w:tcPr>
          <w:p w:rsidR="00274516" w:rsidRDefault="006E1250" w:rsidP="00C52F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в группах по 2 человека решают предложенные уравнения и на карточках с заданиями под соответ</w:t>
            </w:r>
            <w:r w:rsidR="00AE4F69">
              <w:rPr>
                <w:rFonts w:ascii="Times New Roman" w:hAnsi="Times New Roman" w:cs="Times New Roman"/>
                <w:sz w:val="24"/>
                <w:szCs w:val="24"/>
              </w:rPr>
              <w:t>ствующей буквой вписывают ответ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4F6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AE4F69" w:rsidRPr="00AE4F69">
              <w:rPr>
                <w:rFonts w:ascii="Times New Roman" w:hAnsi="Times New Roman" w:cs="Times New Roman"/>
                <w:i/>
                <w:sz w:val="24"/>
                <w:szCs w:val="24"/>
              </w:rPr>
              <w:t>Приложение 4).</w:t>
            </w:r>
            <w:r w:rsidR="00AE4F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Готовые ответы вывешиваются на доску. </w:t>
            </w:r>
            <w:r w:rsidR="00274516" w:rsidRPr="007555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E1250" w:rsidRDefault="006E1250" w:rsidP="00C52F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4000" w:rsidRDefault="006E1250" w:rsidP="00C52F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коллективно обсуждают правило сравнения смешанных чисел и располагают полученные ответы в порядке возрастания. Определяют полученное кодовое слово и соотносят с заданием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INSERT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B4000" w:rsidRPr="006E1250" w:rsidRDefault="00AB4000" w:rsidP="00C52F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274516" w:rsidRPr="00274516" w:rsidRDefault="00274516" w:rsidP="00274516">
            <w:pPr>
              <w:rPr>
                <w:rFonts w:ascii="Times New Roman" w:hAnsi="Times New Roman"/>
                <w:sz w:val="24"/>
              </w:rPr>
            </w:pPr>
            <w:proofErr w:type="gramStart"/>
            <w:r w:rsidRPr="00274516">
              <w:rPr>
                <w:rFonts w:ascii="Times New Roman" w:hAnsi="Times New Roman"/>
                <w:sz w:val="24"/>
              </w:rPr>
              <w:t>Познавательные</w:t>
            </w:r>
            <w:proofErr w:type="gramEnd"/>
            <w:r w:rsidRPr="00274516">
              <w:rPr>
                <w:rFonts w:ascii="Times New Roman" w:hAnsi="Times New Roman"/>
                <w:sz w:val="24"/>
              </w:rPr>
              <w:t>: формирование интереса к данной теме.</w:t>
            </w:r>
          </w:p>
          <w:p w:rsidR="00274516" w:rsidRPr="00274516" w:rsidRDefault="00274516" w:rsidP="00274516">
            <w:pPr>
              <w:rPr>
                <w:rFonts w:ascii="Times New Roman" w:hAnsi="Times New Roman"/>
                <w:sz w:val="24"/>
              </w:rPr>
            </w:pPr>
            <w:r w:rsidRPr="00274516">
              <w:rPr>
                <w:rFonts w:ascii="Times New Roman" w:hAnsi="Times New Roman"/>
                <w:sz w:val="24"/>
              </w:rPr>
              <w:t>Личностные: формирование готовности к самообразованию.</w:t>
            </w:r>
          </w:p>
          <w:p w:rsidR="00274516" w:rsidRPr="00274516" w:rsidRDefault="00274516" w:rsidP="00274516">
            <w:pPr>
              <w:rPr>
                <w:rFonts w:ascii="Times New Roman" w:hAnsi="Times New Roman"/>
                <w:sz w:val="24"/>
              </w:rPr>
            </w:pPr>
            <w:proofErr w:type="gramStart"/>
            <w:r w:rsidRPr="00274516">
              <w:rPr>
                <w:rFonts w:ascii="Times New Roman" w:hAnsi="Times New Roman"/>
                <w:sz w:val="24"/>
              </w:rPr>
              <w:t>Коммуникативные</w:t>
            </w:r>
            <w:proofErr w:type="gramEnd"/>
            <w:r w:rsidRPr="00274516">
              <w:rPr>
                <w:rFonts w:ascii="Times New Roman" w:hAnsi="Times New Roman"/>
                <w:sz w:val="24"/>
              </w:rPr>
              <w:t xml:space="preserve">: </w:t>
            </w:r>
            <w:r w:rsidR="006E1250">
              <w:rPr>
                <w:rFonts w:ascii="Times New Roman" w:hAnsi="Times New Roman"/>
                <w:sz w:val="24"/>
              </w:rPr>
              <w:t>умение строить продуктивное взаимодействие со сверстниками.</w:t>
            </w:r>
          </w:p>
          <w:p w:rsidR="00274516" w:rsidRPr="00274516" w:rsidRDefault="00274516" w:rsidP="00274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4516">
              <w:rPr>
                <w:rFonts w:ascii="Times New Roman" w:hAnsi="Times New Roman"/>
                <w:sz w:val="24"/>
              </w:rPr>
              <w:t>Регулятивные: планирование своей деятельности для решения поставленной задачи и контроль полученного результата.</w:t>
            </w:r>
          </w:p>
        </w:tc>
      </w:tr>
      <w:tr w:rsidR="00274516" w:rsidRPr="0075552D" w:rsidTr="00AB4000">
        <w:tc>
          <w:tcPr>
            <w:tcW w:w="2552" w:type="dxa"/>
          </w:tcPr>
          <w:p w:rsidR="00274516" w:rsidRPr="0075552D" w:rsidRDefault="006B2172" w:rsidP="00C52F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7. </w:t>
            </w:r>
            <w:r w:rsidRPr="006B2172">
              <w:rPr>
                <w:rFonts w:ascii="Times New Roman" w:hAnsi="Times New Roman" w:cs="Times New Roman"/>
                <w:sz w:val="24"/>
                <w:szCs w:val="18"/>
              </w:rPr>
              <w:t>Контроль усвоения, обсуждение допущенных ошибок и их коррекция.</w:t>
            </w:r>
          </w:p>
        </w:tc>
        <w:tc>
          <w:tcPr>
            <w:tcW w:w="2268" w:type="dxa"/>
          </w:tcPr>
          <w:p w:rsidR="00274516" w:rsidRPr="0075552D" w:rsidRDefault="00274516" w:rsidP="00EF29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52D">
              <w:rPr>
                <w:rFonts w:ascii="Times New Roman" w:hAnsi="Times New Roman" w:cs="Times New Roman"/>
                <w:sz w:val="24"/>
                <w:szCs w:val="24"/>
              </w:rPr>
              <w:t xml:space="preserve">Дать качественную оценку работы класса и отдельных учащихся. </w:t>
            </w:r>
          </w:p>
        </w:tc>
        <w:tc>
          <w:tcPr>
            <w:tcW w:w="3118" w:type="dxa"/>
          </w:tcPr>
          <w:p w:rsidR="006E1250" w:rsidRDefault="006E1250" w:rsidP="00C52F6E">
            <w:pPr>
              <w:pStyle w:val="a6"/>
              <w:tabs>
                <w:tab w:val="left" w:pos="1230"/>
              </w:tabs>
              <w:spacing w:before="0" w:beforeAutospacing="0" w:after="0" w:afterAutospacing="0"/>
              <w:ind w:right="-1"/>
            </w:pPr>
            <w:r>
              <w:t>Организует работу учащихся за компьютером для ответа на вопросы «Занимательных тестов»</w:t>
            </w:r>
            <w:r w:rsidR="00AE4F69">
              <w:t xml:space="preserve"> </w:t>
            </w:r>
            <w:r w:rsidR="00AE4F69" w:rsidRPr="00AE4F69">
              <w:rPr>
                <w:i/>
              </w:rPr>
              <w:t>(Презентация 2).</w:t>
            </w:r>
            <w:r w:rsidR="00AE18FE">
              <w:rPr>
                <w:i/>
              </w:rPr>
              <w:t>Слайд 9.</w:t>
            </w:r>
          </w:p>
          <w:p w:rsidR="00274516" w:rsidRPr="0075552D" w:rsidRDefault="00274516" w:rsidP="00C52F6E">
            <w:pPr>
              <w:pStyle w:val="a6"/>
              <w:tabs>
                <w:tab w:val="left" w:pos="1230"/>
              </w:tabs>
              <w:spacing w:before="0" w:beforeAutospacing="0" w:after="0" w:afterAutospacing="0"/>
              <w:ind w:right="-1"/>
              <w:rPr>
                <w:shd w:val="clear" w:color="auto" w:fill="FFFFFF"/>
              </w:rPr>
            </w:pPr>
            <w:r w:rsidRPr="0075552D">
              <w:t xml:space="preserve">Выявляет качество и уровень усвоения знаний, а также устанавливает причины выявленных ошибок. </w:t>
            </w:r>
          </w:p>
        </w:tc>
        <w:tc>
          <w:tcPr>
            <w:tcW w:w="3827" w:type="dxa"/>
          </w:tcPr>
          <w:p w:rsidR="00274516" w:rsidRDefault="00355EBD" w:rsidP="00C52F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индивидуально по очереди отвечают на вопросы теста по случайно выбранной теме (лепесток ромашки).</w:t>
            </w:r>
          </w:p>
          <w:p w:rsidR="00355EBD" w:rsidRPr="0075552D" w:rsidRDefault="00355EBD" w:rsidP="00C52F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Задания за компьютером выполняются параллельно с предыдущим этапом (решение уравнений в группах).</w:t>
            </w:r>
          </w:p>
        </w:tc>
        <w:tc>
          <w:tcPr>
            <w:tcW w:w="3544" w:type="dxa"/>
          </w:tcPr>
          <w:p w:rsidR="00274516" w:rsidRPr="00274516" w:rsidRDefault="00274516" w:rsidP="00274516">
            <w:pPr>
              <w:rPr>
                <w:rFonts w:ascii="Times New Roman" w:hAnsi="Times New Roman"/>
                <w:sz w:val="24"/>
              </w:rPr>
            </w:pPr>
            <w:r w:rsidRPr="00274516">
              <w:rPr>
                <w:rFonts w:ascii="Times New Roman" w:hAnsi="Times New Roman"/>
                <w:sz w:val="24"/>
              </w:rPr>
              <w:t>Личностные: формирование позитивной самооценки, учатся принимать причины успеха (неуспеха).</w:t>
            </w:r>
          </w:p>
          <w:p w:rsidR="00274516" w:rsidRPr="00274516" w:rsidRDefault="00274516" w:rsidP="00274516">
            <w:pPr>
              <w:rPr>
                <w:rFonts w:ascii="Times New Roman" w:hAnsi="Times New Roman"/>
                <w:sz w:val="24"/>
              </w:rPr>
            </w:pPr>
            <w:r w:rsidRPr="00274516">
              <w:rPr>
                <w:rFonts w:ascii="Times New Roman" w:hAnsi="Times New Roman"/>
                <w:sz w:val="24"/>
              </w:rPr>
              <w:t>Коммуникативные:</w:t>
            </w:r>
          </w:p>
          <w:p w:rsidR="00274516" w:rsidRPr="00274516" w:rsidRDefault="00274516" w:rsidP="00274516">
            <w:pPr>
              <w:rPr>
                <w:rFonts w:ascii="Times New Roman" w:hAnsi="Times New Roman"/>
                <w:sz w:val="24"/>
              </w:rPr>
            </w:pPr>
            <w:r w:rsidRPr="00274516">
              <w:rPr>
                <w:rFonts w:ascii="Times New Roman" w:hAnsi="Times New Roman"/>
                <w:sz w:val="24"/>
              </w:rPr>
              <w:t>планируют сотрудничество, используют критерии для обоснования своих суждений.</w:t>
            </w:r>
          </w:p>
          <w:p w:rsidR="00274516" w:rsidRPr="00274516" w:rsidRDefault="00274516" w:rsidP="00C52F6E">
            <w:pPr>
              <w:rPr>
                <w:rFonts w:ascii="Times New Roman" w:hAnsi="Times New Roman"/>
                <w:sz w:val="24"/>
              </w:rPr>
            </w:pPr>
            <w:r w:rsidRPr="00274516">
              <w:rPr>
                <w:rFonts w:ascii="Times New Roman" w:hAnsi="Times New Roman"/>
                <w:sz w:val="24"/>
              </w:rPr>
              <w:t>Регулятивные: умение самостоятельно адекватно анализировать правильность выполнения действий и вносить необходимые коррективы.</w:t>
            </w:r>
          </w:p>
        </w:tc>
      </w:tr>
      <w:tr w:rsidR="00274516" w:rsidRPr="0075552D" w:rsidTr="00AB4000">
        <w:tc>
          <w:tcPr>
            <w:tcW w:w="2552" w:type="dxa"/>
          </w:tcPr>
          <w:p w:rsidR="00274516" w:rsidRPr="0075552D" w:rsidRDefault="00355EBD" w:rsidP="00537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8. </w:t>
            </w:r>
            <w:r w:rsidR="00274516" w:rsidRPr="007555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Рефлексия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(подведение итогов занятия)</w:t>
            </w:r>
          </w:p>
        </w:tc>
        <w:tc>
          <w:tcPr>
            <w:tcW w:w="2268" w:type="dxa"/>
          </w:tcPr>
          <w:p w:rsidR="00274516" w:rsidRPr="0075552D" w:rsidRDefault="00274516" w:rsidP="00537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5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Инициировать рефлексию детей по их собственной деятельности и взаимодействия с учителем и другими детьми в классе</w:t>
            </w:r>
          </w:p>
        </w:tc>
        <w:tc>
          <w:tcPr>
            <w:tcW w:w="3118" w:type="dxa"/>
          </w:tcPr>
          <w:p w:rsidR="00274516" w:rsidRDefault="00383037" w:rsidP="0075552D">
            <w:pPr>
              <w:pStyle w:val="a6"/>
              <w:tabs>
                <w:tab w:val="left" w:pos="1230"/>
              </w:tabs>
              <w:spacing w:before="0" w:beforeAutospacing="0" w:after="0" w:afterAutospacing="0"/>
              <w:ind w:right="-1"/>
            </w:pPr>
            <w:r w:rsidRPr="008E51EB">
              <w:t xml:space="preserve">Акцентирует внимание на конечных результатах учебной деятельности обучающихся на </w:t>
            </w:r>
            <w:proofErr w:type="gramStart"/>
            <w:r w:rsidRPr="008E51EB">
              <w:t>уроке</w:t>
            </w:r>
            <w:proofErr w:type="gramEnd"/>
            <w:r>
              <w:t xml:space="preserve"> на примере заполненной таблицы  </w:t>
            </w:r>
            <w:r>
              <w:rPr>
                <w:lang w:val="en-US"/>
              </w:rPr>
              <w:t>INSERT</w:t>
            </w:r>
            <w:r>
              <w:t>.</w:t>
            </w:r>
          </w:p>
          <w:p w:rsidR="00383037" w:rsidRDefault="00383037" w:rsidP="0075552D">
            <w:pPr>
              <w:pStyle w:val="a6"/>
              <w:tabs>
                <w:tab w:val="left" w:pos="1230"/>
              </w:tabs>
              <w:spacing w:before="0" w:beforeAutospacing="0" w:after="0" w:afterAutospacing="0"/>
              <w:ind w:right="-1"/>
            </w:pPr>
          </w:p>
          <w:p w:rsidR="00AE18FE" w:rsidRDefault="00383037" w:rsidP="0075552D">
            <w:pPr>
              <w:pStyle w:val="a6"/>
              <w:tabs>
                <w:tab w:val="left" w:pos="1230"/>
              </w:tabs>
              <w:spacing w:before="0" w:beforeAutospacing="0" w:after="0" w:afterAutospacing="0"/>
              <w:ind w:right="-1"/>
            </w:pPr>
            <w:r>
              <w:t>Организует рефлексию учащихся с помощью приема «Перчатка»</w:t>
            </w:r>
          </w:p>
          <w:p w:rsidR="00383037" w:rsidRPr="00AE18FE" w:rsidRDefault="00AE18FE" w:rsidP="0075552D">
            <w:pPr>
              <w:pStyle w:val="a6"/>
              <w:tabs>
                <w:tab w:val="left" w:pos="1230"/>
              </w:tabs>
              <w:spacing w:before="0" w:beforeAutospacing="0" w:after="0" w:afterAutospacing="0"/>
              <w:ind w:right="-1"/>
              <w:rPr>
                <w:i/>
              </w:rPr>
            </w:pPr>
            <w:r>
              <w:t xml:space="preserve"> </w:t>
            </w:r>
            <w:r w:rsidRPr="00AE18FE">
              <w:rPr>
                <w:i/>
              </w:rPr>
              <w:t>Слайд 11.</w:t>
            </w:r>
          </w:p>
        </w:tc>
        <w:tc>
          <w:tcPr>
            <w:tcW w:w="3827" w:type="dxa"/>
          </w:tcPr>
          <w:p w:rsidR="00355EBD" w:rsidRPr="00383037" w:rsidRDefault="00355EBD" w:rsidP="007555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52D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анализируют свою работу, выражают вслух свои затруднения и обсуждают </w:t>
            </w:r>
            <w:r w:rsidR="00383037">
              <w:rPr>
                <w:rFonts w:ascii="Times New Roman" w:hAnsi="Times New Roman" w:cs="Times New Roman"/>
                <w:sz w:val="24"/>
                <w:szCs w:val="24"/>
              </w:rPr>
              <w:t xml:space="preserve">пункты приема </w:t>
            </w:r>
            <w:r w:rsidR="003830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INSERT</w:t>
            </w:r>
            <w:r w:rsidR="00383037">
              <w:rPr>
                <w:rFonts w:ascii="Times New Roman" w:hAnsi="Times New Roman" w:cs="Times New Roman"/>
                <w:sz w:val="24"/>
                <w:szCs w:val="24"/>
              </w:rPr>
              <w:t xml:space="preserve"> в разделе «это мне непонятно, нужны объяснения, уточнения».</w:t>
            </w:r>
          </w:p>
          <w:p w:rsidR="00355EBD" w:rsidRDefault="00355EBD" w:rsidP="007555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4516" w:rsidRDefault="00383037" w:rsidP="007555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закрашивают пальцы на </w:t>
            </w:r>
            <w:r w:rsidR="00AE4F69">
              <w:rPr>
                <w:rFonts w:ascii="Times New Roman" w:hAnsi="Times New Roman" w:cs="Times New Roman"/>
                <w:sz w:val="24"/>
                <w:szCs w:val="24"/>
              </w:rPr>
              <w:t>ладошке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обозначенными темами соответствующими цветами:</w:t>
            </w:r>
          </w:p>
          <w:p w:rsidR="00383037" w:rsidRDefault="00383037" w:rsidP="007555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«зеленый» - все понятно,</w:t>
            </w:r>
          </w:p>
          <w:p w:rsidR="00383037" w:rsidRDefault="00383037" w:rsidP="007555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«желтый» - есть трудности,</w:t>
            </w:r>
          </w:p>
          <w:p w:rsidR="00383037" w:rsidRDefault="00383037" w:rsidP="007555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«красный» - ничего не понятно. </w:t>
            </w:r>
          </w:p>
          <w:p w:rsidR="00383037" w:rsidRPr="0075552D" w:rsidRDefault="00383037" w:rsidP="007555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конце урока перчатки крепятся к доске.</w:t>
            </w:r>
          </w:p>
        </w:tc>
        <w:tc>
          <w:tcPr>
            <w:tcW w:w="3544" w:type="dxa"/>
          </w:tcPr>
          <w:p w:rsidR="00383037" w:rsidRDefault="00383037" w:rsidP="002745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Познавательные: умение структурировать знания, оценка процесса и результата деятельности.</w:t>
            </w:r>
          </w:p>
          <w:p w:rsidR="00274516" w:rsidRPr="00274516" w:rsidRDefault="00274516" w:rsidP="00274516">
            <w:pPr>
              <w:rPr>
                <w:rFonts w:ascii="Times New Roman" w:hAnsi="Times New Roman"/>
                <w:sz w:val="24"/>
                <w:szCs w:val="24"/>
              </w:rPr>
            </w:pPr>
            <w:r w:rsidRPr="00274516">
              <w:rPr>
                <w:rFonts w:ascii="Times New Roman" w:hAnsi="Times New Roman"/>
                <w:sz w:val="24"/>
                <w:szCs w:val="24"/>
              </w:rPr>
              <w:t>Регулятивные:</w:t>
            </w:r>
          </w:p>
          <w:p w:rsidR="00274516" w:rsidRPr="00274516" w:rsidRDefault="00274516" w:rsidP="00274516">
            <w:pPr>
              <w:rPr>
                <w:rFonts w:ascii="Times New Roman" w:hAnsi="Times New Roman"/>
                <w:sz w:val="24"/>
                <w:szCs w:val="24"/>
              </w:rPr>
            </w:pPr>
            <w:r w:rsidRPr="00274516">
              <w:rPr>
                <w:rFonts w:ascii="Times New Roman" w:hAnsi="Times New Roman"/>
                <w:sz w:val="24"/>
                <w:szCs w:val="24"/>
              </w:rPr>
              <w:t>оценивание собственной деятельности на уроке.</w:t>
            </w:r>
          </w:p>
          <w:p w:rsidR="00274516" w:rsidRPr="00274516" w:rsidRDefault="00383037" w:rsidP="007555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Коммуникативные: умение выражать собственные мысли.</w:t>
            </w:r>
          </w:p>
        </w:tc>
      </w:tr>
      <w:tr w:rsidR="00274516" w:rsidRPr="0075552D" w:rsidTr="00AB4000">
        <w:tc>
          <w:tcPr>
            <w:tcW w:w="2552" w:type="dxa"/>
          </w:tcPr>
          <w:p w:rsidR="00274516" w:rsidRPr="0075552D" w:rsidRDefault="00383037" w:rsidP="00EF29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9. </w:t>
            </w:r>
            <w:r w:rsidR="00274516" w:rsidRPr="0075552D">
              <w:rPr>
                <w:rFonts w:ascii="Times New Roman" w:hAnsi="Times New Roman" w:cs="Times New Roman"/>
                <w:sz w:val="24"/>
                <w:szCs w:val="24"/>
              </w:rPr>
              <w:t>Информация о домашнем задании</w:t>
            </w:r>
          </w:p>
        </w:tc>
        <w:tc>
          <w:tcPr>
            <w:tcW w:w="2268" w:type="dxa"/>
          </w:tcPr>
          <w:p w:rsidR="00274516" w:rsidRPr="0075552D" w:rsidRDefault="00274516" w:rsidP="002E10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52D">
              <w:rPr>
                <w:rFonts w:ascii="Times New Roman" w:hAnsi="Times New Roman" w:cs="Times New Roman"/>
                <w:sz w:val="24"/>
                <w:szCs w:val="24"/>
              </w:rPr>
              <w:t>Обеспечение понимания детьми цели, содержания и способов выполнения домашнего задания</w:t>
            </w:r>
          </w:p>
        </w:tc>
        <w:tc>
          <w:tcPr>
            <w:tcW w:w="3118" w:type="dxa"/>
          </w:tcPr>
          <w:p w:rsidR="00AB4000" w:rsidRDefault="00274516" w:rsidP="002E10A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5552D">
              <w:rPr>
                <w:rFonts w:ascii="Times New Roman" w:hAnsi="Times New Roman" w:cs="Times New Roman"/>
                <w:sz w:val="24"/>
                <w:szCs w:val="24"/>
              </w:rPr>
              <w:t xml:space="preserve">Даёт комментарий к домашнему заданию. </w:t>
            </w:r>
          </w:p>
          <w:p w:rsidR="00274516" w:rsidRPr="0075552D" w:rsidRDefault="00AE18FE" w:rsidP="002E10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Слайд  12</w:t>
            </w:r>
            <w:r w:rsidR="00AB4000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274516" w:rsidRPr="0075552D" w:rsidRDefault="00274516" w:rsidP="002E10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52D">
              <w:rPr>
                <w:rFonts w:ascii="Times New Roman" w:hAnsi="Times New Roman" w:cs="Times New Roman"/>
                <w:sz w:val="24"/>
                <w:szCs w:val="24"/>
              </w:rPr>
              <w:t>Открывают дневники, записывают домашнее задание, задают вопросы.</w:t>
            </w:r>
          </w:p>
        </w:tc>
        <w:tc>
          <w:tcPr>
            <w:tcW w:w="3544" w:type="dxa"/>
          </w:tcPr>
          <w:p w:rsidR="00274516" w:rsidRPr="0075552D" w:rsidRDefault="00274516" w:rsidP="002E10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D37F1" w:rsidRDefault="007D37F1" w:rsidP="002E10AF">
      <w:pPr>
        <w:rPr>
          <w:rFonts w:ascii="Times New Roman" w:hAnsi="Times New Roman" w:cs="Times New Roman"/>
          <w:sz w:val="24"/>
          <w:szCs w:val="24"/>
        </w:rPr>
      </w:pPr>
    </w:p>
    <w:p w:rsidR="006B2172" w:rsidRPr="0075552D" w:rsidRDefault="006B2172" w:rsidP="006B2172">
      <w:pPr>
        <w:rPr>
          <w:rFonts w:ascii="Times New Roman" w:hAnsi="Times New Roman" w:cs="Times New Roman"/>
          <w:sz w:val="24"/>
          <w:szCs w:val="24"/>
        </w:rPr>
      </w:pPr>
    </w:p>
    <w:sectPr w:rsidR="006B2172" w:rsidRPr="0075552D" w:rsidSect="00AB4000">
      <w:pgSz w:w="16838" w:h="11906" w:orient="landscape"/>
      <w:pgMar w:top="720" w:right="395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82B15"/>
    <w:multiLevelType w:val="hybridMultilevel"/>
    <w:tmpl w:val="EE748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4939A0"/>
    <w:multiLevelType w:val="hybridMultilevel"/>
    <w:tmpl w:val="152812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FE495F"/>
    <w:multiLevelType w:val="hybridMultilevel"/>
    <w:tmpl w:val="2ADA6E10"/>
    <w:lvl w:ilvl="0" w:tplc="8B42F19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710A0B"/>
    <w:multiLevelType w:val="hybridMultilevel"/>
    <w:tmpl w:val="13CCDB6E"/>
    <w:lvl w:ilvl="0" w:tplc="C27CC704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="Times New Roman" w:eastAsiaTheme="minorEastAsia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B0808"/>
    <w:multiLevelType w:val="hybridMultilevel"/>
    <w:tmpl w:val="91C82C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D37F1"/>
    <w:rsid w:val="00085CC8"/>
    <w:rsid w:val="00143119"/>
    <w:rsid w:val="00152D0D"/>
    <w:rsid w:val="001D467C"/>
    <w:rsid w:val="00206FDA"/>
    <w:rsid w:val="00235BDB"/>
    <w:rsid w:val="00237BBA"/>
    <w:rsid w:val="00260EED"/>
    <w:rsid w:val="00274516"/>
    <w:rsid w:val="00287C44"/>
    <w:rsid w:val="002965B2"/>
    <w:rsid w:val="002C2B89"/>
    <w:rsid w:val="002D5ED7"/>
    <w:rsid w:val="002E10AF"/>
    <w:rsid w:val="00355EBD"/>
    <w:rsid w:val="00383037"/>
    <w:rsid w:val="00403132"/>
    <w:rsid w:val="004702DE"/>
    <w:rsid w:val="004A2EF6"/>
    <w:rsid w:val="00552F87"/>
    <w:rsid w:val="005B1E47"/>
    <w:rsid w:val="005B2841"/>
    <w:rsid w:val="005C3D7F"/>
    <w:rsid w:val="005C3F0E"/>
    <w:rsid w:val="00614751"/>
    <w:rsid w:val="006212C9"/>
    <w:rsid w:val="00684D2F"/>
    <w:rsid w:val="006B2172"/>
    <w:rsid w:val="006B26F8"/>
    <w:rsid w:val="006B7BD2"/>
    <w:rsid w:val="006D4744"/>
    <w:rsid w:val="006D4BD0"/>
    <w:rsid w:val="006D6D30"/>
    <w:rsid w:val="006E1250"/>
    <w:rsid w:val="006E2464"/>
    <w:rsid w:val="00721985"/>
    <w:rsid w:val="00743D48"/>
    <w:rsid w:val="0075552D"/>
    <w:rsid w:val="007829C9"/>
    <w:rsid w:val="007D37F1"/>
    <w:rsid w:val="007E522D"/>
    <w:rsid w:val="007F4D8D"/>
    <w:rsid w:val="00826439"/>
    <w:rsid w:val="008636EA"/>
    <w:rsid w:val="00892CE1"/>
    <w:rsid w:val="009135A9"/>
    <w:rsid w:val="00937EE1"/>
    <w:rsid w:val="00A21A67"/>
    <w:rsid w:val="00A323F6"/>
    <w:rsid w:val="00A53EED"/>
    <w:rsid w:val="00AB4000"/>
    <w:rsid w:val="00AD1D7B"/>
    <w:rsid w:val="00AE18FE"/>
    <w:rsid w:val="00AE4F69"/>
    <w:rsid w:val="00B436D0"/>
    <w:rsid w:val="00B875F3"/>
    <w:rsid w:val="00C21FBE"/>
    <w:rsid w:val="00C4168A"/>
    <w:rsid w:val="00C52F6E"/>
    <w:rsid w:val="00C55B8E"/>
    <w:rsid w:val="00CE6557"/>
    <w:rsid w:val="00D75021"/>
    <w:rsid w:val="00DF4AB9"/>
    <w:rsid w:val="00E44D8C"/>
    <w:rsid w:val="00E558E8"/>
    <w:rsid w:val="00E71FEB"/>
    <w:rsid w:val="00E8640A"/>
    <w:rsid w:val="00EA0C21"/>
    <w:rsid w:val="00EF2971"/>
    <w:rsid w:val="00F3247B"/>
    <w:rsid w:val="00F33948"/>
    <w:rsid w:val="00F47309"/>
    <w:rsid w:val="00F53329"/>
    <w:rsid w:val="00FB09EA"/>
    <w:rsid w:val="00FD74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744"/>
  </w:style>
  <w:style w:type="paragraph" w:styleId="1">
    <w:name w:val="heading 1"/>
    <w:basedOn w:val="a"/>
    <w:link w:val="10"/>
    <w:qFormat/>
    <w:rsid w:val="007D37F1"/>
    <w:pPr>
      <w:spacing w:before="100" w:beforeAutospacing="1" w:after="75" w:line="240" w:lineRule="auto"/>
      <w:outlineLvl w:val="0"/>
    </w:pPr>
    <w:rPr>
      <w:rFonts w:ascii="Arial" w:eastAsia="Times New Roman" w:hAnsi="Arial" w:cs="Arial"/>
      <w:b/>
      <w:bCs/>
      <w:color w:val="199043"/>
      <w:kern w:val="36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D37F1"/>
    <w:rPr>
      <w:rFonts w:ascii="Arial" w:eastAsia="Times New Roman" w:hAnsi="Arial" w:cs="Arial"/>
      <w:b/>
      <w:bCs/>
      <w:color w:val="199043"/>
      <w:kern w:val="36"/>
      <w:sz w:val="28"/>
      <w:szCs w:val="28"/>
    </w:rPr>
  </w:style>
  <w:style w:type="table" w:styleId="a3">
    <w:name w:val="Table Grid"/>
    <w:basedOn w:val="a1"/>
    <w:uiPriority w:val="59"/>
    <w:rsid w:val="007D37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D37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37F1"/>
    <w:rPr>
      <w:rFonts w:ascii="Tahoma" w:hAnsi="Tahoma" w:cs="Tahoma"/>
      <w:sz w:val="16"/>
      <w:szCs w:val="16"/>
    </w:rPr>
  </w:style>
  <w:style w:type="paragraph" w:styleId="a6">
    <w:name w:val="Normal (Web)"/>
    <w:basedOn w:val="a"/>
    <w:unhideWhenUsed/>
    <w:rsid w:val="007D3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Placeholder Text"/>
    <w:basedOn w:val="a0"/>
    <w:uiPriority w:val="99"/>
    <w:semiHidden/>
    <w:rsid w:val="00403132"/>
    <w:rPr>
      <w:color w:val="808080"/>
    </w:rPr>
  </w:style>
  <w:style w:type="paragraph" w:styleId="a8">
    <w:name w:val="List Paragraph"/>
    <w:basedOn w:val="a"/>
    <w:uiPriority w:val="34"/>
    <w:qFormat/>
    <w:rsid w:val="00E558E8"/>
    <w:pPr>
      <w:ind w:left="720"/>
      <w:contextualSpacing/>
    </w:pPr>
  </w:style>
  <w:style w:type="paragraph" w:styleId="a9">
    <w:name w:val="Title"/>
    <w:basedOn w:val="a"/>
    <w:link w:val="aa"/>
    <w:qFormat/>
    <w:rsid w:val="00EF297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a">
    <w:name w:val="Название Знак"/>
    <w:basedOn w:val="a0"/>
    <w:link w:val="a9"/>
    <w:rsid w:val="00EF2971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38B983-6986-47BE-81CC-0B0243CE9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654</TotalTime>
  <Pages>4</Pages>
  <Words>1369</Words>
  <Characters>7808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Анна</cp:lastModifiedBy>
  <cp:revision>30</cp:revision>
  <cp:lastPrinted>2012-04-02T03:35:00Z</cp:lastPrinted>
  <dcterms:created xsi:type="dcterms:W3CDTF">2012-04-01T20:06:00Z</dcterms:created>
  <dcterms:modified xsi:type="dcterms:W3CDTF">2017-02-08T13:57:00Z</dcterms:modified>
</cp:coreProperties>
</file>