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Default="009A37B3" w:rsidP="009A37B3">
      <w:pPr>
        <w:shd w:val="clear" w:color="auto" w:fill="FFFFFF"/>
        <w:spacing w:after="150" w:line="240" w:lineRule="auto"/>
        <w:jc w:val="center"/>
        <w:rPr>
          <w:rFonts w:ascii="Arial" w:eastAsia="Times New Roman" w:hAnsi="Arial" w:cs="Arial"/>
          <w:b/>
          <w:bCs/>
          <w:color w:val="000000"/>
          <w:sz w:val="52"/>
          <w:szCs w:val="52"/>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52"/>
          <w:szCs w:val="52"/>
          <w:lang w:eastAsia="ru-RU"/>
        </w:rPr>
      </w:pPr>
      <w:r w:rsidRPr="009A37B3">
        <w:rPr>
          <w:rFonts w:ascii="Arial" w:eastAsia="Times New Roman" w:hAnsi="Arial" w:cs="Arial"/>
          <w:b/>
          <w:bCs/>
          <w:color w:val="000000"/>
          <w:sz w:val="52"/>
          <w:szCs w:val="52"/>
          <w:lang w:eastAsia="ru-RU"/>
        </w:rPr>
        <w:t>В помощь</w:t>
      </w:r>
    </w:p>
    <w:p w:rsidR="009A37B3" w:rsidRPr="009A37B3" w:rsidRDefault="009A37B3" w:rsidP="009A37B3">
      <w:pPr>
        <w:shd w:val="clear" w:color="auto" w:fill="FFFFFF"/>
        <w:spacing w:after="150" w:line="240" w:lineRule="auto"/>
        <w:jc w:val="center"/>
        <w:rPr>
          <w:rFonts w:ascii="Arial" w:eastAsia="Times New Roman" w:hAnsi="Arial" w:cs="Arial"/>
          <w:color w:val="000000"/>
          <w:sz w:val="52"/>
          <w:szCs w:val="52"/>
          <w:lang w:eastAsia="ru-RU"/>
        </w:rPr>
      </w:pPr>
      <w:r w:rsidRPr="009A37B3">
        <w:rPr>
          <w:rFonts w:ascii="Arial" w:eastAsia="Times New Roman" w:hAnsi="Arial" w:cs="Arial"/>
          <w:b/>
          <w:bCs/>
          <w:color w:val="000000"/>
          <w:sz w:val="52"/>
          <w:szCs w:val="52"/>
          <w:lang w:eastAsia="ru-RU"/>
        </w:rPr>
        <w:t>методисту дополнительного образования</w:t>
      </w:r>
    </w:p>
    <w:p w:rsidR="009A37B3" w:rsidRPr="009A37B3" w:rsidRDefault="009A37B3" w:rsidP="009A37B3">
      <w:pPr>
        <w:shd w:val="clear" w:color="auto" w:fill="FFFFFF"/>
        <w:spacing w:after="150" w:line="240" w:lineRule="auto"/>
        <w:jc w:val="center"/>
        <w:rPr>
          <w:rFonts w:ascii="Arial" w:eastAsia="Times New Roman" w:hAnsi="Arial" w:cs="Arial"/>
          <w:color w:val="000000"/>
          <w:sz w:val="52"/>
          <w:szCs w:val="52"/>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52"/>
          <w:szCs w:val="52"/>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b/>
          <w:bCs/>
          <w:color w:val="000000"/>
          <w:sz w:val="28"/>
          <w:szCs w:val="28"/>
          <w:lang w:eastAsia="ru-RU"/>
        </w:rPr>
        <w:lastRenderedPageBreak/>
        <w:t>Содержание</w:t>
      </w:r>
    </w:p>
    <w:p w:rsidR="009A37B3" w:rsidRPr="009A37B3" w:rsidRDefault="009A37B3" w:rsidP="009A37B3">
      <w:pPr>
        <w:shd w:val="clear" w:color="auto" w:fill="FFFFFF"/>
        <w:spacing w:after="150" w:line="240" w:lineRule="auto"/>
        <w:rPr>
          <w:rFonts w:ascii="Times New Roman" w:eastAsia="Times New Roman" w:hAnsi="Times New Roman" w:cs="Times New Roman"/>
          <w:color w:val="000000"/>
          <w:sz w:val="28"/>
          <w:szCs w:val="28"/>
          <w:lang w:eastAsia="ru-RU"/>
        </w:rPr>
      </w:pPr>
    </w:p>
    <w:tbl>
      <w:tblPr>
        <w:tblW w:w="6400" w:type="dxa"/>
        <w:shd w:val="clear" w:color="auto" w:fill="FFFFFF"/>
        <w:tblCellMar>
          <w:top w:w="70" w:type="dxa"/>
          <w:left w:w="70" w:type="dxa"/>
          <w:bottom w:w="70" w:type="dxa"/>
          <w:right w:w="70" w:type="dxa"/>
        </w:tblCellMar>
        <w:tblLook w:val="04A0" w:firstRow="1" w:lastRow="0" w:firstColumn="1" w:lastColumn="0" w:noHBand="0" w:noVBand="1"/>
      </w:tblPr>
      <w:tblGrid>
        <w:gridCol w:w="129"/>
        <w:gridCol w:w="5918"/>
        <w:gridCol w:w="353"/>
      </w:tblGrid>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Вступление</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p>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5</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2"/>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Организация методической работы в учреждениях дополнительного образования детей</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6</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3"/>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Организационные структуры методической работы</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11</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4"/>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Сферы сервисных услуг, оказываемых образовательным учреждениям.</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12</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5"/>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Профессия методист</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14</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6"/>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Характеристика функциональных умений методиста</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18</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7"/>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Основные средства и формы методической помощи</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19</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8"/>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Аттестация</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22</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9"/>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Планирование методической работы</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p>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27</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0"/>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b/>
                <w:bCs/>
                <w:color w:val="000000"/>
                <w:sz w:val="28"/>
                <w:szCs w:val="28"/>
                <w:lang w:eastAsia="ru-RU"/>
              </w:rPr>
              <w:t>Примерный перечень рабочей документации методиста</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31</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1"/>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jc w:val="center"/>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Материалы в помощь методисту</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2"/>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Самоанализ занятия</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35</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3"/>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Схема анализа воспитательного мероприятия</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37</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4"/>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Методы педагогической диагностики</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40</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5"/>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Виды методической продукции</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40</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6"/>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Рекомендации к проведению методических мероприятий</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41</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7"/>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Рекомендации по разработке самоанализа деятельности и на его основе формирования портфолио</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43</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8"/>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Примерные рекомендации по составлению портфолио методиста</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45</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9"/>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Примерные вопросы и темы</w:t>
            </w:r>
          </w:p>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для подготовки к тестированию для методистов</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47</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20"/>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Примерное положение о проведении мастер- класса</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50</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21"/>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Словарь методиста</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51</w:t>
            </w:r>
          </w:p>
        </w:tc>
      </w:tr>
      <w:tr w:rsidR="009A37B3" w:rsidRPr="009A37B3" w:rsidTr="009A37B3">
        <w:tc>
          <w:tcPr>
            <w:tcW w:w="12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22"/>
              </w:numPr>
              <w:spacing w:beforeAutospacing="1" w:after="0" w:afterAutospacing="1" w:line="240" w:lineRule="auto"/>
              <w:rPr>
                <w:rFonts w:ascii="Times New Roman" w:eastAsia="Times New Roman" w:hAnsi="Times New Roman" w:cs="Times New Roman"/>
                <w:color w:val="767676"/>
                <w:sz w:val="28"/>
                <w:szCs w:val="28"/>
                <w:lang w:eastAsia="ru-RU"/>
              </w:rPr>
            </w:pPr>
          </w:p>
        </w:tc>
        <w:tc>
          <w:tcPr>
            <w:tcW w:w="553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Список используемой литературы</w:t>
            </w:r>
          </w:p>
        </w:tc>
        <w:tc>
          <w:tcPr>
            <w:tcW w:w="330" w:type="dxa"/>
            <w:tcBorders>
              <w:top w:val="nil"/>
              <w:left w:val="nil"/>
              <w:bottom w:val="nil"/>
              <w:right w:val="nil"/>
            </w:tcBorders>
            <w:shd w:val="clear" w:color="auto" w:fill="FFFFFF"/>
            <w:tcMar>
              <w:top w:w="0" w:type="dxa"/>
              <w:left w:w="0" w:type="dxa"/>
              <w:bottom w:w="0" w:type="dxa"/>
              <w:right w:w="0" w:type="dxa"/>
            </w:tcMar>
            <w:vAlign w:val="bottom"/>
            <w:hideMark/>
          </w:tcPr>
          <w:p w:rsidR="009A37B3" w:rsidRPr="009A37B3" w:rsidRDefault="009A37B3" w:rsidP="009A37B3">
            <w:pPr>
              <w:spacing w:after="150" w:line="240" w:lineRule="auto"/>
              <w:rPr>
                <w:rFonts w:ascii="Times New Roman" w:eastAsia="Times New Roman" w:hAnsi="Times New Roman" w:cs="Times New Roman"/>
                <w:color w:val="000000"/>
                <w:sz w:val="28"/>
                <w:szCs w:val="28"/>
                <w:lang w:eastAsia="ru-RU"/>
              </w:rPr>
            </w:pPr>
            <w:r w:rsidRPr="009A37B3">
              <w:rPr>
                <w:rFonts w:ascii="Times New Roman" w:eastAsia="Times New Roman" w:hAnsi="Times New Roman" w:cs="Times New Roman"/>
                <w:color w:val="000000"/>
                <w:sz w:val="28"/>
                <w:szCs w:val="28"/>
                <w:lang w:eastAsia="ru-RU"/>
              </w:rPr>
              <w:t>58</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Вступление</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Плохой хозяин растит сорняк,</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Хороший выращивает рис.</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Умный</w:t>
      </w:r>
      <w:proofErr w:type="gramEnd"/>
      <w:r w:rsidRPr="009A37B3">
        <w:rPr>
          <w:rFonts w:ascii="Arial" w:eastAsia="Times New Roman" w:hAnsi="Arial" w:cs="Arial"/>
          <w:color w:val="000000"/>
          <w:sz w:val="21"/>
          <w:szCs w:val="21"/>
          <w:lang w:eastAsia="ru-RU"/>
        </w:rPr>
        <w:t xml:space="preserve"> культивирует почву,</w:t>
      </w:r>
    </w:p>
    <w:p w:rsidR="009A37B3" w:rsidRPr="009A37B3" w:rsidRDefault="009A37B3" w:rsidP="009A37B3">
      <w:pPr>
        <w:shd w:val="clear" w:color="auto" w:fill="FFFFFF"/>
        <w:spacing w:after="150" w:line="240" w:lineRule="auto"/>
        <w:jc w:val="right"/>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Дальновидный</w:t>
      </w:r>
      <w:proofErr w:type="gramEnd"/>
      <w:r w:rsidRPr="009A37B3">
        <w:rPr>
          <w:rFonts w:ascii="Arial" w:eastAsia="Times New Roman" w:hAnsi="Arial" w:cs="Arial"/>
          <w:color w:val="000000"/>
          <w:sz w:val="21"/>
          <w:szCs w:val="21"/>
          <w:lang w:eastAsia="ru-RU"/>
        </w:rPr>
        <w:t xml:space="preserve"> воспитывает работника</w:t>
      </w:r>
    </w:p>
    <w:p w:rsidR="009A37B3" w:rsidRPr="009A37B3" w:rsidRDefault="009A37B3" w:rsidP="009A37B3">
      <w:pPr>
        <w:shd w:val="clear" w:color="auto" w:fill="FFFFFF"/>
        <w:spacing w:after="150" w:line="240" w:lineRule="auto"/>
        <w:jc w:val="right"/>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И.Иманцуми</w:t>
      </w:r>
      <w:proofErr w:type="spellEnd"/>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Часто задают вопрос, в чем суть работы методиста? Кто он? Наставник? Помощник? Советчик? Все эти определения не отражают главного качества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 – это человек, который профессионально владеет методом, теоретик и практик в одном лице. Методистами, как правило, становится человек, идущий на несколько шагов впереди своих коллег, профессионал, заинтересованный своим делом.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Какими качествами и способностями должен обладать методист? Основные качества это:</w:t>
      </w:r>
    </w:p>
    <w:p w:rsidR="009A37B3" w:rsidRPr="009A37B3" w:rsidRDefault="009A37B3" w:rsidP="009A37B3">
      <w:pPr>
        <w:numPr>
          <w:ilvl w:val="0"/>
          <w:numId w:val="2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Способности организатора и лидера;</w:t>
      </w:r>
    </w:p>
    <w:p w:rsidR="009A37B3" w:rsidRPr="009A37B3" w:rsidRDefault="009A37B3" w:rsidP="009A37B3">
      <w:pPr>
        <w:numPr>
          <w:ilvl w:val="0"/>
          <w:numId w:val="2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Умение объединять коллектив;</w:t>
      </w:r>
    </w:p>
    <w:p w:rsidR="009A37B3" w:rsidRPr="009A37B3" w:rsidRDefault="009A37B3" w:rsidP="009A37B3">
      <w:pPr>
        <w:numPr>
          <w:ilvl w:val="0"/>
          <w:numId w:val="2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Грамотно дать нужное направление практикующим специалистам.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 должен быть хорошим оратором, уметь донести идею до слушателей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доступной и понятной форме. Коммуникабельность и эрудиция - непременные атрибуты хорошего методиста. Профессия требует постоянного повышения образования и личного мастерства, расширения кругозора. И без личного призвания хорошим методистом стать невозможно.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Методистом, чаще всего, является профессиональный педагог, энтузиаст своего дела. И тут, основным формирующим качеством становится желание помочь людям. Найти и дать метод, направление образовательной работы и сделать ее наиболее эффективной и интересной.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 чего начинается работа методист? Безусловно, первым шагом является составление плана или тематической программы. Далее необходимо утвердить свои методические разработки, оформить всю необходимую документацию. Методист организует и координирует работу всего коллектива. На его плечах лежит ответственность за повышение квалификации работников. Он не только является постоянным участников совещаний, конференций</w:t>
      </w:r>
      <w:proofErr w:type="gramStart"/>
      <w:r w:rsidRPr="009A37B3">
        <w:rPr>
          <w:rFonts w:ascii="Arial" w:eastAsia="Times New Roman" w:hAnsi="Arial" w:cs="Arial"/>
          <w:color w:val="000000"/>
          <w:sz w:val="21"/>
          <w:szCs w:val="21"/>
          <w:lang w:eastAsia="ru-RU"/>
        </w:rPr>
        <w:t xml:space="preserve"> ,</w:t>
      </w:r>
      <w:proofErr w:type="gramEnd"/>
      <w:r w:rsidRPr="009A37B3">
        <w:rPr>
          <w:rFonts w:ascii="Arial" w:eastAsia="Times New Roman" w:hAnsi="Arial" w:cs="Arial"/>
          <w:color w:val="000000"/>
          <w:sz w:val="21"/>
          <w:szCs w:val="21"/>
          <w:lang w:eastAsia="ru-RU"/>
        </w:rPr>
        <w:t xml:space="preserve"> семинаров, но и занимается подготовкой докладов, готовит методические материалы (памятки, рекомендации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Профессия методиста относится к профессиям исключительного умственного (творческого или интеллектуального труда). В процессе работы важна деятельность сенсорных систем, внимания, памяти, активизация мышления и эмоциональной сферы. Методисты отличаются эрудированностью, любознательностью, рациональностью, аналитическим складом ума.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Для работы по профессии методиста обязательно нужно иметь диплом о высшем профессиональном образовании по соответствующей специальности или по такой специальности, которая позволяет работать методистом. Среднего профессионального образования недостаточно для того, чтобы стать методистом.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Карьерный рост методиста зависит от качества выполнения непосредственных обязанностей и квалификационной категории.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bookmarkStart w:id="0" w:name="_GoBack"/>
      <w:bookmarkEnd w:id="0"/>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Организация методической работы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 учреждениях дополнительного образования детей</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280" w:type="dxa"/>
        <w:shd w:val="clear" w:color="auto" w:fill="FFFFFF"/>
        <w:tblCellMar>
          <w:top w:w="20" w:type="dxa"/>
          <w:left w:w="20" w:type="dxa"/>
          <w:bottom w:w="20" w:type="dxa"/>
          <w:right w:w="20" w:type="dxa"/>
        </w:tblCellMar>
        <w:tblLook w:val="04A0" w:firstRow="1" w:lastRow="0" w:firstColumn="1" w:lastColumn="0" w:noHBand="0" w:noVBand="1"/>
      </w:tblPr>
      <w:tblGrid>
        <w:gridCol w:w="9355"/>
      </w:tblGrid>
      <w:tr w:rsidR="009A37B3" w:rsidRPr="009A37B3" w:rsidTr="009A37B3">
        <w:tc>
          <w:tcPr>
            <w:tcW w:w="6240" w:type="dxa"/>
            <w:tcBorders>
              <w:top w:val="nil"/>
              <w:left w:val="nil"/>
              <w:bottom w:val="nil"/>
              <w:right w:val="nil"/>
            </w:tcBorders>
            <w:shd w:val="clear" w:color="auto" w:fill="FFFFFF"/>
            <w:tcMar>
              <w:top w:w="0" w:type="dxa"/>
              <w:left w:w="0" w:type="dxa"/>
              <w:bottom w:w="0" w:type="dxa"/>
              <w:right w:w="0" w:type="dxa"/>
            </w:tcMar>
            <w:vAlign w:val="cente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Методическая работа</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Определение «методическая работа» – это система взаимосвязанных действий.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Она отличается целостностью, </w:t>
            </w:r>
            <w:proofErr w:type="spellStart"/>
            <w:r w:rsidRPr="009A37B3">
              <w:rPr>
                <w:rFonts w:ascii="Arial" w:eastAsia="Times New Roman" w:hAnsi="Arial" w:cs="Arial"/>
                <w:color w:val="000000"/>
                <w:sz w:val="21"/>
                <w:szCs w:val="21"/>
                <w:lang w:eastAsia="ru-RU"/>
              </w:rPr>
              <w:t>многоуровневостью</w:t>
            </w:r>
            <w:proofErr w:type="spellEnd"/>
            <w:r w:rsidRPr="009A37B3">
              <w:rPr>
                <w:rFonts w:ascii="Arial" w:eastAsia="Times New Roman" w:hAnsi="Arial" w:cs="Arial"/>
                <w:color w:val="000000"/>
                <w:sz w:val="21"/>
                <w:szCs w:val="21"/>
                <w:lang w:eastAsia="ru-RU"/>
              </w:rPr>
              <w:t>, многофункциональностью. Основывается на конкретном анализе результатов работы школы, учебно-воспитательном процесса, его условий, на научно-обоснованном передовом педагогическом опыте, достижениях науки. Методическая работа направлена на достижение высокого профессионализма педагогических работников, на оптимальный результат обучения, воспитания и развития</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Направления и содержание методической работы</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Дидактическое – обновление знаний по наиболее актуальным проблемам обучения, воспитания, развития учащихся.</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Частнометодическое</w:t>
            </w:r>
            <w:proofErr w:type="spellEnd"/>
            <w:r w:rsidRPr="009A37B3">
              <w:rPr>
                <w:rFonts w:ascii="Arial" w:eastAsia="Times New Roman" w:hAnsi="Arial" w:cs="Arial"/>
                <w:color w:val="000000"/>
                <w:sz w:val="21"/>
                <w:szCs w:val="21"/>
                <w:lang w:eastAsia="ru-RU"/>
              </w:rPr>
              <w:t xml:space="preserve"> – изучение нового содержания учебных предметов и частных предметных методик.</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Психолого-физиологическое</w:t>
            </w:r>
            <w:proofErr w:type="gramEnd"/>
            <w:r w:rsidRPr="009A37B3">
              <w:rPr>
                <w:rFonts w:ascii="Arial" w:eastAsia="Times New Roman" w:hAnsi="Arial" w:cs="Arial"/>
                <w:color w:val="000000"/>
                <w:sz w:val="21"/>
                <w:szCs w:val="21"/>
                <w:lang w:eastAsia="ru-RU"/>
              </w:rPr>
              <w:t xml:space="preserve"> – повышения квалификации педагогов в области общей, социальной, возрастной физиологии и школьной гигиены, охраны здоровья детей.</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Техническое</w:t>
            </w:r>
            <w:proofErr w:type="gramEnd"/>
            <w:r w:rsidRPr="009A37B3">
              <w:rPr>
                <w:rFonts w:ascii="Arial" w:eastAsia="Times New Roman" w:hAnsi="Arial" w:cs="Arial"/>
                <w:color w:val="000000"/>
                <w:sz w:val="21"/>
                <w:szCs w:val="21"/>
                <w:lang w:eastAsia="ru-RU"/>
              </w:rPr>
              <w:t xml:space="preserve"> – подготовка педагогов по изучению основ компьютерной грамотности, различных видов учебного образования.</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по повышению интеллектуального уровня, эрудиции педагогических кадров.</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Воспитательное.</w:t>
            </w:r>
          </w:p>
          <w:p w:rsidR="009A37B3" w:rsidRPr="009A37B3" w:rsidRDefault="009A37B3" w:rsidP="009A37B3">
            <w:pPr>
              <w:numPr>
                <w:ilvl w:val="0"/>
                <w:numId w:val="2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Опытно-экспериментальное.</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Функции методической работы</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отношению конкретному педагогу:</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совершенствование, обогащение знаний;</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формирование мотивов творческой деятельности</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освоение новых педагогических технологий;</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знание возрастной психологии, основ психологии учителя;</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формирование у учителя готовности к самообразовательной работе;</w:t>
            </w:r>
          </w:p>
          <w:p w:rsidR="009A37B3" w:rsidRPr="009A37B3" w:rsidRDefault="009A37B3" w:rsidP="009A37B3">
            <w:pPr>
              <w:numPr>
                <w:ilvl w:val="0"/>
                <w:numId w:val="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развитие современного стиля педагогического общения.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отношению к педагогическому коллективу:</w:t>
            </w:r>
          </w:p>
          <w:p w:rsidR="009A37B3" w:rsidRPr="009A37B3" w:rsidRDefault="009A37B3" w:rsidP="009A37B3">
            <w:pPr>
              <w:numPr>
                <w:ilvl w:val="0"/>
                <w:numId w:val="2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сплочение коллектива;</w:t>
            </w:r>
          </w:p>
          <w:p w:rsidR="009A37B3" w:rsidRPr="009A37B3" w:rsidRDefault="009A37B3" w:rsidP="009A37B3">
            <w:pPr>
              <w:numPr>
                <w:ilvl w:val="0"/>
                <w:numId w:val="2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педагогических позиций, общих духовных ценностей, ее традиций;</w:t>
            </w:r>
          </w:p>
          <w:p w:rsidR="009A37B3" w:rsidRPr="009A37B3" w:rsidRDefault="009A37B3" w:rsidP="009A37B3">
            <w:pPr>
              <w:numPr>
                <w:ilvl w:val="0"/>
                <w:numId w:val="2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выявление, обобщение передового опыта, рожденного внутри коллектива.</w:t>
            </w:r>
          </w:p>
          <w:p w:rsidR="009A37B3" w:rsidRPr="009A37B3" w:rsidRDefault="009A37B3" w:rsidP="009A37B3">
            <w:pPr>
              <w:numPr>
                <w:ilvl w:val="0"/>
                <w:numId w:val="2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стимулирование педагогического творчества и инициативы 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по отношению к государственной системе повышения квалификации:</w:t>
            </w:r>
          </w:p>
          <w:p w:rsidR="009A37B3" w:rsidRPr="009A37B3" w:rsidRDefault="009A37B3" w:rsidP="009A37B3">
            <w:pPr>
              <w:numPr>
                <w:ilvl w:val="0"/>
                <w:numId w:val="27"/>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осмысление социального заказа, программно-методических требований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 рекомендаций, доведение их до каждого работника;</w:t>
            </w:r>
          </w:p>
          <w:p w:rsidR="009A37B3" w:rsidRPr="009A37B3" w:rsidRDefault="009A37B3" w:rsidP="009A37B3">
            <w:pPr>
              <w:numPr>
                <w:ilvl w:val="0"/>
                <w:numId w:val="2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внедрение педагогического опыта.</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Приоритетные направления методической деятельности</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 современных условиях</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2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Оказание практической помощи учителю, воспитателю, в выборе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образовательных программ, образовательного учебного материала, технологий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w:t>
            </w:r>
            <w:proofErr w:type="gramStart"/>
            <w:r w:rsidRPr="009A37B3">
              <w:rPr>
                <w:rFonts w:ascii="Arial" w:eastAsia="Times New Roman" w:hAnsi="Arial" w:cs="Arial"/>
                <w:color w:val="000000"/>
                <w:sz w:val="21"/>
                <w:szCs w:val="21"/>
                <w:lang w:eastAsia="ru-RU"/>
              </w:rPr>
              <w:t>учебных</w:t>
            </w:r>
            <w:proofErr w:type="gramEnd"/>
            <w:r w:rsidRPr="009A37B3">
              <w:rPr>
                <w:rFonts w:ascii="Arial" w:eastAsia="Times New Roman" w:hAnsi="Arial" w:cs="Arial"/>
                <w:color w:val="000000"/>
                <w:sz w:val="21"/>
                <w:szCs w:val="21"/>
                <w:lang w:eastAsia="ru-RU"/>
              </w:rPr>
              <w:t xml:space="preserve"> и воспитательных), с учетом типа и вида образовательного учреждения.</w:t>
            </w:r>
          </w:p>
          <w:p w:rsidR="009A37B3" w:rsidRPr="009A37B3" w:rsidRDefault="009A37B3" w:rsidP="009A37B3">
            <w:pPr>
              <w:numPr>
                <w:ilvl w:val="0"/>
                <w:numId w:val="30"/>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Диагностика уровня профессионального мастерства и результативности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 педагога.</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br/>
            </w:r>
          </w:p>
          <w:p w:rsidR="009A37B3" w:rsidRPr="009A37B3" w:rsidRDefault="009A37B3" w:rsidP="009A37B3">
            <w:pPr>
              <w:numPr>
                <w:ilvl w:val="0"/>
                <w:numId w:val="31"/>
              </w:num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b/>
                <w:bCs/>
                <w:color w:val="000000"/>
                <w:sz w:val="21"/>
                <w:szCs w:val="21"/>
                <w:lang w:eastAsia="ru-RU"/>
              </w:rPr>
              <w:t>Методобъединения</w:t>
            </w:r>
            <w:proofErr w:type="spellEnd"/>
            <w:r w:rsidRPr="009A37B3">
              <w:rPr>
                <w:rFonts w:ascii="Arial" w:eastAsia="Times New Roman" w:hAnsi="Arial" w:cs="Arial"/>
                <w:color w:val="000000"/>
                <w:sz w:val="21"/>
                <w:szCs w:val="21"/>
                <w:lang w:eastAsia="ru-RU"/>
              </w:rPr>
              <w:t xml:space="preserve"> – предметные, </w:t>
            </w:r>
            <w:proofErr w:type="spellStart"/>
            <w:r w:rsidRPr="009A37B3">
              <w:rPr>
                <w:rFonts w:ascii="Arial" w:eastAsia="Times New Roman" w:hAnsi="Arial" w:cs="Arial"/>
                <w:color w:val="000000"/>
                <w:sz w:val="21"/>
                <w:szCs w:val="21"/>
                <w:lang w:eastAsia="ru-RU"/>
              </w:rPr>
              <w:t>межпредметные</w:t>
            </w:r>
            <w:proofErr w:type="spellEnd"/>
            <w:r w:rsidRPr="009A37B3">
              <w:rPr>
                <w:rFonts w:ascii="Arial" w:eastAsia="Times New Roman" w:hAnsi="Arial" w:cs="Arial"/>
                <w:color w:val="000000"/>
                <w:sz w:val="21"/>
                <w:szCs w:val="21"/>
                <w:lang w:eastAsia="ru-RU"/>
              </w:rPr>
              <w:t>, цикловые, кафедры</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(для инновационных). (Основы работы: открытые уроки, </w:t>
            </w:r>
            <w:proofErr w:type="spellStart"/>
            <w:r w:rsidRPr="009A37B3">
              <w:rPr>
                <w:rFonts w:ascii="Arial" w:eastAsia="Times New Roman" w:hAnsi="Arial" w:cs="Arial"/>
                <w:color w:val="000000"/>
                <w:sz w:val="21"/>
                <w:szCs w:val="21"/>
                <w:lang w:eastAsia="ru-RU"/>
              </w:rPr>
              <w:t>педконсилиумы</w:t>
            </w:r>
            <w:proofErr w:type="spellEnd"/>
            <w:r w:rsidRPr="009A37B3">
              <w:rPr>
                <w:rFonts w:ascii="Arial" w:eastAsia="Times New Roman" w:hAnsi="Arial" w:cs="Arial"/>
                <w:color w:val="000000"/>
                <w:sz w:val="21"/>
                <w:szCs w:val="21"/>
                <w:lang w:eastAsia="ru-RU"/>
              </w:rPr>
              <w:t>, особенности классных коллективов, творческие отчеты, информация о ходе самообразовательной работы, исследовательской деятельности).</w:t>
            </w:r>
          </w:p>
          <w:p w:rsidR="009A37B3" w:rsidRPr="009A37B3" w:rsidRDefault="009A37B3" w:rsidP="009A37B3">
            <w:pPr>
              <w:numPr>
                <w:ilvl w:val="0"/>
                <w:numId w:val="3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Творческие группы</w:t>
            </w:r>
            <w:r w:rsidRPr="009A37B3">
              <w:rPr>
                <w:rFonts w:ascii="Arial" w:eastAsia="Times New Roman" w:hAnsi="Arial" w:cs="Arial"/>
                <w:color w:val="000000"/>
                <w:sz w:val="21"/>
                <w:szCs w:val="21"/>
                <w:lang w:eastAsia="ru-RU"/>
              </w:rPr>
              <w:t> педагогов (3-6 человек).</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Группы создаются на тот период, когда необходимо освоить новое (методику, опты, идею). </w:t>
            </w:r>
            <w:r w:rsidRPr="009A37B3">
              <w:rPr>
                <w:rFonts w:ascii="Arial" w:eastAsia="Times New Roman" w:hAnsi="Arial" w:cs="Arial"/>
                <w:color w:val="000000"/>
                <w:sz w:val="21"/>
                <w:szCs w:val="21"/>
                <w:u w:val="single"/>
                <w:lang w:eastAsia="ru-RU"/>
              </w:rPr>
              <w:t>Основы объединения (</w:t>
            </w:r>
            <w:r w:rsidRPr="009A37B3">
              <w:rPr>
                <w:rFonts w:ascii="Arial" w:eastAsia="Times New Roman" w:hAnsi="Arial" w:cs="Arial"/>
                <w:color w:val="000000"/>
                <w:sz w:val="21"/>
                <w:szCs w:val="21"/>
                <w:lang w:eastAsia="ru-RU"/>
              </w:rPr>
              <w:t xml:space="preserve">по стажу, по опыту, по интересам, по творческим индивидуальному характеру, симпатиям). Каждый член группы может изучать какой-то новый опыт его теорию, практику, обмен мнениями, выработка направления, идеи концепции. Затем члены группы реализуют выработанную сообща идею на практике, идет процесс </w:t>
            </w:r>
            <w:proofErr w:type="spellStart"/>
            <w:r w:rsidRPr="009A37B3">
              <w:rPr>
                <w:rFonts w:ascii="Arial" w:eastAsia="Times New Roman" w:hAnsi="Arial" w:cs="Arial"/>
                <w:color w:val="000000"/>
                <w:sz w:val="21"/>
                <w:szCs w:val="21"/>
                <w:lang w:eastAsia="ru-RU"/>
              </w:rPr>
              <w:t>взаимопосещения</w:t>
            </w:r>
            <w:proofErr w:type="spellEnd"/>
            <w:r w:rsidRPr="009A37B3">
              <w:rPr>
                <w:rFonts w:ascii="Arial" w:eastAsia="Times New Roman" w:hAnsi="Arial" w:cs="Arial"/>
                <w:color w:val="000000"/>
                <w:sz w:val="21"/>
                <w:szCs w:val="21"/>
                <w:lang w:eastAsia="ru-RU"/>
              </w:rPr>
              <w:t xml:space="preserve">, </w:t>
            </w:r>
            <w:proofErr w:type="spellStart"/>
            <w:r w:rsidRPr="009A37B3">
              <w:rPr>
                <w:rFonts w:ascii="Arial" w:eastAsia="Times New Roman" w:hAnsi="Arial" w:cs="Arial"/>
                <w:color w:val="000000"/>
                <w:sz w:val="21"/>
                <w:szCs w:val="21"/>
                <w:lang w:eastAsia="ru-RU"/>
              </w:rPr>
              <w:t>самооанализа</w:t>
            </w:r>
            <w:proofErr w:type="spellEnd"/>
            <w:r w:rsidRPr="009A37B3">
              <w:rPr>
                <w:rFonts w:ascii="Arial" w:eastAsia="Times New Roman" w:hAnsi="Arial" w:cs="Arial"/>
                <w:color w:val="000000"/>
                <w:sz w:val="21"/>
                <w:szCs w:val="21"/>
                <w:lang w:eastAsia="ru-RU"/>
              </w:rPr>
              <w:t>, анализа, подведение полученных результатов. Освоенный опыт доводится до всего коллектива.</w:t>
            </w:r>
          </w:p>
          <w:p w:rsidR="009A37B3" w:rsidRPr="009A37B3" w:rsidRDefault="009A37B3" w:rsidP="009A37B3">
            <w:pPr>
              <w:numPr>
                <w:ilvl w:val="0"/>
                <w:numId w:val="3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Педагогические мастерские</w:t>
            </w:r>
            <w:r w:rsidRPr="009A37B3">
              <w:rPr>
                <w:rFonts w:ascii="Arial" w:eastAsia="Times New Roman" w:hAnsi="Arial" w:cs="Arial"/>
                <w:color w:val="000000"/>
                <w:sz w:val="21"/>
                <w:szCs w:val="21"/>
                <w:lang w:eastAsia="ru-RU"/>
              </w:rPr>
              <w:t> (школы передового опыта)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создаются только в тех коллективах, где есть мастера педагогического труда.</w:t>
            </w:r>
          </w:p>
          <w:p w:rsidR="009A37B3" w:rsidRPr="009A37B3" w:rsidRDefault="009A37B3" w:rsidP="009A37B3">
            <w:pPr>
              <w:numPr>
                <w:ilvl w:val="0"/>
                <w:numId w:val="3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аукционы, дни, недели</w:t>
            </w:r>
            <w:r w:rsidRPr="009A37B3">
              <w:rPr>
                <w:rFonts w:ascii="Arial" w:eastAsia="Times New Roman" w:hAnsi="Arial" w:cs="Arial"/>
                <w:color w:val="000000"/>
                <w:sz w:val="21"/>
                <w:szCs w:val="21"/>
                <w:lang w:eastAsia="ru-RU"/>
              </w:rPr>
              <w:t> и т.д.</w:t>
            </w:r>
          </w:p>
          <w:p w:rsidR="009A37B3" w:rsidRPr="009A37B3" w:rsidRDefault="009A37B3" w:rsidP="009A37B3">
            <w:pPr>
              <w:numPr>
                <w:ilvl w:val="0"/>
                <w:numId w:val="3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Психолого-педагогические семинары, научно-методические семинары</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(требуют подготовки, привлечение по возможности специалистов, научных работников).</w:t>
            </w:r>
          </w:p>
          <w:p w:rsidR="009A37B3" w:rsidRPr="009A37B3" w:rsidRDefault="009A37B3" w:rsidP="009A37B3">
            <w:pPr>
              <w:numPr>
                <w:ilvl w:val="0"/>
                <w:numId w:val="3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Научно-практические конференции</w:t>
            </w:r>
            <w:r w:rsidRPr="009A37B3">
              <w:rPr>
                <w:rFonts w:ascii="Arial" w:eastAsia="Times New Roman" w:hAnsi="Arial" w:cs="Arial"/>
                <w:color w:val="000000"/>
                <w:sz w:val="21"/>
                <w:szCs w:val="21"/>
                <w:lang w:eastAsia="ru-RU"/>
              </w:rPr>
              <w:t> учащихся (в конце года)</w:t>
            </w:r>
          </w:p>
          <w:p w:rsidR="009A37B3" w:rsidRPr="009A37B3" w:rsidRDefault="009A37B3" w:rsidP="009A37B3">
            <w:pPr>
              <w:numPr>
                <w:ilvl w:val="0"/>
                <w:numId w:val="3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Педагогические клубы для проведения досуга, неформальные объединения.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каждом учреждении дополнительного образования необходим или методический уголок, методический кабинет, выставки, видеотека, методические бюллетени и др.</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Структура научно-методической работы</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36"/>
              </w:num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матричная</w:t>
            </w:r>
            <w:proofErr w:type="gramEnd"/>
            <w:r w:rsidRPr="009A37B3">
              <w:rPr>
                <w:rFonts w:ascii="Arial" w:eastAsia="Times New Roman" w:hAnsi="Arial" w:cs="Arial"/>
                <w:color w:val="000000"/>
                <w:sz w:val="21"/>
                <w:szCs w:val="21"/>
                <w:lang w:eastAsia="ru-RU"/>
              </w:rPr>
              <w:t xml:space="preserve"> (план-сетка);</w:t>
            </w:r>
          </w:p>
          <w:p w:rsidR="009A37B3" w:rsidRPr="009A37B3" w:rsidRDefault="009A37B3" w:rsidP="009A37B3">
            <w:pPr>
              <w:numPr>
                <w:ilvl w:val="0"/>
                <w:numId w:val="36"/>
              </w:num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по доминантному признаку (каких знаний, умений не хватает, чему надо учится.</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 xml:space="preserve">Какие </w:t>
            </w:r>
            <w:r w:rsidRPr="009A37B3">
              <w:rPr>
                <w:rFonts w:ascii="Arial" w:eastAsia="Times New Roman" w:hAnsi="Arial" w:cs="Arial"/>
                <w:color w:val="000000"/>
                <w:sz w:val="21"/>
                <w:szCs w:val="21"/>
                <w:lang w:eastAsia="ru-RU"/>
              </w:rPr>
              <w:lastRenderedPageBreak/>
              <w:t>новые технологии, дидактические принципы и т.д.);</w:t>
            </w:r>
            <w:proofErr w:type="gramEnd"/>
          </w:p>
          <w:p w:rsidR="009A37B3" w:rsidRPr="009A37B3" w:rsidRDefault="009A37B3" w:rsidP="009A37B3">
            <w:pPr>
              <w:numPr>
                <w:ilvl w:val="0"/>
                <w:numId w:val="3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 основе дифференциации умений, по уровню педагогического мастерства;</w:t>
            </w:r>
          </w:p>
          <w:p w:rsidR="009A37B3" w:rsidRPr="009A37B3" w:rsidRDefault="009A37B3" w:rsidP="009A37B3">
            <w:pPr>
              <w:numPr>
                <w:ilvl w:val="0"/>
                <w:numId w:val="3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школа высшего педагогического мастерства:</w:t>
            </w:r>
          </w:p>
          <w:p w:rsidR="009A37B3" w:rsidRPr="009A37B3" w:rsidRDefault="009A37B3" w:rsidP="009A37B3">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6" name="Прямоугольник 6" descr="https://arhivurokov.ru/multiurok/html/2017/03/04/s_58b9f4b8d9c05/578883_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6" alt="Описание: https://arhivurokov.ru/multiurok/html/2017/03/04/s_58b9f4b8d9c05/578883_2.png" style="position:absolute;margin-left:0;margin-top:0;width:24pt;height:24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354HVFQMAAB4GAAAOAAAAAAAAAAAAAAAAAC4CAABkcnMv&#10;ZTJvRG9jLnhtbFBLAQItABQABgAIAAAAIQBMoOks2AAAAAMBAAAPAAAAAAAAAAAAAAAAAG8FAABk&#10;cnMvZG93bnJldi54bWxQSwUGAAAAAAQABADzAAAAdAYAAAAA&#10;" o:allowoverlap="f" filled="f" stroked="f">
                      <o:lock v:ext="edit" aspectratio="t"/>
                      <w10:wrap type="square" anchory="line"/>
                    </v:rect>
                  </w:pict>
                </mc:Fallback>
              </mc:AlternateContent>
            </w:r>
            <w:r>
              <w:rPr>
                <w:rFonts w:ascii="Arial" w:eastAsia="Times New Roman" w:hAnsi="Arial" w:cs="Arial"/>
                <w:noProof/>
                <w:color w:val="000000"/>
                <w:sz w:val="21"/>
                <w:szCs w:val="21"/>
                <w:lang w:eastAsia="ru-RU"/>
              </w:rPr>
              <mc:AlternateContent>
                <mc:Choice Requires="wps">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5" name="Прямоугольник 5" descr="https://arhivurokov.ru/multiurok/html/2017/03/04/s_58b9f4b8d9c05/578883_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6" alt="Описание: https://arhivurokov.ru/multiurok/html/2017/03/04/s_58b9f4b8d9c05/578883_3.png" style="position:absolute;margin-left:0;margin-top:0;width:24pt;height:24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dgHVSRkDAAAeBgAADgAAAAAAAAAAAAAAAAAuAgAA&#10;ZHJzL2Uyb0RvYy54bWxQSwECLQAUAAYACAAAACEATKDpLNgAAAADAQAADwAAAAAAAAAAAAAAAABz&#10;BQAAZHJzL2Rvd25yZXYueG1sUEsFBgAAAAAEAAQA8wAAAHgGAAAAAA==&#10;" o:allowoverlap="f" filled="f" stroked="f">
                      <o:lock v:ext="edit" aspectratio="t"/>
                      <w10:wrap type="square" anchory="line"/>
                    </v:rect>
                  </w:pict>
                </mc:Fallback>
              </mc:AlternateContent>
            </w:r>
            <w:r w:rsidRPr="009A37B3">
              <w:rPr>
                <w:rFonts w:ascii="Arial" w:eastAsia="Times New Roman" w:hAnsi="Arial" w:cs="Arial"/>
                <w:color w:val="000000"/>
                <w:sz w:val="21"/>
                <w:szCs w:val="21"/>
                <w:lang w:eastAsia="ru-RU"/>
              </w:rPr>
              <w:t>анализ затруднений выявление и постановка проблемы самообразование</w:t>
            </w:r>
          </w:p>
          <w:p w:rsidR="009A37B3" w:rsidRPr="009A37B3" w:rsidRDefault="009A37B3" w:rsidP="009A37B3">
            <w:pPr>
              <w:spacing w:after="150" w:line="240" w:lineRule="auto"/>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4" name="Прямоугольник 4" descr="https://arhivurokov.ru/multiurok/html/2017/03/04/s_58b9f4b8d9c05/578883_4.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alt="Описание: https://arhivurokov.ru/multiurok/html/2017/03/04/s_58b9f4b8d9c05/578883_4.png" style="position:absolute;margin-left:0;margin-top:0;width:24pt;height:24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dKuXyFQMAAB4GAAAOAAAAAAAAAAAAAAAAAC4CAABkcnMv&#10;ZTJvRG9jLnhtbFBLAQItABQABgAIAAAAIQBMoOks2AAAAAMBAAAPAAAAAAAAAAAAAAAAAG8FAABk&#10;cnMvZG93bnJldi54bWxQSwUGAAAAAAQABADzAAAAdAYAAAAA&#10;" o:allowoverlap="f" filled="f" stroked="f">
                      <o:lock v:ext="edit" aspectratio="t"/>
                      <w10:wrap type="square" anchory="line"/>
                    </v:rect>
                  </w:pict>
                </mc:Fallback>
              </mc:AlternateContent>
            </w:r>
            <w:r>
              <w:rPr>
                <w:rFonts w:ascii="Arial" w:eastAsia="Times New Roman" w:hAnsi="Arial" w:cs="Arial"/>
                <w:noProof/>
                <w:color w:val="000000"/>
                <w:sz w:val="21"/>
                <w:szCs w:val="21"/>
                <w:lang w:eastAsia="ru-RU"/>
              </w:rPr>
              <mc:AlternateContent>
                <mc:Choice Requires="wps">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3" name="Прямоугольник 3" descr="https://arhivurokov.ru/multiurok/html/2017/03/04/s_58b9f4b8d9c05/578883_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alt="Описание: https://arhivurokov.ru/multiurok/html/2017/03/04/s_58b9f4b8d9c05/578883_5.png" style="position:absolute;margin-left:0;margin-top:0;width:24pt;height:24pt;z-index:25165824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64aPAhkDAAAeBgAADgAAAAAAAAAAAAAAAAAuAgAA&#10;ZHJzL2Uyb0RvYy54bWxQSwECLQAUAAYACAAAACEATKDpLNgAAAADAQAADwAAAAAAAAAAAAAAAABz&#10;BQAAZHJzL2Rvd25yZXYueG1sUEsFBgAAAAAEAAQA8wAAAHgGAAAAAA==&#10;" o:allowoverlap="f" filled="f" stroked="f">
                      <o:lock v:ext="edit" aspectratio="t"/>
                      <w10:wrap type="square" anchory="line"/>
                    </v:rect>
                  </w:pict>
                </mc:Fallback>
              </mc:AlternateContent>
            </w:r>
            <w:r w:rsidRPr="009A37B3">
              <w:rPr>
                <w:rFonts w:ascii="Arial" w:eastAsia="Times New Roman" w:hAnsi="Arial" w:cs="Arial"/>
                <w:color w:val="000000"/>
                <w:sz w:val="21"/>
                <w:szCs w:val="21"/>
                <w:lang w:eastAsia="ru-RU"/>
              </w:rPr>
              <w:t>тренировочные, практические занятия анализ определение перспектив опыта.</w:t>
            </w:r>
          </w:p>
          <w:p w:rsidR="009A37B3" w:rsidRPr="009A37B3" w:rsidRDefault="009A37B3" w:rsidP="009A37B3">
            <w:pPr>
              <w:numPr>
                <w:ilvl w:val="0"/>
                <w:numId w:val="37"/>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школа молодого педагога;</w:t>
            </w:r>
          </w:p>
          <w:p w:rsidR="009A37B3" w:rsidRPr="009A37B3" w:rsidRDefault="009A37B3" w:rsidP="009A37B3">
            <w:pPr>
              <w:numPr>
                <w:ilvl w:val="0"/>
                <w:numId w:val="37"/>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группа повышенного внимания администрации, те, кто требует контроля.</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Основные требования методической работы (при аттестации)</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3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Самодиагностика;</w:t>
            </w:r>
          </w:p>
          <w:p w:rsidR="009A37B3" w:rsidRPr="009A37B3" w:rsidRDefault="009A37B3" w:rsidP="009A37B3">
            <w:pPr>
              <w:numPr>
                <w:ilvl w:val="0"/>
                <w:numId w:val="3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Защита методических концепций;</w:t>
            </w:r>
          </w:p>
          <w:p w:rsidR="009A37B3" w:rsidRPr="009A37B3" w:rsidRDefault="009A37B3" w:rsidP="009A37B3">
            <w:pPr>
              <w:numPr>
                <w:ilvl w:val="0"/>
                <w:numId w:val="3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Успех в профессиональной деятельности, свой индивидуальный стиль.</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Организационно-педагогическая деятельность предусматривает</w:t>
            </w:r>
            <w:r w:rsidRPr="009A37B3">
              <w:rPr>
                <w:rFonts w:ascii="Arial" w:eastAsia="Times New Roman" w:hAnsi="Arial" w:cs="Arial"/>
                <w:b/>
                <w:bCs/>
                <w:i/>
                <w:iCs/>
                <w:color w:val="000000"/>
                <w:sz w:val="21"/>
                <w:szCs w:val="21"/>
                <w:lang w:eastAsia="ru-RU"/>
              </w:rPr>
              <w:t>:</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создание наилучших условий для деятельности и стимулирование труда педагогов;</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планирование и организацию учебно-воспитательного процесса;</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взаимодействие с внешней средой;</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материально-техническое обеспечение учебного процесса;</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организацию контрольно-диагностической деятельности;</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создание общественно-педагогических объединений педагогов;</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способствование установлению в образовательном учреждении положительного устойчивого психолого-педагогического климата;</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аттестацию педагогических кадров;</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отчетно-документальную деятельность;</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организацию внеклассной и внешкольной творческой деятельности учащихся;</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организацию общественно-педагогической деятельности педагогического коллектива;</w:t>
            </w:r>
          </w:p>
          <w:p w:rsidR="009A37B3" w:rsidRPr="009A37B3" w:rsidRDefault="009A37B3" w:rsidP="009A37B3">
            <w:pPr>
              <w:numPr>
                <w:ilvl w:val="0"/>
                <w:numId w:val="3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осуществление связей с внешней средой.</w:t>
            </w:r>
          </w:p>
          <w:p w:rsidR="009A37B3" w:rsidRPr="009A37B3" w:rsidRDefault="009A37B3" w:rsidP="009A37B3">
            <w:pPr>
              <w:numPr>
                <w:ilvl w:val="8"/>
                <w:numId w:val="40"/>
              </w:num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Собственно методическая деятельность</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Предполагает подготовку, переподготовку и повышение квалификации кадров по всем аспектам преподаваемых предметов и по всем видам педагогической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Другое определение этой деятельности предлагается в книге «Методическая работа в школе: организация и управление», основанная на достижениях науки и передового педагогического опыта и на конкретном анализе учебно-воспитательного процесса система взаимосвязанных мер, действий и мероприятий, направленных на всестороннее повышение квалификации и профессионального мастерства каждого учителя и воспитателя (включая и меры по управлению профессиональным самообразованием, самовоспитанием, самосовершенствованием педагогов), на развитие и повышение</w:t>
            </w:r>
            <w:proofErr w:type="gramEnd"/>
            <w:r w:rsidRPr="009A37B3">
              <w:rPr>
                <w:rFonts w:ascii="Arial" w:eastAsia="Times New Roman" w:hAnsi="Arial" w:cs="Arial"/>
                <w:color w:val="000000"/>
                <w:sz w:val="21"/>
                <w:szCs w:val="21"/>
                <w:lang w:eastAsia="ru-RU"/>
              </w:rPr>
              <w:t xml:space="preserve"> творческого потенциала </w:t>
            </w:r>
            <w:r w:rsidRPr="009A37B3">
              <w:rPr>
                <w:rFonts w:ascii="Arial" w:eastAsia="Times New Roman" w:hAnsi="Arial" w:cs="Arial"/>
                <w:color w:val="000000"/>
                <w:sz w:val="21"/>
                <w:szCs w:val="21"/>
                <w:lang w:eastAsia="ru-RU"/>
              </w:rPr>
              <w:lastRenderedPageBreak/>
              <w:t xml:space="preserve">педагогического коллектива школы в целом, </w:t>
            </w:r>
            <w:proofErr w:type="gramStart"/>
            <w:r w:rsidRPr="009A37B3">
              <w:rPr>
                <w:rFonts w:ascii="Arial" w:eastAsia="Times New Roman" w:hAnsi="Arial" w:cs="Arial"/>
                <w:color w:val="000000"/>
                <w:sz w:val="21"/>
                <w:szCs w:val="21"/>
                <w:lang w:eastAsia="ru-RU"/>
              </w:rPr>
              <w:t>а</w:t>
            </w:r>
            <w:proofErr w:type="gramEnd"/>
            <w:r w:rsidRPr="009A37B3">
              <w:rPr>
                <w:rFonts w:ascii="Arial" w:eastAsia="Times New Roman" w:hAnsi="Arial" w:cs="Arial"/>
                <w:color w:val="000000"/>
                <w:sz w:val="21"/>
                <w:szCs w:val="21"/>
                <w:lang w:eastAsia="ru-RU"/>
              </w:rPr>
              <w:t xml:space="preserve"> в конечном счете на совершенствование учебно-воспитательного процесса, достижение оптимального уровня образования, воспитания и развития конкретных школьников».</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Методическое обеспечение учебно-воспитательного процесса</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Методическое обеспечение учебно-воспитательного процесса носит непрерывный характер, вытекает из реальных проблем, возникающих в педагогической деятельности, и включает широкий набор видов форм и содержания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Задачи методической работы по отношению к педагогам</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Повышение уровня педагогических знаний.</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и использование в своей профессиональной деятельности современных педагогических технологий, методик, приемов и способов успешного обучения и воспитания</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Принятие вкуса, интереса и умения заниматься творческой деятельностью.</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Повышение уровня педагогического мастерства, в том числе и педагогической техники.</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Создание условий и привитие интереса к самообразованию.</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Повышение уровня психологической оснащенности и готовности учителя.</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Формирование устойчивых профессиональных ценностей и взглядов.</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и использование на практике современных способов диагностирования ученической успешности.</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и использование на практике современных методик воспитания.</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Поддержка педагогов, разрабатывающих и стремящихся к реализации авторских программ, курсов, пособий.</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информационного обеспечения педагогов.</w:t>
            </w:r>
          </w:p>
          <w:p w:rsidR="009A37B3" w:rsidRPr="009A37B3" w:rsidRDefault="009A37B3" w:rsidP="009A37B3">
            <w:pPr>
              <w:numPr>
                <w:ilvl w:val="0"/>
                <w:numId w:val="4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Внедрение в практику </w:t>
            </w:r>
            <w:proofErr w:type="gramStart"/>
            <w:r w:rsidRPr="009A37B3">
              <w:rPr>
                <w:rFonts w:ascii="Arial" w:eastAsia="Times New Roman" w:hAnsi="Arial" w:cs="Arial"/>
                <w:color w:val="000000"/>
                <w:sz w:val="21"/>
                <w:szCs w:val="21"/>
                <w:lang w:eastAsia="ru-RU"/>
              </w:rPr>
              <w:t>работы педагогов основ научной организации труда</w:t>
            </w:r>
            <w:proofErr w:type="gramEnd"/>
            <w:r w:rsidRPr="009A37B3">
              <w:rPr>
                <w:rFonts w:ascii="Arial" w:eastAsia="Times New Roman" w:hAnsi="Arial" w:cs="Arial"/>
                <w:color w:val="000000"/>
                <w:sz w:val="21"/>
                <w:szCs w:val="21"/>
                <w:lang w:eastAsia="ru-RU"/>
              </w:rPr>
              <w:t>.</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Задачи методической работы по отношению к педагогическому коллективу</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Согласование понятий, ценностей и представлений, выработка единой педагогической позиции.</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Сохранение и поддержка разумных традиций.</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Способствование формированию созидательной педагогической среды.</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Организационная, педагогическая и содержательная поддержка экспериментальной и инновационной деятельности педагогов.</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Использование разнообразных стимулов, способов и организационных решений для повышения квалификации педагогов.</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Создание условий для зарождения оценки и общешкольного использования ценного педагогического опыта.</w:t>
            </w:r>
          </w:p>
          <w:p w:rsidR="009A37B3" w:rsidRPr="009A37B3" w:rsidRDefault="009A37B3" w:rsidP="009A37B3">
            <w:pPr>
              <w:numPr>
                <w:ilvl w:val="0"/>
                <w:numId w:val="4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Организация и стимулирование общественно-педагогической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организационно-методическая работа, экспериментально-методическая работа – все эти направления деятельности могут оказаться действительно необходимым, если на практике удается реализовать следующие </w:t>
            </w:r>
            <w:r w:rsidRPr="009A37B3">
              <w:rPr>
                <w:rFonts w:ascii="Arial" w:eastAsia="Times New Roman" w:hAnsi="Arial" w:cs="Arial"/>
                <w:b/>
                <w:bCs/>
                <w:color w:val="000000"/>
                <w:sz w:val="21"/>
                <w:szCs w:val="21"/>
                <w:lang w:eastAsia="ru-RU"/>
              </w:rPr>
              <w:t>подходы:</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Проблемно-диагностический подход;</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и управление успехом;</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Встречное планирование снизу – вверх;</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Стимулирование в процессе и по результатам деятельности;</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Использование диалогической и </w:t>
            </w:r>
            <w:proofErr w:type="spellStart"/>
            <w:r w:rsidRPr="009A37B3">
              <w:rPr>
                <w:rFonts w:ascii="Arial" w:eastAsia="Times New Roman" w:hAnsi="Arial" w:cs="Arial"/>
                <w:color w:val="000000"/>
                <w:sz w:val="21"/>
                <w:szCs w:val="21"/>
                <w:lang w:eastAsia="ru-RU"/>
              </w:rPr>
              <w:t>микрогрупповой</w:t>
            </w:r>
            <w:proofErr w:type="spellEnd"/>
            <w:r w:rsidRPr="009A37B3">
              <w:rPr>
                <w:rFonts w:ascii="Arial" w:eastAsia="Times New Roman" w:hAnsi="Arial" w:cs="Arial"/>
                <w:color w:val="000000"/>
                <w:sz w:val="21"/>
                <w:szCs w:val="21"/>
                <w:lang w:eastAsia="ru-RU"/>
              </w:rPr>
              <w:t xml:space="preserve"> работы;</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Индивидуальное проектирование;</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Реализация принципов индивидуальной поддержки;</w:t>
            </w:r>
          </w:p>
          <w:p w:rsidR="009A37B3" w:rsidRPr="009A37B3" w:rsidRDefault="009A37B3" w:rsidP="009A37B3">
            <w:pPr>
              <w:numPr>
                <w:ilvl w:val="0"/>
                <w:numId w:val="4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Отказ от решения глобальных педагогических и отвлеченных проблем в пользу</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реальных педагогических затруднений (малая педагогика)</w:t>
            </w:r>
          </w:p>
          <w:p w:rsidR="009A37B3" w:rsidRPr="009A37B3" w:rsidRDefault="009A37B3" w:rsidP="009A37B3">
            <w:pPr>
              <w:numPr>
                <w:ilvl w:val="0"/>
                <w:numId w:val="4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Делегирование педагогическому самоуправлению наибольших полномочий,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которые педагоги хотели бы взять в интересах повышения качества собственной деятельности,</w:t>
            </w:r>
          </w:p>
          <w:p w:rsidR="009A37B3" w:rsidRPr="009A37B3" w:rsidRDefault="009A37B3" w:rsidP="009A37B3">
            <w:pPr>
              <w:numPr>
                <w:ilvl w:val="0"/>
                <w:numId w:val="4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Индивидуализация управленческих решений</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Составные элементы содержания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методической деятельности учреждения дополнительного образования детей</w:t>
            </w:r>
          </w:p>
          <w:p w:rsidR="009A37B3" w:rsidRPr="009A37B3" w:rsidRDefault="009A37B3" w:rsidP="009A37B3">
            <w:pPr>
              <w:numPr>
                <w:ilvl w:val="0"/>
                <w:numId w:val="4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выявление и пропаганда прогрессивных инновационных подходов к решению</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задач развития личности;</w:t>
            </w:r>
          </w:p>
          <w:p w:rsidR="009A37B3" w:rsidRPr="009A37B3" w:rsidRDefault="009A37B3" w:rsidP="009A37B3">
            <w:pPr>
              <w:numPr>
                <w:ilvl w:val="0"/>
                <w:numId w:val="47"/>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оказание методической помощи руководящим и педагогическим работникам </w:t>
            </w:r>
            <w:proofErr w:type="gramStart"/>
            <w:r w:rsidRPr="009A37B3">
              <w:rPr>
                <w:rFonts w:ascii="Arial" w:eastAsia="Times New Roman" w:hAnsi="Arial" w:cs="Arial"/>
                <w:color w:val="000000"/>
                <w:sz w:val="21"/>
                <w:szCs w:val="21"/>
                <w:lang w:eastAsia="ru-RU"/>
              </w:rPr>
              <w:t>по</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совершенствованию деятельности и использованию новаторского опыта;</w:t>
            </w:r>
          </w:p>
          <w:p w:rsidR="009A37B3" w:rsidRPr="009A37B3" w:rsidRDefault="009A37B3" w:rsidP="009A37B3">
            <w:pPr>
              <w:numPr>
                <w:ilvl w:val="0"/>
                <w:numId w:val="4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обобщение и внедрение в практику деятельности учреждения </w:t>
            </w:r>
            <w:proofErr w:type="gramStart"/>
            <w:r w:rsidRPr="009A37B3">
              <w:rPr>
                <w:rFonts w:ascii="Arial" w:eastAsia="Times New Roman" w:hAnsi="Arial" w:cs="Arial"/>
                <w:color w:val="000000"/>
                <w:sz w:val="21"/>
                <w:szCs w:val="21"/>
                <w:lang w:eastAsia="ru-RU"/>
              </w:rPr>
              <w:t>научных</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исследований, передового педагогического опыта, содействие научной и теоретической компетенции педагогов, доведение до их сведения нормативных документов;</w:t>
            </w:r>
          </w:p>
          <w:p w:rsidR="009A37B3" w:rsidRPr="009A37B3" w:rsidRDefault="009A37B3" w:rsidP="009A37B3">
            <w:pPr>
              <w:numPr>
                <w:ilvl w:val="0"/>
                <w:numId w:val="4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системы повышения квалификации педагогического персонала: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планирование и организация проведения курсов, семинаров, конференций, организация обучения в других образовательных учреждениях, институтах повышения квалификации </w:t>
            </w:r>
            <w:r w:rsidRPr="009A37B3">
              <w:rPr>
                <w:rFonts w:ascii="Arial" w:eastAsia="Times New Roman" w:hAnsi="Arial" w:cs="Arial"/>
                <w:color w:val="000000"/>
                <w:sz w:val="21"/>
                <w:szCs w:val="21"/>
                <w:lang w:eastAsia="ru-RU"/>
              </w:rPr>
              <w:br/>
              <w:t>и т.д.;</w:t>
            </w:r>
          </w:p>
          <w:p w:rsidR="009A37B3" w:rsidRPr="009A37B3" w:rsidRDefault="009A37B3" w:rsidP="009A37B3">
            <w:pPr>
              <w:numPr>
                <w:ilvl w:val="0"/>
                <w:numId w:val="50"/>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планирование и организация работы методического совета, </w:t>
            </w:r>
            <w:proofErr w:type="gramStart"/>
            <w:r w:rsidRPr="009A37B3">
              <w:rPr>
                <w:rFonts w:ascii="Arial" w:eastAsia="Times New Roman" w:hAnsi="Arial" w:cs="Arial"/>
                <w:color w:val="000000"/>
                <w:sz w:val="21"/>
                <w:szCs w:val="21"/>
                <w:lang w:eastAsia="ru-RU"/>
              </w:rPr>
              <w:t>методических</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кабинетов, руководство работой методических объединений и творческих групп;</w:t>
            </w:r>
          </w:p>
          <w:p w:rsidR="009A37B3" w:rsidRPr="009A37B3" w:rsidRDefault="009A37B3" w:rsidP="009A37B3">
            <w:pPr>
              <w:numPr>
                <w:ilvl w:val="0"/>
                <w:numId w:val="5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подготовка отчетных документов о выполнении планов работы.</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Аспекты научной методической работы</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5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Методическая работа является школой </w:t>
            </w:r>
            <w:proofErr w:type="gramStart"/>
            <w:r w:rsidRPr="009A37B3">
              <w:rPr>
                <w:rFonts w:ascii="Arial" w:eastAsia="Times New Roman" w:hAnsi="Arial" w:cs="Arial"/>
                <w:color w:val="000000"/>
                <w:sz w:val="21"/>
                <w:szCs w:val="21"/>
                <w:lang w:eastAsia="ru-RU"/>
              </w:rPr>
              <w:t>педагогического</w:t>
            </w:r>
            <w:proofErr w:type="gramEnd"/>
            <w:r w:rsidRPr="009A37B3">
              <w:rPr>
                <w:rFonts w:ascii="Arial" w:eastAsia="Times New Roman" w:hAnsi="Arial" w:cs="Arial"/>
                <w:color w:val="000000"/>
                <w:sz w:val="21"/>
                <w:szCs w:val="21"/>
                <w:lang w:eastAsia="ru-RU"/>
              </w:rPr>
              <w:t xml:space="preserve"> 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xml:space="preserve">профессионального мастерства педагогов, так как неразрывно </w:t>
            </w:r>
            <w:proofErr w:type="gramStart"/>
            <w:r w:rsidRPr="009A37B3">
              <w:rPr>
                <w:rFonts w:ascii="Arial" w:eastAsia="Times New Roman" w:hAnsi="Arial" w:cs="Arial"/>
                <w:color w:val="000000"/>
                <w:sz w:val="21"/>
                <w:szCs w:val="21"/>
                <w:lang w:eastAsia="ru-RU"/>
              </w:rPr>
              <w:t>связана</w:t>
            </w:r>
            <w:proofErr w:type="gramEnd"/>
            <w:r w:rsidRPr="009A37B3">
              <w:rPr>
                <w:rFonts w:ascii="Arial" w:eastAsia="Times New Roman" w:hAnsi="Arial" w:cs="Arial"/>
                <w:color w:val="000000"/>
                <w:sz w:val="21"/>
                <w:szCs w:val="21"/>
                <w:lang w:eastAsia="ru-RU"/>
              </w:rPr>
              <w:t xml:space="preserve"> и является неотъемлемой частью учебно-воспитательной работы.</w:t>
            </w:r>
          </w:p>
          <w:p w:rsidR="009A37B3" w:rsidRPr="009A37B3" w:rsidRDefault="009A37B3" w:rsidP="009A37B3">
            <w:pPr>
              <w:numPr>
                <w:ilvl w:val="0"/>
                <w:numId w:val="5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работа в учреждении дополнительного образования –</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необходимое условие роста творческой активности педагогов.</w:t>
            </w:r>
          </w:p>
          <w:p w:rsidR="009A37B3" w:rsidRPr="009A37B3" w:rsidRDefault="009A37B3" w:rsidP="009A37B3">
            <w:pPr>
              <w:numPr>
                <w:ilvl w:val="0"/>
                <w:numId w:val="5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Все существующие формы методической работы представляют собой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самую массовую школу повышения квалификации педагогов без отрыва от непосредственной работы.</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Работа над единой методической темой</w:t>
            </w:r>
            <w:r w:rsidRPr="009A37B3">
              <w:rPr>
                <w:rFonts w:ascii="Arial" w:eastAsia="Times New Roman" w:hAnsi="Arial" w:cs="Arial"/>
                <w:b/>
                <w:bCs/>
                <w:color w:val="000000"/>
                <w:sz w:val="21"/>
                <w:szCs w:val="21"/>
                <w:lang w:eastAsia="ru-RU"/>
              </w:rPr>
              <w:br/>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Одна из важных форм методической службы учреждения дополнительного образования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Единая методическая тема сегодня актуальна, научно обоснована, имеет практическую значимость для учреждения, должна быть сориентирована на повышение творческого потенциала педагога и обучающегося.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над единой методической темой направлена на реализацию целей и задач, поставленных педагогическим коллективом в Программе развития. Единая методическая тема пронизывает все звенья образовательного учреждения:</w:t>
            </w:r>
          </w:p>
          <w:p w:rsidR="009A37B3" w:rsidRPr="009A37B3" w:rsidRDefault="009A37B3" w:rsidP="009A37B3">
            <w:pPr>
              <w:numPr>
                <w:ilvl w:val="0"/>
                <w:numId w:val="5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организационные,</w:t>
            </w:r>
          </w:p>
          <w:p w:rsidR="009A37B3" w:rsidRPr="009A37B3" w:rsidRDefault="009A37B3" w:rsidP="009A37B3">
            <w:pPr>
              <w:numPr>
                <w:ilvl w:val="0"/>
                <w:numId w:val="5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управленческие,</w:t>
            </w:r>
          </w:p>
          <w:p w:rsidR="009A37B3" w:rsidRPr="009A37B3" w:rsidRDefault="009A37B3" w:rsidP="009A37B3">
            <w:pPr>
              <w:numPr>
                <w:ilvl w:val="0"/>
                <w:numId w:val="5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Соответственно необходимо:</w:t>
            </w:r>
          </w:p>
          <w:p w:rsidR="009A37B3" w:rsidRPr="009A37B3" w:rsidRDefault="009A37B3" w:rsidP="009A37B3">
            <w:pPr>
              <w:numPr>
                <w:ilvl w:val="0"/>
                <w:numId w:val="5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теории по методической теме,</w:t>
            </w:r>
          </w:p>
          <w:p w:rsidR="009A37B3" w:rsidRPr="009A37B3" w:rsidRDefault="009A37B3" w:rsidP="009A37B3">
            <w:pPr>
              <w:numPr>
                <w:ilvl w:val="0"/>
                <w:numId w:val="5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подготовка стенда в помощь педагогу,</w:t>
            </w:r>
          </w:p>
          <w:p w:rsidR="009A37B3" w:rsidRPr="009A37B3" w:rsidRDefault="009A37B3" w:rsidP="009A37B3">
            <w:pPr>
              <w:numPr>
                <w:ilvl w:val="0"/>
                <w:numId w:val="5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проведение тематических педсоветов, «круглых столов», семинаров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методической теме, пополнение методического кабинета различными материалами в соответствии с темой. Работа над единой методической темой позволяет координировать деятельность педагогов для совместного решения наиболее важных и актуальных вопросов.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Основные направления, содержание и формы методической работы </w:t>
            </w:r>
            <w:r w:rsidRPr="009A37B3">
              <w:rPr>
                <w:rFonts w:ascii="Arial" w:eastAsia="Times New Roman" w:hAnsi="Arial" w:cs="Arial"/>
                <w:color w:val="000000"/>
                <w:sz w:val="21"/>
                <w:szCs w:val="21"/>
                <w:lang w:eastAsia="ru-RU"/>
              </w:rPr>
              <w:t>определяет </w:t>
            </w:r>
            <w:r w:rsidRPr="009A37B3">
              <w:rPr>
                <w:rFonts w:ascii="Arial" w:eastAsia="Times New Roman" w:hAnsi="Arial" w:cs="Arial"/>
                <w:b/>
                <w:bCs/>
                <w:color w:val="000000"/>
                <w:sz w:val="21"/>
                <w:szCs w:val="21"/>
                <w:lang w:eastAsia="ru-RU"/>
              </w:rPr>
              <w:t>педагогический совет</w:t>
            </w:r>
            <w:r w:rsidRPr="009A37B3">
              <w:rPr>
                <w:rFonts w:ascii="Arial" w:eastAsia="Times New Roman" w:hAnsi="Arial" w:cs="Arial"/>
                <w:color w:val="000000"/>
                <w:sz w:val="21"/>
                <w:szCs w:val="21"/>
                <w:lang w:eastAsia="ru-RU"/>
              </w:rPr>
              <w:t>,</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Координационный центр </w:t>
            </w:r>
            <w:r w:rsidRPr="009A37B3">
              <w:rPr>
                <w:rFonts w:ascii="Arial" w:eastAsia="Times New Roman" w:hAnsi="Arial" w:cs="Arial"/>
                <w:color w:val="000000"/>
                <w:sz w:val="21"/>
                <w:szCs w:val="21"/>
                <w:lang w:eastAsia="ru-RU"/>
              </w:rPr>
              <w:t>методической работы и рабочий орган педагогического совета - </w:t>
            </w:r>
            <w:r w:rsidRPr="009A37B3">
              <w:rPr>
                <w:rFonts w:ascii="Arial" w:eastAsia="Times New Roman" w:hAnsi="Arial" w:cs="Arial"/>
                <w:b/>
                <w:bCs/>
                <w:color w:val="000000"/>
                <w:sz w:val="21"/>
                <w:szCs w:val="21"/>
                <w:lang w:eastAsia="ru-RU"/>
              </w:rPr>
              <w:t>методический совет</w:t>
            </w:r>
            <w:r w:rsidRPr="009A37B3">
              <w:rPr>
                <w:rFonts w:ascii="Arial" w:eastAsia="Times New Roman" w:hAnsi="Arial" w:cs="Arial"/>
                <w:color w:val="000000"/>
                <w:sz w:val="21"/>
                <w:szCs w:val="21"/>
                <w:lang w:eastAsia="ru-RU"/>
              </w:rPr>
              <w:t>, который является одной из форм коллективной методической работы и занимается повышением научно-теоретического уровня педагогов, совершенствованием их педагогического мастерства. Методический совет разрабатывает программу семинаров, индивидуальных консультаций и занятий с педагогами по отдельным вопросам; определяет тематику и методические цели открытых занятий, информирует и консультирует молодых педагогов по вопросам учебно-воспитательной работы. На Методическом Совете рассматриваются и утверждаются дополнительные образовательные программы, учебно-тематические планы педагогов. </w:t>
            </w:r>
            <w:r w:rsidRPr="009A37B3">
              <w:rPr>
                <w:rFonts w:ascii="Arial" w:eastAsia="Times New Roman" w:hAnsi="Arial" w:cs="Arial"/>
                <w:color w:val="000000"/>
                <w:sz w:val="21"/>
                <w:szCs w:val="21"/>
                <w:lang w:eastAsia="ru-RU"/>
              </w:rPr>
              <w:br/>
              <w:t xml:space="preserve">Эффективная методическая работа, развитие образовательного потенциала учреждений дополнительного образования детей в первую очередь связано с развитием творческого потенциала педагога, с освоением им педагогических инноваций. Одним из факторов, влияющих на развитие творческого потенциала педагога дополнительного образования, является степень вовлеченности педагога в методическую деятельность (работа МО, участие в семинарах, конференциях, курсах). Особая роль в творческом саморазвитии педагога принадлежит методической службе учреждения. Стимулируют саморазвитие педагогов панорамы открытых занятий, педагогические гостиные и творческие мастерские, мастер – классы, проблемно – творческие группы, педагогические чтения, встречи с учеными, конкурсы методических и дидактических материалов, деловые игры, психологические тренинги и </w:t>
            </w:r>
            <w:r w:rsidRPr="009A37B3">
              <w:rPr>
                <w:rFonts w:ascii="Arial" w:eastAsia="Times New Roman" w:hAnsi="Arial" w:cs="Arial"/>
                <w:color w:val="000000"/>
                <w:sz w:val="21"/>
                <w:szCs w:val="21"/>
                <w:lang w:eastAsia="ru-RU"/>
              </w:rPr>
              <w:lastRenderedPageBreak/>
              <w:t>погружения. Это сочетание традиционных и инновационных форм работы. Эффективность методической работы в учреждении во многом зависит и от индивидуальной методической работы с педагогами. Главным принципом в ее организации должен быть принцип строгой дифференциации, поскольку в коллективе нет двух одинаковых педагогов, одинаково подготовленных в теоретическом и методическом отношении. Хорошая школа для педагога – квалификационный анализ занятия с позиций современных требований к учебному процессу с должным теоретическим обоснованием. Вместе с педагогом необходимо найти причины педагогических неудач, если таковые выявлены в результате анализа итогов работы педагога за определенный промежуток времени, продумать систему мер по их устранению, помочь выйти на новый уровень. Для этого необходимо познакомится с качеством подготовки педагога к занятиям, какими педагогическими средствами обеспечивается качество знаний, умений и навыков воспитанников. При анализе деятельности детей на занятии необходимо обратить внимание на уровень их познавательной активности, на наличие интереса к занятию, степень самостоятельности, навыки конкретной деятельности, уровень коллективной работы. Получив все необходимые данные о системе работы педагога, методист намечает план индивидуальной работы с данным педагогом. </w:t>
            </w:r>
            <w:r w:rsidRPr="009A37B3">
              <w:rPr>
                <w:rFonts w:ascii="Arial" w:eastAsia="Times New Roman" w:hAnsi="Arial" w:cs="Arial"/>
                <w:color w:val="000000"/>
                <w:sz w:val="21"/>
                <w:szCs w:val="21"/>
                <w:lang w:eastAsia="ru-RU"/>
              </w:rPr>
              <w:br/>
              <w:t>Особое место в методической работе занимает </w:t>
            </w:r>
            <w:r w:rsidRPr="009A37B3">
              <w:rPr>
                <w:rFonts w:ascii="Arial" w:eastAsia="Times New Roman" w:hAnsi="Arial" w:cs="Arial"/>
                <w:b/>
                <w:bCs/>
                <w:color w:val="000000"/>
                <w:sz w:val="21"/>
                <w:szCs w:val="21"/>
                <w:lang w:eastAsia="ru-RU"/>
              </w:rPr>
              <w:t>организация методической помощи начинающему педагогу. </w:t>
            </w:r>
            <w:r w:rsidRPr="009A37B3">
              <w:rPr>
                <w:rFonts w:ascii="Arial" w:eastAsia="Times New Roman" w:hAnsi="Arial" w:cs="Arial"/>
                <w:color w:val="000000"/>
                <w:sz w:val="21"/>
                <w:szCs w:val="21"/>
                <w:lang w:eastAsia="ru-RU"/>
              </w:rPr>
              <w:t>В дополнительное образование приходит много людей, не имеющих базового педагогического образования. В связи с этим особую систематическую и помощь следует оказывать начинающему педагогу. Это индивидуальные беседы по вопросам организации учебно-воспитательного процесса, назначение наставника, выбор образовательной программы. Но только путем самообразования и творческих поисков педагог смажет прийти к своему мастерству. </w:t>
            </w:r>
            <w:r w:rsidRPr="009A37B3">
              <w:rPr>
                <w:rFonts w:ascii="Arial" w:eastAsia="Times New Roman" w:hAnsi="Arial" w:cs="Arial"/>
                <w:color w:val="000000"/>
                <w:sz w:val="21"/>
                <w:szCs w:val="21"/>
                <w:lang w:eastAsia="ru-RU"/>
              </w:rPr>
              <w:br/>
              <w:t>О положительной динамике развития творческого потенциала отдельного педагога и всего коллектива свидетельствует и </w:t>
            </w:r>
            <w:r w:rsidRPr="009A37B3">
              <w:rPr>
                <w:rFonts w:ascii="Arial" w:eastAsia="Times New Roman" w:hAnsi="Arial" w:cs="Arial"/>
                <w:b/>
                <w:bCs/>
                <w:color w:val="000000"/>
                <w:sz w:val="21"/>
                <w:szCs w:val="21"/>
                <w:lang w:eastAsia="ru-RU"/>
              </w:rPr>
              <w:t>рост методической культуры</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педагогов</w:t>
            </w:r>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которое</w:t>
            </w:r>
            <w:proofErr w:type="gramEnd"/>
            <w:r w:rsidRPr="009A37B3">
              <w:rPr>
                <w:rFonts w:ascii="Arial" w:eastAsia="Times New Roman" w:hAnsi="Arial" w:cs="Arial"/>
                <w:color w:val="000000"/>
                <w:sz w:val="21"/>
                <w:szCs w:val="21"/>
                <w:lang w:eastAsia="ru-RU"/>
              </w:rPr>
              <w:t xml:space="preserve"> выражается в использовании на занятиях широкого арсенала приемов, методов, образовательных технологий: </w:t>
            </w:r>
            <w:proofErr w:type="spellStart"/>
            <w:r w:rsidRPr="009A37B3">
              <w:rPr>
                <w:rFonts w:ascii="Arial" w:eastAsia="Times New Roman" w:hAnsi="Arial" w:cs="Arial"/>
                <w:color w:val="000000"/>
                <w:sz w:val="21"/>
                <w:szCs w:val="21"/>
                <w:lang w:eastAsia="ru-RU"/>
              </w:rPr>
              <w:t>сказкотерапия</w:t>
            </w:r>
            <w:proofErr w:type="spellEnd"/>
            <w:r w:rsidRPr="009A37B3">
              <w:rPr>
                <w:rFonts w:ascii="Arial" w:eastAsia="Times New Roman" w:hAnsi="Arial" w:cs="Arial"/>
                <w:color w:val="000000"/>
                <w:sz w:val="21"/>
                <w:szCs w:val="21"/>
                <w:lang w:eastAsia="ru-RU"/>
              </w:rPr>
              <w:t>, ролевые и деловые игры, психотренинг, методика эмоционально-творческого развития, интеграция, например, экологии с предметами эстетического цикла и др.</w:t>
            </w:r>
          </w:p>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Организационные структуры методической работы</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57"/>
              </w:num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b/>
                <w:bCs/>
                <w:color w:val="000000"/>
                <w:sz w:val="21"/>
                <w:szCs w:val="21"/>
                <w:lang w:eastAsia="ru-RU"/>
              </w:rPr>
              <w:t>Медиатека</w:t>
            </w:r>
            <w:proofErr w:type="spellEnd"/>
            <w:r w:rsidRPr="009A37B3">
              <w:rPr>
                <w:rFonts w:ascii="Arial" w:eastAsia="Times New Roman" w:hAnsi="Arial" w:cs="Arial"/>
                <w:color w:val="000000"/>
                <w:sz w:val="21"/>
                <w:szCs w:val="21"/>
                <w:lang w:eastAsia="ru-RU"/>
              </w:rPr>
              <w:t> реализует информационную функцию и ее задачей является создание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"банка данных" актуального управленческого и педагогического опыта, его обобщение и пропаганду для повышения профессионального уровня управленческих и педагогических работников.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Структура </w:t>
            </w:r>
            <w:proofErr w:type="spellStart"/>
            <w:r w:rsidRPr="009A37B3">
              <w:rPr>
                <w:rFonts w:ascii="Arial" w:eastAsia="Times New Roman" w:hAnsi="Arial" w:cs="Arial"/>
                <w:b/>
                <w:bCs/>
                <w:color w:val="000000"/>
                <w:sz w:val="21"/>
                <w:szCs w:val="21"/>
                <w:lang w:eastAsia="ru-RU"/>
              </w:rPr>
              <w:t>медиатеки</w:t>
            </w:r>
            <w:proofErr w:type="spellEnd"/>
            <w:r w:rsidRPr="009A37B3">
              <w:rPr>
                <w:rFonts w:ascii="Arial" w:eastAsia="Times New Roman" w:hAnsi="Arial" w:cs="Arial"/>
                <w:color w:val="000000"/>
                <w:sz w:val="21"/>
                <w:szCs w:val="21"/>
                <w:lang w:eastAsia="ru-RU"/>
              </w:rPr>
              <w:t>:</w:t>
            </w:r>
          </w:p>
          <w:p w:rsidR="009A37B3" w:rsidRPr="009A37B3" w:rsidRDefault="009A37B3" w:rsidP="009A37B3">
            <w:p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u w:val="single"/>
                <w:lang w:eastAsia="ru-RU"/>
              </w:rPr>
              <w:t>Минибиблиотека</w:t>
            </w:r>
            <w:proofErr w:type="spellEnd"/>
            <w:r w:rsidRPr="009A37B3">
              <w:rPr>
                <w:rFonts w:ascii="Arial" w:eastAsia="Times New Roman" w:hAnsi="Arial" w:cs="Arial"/>
                <w:color w:val="000000"/>
                <w:sz w:val="21"/>
                <w:szCs w:val="21"/>
                <w:lang w:eastAsia="ru-RU"/>
              </w:rPr>
              <w:t> формирует фонды: специальной литературы: педагогической,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методической, управленческой, специальной по направлениям образовательной деятельности; нормативных документов; </w:t>
            </w:r>
            <w:proofErr w:type="spellStart"/>
            <w:proofErr w:type="gramStart"/>
            <w:r w:rsidRPr="009A37B3">
              <w:rPr>
                <w:rFonts w:ascii="Arial" w:eastAsia="Times New Roman" w:hAnsi="Arial" w:cs="Arial"/>
                <w:color w:val="000000"/>
                <w:sz w:val="21"/>
                <w:szCs w:val="21"/>
                <w:lang w:eastAsia="ru-RU"/>
              </w:rPr>
              <w:t>газетно</w:t>
            </w:r>
            <w:proofErr w:type="spellEnd"/>
            <w:r w:rsidRPr="009A37B3">
              <w:rPr>
                <w:rFonts w:ascii="Arial" w:eastAsia="Times New Roman" w:hAnsi="Arial" w:cs="Arial"/>
                <w:color w:val="000000"/>
                <w:sz w:val="21"/>
                <w:szCs w:val="21"/>
                <w:lang w:eastAsia="ru-RU"/>
              </w:rPr>
              <w:t>-журнальный</w:t>
            </w:r>
            <w:proofErr w:type="gramEnd"/>
            <w:r w:rsidRPr="009A37B3">
              <w:rPr>
                <w:rFonts w:ascii="Arial" w:eastAsia="Times New Roman" w:hAnsi="Arial" w:cs="Arial"/>
                <w:color w:val="000000"/>
                <w:sz w:val="21"/>
                <w:szCs w:val="21"/>
                <w:lang w:eastAsia="ru-RU"/>
              </w:rPr>
              <w:t>; методическая выставка;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Видеотека </w:t>
            </w:r>
            <w:r w:rsidRPr="009A37B3">
              <w:rPr>
                <w:rFonts w:ascii="Arial" w:eastAsia="Times New Roman" w:hAnsi="Arial" w:cs="Arial"/>
                <w:color w:val="000000"/>
                <w:sz w:val="21"/>
                <w:szCs w:val="21"/>
                <w:lang w:eastAsia="ru-RU"/>
              </w:rPr>
              <w:t>содержит фонд видеозаписей. Должна быть оборудована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видеоаппаратурой;</w:t>
            </w:r>
          </w:p>
          <w:p w:rsidR="009A37B3" w:rsidRPr="009A37B3" w:rsidRDefault="009A37B3" w:rsidP="009A37B3">
            <w:p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u w:val="single"/>
                <w:lang w:eastAsia="ru-RU"/>
              </w:rPr>
              <w:t>Диатека</w:t>
            </w:r>
            <w:proofErr w:type="spellEnd"/>
            <w:r w:rsidRPr="009A37B3">
              <w:rPr>
                <w:rFonts w:ascii="Arial" w:eastAsia="Times New Roman" w:hAnsi="Arial" w:cs="Arial"/>
                <w:color w:val="000000"/>
                <w:sz w:val="21"/>
                <w:szCs w:val="21"/>
                <w:lang w:eastAsia="ru-RU"/>
              </w:rPr>
              <w:t xml:space="preserve"> содержит фонд диафильмов и диапозитивов и </w:t>
            </w:r>
            <w:proofErr w:type="gramStart"/>
            <w:r w:rsidRPr="009A37B3">
              <w:rPr>
                <w:rFonts w:ascii="Arial" w:eastAsia="Times New Roman" w:hAnsi="Arial" w:cs="Arial"/>
                <w:color w:val="000000"/>
                <w:sz w:val="21"/>
                <w:szCs w:val="21"/>
                <w:lang w:eastAsia="ru-RU"/>
              </w:rPr>
              <w:t>обязательна</w:t>
            </w:r>
            <w:proofErr w:type="gramEnd"/>
            <w:r w:rsidRPr="009A37B3">
              <w:rPr>
                <w:rFonts w:ascii="Arial" w:eastAsia="Times New Roman" w:hAnsi="Arial" w:cs="Arial"/>
                <w:color w:val="000000"/>
                <w:sz w:val="21"/>
                <w:szCs w:val="21"/>
                <w:lang w:eastAsia="ru-RU"/>
              </w:rPr>
              <w:t xml:space="preserve"> такая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аппаратура как диапроекторы,</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Фонотека </w:t>
            </w:r>
            <w:r w:rsidRPr="009A37B3">
              <w:rPr>
                <w:rFonts w:ascii="Arial" w:eastAsia="Times New Roman" w:hAnsi="Arial" w:cs="Arial"/>
                <w:color w:val="000000"/>
                <w:sz w:val="21"/>
                <w:szCs w:val="21"/>
                <w:lang w:eastAsia="ru-RU"/>
              </w:rPr>
              <w:t>включает фонд фоно - и магнитных записей и обеспечивается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соответствующей аппаратурой;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Компьютерная зона </w:t>
            </w:r>
            <w:r w:rsidRPr="009A37B3">
              <w:rPr>
                <w:rFonts w:ascii="Arial" w:eastAsia="Times New Roman" w:hAnsi="Arial" w:cs="Arial"/>
                <w:color w:val="000000"/>
                <w:sz w:val="21"/>
                <w:szCs w:val="21"/>
                <w:lang w:eastAsia="ru-RU"/>
              </w:rPr>
              <w:t>объединяет дискотеку (фонд компьютерных программ) 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оснащается компьютером, принтером, сканером.</w:t>
            </w:r>
          </w:p>
          <w:p w:rsidR="009A37B3" w:rsidRPr="009A37B3" w:rsidRDefault="009A37B3" w:rsidP="009A37B3">
            <w:p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u w:val="single"/>
                <w:lang w:eastAsia="ru-RU"/>
              </w:rPr>
              <w:t>Ксерокопировальная</w:t>
            </w:r>
            <w:proofErr w:type="spellEnd"/>
            <w:r w:rsidRPr="009A37B3">
              <w:rPr>
                <w:rFonts w:ascii="Arial" w:eastAsia="Times New Roman" w:hAnsi="Arial" w:cs="Arial"/>
                <w:color w:val="000000"/>
                <w:sz w:val="21"/>
                <w:szCs w:val="21"/>
                <w:u w:val="single"/>
                <w:lang w:eastAsia="ru-RU"/>
              </w:rPr>
              <w:t xml:space="preserve"> зона </w:t>
            </w:r>
            <w:r w:rsidRPr="009A37B3">
              <w:rPr>
                <w:rFonts w:ascii="Arial" w:eastAsia="Times New Roman" w:hAnsi="Arial" w:cs="Arial"/>
                <w:color w:val="000000"/>
                <w:sz w:val="21"/>
                <w:szCs w:val="21"/>
                <w:lang w:eastAsia="ru-RU"/>
              </w:rPr>
              <w:t>обеспечивается ксероксом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lastRenderedPageBreak/>
              <w:t>Методическая зона</w:t>
            </w:r>
            <w:r w:rsidRPr="009A37B3">
              <w:rPr>
                <w:rFonts w:ascii="Arial" w:eastAsia="Times New Roman" w:hAnsi="Arial" w:cs="Arial"/>
                <w:color w:val="000000"/>
                <w:sz w:val="21"/>
                <w:szCs w:val="21"/>
                <w:lang w:eastAsia="ru-RU"/>
              </w:rPr>
              <w:t xml:space="preserve"> являет собой совокупность </w:t>
            </w:r>
            <w:proofErr w:type="gramStart"/>
            <w:r w:rsidRPr="009A37B3">
              <w:rPr>
                <w:rFonts w:ascii="Arial" w:eastAsia="Times New Roman" w:hAnsi="Arial" w:cs="Arial"/>
                <w:color w:val="000000"/>
                <w:sz w:val="21"/>
                <w:szCs w:val="21"/>
                <w:lang w:eastAsia="ru-RU"/>
              </w:rPr>
              <w:t>систематизированных</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методических материалов, собранных для оказания конкретной методической помощи определенным категориям специалистов.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 базе </w:t>
            </w:r>
            <w:proofErr w:type="spellStart"/>
            <w:r w:rsidRPr="009A37B3">
              <w:rPr>
                <w:rFonts w:ascii="Arial" w:eastAsia="Times New Roman" w:hAnsi="Arial" w:cs="Arial"/>
                <w:color w:val="000000"/>
                <w:sz w:val="21"/>
                <w:szCs w:val="21"/>
                <w:lang w:eastAsia="ru-RU"/>
              </w:rPr>
              <w:t>медиатеки</w:t>
            </w:r>
            <w:proofErr w:type="spellEnd"/>
            <w:r w:rsidRPr="009A37B3">
              <w:rPr>
                <w:rFonts w:ascii="Arial" w:eastAsia="Times New Roman" w:hAnsi="Arial" w:cs="Arial"/>
                <w:color w:val="000000"/>
                <w:sz w:val="21"/>
                <w:szCs w:val="21"/>
                <w:lang w:eastAsia="ru-RU"/>
              </w:rPr>
              <w:t xml:space="preserve"> может осуществляться самостоятельная работа педагогических работников, а также могут проводиться индивидуальные и коллективные консультации, организовываться методические выставки и педагогические чтения.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 xml:space="preserve">Результатом деятельности </w:t>
            </w:r>
            <w:proofErr w:type="spellStart"/>
            <w:r w:rsidRPr="009A37B3">
              <w:rPr>
                <w:rFonts w:ascii="Arial" w:eastAsia="Times New Roman" w:hAnsi="Arial" w:cs="Arial"/>
                <w:color w:val="000000"/>
                <w:sz w:val="21"/>
                <w:szCs w:val="21"/>
                <w:u w:val="single"/>
                <w:lang w:eastAsia="ru-RU"/>
              </w:rPr>
              <w:t>медиатеки</w:t>
            </w:r>
            <w:proofErr w:type="spellEnd"/>
            <w:r w:rsidRPr="009A37B3">
              <w:rPr>
                <w:rFonts w:ascii="Arial" w:eastAsia="Times New Roman" w:hAnsi="Arial" w:cs="Arial"/>
                <w:color w:val="000000"/>
                <w:sz w:val="21"/>
                <w:szCs w:val="21"/>
                <w:lang w:eastAsia="ru-RU"/>
              </w:rPr>
              <w:t> являются подготовленные информационные бюллетени, инструкции, памятки, методические разработки, видеофильмы.</w:t>
            </w:r>
          </w:p>
          <w:p w:rsidR="009A37B3" w:rsidRPr="009A37B3" w:rsidRDefault="009A37B3" w:rsidP="009A37B3">
            <w:pPr>
              <w:numPr>
                <w:ilvl w:val="0"/>
                <w:numId w:val="5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Творческая мастерская </w:t>
            </w:r>
            <w:r w:rsidRPr="009A37B3">
              <w:rPr>
                <w:rFonts w:ascii="Arial" w:eastAsia="Times New Roman" w:hAnsi="Arial" w:cs="Arial"/>
                <w:color w:val="000000"/>
                <w:sz w:val="21"/>
                <w:szCs w:val="21"/>
                <w:lang w:eastAsia="ru-RU"/>
              </w:rPr>
              <w:t>реализует следующие функции: информационная,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проектировочная, обучающая.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Задачи творческой мастерской - </w:t>
            </w:r>
            <w:r w:rsidRPr="009A37B3">
              <w:rPr>
                <w:rFonts w:ascii="Arial" w:eastAsia="Times New Roman" w:hAnsi="Arial" w:cs="Arial"/>
                <w:color w:val="000000"/>
                <w:sz w:val="21"/>
                <w:szCs w:val="21"/>
                <w:lang w:eastAsia="ru-RU"/>
              </w:rPr>
              <w:t>конструирование педагогических технологий обучения и воспитания; повышение квалификации педагогических кадров; внедрение передового педагогического опыта.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Составные содержательные элементы деятельности творческой мастерской</w:t>
            </w:r>
            <w:r w:rsidRPr="009A37B3">
              <w:rPr>
                <w:rFonts w:ascii="Arial" w:eastAsia="Times New Roman" w:hAnsi="Arial" w:cs="Arial"/>
                <w:color w:val="000000"/>
                <w:sz w:val="21"/>
                <w:szCs w:val="21"/>
                <w:lang w:eastAsia="ru-RU"/>
              </w:rPr>
              <w:t> - овладение актуальными технологиями обучения и воспитания; конструирование педагогических ситуаций, нетрадиционных форм педагогической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Результатами работы творческих мастерских</w:t>
            </w:r>
            <w:r w:rsidRPr="009A37B3">
              <w:rPr>
                <w:rFonts w:ascii="Arial" w:eastAsia="Times New Roman" w:hAnsi="Arial" w:cs="Arial"/>
                <w:color w:val="000000"/>
                <w:sz w:val="21"/>
                <w:szCs w:val="21"/>
                <w:lang w:eastAsia="ru-RU"/>
              </w:rPr>
              <w:t> могут стать виды продукции:</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сборник творческих работ педагогов (программ, методических пособий);</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учебные пособия;</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раздаточный материал для занятий;</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картотеки педагогических находок;</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 разработки форм обучения и воспитания;</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педагогические технологии;</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ролевые игры;</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программы курсов повышения квалификации, семинаров, практикумов;</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положения о творческих и массовых мероприятиях;</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сценарии массовых мероприятий.</w:t>
            </w:r>
          </w:p>
          <w:p w:rsidR="009A37B3" w:rsidRPr="009A37B3" w:rsidRDefault="009A37B3" w:rsidP="009A37B3">
            <w:pPr>
              <w:numPr>
                <w:ilvl w:val="0"/>
                <w:numId w:val="5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Лаборатория, </w:t>
            </w:r>
            <w:r w:rsidRPr="009A37B3">
              <w:rPr>
                <w:rFonts w:ascii="Arial" w:eastAsia="Times New Roman" w:hAnsi="Arial" w:cs="Arial"/>
                <w:color w:val="000000"/>
                <w:sz w:val="21"/>
                <w:szCs w:val="21"/>
                <w:u w:val="single"/>
                <w:lang w:eastAsia="ru-RU"/>
              </w:rPr>
              <w:t>основные функции</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которой - информационная, аналитическая,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прогностическая, проектировочная.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Задачи лаборатории - </w:t>
            </w:r>
            <w:r w:rsidRPr="009A37B3">
              <w:rPr>
                <w:rFonts w:ascii="Arial" w:eastAsia="Times New Roman" w:hAnsi="Arial" w:cs="Arial"/>
                <w:color w:val="000000"/>
                <w:sz w:val="21"/>
                <w:szCs w:val="21"/>
                <w:lang w:eastAsia="ru-RU"/>
              </w:rPr>
              <w:t>проблемно-ориентированный анализ образовательного процесса;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программы развития УДО, образовательных программ; разработка нормативных и методических документов.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содержание работы лаборатории входит </w:t>
            </w:r>
            <w:r w:rsidRPr="009A37B3">
              <w:rPr>
                <w:rFonts w:ascii="Arial" w:eastAsia="Times New Roman" w:hAnsi="Arial" w:cs="Arial"/>
                <w:b/>
                <w:bCs/>
                <w:color w:val="000000"/>
                <w:sz w:val="21"/>
                <w:szCs w:val="21"/>
                <w:lang w:eastAsia="ru-RU"/>
              </w:rPr>
              <w:t>создание опытно - экспериментальных</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площадок</w:t>
            </w:r>
            <w:r w:rsidRPr="009A37B3">
              <w:rPr>
                <w:rFonts w:ascii="Arial" w:eastAsia="Times New Roman" w:hAnsi="Arial" w:cs="Arial"/>
                <w:color w:val="000000"/>
                <w:sz w:val="21"/>
                <w:szCs w:val="21"/>
                <w:lang w:eastAsia="ru-RU"/>
              </w:rPr>
              <w:t> для апробации образовательных программ (в УДО и блоках дополнительного образования в школах), включающее три этапа:</w:t>
            </w:r>
          </w:p>
          <w:p w:rsidR="009A37B3" w:rsidRPr="009A37B3" w:rsidRDefault="009A37B3" w:rsidP="009A37B3">
            <w:pPr>
              <w:numPr>
                <w:ilvl w:val="0"/>
                <w:numId w:val="60"/>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Проектирующий этап</w:t>
            </w:r>
            <w:r w:rsidRPr="009A37B3">
              <w:rPr>
                <w:rFonts w:ascii="Arial" w:eastAsia="Times New Roman" w:hAnsi="Arial" w:cs="Arial"/>
                <w:i/>
                <w:iCs/>
                <w:color w:val="000000"/>
                <w:sz w:val="21"/>
                <w:szCs w:val="21"/>
                <w:lang w:eastAsia="ru-RU"/>
              </w:rPr>
              <w:t> </w:t>
            </w:r>
            <w:r w:rsidRPr="009A37B3">
              <w:rPr>
                <w:rFonts w:ascii="Arial" w:eastAsia="Times New Roman" w:hAnsi="Arial" w:cs="Arial"/>
                <w:color w:val="000000"/>
                <w:sz w:val="21"/>
                <w:szCs w:val="21"/>
                <w:lang w:eastAsia="ru-RU"/>
              </w:rPr>
              <w:t>предполагает выявление образовательных потребностей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детей и их родителей; поиск способов и средств их удовлетворения; разработку образовательных программ (экспериментальных).</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Этот этап осуществляется педагогами дополнительного образования с привлечением методистов и научных специалистов.</w:t>
            </w:r>
          </w:p>
          <w:p w:rsidR="009A37B3" w:rsidRPr="009A37B3" w:rsidRDefault="009A37B3" w:rsidP="009A37B3">
            <w:pPr>
              <w:numPr>
                <w:ilvl w:val="0"/>
                <w:numId w:val="6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Организационно-внедренческий</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этап</w:t>
            </w:r>
            <w:r w:rsidRPr="009A37B3">
              <w:rPr>
                <w:rFonts w:ascii="Arial" w:eastAsia="Times New Roman" w:hAnsi="Arial" w:cs="Arial"/>
                <w:i/>
                <w:iCs/>
                <w:color w:val="000000"/>
                <w:sz w:val="21"/>
                <w:szCs w:val="21"/>
                <w:lang w:eastAsia="ru-RU"/>
              </w:rPr>
              <w:t> </w:t>
            </w:r>
            <w:r w:rsidRPr="009A37B3">
              <w:rPr>
                <w:rFonts w:ascii="Arial" w:eastAsia="Times New Roman" w:hAnsi="Arial" w:cs="Arial"/>
                <w:color w:val="000000"/>
                <w:sz w:val="21"/>
                <w:szCs w:val="21"/>
                <w:lang w:eastAsia="ru-RU"/>
              </w:rPr>
              <w:t>организует определение опытно-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экспериментальных площадок педагогов; апробацию на них программ; диагностику </w:t>
            </w:r>
            <w:r w:rsidRPr="009A37B3">
              <w:rPr>
                <w:rFonts w:ascii="Arial" w:eastAsia="Times New Roman" w:hAnsi="Arial" w:cs="Arial"/>
                <w:color w:val="000000"/>
                <w:sz w:val="21"/>
                <w:szCs w:val="21"/>
                <w:lang w:eastAsia="ru-RU"/>
              </w:rPr>
              <w:lastRenderedPageBreak/>
              <w:t>результатов реализации программ и подготовку методического пособия.</w:t>
            </w:r>
          </w:p>
          <w:p w:rsidR="009A37B3" w:rsidRPr="009A37B3" w:rsidRDefault="009A37B3" w:rsidP="009A37B3">
            <w:pPr>
              <w:numPr>
                <w:ilvl w:val="0"/>
                <w:numId w:val="6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Редакционно-оформительский </w:t>
            </w:r>
            <w:r w:rsidRPr="009A37B3">
              <w:rPr>
                <w:rFonts w:ascii="Arial" w:eastAsia="Times New Roman" w:hAnsi="Arial" w:cs="Arial"/>
                <w:color w:val="000000"/>
                <w:sz w:val="21"/>
                <w:szCs w:val="21"/>
                <w:lang w:eastAsia="ru-RU"/>
              </w:rPr>
              <w:t>этап включает оформление программ 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методических пособий для издания; участие в педагогических конкурсах.</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лаборатории осуществляется в форме консультаций, открытых занятий, творческих мастерских, практикумов, семинаров.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Возможными видами продукции лаборатории</w:t>
            </w:r>
            <w:r w:rsidRPr="009A37B3">
              <w:rPr>
                <w:rFonts w:ascii="Arial" w:eastAsia="Times New Roman" w:hAnsi="Arial" w:cs="Arial"/>
                <w:color w:val="000000"/>
                <w:sz w:val="21"/>
                <w:szCs w:val="21"/>
                <w:lang w:eastAsia="ru-RU"/>
              </w:rPr>
              <w:t> могут быть общеобразовательные программы; методические пособия по реализации программы; учебные пособия;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 разработки открытых занятий, творческих мастерских; семинаров,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практикумов; нормативные документы; методические документы по организации деятельности учреждений дополнительного образования. Развитие содержания деятельности методической службы в современных условиях предполагает дальнейшие научные исследования этой области, что, в свою очередь, может обуславливать выявление и создание других функций и организационных структур, присущих данной службе, или изменение выше описанных</w:t>
            </w:r>
          </w:p>
          <w:p w:rsidR="009A37B3" w:rsidRPr="009A37B3" w:rsidRDefault="009A37B3" w:rsidP="009A37B3">
            <w:pPr>
              <w:numPr>
                <w:ilvl w:val="0"/>
                <w:numId w:val="6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Авторская методическая система</w:t>
            </w:r>
            <w:r w:rsidRPr="009A37B3">
              <w:rPr>
                <w:rFonts w:ascii="Arial" w:eastAsia="Times New Roman" w:hAnsi="Arial" w:cs="Arial"/>
                <w:color w:val="000000"/>
                <w:sz w:val="21"/>
                <w:szCs w:val="21"/>
                <w:lang w:eastAsia="ru-RU"/>
              </w:rPr>
              <w:t> - это совокупность индивидуальных приемов,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средств, а так же оптимальных для педагога, его индивидуального стиля деятельности форм и методов, характеризующихся целостностью, оригинальностью и результативностью их применения. </w:t>
            </w:r>
            <w:r w:rsidRPr="009A37B3">
              <w:rPr>
                <w:rFonts w:ascii="Arial" w:eastAsia="Times New Roman" w:hAnsi="Arial" w:cs="Arial"/>
                <w:color w:val="000000"/>
                <w:sz w:val="21"/>
                <w:szCs w:val="21"/>
                <w:lang w:eastAsia="ru-RU"/>
              </w:rPr>
              <w:br/>
              <w:t>В целом, результаты методической работы в учреждениях дополнительного образования можно рассматривать только в связи с изменениями, динамикой итоговых результатов всего педагогического процесса в учреждении, то есть с уровнем образованности, воспитанности и развития детей, с положительными результатами в этих показателях. Конечный результат всей методической работы педагогического коллектива определяется в соответствии с критериями, которые можно представить следующим образом: критерий результативности; критерий рационального использования времени;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критерий удовлетворенности педагогов своим трудом; критерий взаимосвязи методической работы внутри учреждения с государственной системой повышения квалификации педагогических кадров.</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Сферы сервисных услуг, оказываемых образовательным учреждениям.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6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Предметно-методический сервис - </w:t>
      </w:r>
      <w:proofErr w:type="gramStart"/>
      <w:r w:rsidRPr="009A37B3">
        <w:rPr>
          <w:rFonts w:ascii="Arial" w:eastAsia="Times New Roman" w:hAnsi="Arial" w:cs="Arial"/>
          <w:color w:val="000000"/>
          <w:sz w:val="21"/>
          <w:szCs w:val="21"/>
          <w:lang w:eastAsia="ru-RU"/>
        </w:rPr>
        <w:t>индивидуальное</w:t>
      </w:r>
      <w:proofErr w:type="gramEnd"/>
      <w:r w:rsidRPr="009A37B3">
        <w:rPr>
          <w:rFonts w:ascii="Arial" w:eastAsia="Times New Roman" w:hAnsi="Arial" w:cs="Arial"/>
          <w:color w:val="000000"/>
          <w:sz w:val="21"/>
          <w:szCs w:val="21"/>
          <w:lang w:eastAsia="ru-RU"/>
        </w:rPr>
        <w:t xml:space="preserve"> и групповое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консультирование учителей-предметников по решению актуальных проблем образовательного процесса;</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помощь в самообразовании педагогам, образовательным учреждениям, учреждениям дополнительного и дошкольного образования; разработка программ по индивидуальным траекториям повышения методического мастерства учителей (''молодой специалист'', ''учитель-исследователь'', ''учитель и эксперимент'' и т.д.);</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интеграция методических усилий учителей-предметников по разработке тех или иных педагогических технологий; разработка и проведение диагностики качества внедрения учебно-методических материалов по </w:t>
      </w:r>
      <w:proofErr w:type="spellStart"/>
      <w:r w:rsidRPr="009A37B3">
        <w:rPr>
          <w:rFonts w:ascii="Arial" w:eastAsia="Times New Roman" w:hAnsi="Arial" w:cs="Arial"/>
          <w:color w:val="000000"/>
          <w:sz w:val="21"/>
          <w:szCs w:val="21"/>
          <w:lang w:eastAsia="ru-RU"/>
        </w:rPr>
        <w:t>предмету</w:t>
      </w:r>
      <w:proofErr w:type="gramStart"/>
      <w:r w:rsidRPr="009A37B3">
        <w:rPr>
          <w:rFonts w:ascii="Arial" w:eastAsia="Times New Roman" w:hAnsi="Arial" w:cs="Arial"/>
          <w:color w:val="000000"/>
          <w:sz w:val="21"/>
          <w:szCs w:val="21"/>
          <w:lang w:eastAsia="ru-RU"/>
        </w:rPr>
        <w:t>;к</w:t>
      </w:r>
      <w:proofErr w:type="gramEnd"/>
      <w:r w:rsidRPr="009A37B3">
        <w:rPr>
          <w:rFonts w:ascii="Arial" w:eastAsia="Times New Roman" w:hAnsi="Arial" w:cs="Arial"/>
          <w:color w:val="000000"/>
          <w:sz w:val="21"/>
          <w:szCs w:val="21"/>
          <w:lang w:eastAsia="ru-RU"/>
        </w:rPr>
        <w:t>оординация</w:t>
      </w:r>
      <w:proofErr w:type="spellEnd"/>
      <w:r w:rsidRPr="009A37B3">
        <w:rPr>
          <w:rFonts w:ascii="Arial" w:eastAsia="Times New Roman" w:hAnsi="Arial" w:cs="Arial"/>
          <w:color w:val="000000"/>
          <w:sz w:val="21"/>
          <w:szCs w:val="21"/>
          <w:lang w:eastAsia="ru-RU"/>
        </w:rPr>
        <w:t xml:space="preserve"> методической работы в округе: определение сети методических объединений, опорных и базовых школ, экспериментальных площадок, направлений методического сопровождения.</w:t>
      </w:r>
    </w:p>
    <w:p w:rsidR="009A37B3" w:rsidRPr="009A37B3" w:rsidRDefault="009A37B3" w:rsidP="009A37B3">
      <w:pPr>
        <w:numPr>
          <w:ilvl w:val="0"/>
          <w:numId w:val="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Мониторинговый сервис - </w:t>
      </w:r>
      <w:r w:rsidRPr="009A37B3">
        <w:rPr>
          <w:rFonts w:ascii="Arial" w:eastAsia="Times New Roman" w:hAnsi="Arial" w:cs="Arial"/>
          <w:color w:val="000000"/>
          <w:sz w:val="21"/>
          <w:szCs w:val="21"/>
          <w:lang w:eastAsia="ru-RU"/>
        </w:rPr>
        <w:t>предоставление инструментария мониторинга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качества условий, хода результатов образовательного процесса;</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проведение мониторинговых исследований и обеспечение образовательных учреждений аналитико-диагностической информацией</w:t>
      </w:r>
    </w:p>
    <w:p w:rsidR="009A37B3" w:rsidRPr="009A37B3" w:rsidRDefault="009A37B3" w:rsidP="009A37B3">
      <w:pPr>
        <w:numPr>
          <w:ilvl w:val="0"/>
          <w:numId w:val="6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Маркетинговый сервис - </w:t>
      </w:r>
      <w:r w:rsidRPr="009A37B3">
        <w:rPr>
          <w:rFonts w:ascii="Arial" w:eastAsia="Times New Roman" w:hAnsi="Arial" w:cs="Arial"/>
          <w:color w:val="000000"/>
          <w:sz w:val="21"/>
          <w:szCs w:val="21"/>
          <w:lang w:eastAsia="ru-RU"/>
        </w:rPr>
        <w:t>определение образовательного запроса родителей,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учащихся, регионального рынка труда, общественных институтов, высших и средних специальных учебных заведений, социальных и национальных групп населения и т.д.;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определение степени удовлетворения данного образовательного запроса образовательными учреждениями района; выявление информационно-методических запросов и потребностей образовательных учреждений и их удовлетворение; прогнозирование изменений образовательного запроса; изучение спроса на методические услуги в городе</w:t>
      </w:r>
    </w:p>
    <w:p w:rsidR="009A37B3" w:rsidRPr="009A37B3" w:rsidRDefault="009A37B3" w:rsidP="009A37B3">
      <w:pPr>
        <w:numPr>
          <w:ilvl w:val="0"/>
          <w:numId w:val="6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Консалтинговый сервис - </w:t>
      </w:r>
      <w:r w:rsidRPr="009A37B3">
        <w:rPr>
          <w:rFonts w:ascii="Arial" w:eastAsia="Times New Roman" w:hAnsi="Arial" w:cs="Arial"/>
          <w:color w:val="000000"/>
          <w:sz w:val="21"/>
          <w:szCs w:val="21"/>
          <w:lang w:eastAsia="ru-RU"/>
        </w:rPr>
        <w:t>повышение управленческо-педагогической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компетентности образовательный учреждений района;</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консультирование процесса решения злободневных проблем школьной жизни;</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поиск, накопление, систематизация и трансферт (передача) инновационных эффективных управленческих технологий; оказание экспертных услуг руководителя образовательных учреждений</w:t>
      </w:r>
    </w:p>
    <w:p w:rsidR="009A37B3" w:rsidRPr="009A37B3" w:rsidRDefault="009A37B3" w:rsidP="009A37B3">
      <w:pPr>
        <w:numPr>
          <w:ilvl w:val="0"/>
          <w:numId w:val="6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Экспертный сервис</w:t>
      </w:r>
      <w:r w:rsidRPr="009A37B3">
        <w:rPr>
          <w:rFonts w:ascii="Arial" w:eastAsia="Times New Roman" w:hAnsi="Arial" w:cs="Arial"/>
          <w:color w:val="000000"/>
          <w:sz w:val="21"/>
          <w:szCs w:val="21"/>
          <w:lang w:eastAsia="ru-RU"/>
        </w:rPr>
        <w:t> (научно-методический аудит) - оказание научно-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методической помощи в организации </w:t>
      </w:r>
      <w:proofErr w:type="spellStart"/>
      <w:r w:rsidRPr="009A37B3">
        <w:rPr>
          <w:rFonts w:ascii="Arial" w:eastAsia="Times New Roman" w:hAnsi="Arial" w:cs="Arial"/>
          <w:color w:val="000000"/>
          <w:sz w:val="21"/>
          <w:szCs w:val="21"/>
          <w:lang w:eastAsia="ru-RU"/>
        </w:rPr>
        <w:t>инновационно</w:t>
      </w:r>
      <w:proofErr w:type="spellEnd"/>
      <w:r w:rsidRPr="009A37B3">
        <w:rPr>
          <w:rFonts w:ascii="Arial" w:eastAsia="Times New Roman" w:hAnsi="Arial" w:cs="Arial"/>
          <w:color w:val="000000"/>
          <w:sz w:val="21"/>
          <w:szCs w:val="21"/>
          <w:lang w:eastAsia="ru-RU"/>
        </w:rPr>
        <w:t>-экспериментальной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экспертиза процесса и результатов научно-исследовательской работы образовательных учреждений; рецензирование и редактирование методических сборников, учебных пособий и т.д.; рецензирование и редактирование методических сборников, учебных пособий и т.д.; экспертиза возможностей образовательного учреждения по реализации того или иного педагогического проекта; экспертиза образовательных программ программных учебных курсов; экспертный образовательный мониторинг; организация научного консультирования школьных методических служб.</w:t>
      </w:r>
      <w:proofErr w:type="gramEnd"/>
    </w:p>
    <w:p w:rsidR="009A37B3" w:rsidRPr="009A37B3" w:rsidRDefault="009A37B3" w:rsidP="009A37B3">
      <w:pPr>
        <w:numPr>
          <w:ilvl w:val="0"/>
          <w:numId w:val="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Библиотечно-методический сервис - </w:t>
      </w:r>
      <w:r w:rsidRPr="009A37B3">
        <w:rPr>
          <w:rFonts w:ascii="Arial" w:eastAsia="Times New Roman" w:hAnsi="Arial" w:cs="Arial"/>
          <w:color w:val="000000"/>
          <w:sz w:val="21"/>
          <w:szCs w:val="21"/>
          <w:lang w:eastAsia="ru-RU"/>
        </w:rPr>
        <w:t>информирование об учебном книгоиздании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(сроках выпуска литературы, цене, наличии литературы в свободной продаже);</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возможность заказа литературы с помощью электронной почты;</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инвентаризация школьного фонда учебной </w:t>
      </w:r>
      <w:proofErr w:type="spellStart"/>
      <w:r w:rsidRPr="009A37B3">
        <w:rPr>
          <w:rFonts w:ascii="Arial" w:eastAsia="Times New Roman" w:hAnsi="Arial" w:cs="Arial"/>
          <w:color w:val="000000"/>
          <w:sz w:val="21"/>
          <w:szCs w:val="21"/>
          <w:lang w:eastAsia="ru-RU"/>
        </w:rPr>
        <w:t>литературы</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рганизация</w:t>
      </w:r>
      <w:proofErr w:type="spellEnd"/>
      <w:r w:rsidRPr="009A37B3">
        <w:rPr>
          <w:rFonts w:ascii="Arial" w:eastAsia="Times New Roman" w:hAnsi="Arial" w:cs="Arial"/>
          <w:color w:val="000000"/>
          <w:sz w:val="21"/>
          <w:szCs w:val="21"/>
          <w:lang w:eastAsia="ru-RU"/>
        </w:rPr>
        <w:t xml:space="preserve"> выставок учебно-методической литературы всех издательств, централизованной базы данных по всей учебной литературе, как уже изданной, так и готовящейся к выпуску.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Pr>
          <w:rFonts w:ascii="Arial" w:eastAsia="Times New Roman" w:hAnsi="Arial" w:cs="Arial"/>
          <w:noProof/>
          <w:color w:val="000000"/>
          <w:sz w:val="21"/>
          <w:szCs w:val="21"/>
          <w:lang w:eastAsia="ru-RU"/>
        </w:rPr>
        <mc:AlternateContent>
          <mc:Choice Requires="wps">
            <w:drawing>
              <wp:inline distT="0" distB="0" distL="0" distR="0">
                <wp:extent cx="2768600" cy="2279650"/>
                <wp:effectExtent l="0" t="0" r="0" b="0"/>
                <wp:docPr id="2" name="Прямоугольник 2" descr="https://arhivurokov.ru/multiurok/html/2017/03/04/s_58b9f4b8d9c05/578883_6.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68600" cy="227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https://arhivurokov.ru/multiurok/html/2017/03/04/s_58b9f4b8d9c05/578883_6.png" style="width:218pt;height:1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" filled="f" stroked="f">
                <o:lock v:ext="edit" aspectratio="t"/>
                <w10:anchorlock/>
              </v:rect>
            </w:pict>
          </mc:Fallback>
        </mc:AlternateConten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Профессия методист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Успешное развитие системы дополнительного образования детей немыслимо без разработки его теории и методики</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Значительную роль в этом процессе играет методическая </w:t>
      </w:r>
      <w:proofErr w:type="spellStart"/>
      <w:r w:rsidRPr="009A37B3">
        <w:rPr>
          <w:rFonts w:ascii="Arial" w:eastAsia="Times New Roman" w:hAnsi="Arial" w:cs="Arial"/>
          <w:color w:val="000000"/>
          <w:sz w:val="21"/>
          <w:szCs w:val="21"/>
          <w:lang w:eastAsia="ru-RU"/>
        </w:rPr>
        <w:t>деятельность</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сновными</w:t>
      </w:r>
      <w:proofErr w:type="spellEnd"/>
      <w:r w:rsidRPr="009A37B3">
        <w:rPr>
          <w:rFonts w:ascii="Arial" w:eastAsia="Times New Roman" w:hAnsi="Arial" w:cs="Arial"/>
          <w:color w:val="000000"/>
          <w:sz w:val="21"/>
          <w:szCs w:val="21"/>
          <w:lang w:eastAsia="ru-RU"/>
        </w:rPr>
        <w:t xml:space="preserve"> субъектами методической деятельности являются методисты, профессионально занимающиеся ею.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Описание профессии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Слово «методист» с греч. </w:t>
      </w:r>
      <w:proofErr w:type="spellStart"/>
      <w:r w:rsidRPr="009A37B3">
        <w:rPr>
          <w:rFonts w:ascii="Arial" w:eastAsia="Times New Roman" w:hAnsi="Arial" w:cs="Arial"/>
          <w:color w:val="000000"/>
          <w:sz w:val="21"/>
          <w:szCs w:val="21"/>
          <w:lang w:eastAsia="ru-RU"/>
        </w:rPr>
        <w:t>methodos</w:t>
      </w:r>
      <w:proofErr w:type="spellEnd"/>
      <w:r w:rsidRPr="009A37B3">
        <w:rPr>
          <w:rFonts w:ascii="Arial" w:eastAsia="Times New Roman" w:hAnsi="Arial" w:cs="Arial"/>
          <w:color w:val="000000"/>
          <w:sz w:val="21"/>
          <w:szCs w:val="21"/>
          <w:lang w:eastAsia="ru-RU"/>
        </w:rPr>
        <w:t xml:space="preserve"> означает следование чему-нибудь.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Профессия методиста по предмету труда относится к типу «Человек-Знак», так как ориентирована на разработку и использование в процессе работы знаковых систем – текстов, таблиц, схем, шаблонов и пр. Дополнительный тип профессии - «Человек–Человек», она связана с непосредственным и опосредованным взаимодействием с людьми. По характеру труда профессия методиста относится к эвристическому (творческому) классу, связанному с анализом, планированием, контролем, созданием нового, управлением другими людьми.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 - педагог, работающий над изучением, выработкой методов преподавания; специалист по методике какого-либо предмета.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Образование</w:t>
      </w:r>
      <w:r w:rsidRPr="009A37B3">
        <w:rPr>
          <w:rFonts w:ascii="Arial" w:eastAsia="Times New Roman" w:hAnsi="Arial" w:cs="Arial"/>
          <w:color w:val="000000"/>
          <w:sz w:val="21"/>
          <w:szCs w:val="21"/>
          <w:lang w:eastAsia="ru-RU"/>
        </w:rPr>
        <w:t> - высшее педагогическое образование.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Место работы</w:t>
      </w:r>
      <w:r w:rsidRPr="009A37B3">
        <w:rPr>
          <w:rFonts w:ascii="Arial" w:eastAsia="Times New Roman" w:hAnsi="Arial" w:cs="Arial"/>
          <w:color w:val="000000"/>
          <w:sz w:val="21"/>
          <w:szCs w:val="21"/>
          <w:lang w:eastAsia="ru-RU"/>
        </w:rPr>
        <w:t> зависит от специализации, полученной в вузе (учреждения</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дополнительного образования, школы, колледжи, техникумы, вузы, информационно-педагогические центры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Обязанности</w:t>
      </w:r>
      <w:r w:rsidRPr="009A37B3">
        <w:rPr>
          <w:rFonts w:ascii="Arial" w:eastAsia="Times New Roman" w:hAnsi="Arial" w:cs="Arial"/>
          <w:color w:val="000000"/>
          <w:sz w:val="21"/>
          <w:szCs w:val="21"/>
          <w:lang w:eastAsia="ru-RU"/>
        </w:rPr>
        <w:t>: организация учебного процесса‚ планирование учебно-методической работы‚ оказание педагогам методической помощи, проведение методических мероприятий (семинары, деловые игры, круглые столы и др.)</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рганизация открытых занятий / уроки, и контроль за их работой, контакты с внешними организациями, ведение документации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 должен быть в курсе новинок, изучать их и наиболее удачные стремится внедрять в практику педагогов. Для методиста процесс познания никогда не завершается. Это учитель учителей и вечный студент в одном лице. Методистами часто становятся специалисты из числа рядовых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Необходимые качества:</w:t>
      </w:r>
    </w:p>
    <w:p w:rsidR="009A37B3" w:rsidRPr="009A37B3" w:rsidRDefault="009A37B3" w:rsidP="009A37B3">
      <w:pPr>
        <w:numPr>
          <w:ilvl w:val="0"/>
          <w:numId w:val="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Профессиональные: навыки делопроизводства, знание принципов и порядка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разработки учебно-программной документации‚ учебных планов‚ образовательных программ.</w:t>
      </w:r>
    </w:p>
    <w:p w:rsidR="009A37B3" w:rsidRPr="009A37B3" w:rsidRDefault="009A37B3" w:rsidP="009A37B3">
      <w:pPr>
        <w:numPr>
          <w:ilvl w:val="0"/>
          <w:numId w:val="71"/>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Личностные</w:t>
      </w:r>
      <w:proofErr w:type="gramEnd"/>
      <w:r w:rsidRPr="009A37B3">
        <w:rPr>
          <w:rFonts w:ascii="Arial" w:eastAsia="Times New Roman" w:hAnsi="Arial" w:cs="Arial"/>
          <w:color w:val="000000"/>
          <w:sz w:val="21"/>
          <w:szCs w:val="21"/>
          <w:lang w:eastAsia="ru-RU"/>
        </w:rPr>
        <w:t>: организованность, ответственность, аккуратность,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коммуникабельность.</w:t>
      </w:r>
    </w:p>
    <w:p w:rsidR="009A37B3" w:rsidRPr="009A37B3" w:rsidRDefault="009A37B3" w:rsidP="009A37B3">
      <w:pPr>
        <w:numPr>
          <w:ilvl w:val="0"/>
          <w:numId w:val="7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Педагогические и организаторские способности, интерес к овладению </w:t>
      </w:r>
      <w:proofErr w:type="gramStart"/>
      <w:r w:rsidRPr="009A37B3">
        <w:rPr>
          <w:rFonts w:ascii="Arial" w:eastAsia="Times New Roman" w:hAnsi="Arial" w:cs="Arial"/>
          <w:color w:val="000000"/>
          <w:sz w:val="21"/>
          <w:szCs w:val="21"/>
          <w:lang w:eastAsia="ru-RU"/>
        </w:rPr>
        <w:t>новыми</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знаниями.</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Хороший методист продолжает своё образование постоянно: он посещает тематические конференции, семинары, проходит курсы повышения квалификации.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Зарплата: </w:t>
      </w:r>
      <w:r w:rsidRPr="009A37B3">
        <w:rPr>
          <w:rFonts w:ascii="Arial" w:eastAsia="Times New Roman" w:hAnsi="Arial" w:cs="Arial"/>
          <w:color w:val="000000"/>
          <w:sz w:val="21"/>
          <w:szCs w:val="21"/>
          <w:lang w:eastAsia="ru-RU"/>
        </w:rPr>
        <w:t>в Москве – 15 000-45 000 рублей, по регионам – 8 000-25 000 рублей в месяц.</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Карьерный рост</w:t>
      </w:r>
      <w:r w:rsidRPr="009A37B3">
        <w:rPr>
          <w:rFonts w:ascii="Arial" w:eastAsia="Times New Roman" w:hAnsi="Arial" w:cs="Arial"/>
          <w:color w:val="000000"/>
          <w:sz w:val="21"/>
          <w:szCs w:val="21"/>
          <w:lang w:eastAsia="ru-RU"/>
        </w:rPr>
        <w:t> теоретически возможен – при наличии достаточного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Миссия современного методиста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Исторически под словом «миссия» понимают задание, посылку, поручение. Так какое же задание, поручение осуществляем в системе образования мы, методисты?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Известный немецкий ученый, педагог-практик 19 века Фридрих Адольф </w:t>
      </w:r>
      <w:proofErr w:type="spellStart"/>
      <w:r w:rsidRPr="009A37B3">
        <w:rPr>
          <w:rFonts w:ascii="Arial" w:eastAsia="Times New Roman" w:hAnsi="Arial" w:cs="Arial"/>
          <w:color w:val="000000"/>
          <w:sz w:val="21"/>
          <w:szCs w:val="21"/>
          <w:lang w:eastAsia="ru-RU"/>
        </w:rPr>
        <w:t>Дистервег</w:t>
      </w:r>
      <w:proofErr w:type="spellEnd"/>
      <w:r w:rsidRPr="009A37B3">
        <w:rPr>
          <w:rFonts w:ascii="Arial" w:eastAsia="Times New Roman" w:hAnsi="Arial" w:cs="Arial"/>
          <w:color w:val="000000"/>
          <w:sz w:val="21"/>
          <w:szCs w:val="21"/>
          <w:lang w:eastAsia="ru-RU"/>
        </w:rPr>
        <w:t xml:space="preserve"> писал: «Без стремления к научной работе педагог неизбежно попадает во власть трех педагогических </w:t>
      </w:r>
      <w:r w:rsidRPr="009A37B3">
        <w:rPr>
          <w:rFonts w:ascii="Arial" w:eastAsia="Times New Roman" w:hAnsi="Arial" w:cs="Arial"/>
          <w:color w:val="000000"/>
          <w:sz w:val="21"/>
          <w:szCs w:val="21"/>
          <w:lang w:eastAsia="ru-RU"/>
        </w:rPr>
        <w:lastRenderedPageBreak/>
        <w:t>демонов: рутинности, банальности, механистичности…». Действительно, испытывая затруднения в своей работе, педагоги - практики пытаются преодолеть их самостоятельно или обращаются к трудам ученых. Однако на деле многие научные разработки оказываются малодоступными для практиков, так как трудны для восприятия и понимания. В результате богатство педагогической науки оказывается невостребованным практиками. В тоже время, у практиков продолжают накапливаться проблемы, что и ведет к рутинности, банальности и в конечном итоге к застою.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Между «пространством» практики и « пространством» науки должно быть связующее звено, канал, обеспечивающий их взаимодействие. Это звено должны составлять люди, обладающие способностями и знаниями, которые позволяют им профессионально работать и в «пространстве» практики, и в «пространстве» науки. Это своеобразные «переводчики» науки на язык практики.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Миссия методиста как раз и состоит в соединении двух «пространств» – науки и практики.</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«Сильный ум, преследующий практические цели, - писал Гете, - лучший ум на земле».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Официально должность методиста появилась во второй половине 19 века при Петербургском музее военно-учебных заведений. И только в 2009 году, спустя более 150 лет, была утверждена квалификационная характеристика должности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Если же углубиться в историю, то методистами в образовании были и великие философы Аристотель, Сократ, Платон. </w:t>
      </w:r>
      <w:proofErr w:type="gramStart"/>
      <w:r w:rsidRPr="009A37B3">
        <w:rPr>
          <w:rFonts w:ascii="Arial" w:eastAsia="Times New Roman" w:hAnsi="Arial" w:cs="Arial"/>
          <w:color w:val="000000"/>
          <w:sz w:val="21"/>
          <w:szCs w:val="21"/>
          <w:lang w:eastAsia="ru-RU"/>
        </w:rPr>
        <w:t>Святые </w:t>
      </w:r>
      <w:r w:rsidRPr="009A37B3">
        <w:rPr>
          <w:rFonts w:ascii="Arial" w:eastAsia="Times New Roman" w:hAnsi="Arial" w:cs="Arial"/>
          <w:color w:val="000000"/>
          <w:sz w:val="21"/>
          <w:szCs w:val="21"/>
          <w:u w:val="single"/>
          <w:lang w:eastAsia="ru-RU"/>
        </w:rPr>
        <w:t>Кирилл и Мефодий</w:t>
      </w:r>
      <w:r w:rsidRPr="009A37B3">
        <w:rPr>
          <w:rFonts w:ascii="Arial" w:eastAsia="Times New Roman" w:hAnsi="Arial" w:cs="Arial"/>
          <w:color w:val="000000"/>
          <w:sz w:val="21"/>
          <w:szCs w:val="21"/>
          <w:lang w:eastAsia="ru-RU"/>
        </w:rPr>
        <w:t> - первые православные миссионеры 9 века до н.э., которые составили славянскую азбуку — </w:t>
      </w:r>
      <w:r w:rsidRPr="009A37B3">
        <w:rPr>
          <w:rFonts w:ascii="Arial" w:eastAsia="Times New Roman" w:hAnsi="Arial" w:cs="Arial"/>
          <w:color w:val="000000"/>
          <w:sz w:val="21"/>
          <w:szCs w:val="21"/>
          <w:u w:val="single"/>
          <w:lang w:eastAsia="ru-RU"/>
        </w:rPr>
        <w:t>кириллицу</w:t>
      </w:r>
      <w:r w:rsidRPr="009A37B3">
        <w:rPr>
          <w:rFonts w:ascii="Arial" w:eastAsia="Times New Roman" w:hAnsi="Arial" w:cs="Arial"/>
          <w:color w:val="000000"/>
          <w:sz w:val="21"/>
          <w:szCs w:val="21"/>
          <w:lang w:eastAsia="ru-RU"/>
        </w:rPr>
        <w:t> и </w:t>
      </w:r>
      <w:r w:rsidRPr="009A37B3">
        <w:rPr>
          <w:rFonts w:ascii="Arial" w:eastAsia="Times New Roman" w:hAnsi="Arial" w:cs="Arial"/>
          <w:color w:val="000000"/>
          <w:sz w:val="21"/>
          <w:szCs w:val="21"/>
          <w:u w:val="single"/>
          <w:lang w:eastAsia="ru-RU"/>
        </w:rPr>
        <w:t>глаголицу</w:t>
      </w:r>
      <w:r w:rsidRPr="009A37B3">
        <w:rPr>
          <w:rFonts w:ascii="Arial" w:eastAsia="Times New Roman" w:hAnsi="Arial" w:cs="Arial"/>
          <w:color w:val="000000"/>
          <w:sz w:val="21"/>
          <w:szCs w:val="21"/>
          <w:lang w:eastAsia="ru-RU"/>
        </w:rPr>
        <w:t>, перевели с греческого языка на славянский церковные книги и несли Слово Божие славянским народам.</w:t>
      </w:r>
      <w:proofErr w:type="gramEnd"/>
      <w:r w:rsidRPr="009A37B3">
        <w:rPr>
          <w:rFonts w:ascii="Arial" w:eastAsia="Times New Roman" w:hAnsi="Arial" w:cs="Arial"/>
          <w:color w:val="000000"/>
          <w:sz w:val="21"/>
          <w:szCs w:val="21"/>
          <w:lang w:eastAsia="ru-RU"/>
        </w:rPr>
        <w:t xml:space="preserve"> Слово, учение в переводе на греческий означают метод. Значит, они выполняли методическую миссию.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 сегодня миссия методиста в образовании как никогда актуальна.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Инновационный всплеск в образовании вызвал необходимость быстро реагировать на изменяющуюся ситуацию, генерировать новые идеи. И миссия методиста состоит в формировании нового типа педагога – профессионала, обладающего педагогическим мышлением и высокой профессиональной культурой, способного на практике реализовать достижения отечественной и мировой педагогических наук. И миссия методиста в этом - быть не просто проповедником идей и новаций, а донести идею, мысль до педагога так, чтобы у него появилось вдохновение, вдохновение творить, вдохновение узнавать что-то новое, чтобы появилось внутреннее стремление души выразить себя, страстная потребность сообщить свои приобретения другим. И как много приобретений должен для этого сделать педагог, как щедро запастись «мыслями и чувствами»! Ведь только от переполненного сознания, от захвативших глубоко накопленных и освоенных знаний, от мудрых мыслей, пробудивших чувства, захочет и сможет педагог передать другим то, чем он живет и дышит. И, какая огромная требовательность предъявляется при этом методисту – наставнику педагога, и какая ответственность лежит на методисте, и какой великий простор для деятельности методиста. </w:t>
      </w:r>
      <w:r w:rsidRPr="009A37B3">
        <w:rPr>
          <w:rFonts w:ascii="Arial" w:eastAsia="Times New Roman" w:hAnsi="Arial" w:cs="Arial"/>
          <w:b/>
          <w:bCs/>
          <w:color w:val="000000"/>
          <w:sz w:val="21"/>
          <w:szCs w:val="21"/>
          <w:lang w:eastAsia="ru-RU"/>
        </w:rPr>
        <w:t>Миссия методиста - быть связующим звеном не только между наукой и практикой, но и между поколениями.</w:t>
      </w:r>
      <w:r w:rsidRPr="009A37B3">
        <w:rPr>
          <w:rFonts w:ascii="Arial" w:eastAsia="Times New Roman" w:hAnsi="Arial" w:cs="Arial"/>
          <w:color w:val="000000"/>
          <w:sz w:val="21"/>
          <w:szCs w:val="21"/>
          <w:lang w:eastAsia="ru-RU"/>
        </w:rPr>
        <w:t> Извечная проблема общественного развития – связь поколений, передача жизненного и исторического опыта от одного поколения другому. Каждое новое поколение, вступая в жизнь, должно овладеть обобщенным опытом предыдущих поколений, который отражен в научных знаниях, морали, обычаях, традициях и т.д. Миссия методиста как раз и состоит в том, чтобы аккумулировать этот опыт и в концентрированном виде передать своим педагогам, а педагоги – детям. Можно сказать, что методисты - живое звено между прошедшим и будущим.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Миссия не такая простая и однолинейная, поэтому и диапазон деятельности методиста достаточно широк, и формы и способы работы многообразны</w:t>
      </w:r>
      <w:r w:rsidRPr="009A37B3">
        <w:rPr>
          <w:rFonts w:ascii="Arial" w:eastAsia="Times New Roman" w:hAnsi="Arial" w:cs="Arial"/>
          <w:b/>
          <w:bCs/>
          <w:color w:val="000000"/>
          <w:sz w:val="21"/>
          <w:szCs w:val="21"/>
          <w:lang w:eastAsia="ru-RU"/>
        </w:rPr>
        <w:t>.</w:t>
      </w:r>
      <w:r w:rsidRPr="009A37B3">
        <w:rPr>
          <w:rFonts w:ascii="Arial" w:eastAsia="Times New Roman" w:hAnsi="Arial" w:cs="Arial"/>
          <w:color w:val="000000"/>
          <w:sz w:val="21"/>
          <w:szCs w:val="21"/>
          <w:lang w:eastAsia="ru-RU"/>
        </w:rPr>
        <w:t> Именно их разнообразие и позволяет методисту осуществлять свою миссию:</w:t>
      </w:r>
    </w:p>
    <w:p w:rsidR="009A37B3" w:rsidRPr="009A37B3" w:rsidRDefault="009A37B3" w:rsidP="009A37B3">
      <w:pPr>
        <w:numPr>
          <w:ilvl w:val="0"/>
          <w:numId w:val="7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Информационно-организаторская функция</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Главная задача методиста в этой функции – подать информацию педагогам таким образом, чтобы она была воспринята ими, осмыслена, примерена 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применена</w:t>
      </w:r>
      <w:proofErr w:type="gramEnd"/>
      <w:r w:rsidRPr="009A37B3">
        <w:rPr>
          <w:rFonts w:ascii="Arial" w:eastAsia="Times New Roman" w:hAnsi="Arial" w:cs="Arial"/>
          <w:color w:val="000000"/>
          <w:sz w:val="21"/>
          <w:szCs w:val="21"/>
          <w:lang w:eastAsia="ru-RU"/>
        </w:rPr>
        <w:t xml:space="preserve"> по назначению.</w:t>
      </w:r>
    </w:p>
    <w:p w:rsidR="009A37B3" w:rsidRPr="009A37B3" w:rsidRDefault="009A37B3" w:rsidP="009A37B3">
      <w:pPr>
        <w:numPr>
          <w:ilvl w:val="0"/>
          <w:numId w:val="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lastRenderedPageBreak/>
        <w:t>Организационно-педагогическая функция </w:t>
      </w:r>
      <w:r w:rsidRPr="009A37B3">
        <w:rPr>
          <w:rFonts w:ascii="Arial" w:eastAsia="Times New Roman" w:hAnsi="Arial" w:cs="Arial"/>
          <w:color w:val="000000"/>
          <w:sz w:val="21"/>
          <w:szCs w:val="21"/>
          <w:lang w:eastAsia="ru-RU"/>
        </w:rPr>
        <w:t>предполагает оказание методической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помощи различным категориям педагогических работников. Спектр мероприятий, форм и средств достаточно богат и разнообразен, что позволяет методисту дифференцированно оказывать методическую поддержку педагогам.</w:t>
      </w:r>
    </w:p>
    <w:p w:rsidR="009A37B3" w:rsidRPr="009A37B3" w:rsidRDefault="009A37B3" w:rsidP="009A37B3">
      <w:pPr>
        <w:numPr>
          <w:ilvl w:val="0"/>
          <w:numId w:val="7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Пропагандистская функция </w:t>
      </w:r>
      <w:r w:rsidRPr="009A37B3">
        <w:rPr>
          <w:rFonts w:ascii="Arial" w:eastAsia="Times New Roman" w:hAnsi="Arial" w:cs="Arial"/>
          <w:color w:val="000000"/>
          <w:sz w:val="21"/>
          <w:szCs w:val="21"/>
          <w:lang w:eastAsia="ru-RU"/>
        </w:rPr>
        <w:t>обеспечивает обобщение и диссимиляцию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инновационного педагогического опыта; пропаганду современных педагогических технологий, пособий, Учебно-методических комплектов, пропаганду педагогических знаний через СМИ.</w:t>
      </w:r>
    </w:p>
    <w:p w:rsidR="009A37B3" w:rsidRPr="009A37B3" w:rsidRDefault="009A37B3" w:rsidP="009A37B3">
      <w:pPr>
        <w:numPr>
          <w:ilvl w:val="0"/>
          <w:numId w:val="76"/>
        </w:num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u w:val="single"/>
          <w:lang w:eastAsia="ru-RU"/>
        </w:rPr>
        <w:t>Диагностико</w:t>
      </w:r>
      <w:proofErr w:type="spellEnd"/>
      <w:r w:rsidRPr="009A37B3">
        <w:rPr>
          <w:rFonts w:ascii="Arial" w:eastAsia="Times New Roman" w:hAnsi="Arial" w:cs="Arial"/>
          <w:color w:val="000000"/>
          <w:sz w:val="21"/>
          <w:szCs w:val="21"/>
          <w:u w:val="single"/>
          <w:lang w:eastAsia="ru-RU"/>
        </w:rPr>
        <w:t>-аналитическая функция </w:t>
      </w:r>
      <w:r w:rsidRPr="009A37B3">
        <w:rPr>
          <w:rFonts w:ascii="Arial" w:eastAsia="Times New Roman" w:hAnsi="Arial" w:cs="Arial"/>
          <w:color w:val="000000"/>
          <w:sz w:val="21"/>
          <w:szCs w:val="21"/>
          <w:lang w:eastAsia="ru-RU"/>
        </w:rPr>
        <w:t>одна из важнейших функций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Она позволяет изучить кадровый потенциал учреждений, педагогов, выявить внутренние педагогические резервы для повышения качества образования, строить свою работу на диагностической основе.</w:t>
      </w:r>
    </w:p>
    <w:p w:rsidR="009A37B3" w:rsidRPr="009A37B3" w:rsidRDefault="009A37B3" w:rsidP="009A37B3">
      <w:pPr>
        <w:numPr>
          <w:ilvl w:val="0"/>
          <w:numId w:val="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Контрольно-диагностическая функция</w:t>
      </w:r>
      <w:r w:rsidRPr="009A37B3">
        <w:rPr>
          <w:rFonts w:ascii="Arial" w:eastAsia="Times New Roman" w:hAnsi="Arial" w:cs="Arial"/>
          <w:color w:val="000000"/>
          <w:sz w:val="21"/>
          <w:szCs w:val="21"/>
          <w:lang w:eastAsia="ru-RU"/>
        </w:rPr>
        <w:t> предполагает посещение и анализ</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практической работы педагогов, диагностику эффективности реализуемых педагогом программ и применяемых педагогических технологий, состояния образовательного процесса в учреждении.</w:t>
      </w:r>
    </w:p>
    <w:p w:rsidR="009A37B3" w:rsidRPr="009A37B3" w:rsidRDefault="009A37B3" w:rsidP="009A37B3">
      <w:pPr>
        <w:numPr>
          <w:ilvl w:val="0"/>
          <w:numId w:val="7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Функция прогнозирования -</w:t>
      </w:r>
      <w:r w:rsidRPr="009A37B3">
        <w:rPr>
          <w:rFonts w:ascii="Arial" w:eastAsia="Times New Roman" w:hAnsi="Arial" w:cs="Arial"/>
          <w:color w:val="000000"/>
          <w:sz w:val="21"/>
          <w:szCs w:val="21"/>
          <w:lang w:eastAsia="ru-RU"/>
        </w:rPr>
        <w:t xml:space="preserve"> без прогнозирования образовательного процесса </w:t>
      </w:r>
      <w:proofErr w:type="gramStart"/>
      <w:r w:rsidRPr="009A37B3">
        <w:rPr>
          <w:rFonts w:ascii="Arial" w:eastAsia="Times New Roman" w:hAnsi="Arial" w:cs="Arial"/>
          <w:color w:val="000000"/>
          <w:sz w:val="21"/>
          <w:szCs w:val="21"/>
          <w:lang w:eastAsia="ru-RU"/>
        </w:rPr>
        <w:t>в</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учреждениях</w:t>
      </w:r>
      <w:proofErr w:type="gramEnd"/>
      <w:r w:rsidRPr="009A37B3">
        <w:rPr>
          <w:rFonts w:ascii="Arial" w:eastAsia="Times New Roman" w:hAnsi="Arial" w:cs="Arial"/>
          <w:color w:val="000000"/>
          <w:sz w:val="21"/>
          <w:szCs w:val="21"/>
          <w:lang w:eastAsia="ru-RU"/>
        </w:rPr>
        <w:t xml:space="preserve"> невозможно выработать стратегию развития учреждений и системы образования в целом.</w:t>
      </w:r>
    </w:p>
    <w:p w:rsidR="009A37B3" w:rsidRPr="009A37B3" w:rsidRDefault="009A37B3" w:rsidP="009A37B3">
      <w:pPr>
        <w:numPr>
          <w:ilvl w:val="0"/>
          <w:numId w:val="7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Инновационная функция - </w:t>
      </w:r>
      <w:r w:rsidRPr="009A37B3">
        <w:rPr>
          <w:rFonts w:ascii="Arial" w:eastAsia="Times New Roman" w:hAnsi="Arial" w:cs="Arial"/>
          <w:color w:val="000000"/>
          <w:sz w:val="21"/>
          <w:szCs w:val="21"/>
          <w:lang w:eastAsia="ru-RU"/>
        </w:rPr>
        <w:t>методист обеспечивает сопровождение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экспериментальной работы в учреждениях; внедрение и реализацию развивающих программ и технологий, апробацию УМК.</w:t>
      </w:r>
    </w:p>
    <w:p w:rsidR="009A37B3" w:rsidRPr="009A37B3" w:rsidRDefault="009A37B3" w:rsidP="009A37B3">
      <w:pPr>
        <w:numPr>
          <w:ilvl w:val="0"/>
          <w:numId w:val="8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Конструктивная функция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функцию методиста входит и разработка учебно-методической документации, корректировка образовательных программ учреждений, выработка методических рекомендаций, пособий, положений. Все это охватывает конструктивная функция.</w:t>
      </w:r>
    </w:p>
    <w:p w:rsidR="009A37B3" w:rsidRPr="009A37B3" w:rsidRDefault="009A37B3" w:rsidP="009A37B3">
      <w:pPr>
        <w:numPr>
          <w:ilvl w:val="0"/>
          <w:numId w:val="8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Координационная функция - </w:t>
      </w:r>
      <w:r w:rsidRPr="009A37B3">
        <w:rPr>
          <w:rFonts w:ascii="Arial" w:eastAsia="Times New Roman" w:hAnsi="Arial" w:cs="Arial"/>
          <w:color w:val="000000"/>
          <w:sz w:val="21"/>
          <w:szCs w:val="21"/>
          <w:lang w:eastAsia="ru-RU"/>
        </w:rPr>
        <w:t>методист обеспечивает координацию</w:t>
      </w:r>
      <w:r w:rsidRPr="009A37B3">
        <w:rPr>
          <w:rFonts w:ascii="Arial" w:eastAsia="Times New Roman" w:hAnsi="Arial" w:cs="Arial"/>
          <w:b/>
          <w:bCs/>
          <w:color w:val="000000"/>
          <w:sz w:val="21"/>
          <w:szCs w:val="21"/>
          <w:lang w:eastAsia="ru-RU"/>
        </w:rPr>
        <w:t> </w:t>
      </w:r>
      <w:proofErr w:type="gramStart"/>
      <w:r w:rsidRPr="009A37B3">
        <w:rPr>
          <w:rFonts w:ascii="Arial" w:eastAsia="Times New Roman" w:hAnsi="Arial" w:cs="Arial"/>
          <w:color w:val="000000"/>
          <w:sz w:val="21"/>
          <w:szCs w:val="21"/>
          <w:lang w:eastAsia="ru-RU"/>
        </w:rPr>
        <w:t>сетевого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взаимодействия учреждений образования</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сотрудничество образовательных учреждений с разными социальными институтами детства.</w:t>
      </w:r>
    </w:p>
    <w:p w:rsidR="009A37B3" w:rsidRPr="009A37B3" w:rsidRDefault="009A37B3" w:rsidP="009A37B3">
      <w:pPr>
        <w:numPr>
          <w:ilvl w:val="0"/>
          <w:numId w:val="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Стимулирующая функция - </w:t>
      </w:r>
      <w:r w:rsidRPr="009A37B3">
        <w:rPr>
          <w:rFonts w:ascii="Arial" w:eastAsia="Times New Roman" w:hAnsi="Arial" w:cs="Arial"/>
          <w:color w:val="000000"/>
          <w:sz w:val="21"/>
          <w:szCs w:val="21"/>
          <w:lang w:eastAsia="ru-RU"/>
        </w:rPr>
        <w:t>все вышеперечисленные функции, так как они так или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иначе стимулируют деятельность педагогов, но необходимо помнить еще и о моральном и материальном стимулировании. Все эти функции взаимосвязаны и взаимодополняющие. Выполнение всех перечисленных функций невозможно без высоких профессиональных качеств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 профессионал, методист</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сознательно выбирает цели, превращая работу в свободный самостоятельный творческий труд. Он не только должен усваивать нормы профессии, но и добиваться в ней достаточно высоких результатов, </w:t>
      </w:r>
      <w:proofErr w:type="spellStart"/>
      <w:r w:rsidRPr="009A37B3">
        <w:rPr>
          <w:rFonts w:ascii="Arial" w:eastAsia="Times New Roman" w:hAnsi="Arial" w:cs="Arial"/>
          <w:color w:val="000000"/>
          <w:sz w:val="21"/>
          <w:szCs w:val="21"/>
          <w:lang w:eastAsia="ru-RU"/>
        </w:rPr>
        <w:t>самоутверждаться</w:t>
      </w:r>
      <w:proofErr w:type="spellEnd"/>
      <w:r w:rsidRPr="009A37B3">
        <w:rPr>
          <w:rFonts w:ascii="Arial" w:eastAsia="Times New Roman" w:hAnsi="Arial" w:cs="Arial"/>
          <w:color w:val="000000"/>
          <w:sz w:val="21"/>
          <w:szCs w:val="21"/>
          <w:lang w:eastAsia="ru-RU"/>
        </w:rPr>
        <w:t xml:space="preserve">, осознавать себя профессионалом, развивать в себе профессионализм. И стремиться к </w:t>
      </w:r>
      <w:proofErr w:type="spellStart"/>
      <w:r w:rsidRPr="009A37B3">
        <w:rPr>
          <w:rFonts w:ascii="Arial" w:eastAsia="Times New Roman" w:hAnsi="Arial" w:cs="Arial"/>
          <w:color w:val="000000"/>
          <w:sz w:val="21"/>
          <w:szCs w:val="21"/>
          <w:lang w:eastAsia="ru-RU"/>
        </w:rPr>
        <w:t>суперпрофессионализму</w:t>
      </w:r>
      <w:proofErr w:type="spellEnd"/>
      <w:r w:rsidRPr="009A37B3">
        <w:rPr>
          <w:rFonts w:ascii="Arial" w:eastAsia="Times New Roman" w:hAnsi="Arial" w:cs="Arial"/>
          <w:color w:val="000000"/>
          <w:sz w:val="21"/>
          <w:szCs w:val="21"/>
          <w:lang w:eastAsia="ru-RU"/>
        </w:rPr>
        <w:t xml:space="preserve">, т.е. выйти за пределы профессии, творчески обогатить профессию своим личным вкладом. Именно этот уровень профессионализма методиста наиболее существенно влияет на прогресс системы образования в целом. Каждый, кто ставит перед собой цель стать настоящим методистом, учителем учителя, наставником, новатором, изначально должен ориентироваться на высокий уровень профессионального мастерства. </w:t>
      </w:r>
      <w:proofErr w:type="gramStart"/>
      <w:r w:rsidRPr="009A37B3">
        <w:rPr>
          <w:rFonts w:ascii="Arial" w:eastAsia="Times New Roman" w:hAnsi="Arial" w:cs="Arial"/>
          <w:color w:val="000000"/>
          <w:sz w:val="21"/>
          <w:szCs w:val="21"/>
          <w:lang w:eastAsia="ru-RU"/>
        </w:rPr>
        <w:t>И коль у методиста есть миссия, значит, есть </w:t>
      </w:r>
      <w:r w:rsidRPr="009A37B3">
        <w:rPr>
          <w:rFonts w:ascii="Arial" w:eastAsia="Times New Roman" w:hAnsi="Arial" w:cs="Arial"/>
          <w:color w:val="000000"/>
          <w:sz w:val="21"/>
          <w:szCs w:val="21"/>
          <w:u w:val="single"/>
          <w:lang w:eastAsia="ru-RU"/>
        </w:rPr>
        <w:t>заповеди</w:t>
      </w:r>
      <w:r w:rsidRPr="009A37B3">
        <w:rPr>
          <w:rFonts w:ascii="Arial" w:eastAsia="Times New Roman" w:hAnsi="Arial" w:cs="Arial"/>
          <w:b/>
          <w:bCs/>
          <w:color w:val="000000"/>
          <w:sz w:val="21"/>
          <w:szCs w:val="21"/>
          <w:lang w:eastAsia="ru-RU"/>
        </w:rPr>
        <w:t>:</w:t>
      </w:r>
      <w:r w:rsidRPr="009A37B3">
        <w:rPr>
          <w:rFonts w:ascii="Arial" w:eastAsia="Times New Roman" w:hAnsi="Arial" w:cs="Arial"/>
          <w:color w:val="000000"/>
          <w:sz w:val="21"/>
          <w:szCs w:val="21"/>
          <w:lang w:eastAsia="ru-RU"/>
        </w:rPr>
        <w:t> приметить застенчивого; возвеличить скромного; возвысить вежливого; успокоить пылкого; напоить жаждущего; просветить заблудшего; мобилизовать ленивого; зажечь инертного; взорвать равнодушного; озарить примитивного; вдохновить творческого.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 ни одна миссия, в том числе и миссия методиста, не выполнима без личностных человеческих качеств. Еще великий К.Д. Ушинский писал, что личность формируется </w:t>
      </w:r>
      <w:r w:rsidRPr="009A37B3">
        <w:rPr>
          <w:rFonts w:ascii="Arial" w:eastAsia="Times New Roman" w:hAnsi="Arial" w:cs="Arial"/>
          <w:color w:val="000000"/>
          <w:sz w:val="21"/>
          <w:szCs w:val="21"/>
          <w:lang w:eastAsia="ru-RU"/>
        </w:rPr>
        <w:lastRenderedPageBreak/>
        <w:t>личностью, характер формируется характером. Личность методиста, его отдельные качества как бы проецируются на педагогов, с которыми он работает. Высокий моральный облик, нравственная чистота, деликатность и такт – необходимые качества личности методиста. Ответственность и добросовестность, трудолюбие и терпение, настойчивость и оптимизм, гуманистическая направленность – вот «арсенал» личностных качеств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Профессионально значимые личностные качества методиста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современных условиях методист должен обладать следующими </w:t>
      </w:r>
      <w:r w:rsidRPr="009A37B3">
        <w:rPr>
          <w:rFonts w:ascii="Arial" w:eastAsia="Times New Roman" w:hAnsi="Arial" w:cs="Arial"/>
          <w:color w:val="000000"/>
          <w:sz w:val="21"/>
          <w:szCs w:val="21"/>
          <w:u w:val="single"/>
          <w:lang w:eastAsia="ru-RU"/>
        </w:rPr>
        <w:t>качествами: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аналитический склад ума; развитый социальный интеллект; широкий кругозор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 общекультурная эрудиция; высокий уровень развития абстрактно-логического мышления; открытость новому, инициативность; развитая грамотная </w:t>
      </w:r>
      <w:proofErr w:type="spellStart"/>
      <w:r w:rsidRPr="009A37B3">
        <w:rPr>
          <w:rFonts w:ascii="Arial" w:eastAsia="Times New Roman" w:hAnsi="Arial" w:cs="Arial"/>
          <w:color w:val="000000"/>
          <w:sz w:val="21"/>
          <w:szCs w:val="21"/>
          <w:lang w:eastAsia="ru-RU"/>
        </w:rPr>
        <w:t>речь</w:t>
      </w:r>
      <w:proofErr w:type="gramStart"/>
      <w:r w:rsidRPr="009A37B3">
        <w:rPr>
          <w:rFonts w:ascii="Arial" w:eastAsia="Times New Roman" w:hAnsi="Arial" w:cs="Arial"/>
          <w:color w:val="000000"/>
          <w:sz w:val="21"/>
          <w:szCs w:val="21"/>
          <w:lang w:eastAsia="ru-RU"/>
        </w:rPr>
        <w:t>;б</w:t>
      </w:r>
      <w:proofErr w:type="gramEnd"/>
      <w:r w:rsidRPr="009A37B3">
        <w:rPr>
          <w:rFonts w:ascii="Arial" w:eastAsia="Times New Roman" w:hAnsi="Arial" w:cs="Arial"/>
          <w:color w:val="000000"/>
          <w:sz w:val="21"/>
          <w:szCs w:val="21"/>
          <w:lang w:eastAsia="ru-RU"/>
        </w:rPr>
        <w:t>ольшой</w:t>
      </w:r>
      <w:proofErr w:type="spellEnd"/>
      <w:r w:rsidRPr="009A37B3">
        <w:rPr>
          <w:rFonts w:ascii="Arial" w:eastAsia="Times New Roman" w:hAnsi="Arial" w:cs="Arial"/>
          <w:color w:val="000000"/>
          <w:sz w:val="21"/>
          <w:szCs w:val="21"/>
          <w:lang w:eastAsia="ru-RU"/>
        </w:rPr>
        <w:t xml:space="preserve"> лексический запас; ораторские и организаторские способности; развитые коммуникативные навыки, способность к концентрации внимания, высокий уровень распределения внимания (способность уделять внимание нескольким объектам одновременно); </w:t>
      </w:r>
      <w:proofErr w:type="gramStart"/>
      <w:r w:rsidRPr="009A37B3">
        <w:rPr>
          <w:rFonts w:ascii="Arial" w:eastAsia="Times New Roman" w:hAnsi="Arial" w:cs="Arial"/>
          <w:color w:val="000000"/>
          <w:sz w:val="21"/>
          <w:szCs w:val="21"/>
          <w:lang w:eastAsia="ru-RU"/>
        </w:rPr>
        <w:t>способность длительно выполнять работу с высокой эффективностью и др. Кроме профессионально личностных качеств современный методист должен иметь и </w:t>
      </w:r>
      <w:r w:rsidRPr="009A37B3">
        <w:rPr>
          <w:rFonts w:ascii="Arial" w:eastAsia="Times New Roman" w:hAnsi="Arial" w:cs="Arial"/>
          <w:color w:val="000000"/>
          <w:sz w:val="21"/>
          <w:szCs w:val="21"/>
          <w:u w:val="single"/>
          <w:lang w:eastAsia="ru-RU"/>
        </w:rPr>
        <w:t>обширный объем теоретических и прикладных знаний</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из следующих областей: общей педагогики, диагностики, теории воспитания, сравнительной педагогики, методологии и методики педагогического исследования, эксперимента; общей, педагогической, социальной психологии; социологии, методики социологических исследований; общей и педагогической </w:t>
      </w:r>
      <w:proofErr w:type="spellStart"/>
      <w:r w:rsidRPr="009A37B3">
        <w:rPr>
          <w:rFonts w:ascii="Arial" w:eastAsia="Times New Roman" w:hAnsi="Arial" w:cs="Arial"/>
          <w:color w:val="000000"/>
          <w:sz w:val="21"/>
          <w:szCs w:val="21"/>
          <w:lang w:eastAsia="ru-RU"/>
        </w:rPr>
        <w:t>инноватики</w:t>
      </w:r>
      <w:proofErr w:type="spellEnd"/>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Все эти знания необходимо органично соединить в своем сознании с конкретными знаниями из области дополнительного образования детей, о своем учреждении, особенностях и возможностях его коллектива, состоянии функционирования, перспективах и планах развития и т.д.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Методисту необходимо знать</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Конституцию РФ, Федеральные законы (Закон РФ "Об образовании"; Концепцию развития образования), нормативно-правовые акты; специальную терминологию;</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Основные положения федеральной и региональной программы развития образования; нормативные документы по вопросам деятельности учреждений дополнительного образования детей;</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региональные положения об экспериментальных площадках, аттестации и аккредитации образовательных учреждений;</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Устав образовательного учреждения;</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положения о различных структурных подразделениях учреждения;</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особенности и возможности социального окружения образовательного учреждения, характеристики социального заказа на образовательные услуги;</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круг потенциальных партнеров для организации совместной образовательной, культурно-досуговой, оздоровительной, реабилитационной деятельности; работы по развитию учреждения, организации экспериментальной работы и др.;</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состояние образовательно-воспитательного процесса учреждения, педагогического коллектива; проблем инновационного процесса;</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особенности систематизации методических и информационных материалов;</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порядок разработки различных программ; методической документации;</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процесс организации педсоветов, методических объединений, научно-практических конференций, семинаров и т.д.;</w:t>
      </w:r>
    </w:p>
    <w:p w:rsidR="009A37B3" w:rsidRPr="009A37B3" w:rsidRDefault="009A37B3" w:rsidP="009A37B3">
      <w:pPr>
        <w:numPr>
          <w:ilvl w:val="0"/>
          <w:numId w:val="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методику выявления, обобщения и распространения передового педагогического опыта и др.</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Методист должен уметь</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эффективно использовать программно-методический материал, нормативно-правовую базу и кадровый потенциал методической службы;</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разрабатывать и внедрять новые образовательные программы, технологии обучения, инновационные проекты, методики обучения и воспитания, а также модифицировать существующие;</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активно использовать современные информационные технологии в области создания, сохранения, управления и обработки данных;</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пользоваться современными мультимедийными средствами;</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четко, ясно излагать свои мысли;</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анализировать, сопоставлять, дифференцировать, объединять;</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работать на результат;</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выявлять причины и сущность события;</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диагностировать проблемы, предвидеть благоприятные возможности их ликвидации;</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организовать работу по прогнозированию, подготовке вероятных сценариев развития ситуаций;</w:t>
      </w:r>
    </w:p>
    <w:p w:rsidR="009A37B3" w:rsidRPr="009A37B3" w:rsidRDefault="009A37B3" w:rsidP="009A37B3">
      <w:pPr>
        <w:numPr>
          <w:ilvl w:val="0"/>
          <w:numId w:val="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организовать повышение квалификации педагогических кадров, совместную деятельность творческих групп, координировать их работу и др.</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Характеристика функциональных умений методиста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390" w:type="dxa"/>
        <w:shd w:val="clear" w:color="auto" w:fill="FFFFFF"/>
        <w:tblCellMar>
          <w:top w:w="70" w:type="dxa"/>
          <w:left w:w="70" w:type="dxa"/>
          <w:bottom w:w="70" w:type="dxa"/>
          <w:right w:w="70" w:type="dxa"/>
        </w:tblCellMar>
        <w:tblLook w:val="04A0" w:firstRow="1" w:lastRow="0" w:firstColumn="1" w:lastColumn="0" w:noHBand="0" w:noVBand="1"/>
      </w:tblPr>
      <w:tblGrid>
        <w:gridCol w:w="2087"/>
        <w:gridCol w:w="2219"/>
        <w:gridCol w:w="2202"/>
      </w:tblGrid>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Умения</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Задачи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Результаты</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Аналитические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формулировать проблемы, цели;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применять адекватные методы анализа;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выводы и рекомендации.</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отбор и анализ значимой информации, фактов и явлений, необходимых для совершенствования образов</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д</w:t>
            </w:r>
            <w:proofErr w:type="gramEnd"/>
            <w:r w:rsidRPr="009A37B3">
              <w:rPr>
                <w:rFonts w:ascii="Arial" w:eastAsia="Times New Roman" w:hAnsi="Arial" w:cs="Arial"/>
                <w:color w:val="000000"/>
                <w:sz w:val="21"/>
                <w:szCs w:val="21"/>
                <w:lang w:eastAsia="ru-RU"/>
              </w:rPr>
              <w:t>еятельности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создание аналитических материалов о состоянии образовательного процесса и его соответствии уровню подготовки педагогов.</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Информационные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находить необходимую информацию для планирования, организации и контроля методической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выявлять информационные потребности педагогов</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удовлетворение информационных потребностей работников образования;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содействие информационно-библиографическому обслуживанию</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организация движения, накопления и расширенного производства информационных потоков в виде публикаций и справок об опыте, справочно-библиографической и справочно-адресной </w:t>
            </w:r>
            <w:r w:rsidRPr="009A37B3">
              <w:rPr>
                <w:rFonts w:ascii="Arial" w:eastAsia="Times New Roman" w:hAnsi="Arial" w:cs="Arial"/>
                <w:color w:val="000000"/>
                <w:sz w:val="21"/>
                <w:szCs w:val="21"/>
                <w:lang w:eastAsia="ru-RU"/>
              </w:rPr>
              <w:lastRenderedPageBreak/>
              <w:t>информации посредством создания банка педагогической информации в форме информационных модулей: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создание компьютерной информационной сети;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внедрение и использование компьютерных технологий мониторинга</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Конструктивные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разрабатывать план (программу) профессионального развития 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выбирать оптимальный вариант методического взаимодействия с различными категориями педагогов</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отбор и композиция содержания непрерывного образования педагогов в соответствии с уровнем развития профессиональной компетентности и профессиональными потребностями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создание плана (программы) развития профессиональной компетентности 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разработка методических рекомендаций по развитию профессиональной компетентности педагогов</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Коммуникативные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устанавливать отношения сотрудничества;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создавать благоприятный микроклимат;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владеть коммуникативными средствами воздействия</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установление педагогически целесообразных взаимоотношений в процессе развития профессиональной компетентности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установление атмосферы удовлетворенности сотрудничеством в процессе развития профессиональной компетентности; демократического стиля общения</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Исследовательские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работать с первоисточником;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проводить педагогический эксперимент;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обобщать материалы экспериментальной </w:t>
            </w:r>
            <w:r w:rsidRPr="009A37B3">
              <w:rPr>
                <w:rFonts w:ascii="Arial" w:eastAsia="Times New Roman" w:hAnsi="Arial" w:cs="Arial"/>
                <w:color w:val="000000"/>
                <w:sz w:val="21"/>
                <w:szCs w:val="21"/>
                <w:lang w:eastAsia="ru-RU"/>
              </w:rPr>
              <w:lastRenderedPageBreak/>
              <w:t>работы</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xml:space="preserve">- целенаправленная экспериментально-поисковая деятельность по внедрению инноваций в практику образовательной и методической </w:t>
            </w:r>
            <w:r w:rsidRPr="009A37B3">
              <w:rPr>
                <w:rFonts w:ascii="Arial" w:eastAsia="Times New Roman" w:hAnsi="Arial" w:cs="Arial"/>
                <w:color w:val="000000"/>
                <w:sz w:val="21"/>
                <w:szCs w:val="21"/>
                <w:lang w:eastAsia="ru-RU"/>
              </w:rPr>
              <w:lastRenderedPageBreak/>
              <w:t>деятельности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создание нового педагогического опыта;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выход научной статьи;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разработка методических рекомендаций;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участие в НПК;</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самооценка уровня и результатов исследовательской и экспериментальной работы с позиции ее теоретической и практической значимости</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Проектировочные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определять область ближайшего развития 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предвидеть результаты метод</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оздействия;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прогнозировать развитие и саморазвитие педагогов;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научно обоснованно отбирать материал для усвоения его педагогами;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проектировать свою деятельность;</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определять основные направления и критерии развития собственной проф. компетентности</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обеспечение опережающей подготовки педагогических кадров</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планирование совместной деятельности с педагогическими кадрами, а также собственной деятельности в соответствии с целями;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научно обоснованный отбор и компоновка информации, которая должна быть усвоена педагогами с учетом индивидуальных особенностей и интересов, уровня подготовки и типа образовательного учреждения</w:t>
            </w:r>
          </w:p>
        </w:tc>
      </w:tr>
      <w:tr w:rsidR="009A37B3" w:rsidRPr="009A37B3" w:rsidTr="009A37B3">
        <w:tc>
          <w:tcPr>
            <w:tcW w:w="623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Внедренческие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анализировать и отбирать передовой </w:t>
            </w:r>
            <w:proofErr w:type="spellStart"/>
            <w:r w:rsidRPr="009A37B3">
              <w:rPr>
                <w:rFonts w:ascii="Arial" w:eastAsia="Times New Roman" w:hAnsi="Arial" w:cs="Arial"/>
                <w:color w:val="000000"/>
                <w:sz w:val="21"/>
                <w:szCs w:val="21"/>
                <w:lang w:eastAsia="ru-RU"/>
              </w:rPr>
              <w:t>пед</w:t>
            </w:r>
            <w:proofErr w:type="spellEnd"/>
            <w:r w:rsidRPr="009A37B3">
              <w:rPr>
                <w:rFonts w:ascii="Arial" w:eastAsia="Times New Roman" w:hAnsi="Arial" w:cs="Arial"/>
                <w:color w:val="000000"/>
                <w:sz w:val="21"/>
                <w:szCs w:val="21"/>
                <w:lang w:eastAsia="ru-RU"/>
              </w:rPr>
              <w:t>. опыт;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разрабатывать механизм внедрения передового педагогического опыта;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транслировать собственный научно-педагогический </w:t>
            </w:r>
            <w:r w:rsidRPr="009A37B3">
              <w:rPr>
                <w:rFonts w:ascii="Arial" w:eastAsia="Times New Roman" w:hAnsi="Arial" w:cs="Arial"/>
                <w:color w:val="000000"/>
                <w:sz w:val="21"/>
                <w:szCs w:val="21"/>
                <w:lang w:eastAsia="ru-RU"/>
              </w:rPr>
              <w:lastRenderedPageBreak/>
              <w:t>опыт</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использование известных образов</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м</w:t>
            </w:r>
            <w:proofErr w:type="gramEnd"/>
            <w:r w:rsidRPr="009A37B3">
              <w:rPr>
                <w:rFonts w:ascii="Arial" w:eastAsia="Times New Roman" w:hAnsi="Arial" w:cs="Arial"/>
                <w:color w:val="000000"/>
                <w:sz w:val="21"/>
                <w:szCs w:val="21"/>
                <w:lang w:eastAsia="ru-RU"/>
              </w:rPr>
              <w:t>оделей в педагогической практике;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обеспечение квалифицированной помощи педагогам в процессе экспериментальной и опытной работы.</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преобразование образовательной практики;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обоснованное внедрение педагогических идей и научных разработок</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Условия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методиста осуществляется преимущественно в позе сидя с использованием персонального компьютера, оргтехники, различных методических материалов. В процессе работы применяет ручные, механические и электронные средства труда.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Двигательная активность методиста с нарушениями функций опорно-двигательной системы может быть незначительной при наличии нескольких специалистов, занятых методической работой. Методист с нарушениями функций опорно-двигательной системы также может работать на условиях дистанционной занятости (надомной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 </w:t>
      </w:r>
      <w:r w:rsidRPr="009A37B3">
        <w:rPr>
          <w:rFonts w:ascii="Arial" w:eastAsia="Times New Roman" w:hAnsi="Arial" w:cs="Arial"/>
          <w:color w:val="000000"/>
          <w:sz w:val="21"/>
          <w:szCs w:val="21"/>
          <w:u w:val="single"/>
          <w:lang w:eastAsia="ru-RU"/>
        </w:rPr>
        <w:t>медицинским противопоказаниям, п</w:t>
      </w:r>
      <w:r w:rsidRPr="009A37B3">
        <w:rPr>
          <w:rFonts w:ascii="Arial" w:eastAsia="Times New Roman" w:hAnsi="Arial" w:cs="Arial"/>
          <w:color w:val="000000"/>
          <w:sz w:val="21"/>
          <w:szCs w:val="21"/>
          <w:lang w:eastAsia="ru-RU"/>
        </w:rPr>
        <w:t>репятствующим в работе методиста, относятся: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травматические повреждения головного мозга; психические и нервные заболевания (тяжелая и среднетяжелая форма полиомиелита), тяжелая форма детского церебрального паралича; психические расстройства и расстройства поведения (со средними и тяжелыми стойкими или часто обостряющимися болезненными проявлениями); серьезные нарушения зрения и слуха; заболевания органов дыхания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Основные средства и формы методической помощи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помощь – это оперативное и перспективное реагирование методиста на запросы и потребности детских коллективов, педагогов, осуществляется </w:t>
      </w:r>
      <w:r w:rsidRPr="009A37B3">
        <w:rPr>
          <w:rFonts w:ascii="Arial" w:eastAsia="Times New Roman" w:hAnsi="Arial" w:cs="Arial"/>
          <w:color w:val="000000"/>
          <w:sz w:val="21"/>
          <w:szCs w:val="21"/>
          <w:u w:val="single"/>
          <w:lang w:eastAsia="ru-RU"/>
        </w:rPr>
        <w:t>различными средствами</w:t>
      </w:r>
      <w:r w:rsidRPr="009A37B3">
        <w:rPr>
          <w:rFonts w:ascii="Arial" w:eastAsia="Times New Roman" w:hAnsi="Arial" w:cs="Arial"/>
          <w:color w:val="000000"/>
          <w:sz w:val="21"/>
          <w:szCs w:val="21"/>
          <w:lang w:eastAsia="ru-RU"/>
        </w:rPr>
        <w:t>: консультированием, методическим руководством, методическим обеспечением.</w:t>
      </w:r>
    </w:p>
    <w:p w:rsidR="009A37B3" w:rsidRPr="009A37B3" w:rsidRDefault="009A37B3" w:rsidP="009A37B3">
      <w:pPr>
        <w:numPr>
          <w:ilvl w:val="0"/>
          <w:numId w:val="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Тематическая консультация</w:t>
      </w:r>
      <w:r w:rsidRPr="009A37B3">
        <w:rPr>
          <w:rFonts w:ascii="Arial" w:eastAsia="Times New Roman" w:hAnsi="Arial" w:cs="Arial"/>
          <w:color w:val="000000"/>
          <w:sz w:val="21"/>
          <w:szCs w:val="21"/>
          <w:lang w:eastAsia="ru-RU"/>
        </w:rPr>
        <w:t> позволяет глубоко, разносторонне рассмотреть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определенный вопрос, обстоятельно раскрыть существо темы. Как правило, тематические консультации планируются методистами заранее и вносятся в перспективное планирование. Тематические консультации могут включаться в программу обучающих семинаров. При подготовке к тематической консультации методист подбирает наглядные пособия, методический материал.</w:t>
      </w:r>
    </w:p>
    <w:p w:rsidR="009A37B3" w:rsidRPr="009A37B3" w:rsidRDefault="009A37B3" w:rsidP="009A37B3">
      <w:pPr>
        <w:numPr>
          <w:ilvl w:val="0"/>
          <w:numId w:val="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Текущая консультация</w:t>
      </w:r>
      <w:r w:rsidRPr="009A37B3">
        <w:rPr>
          <w:rFonts w:ascii="Arial" w:eastAsia="Times New Roman" w:hAnsi="Arial" w:cs="Arial"/>
          <w:color w:val="000000"/>
          <w:sz w:val="21"/>
          <w:szCs w:val="21"/>
          <w:lang w:eastAsia="ru-RU"/>
        </w:rPr>
        <w:t> проводится систематически по различным вопросам,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возникающим</w:t>
      </w:r>
      <w:proofErr w:type="gramEnd"/>
      <w:r w:rsidRPr="009A37B3">
        <w:rPr>
          <w:rFonts w:ascii="Arial" w:eastAsia="Times New Roman" w:hAnsi="Arial" w:cs="Arial"/>
          <w:color w:val="000000"/>
          <w:sz w:val="21"/>
          <w:szCs w:val="21"/>
          <w:lang w:eastAsia="ru-RU"/>
        </w:rPr>
        <w:t xml:space="preserve"> у педагогов в ходе их профессиональной деятельности.</w:t>
      </w:r>
    </w:p>
    <w:p w:rsidR="009A37B3" w:rsidRPr="009A37B3" w:rsidRDefault="009A37B3" w:rsidP="009A37B3">
      <w:pPr>
        <w:numPr>
          <w:ilvl w:val="0"/>
          <w:numId w:val="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Наставничество</w:t>
      </w:r>
      <w:r w:rsidRPr="009A37B3">
        <w:rPr>
          <w:rFonts w:ascii="Arial" w:eastAsia="Times New Roman" w:hAnsi="Arial" w:cs="Arial"/>
          <w:color w:val="000000"/>
          <w:sz w:val="21"/>
          <w:szCs w:val="21"/>
          <w:lang w:eastAsia="ru-RU"/>
        </w:rPr>
        <w:t xml:space="preserve"> используется в работе с молодыми специалистами, а также </w:t>
      </w:r>
      <w:proofErr w:type="gramStart"/>
      <w:r w:rsidRPr="009A37B3">
        <w:rPr>
          <w:rFonts w:ascii="Arial" w:eastAsia="Times New Roman" w:hAnsi="Arial" w:cs="Arial"/>
          <w:color w:val="000000"/>
          <w:sz w:val="21"/>
          <w:szCs w:val="21"/>
          <w:lang w:eastAsia="ru-RU"/>
        </w:rPr>
        <w:t>при</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освоении</w:t>
      </w:r>
      <w:proofErr w:type="gramEnd"/>
      <w:r w:rsidRPr="009A37B3">
        <w:rPr>
          <w:rFonts w:ascii="Arial" w:eastAsia="Times New Roman" w:hAnsi="Arial" w:cs="Arial"/>
          <w:color w:val="000000"/>
          <w:sz w:val="21"/>
          <w:szCs w:val="21"/>
          <w:lang w:eastAsia="ru-RU"/>
        </w:rPr>
        <w:t xml:space="preserve"> результативного педагогического опыта.</w:t>
      </w:r>
    </w:p>
    <w:p w:rsidR="009A37B3" w:rsidRPr="009A37B3" w:rsidRDefault="009A37B3" w:rsidP="009A37B3">
      <w:pPr>
        <w:numPr>
          <w:ilvl w:val="0"/>
          <w:numId w:val="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Методическое руководство</w:t>
      </w:r>
      <w:r w:rsidRPr="009A37B3">
        <w:rPr>
          <w:rFonts w:ascii="Arial" w:eastAsia="Times New Roman" w:hAnsi="Arial" w:cs="Arial"/>
          <w:color w:val="000000"/>
          <w:sz w:val="21"/>
          <w:szCs w:val="21"/>
          <w:lang w:eastAsia="ru-RU"/>
        </w:rPr>
        <w:t> выражается в четком определении методистом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совместно с педагогами перспективных и конкретных целей совместной творческой деятельности, намечают этапы и порядок организации образовательной деятельности, разрабатывают критерии и показатели результативности образовательной и творческой деятельности, отслеживает программы и планы работ, анализирует их выполнение.</w:t>
      </w:r>
    </w:p>
    <w:p w:rsidR="009A37B3" w:rsidRPr="009A37B3" w:rsidRDefault="009A37B3" w:rsidP="009A37B3">
      <w:pPr>
        <w:numPr>
          <w:ilvl w:val="0"/>
          <w:numId w:val="8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Методическое обучение</w:t>
      </w:r>
      <w:r w:rsidRPr="009A37B3">
        <w:rPr>
          <w:rFonts w:ascii="Arial" w:eastAsia="Times New Roman" w:hAnsi="Arial" w:cs="Arial"/>
          <w:color w:val="000000"/>
          <w:sz w:val="21"/>
          <w:szCs w:val="21"/>
          <w:lang w:eastAsia="ru-RU"/>
        </w:rPr>
        <w:t xml:space="preserve"> - это участие методиста в работе </w:t>
      </w:r>
      <w:proofErr w:type="gramStart"/>
      <w:r w:rsidRPr="009A37B3">
        <w:rPr>
          <w:rFonts w:ascii="Arial" w:eastAsia="Times New Roman" w:hAnsi="Arial" w:cs="Arial"/>
          <w:color w:val="000000"/>
          <w:sz w:val="21"/>
          <w:szCs w:val="21"/>
          <w:lang w:eastAsia="ru-RU"/>
        </w:rPr>
        <w:t>методических</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объединений, педагогических мастерских, проблемных семинаров, дискуссионных клубов, творческих лабораторий, методического фестиваля.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Формы методической работы с педагогами</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390" w:type="dxa"/>
        <w:shd w:val="clear" w:color="auto" w:fill="FFFFFF"/>
        <w:tblCellMar>
          <w:top w:w="70" w:type="dxa"/>
          <w:left w:w="70" w:type="dxa"/>
          <w:bottom w:w="70" w:type="dxa"/>
          <w:right w:w="70" w:type="dxa"/>
        </w:tblCellMar>
        <w:tblLook w:val="04A0" w:firstRow="1" w:lastRow="0" w:firstColumn="1" w:lastColumn="0" w:noHBand="0" w:noVBand="1"/>
      </w:tblPr>
      <w:tblGrid>
        <w:gridCol w:w="2072"/>
        <w:gridCol w:w="2130"/>
        <w:gridCol w:w="2188"/>
      </w:tblGrid>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Коллективные</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Групповые</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Индивидуальные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Деловая игра</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Диспуты, дискуссии («круглый стол», диалог-спор, дебаты, форум, «техника аквариума»)</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Аспирантура</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Единая методическая тема</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Круглый стол</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Консультация</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Лектории ученых-</w:t>
            </w:r>
            <w:proofErr w:type="spellStart"/>
            <w:r w:rsidRPr="009A37B3">
              <w:rPr>
                <w:rFonts w:ascii="Arial" w:eastAsia="Times New Roman" w:hAnsi="Arial" w:cs="Arial"/>
                <w:color w:val="000000"/>
                <w:sz w:val="21"/>
                <w:szCs w:val="21"/>
                <w:lang w:eastAsia="ru-RU"/>
              </w:rPr>
              <w:t>дидактов</w:t>
            </w:r>
            <w:proofErr w:type="spellEnd"/>
            <w:r w:rsidRPr="009A37B3">
              <w:rPr>
                <w:rFonts w:ascii="Arial" w:eastAsia="Times New Roman" w:hAnsi="Arial" w:cs="Arial"/>
                <w:color w:val="000000"/>
                <w:sz w:val="21"/>
                <w:szCs w:val="21"/>
                <w:lang w:eastAsia="ru-RU"/>
              </w:rPr>
              <w:t>, психологов, социологов, логопедов</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Лаборатории творчески работающих педагогов</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Курсовая подготовка</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Методический марафон</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оперативка</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Наставничество</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выставка</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Методический инструктаж</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Презентация авторской технологии</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Методический бюллетень</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Методическое объединение педагогов</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Самообразование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Научно-методический семинар</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Мастер- класс</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Стажировка</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Научн</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 xml:space="preserve"> практическая конференция</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Научно- исследовательские группы педагогов</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Собеседование</w:t>
            </w: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Открытые занятия</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Педагогический консилиум</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Тьюторство</w:t>
            </w:r>
            <w:proofErr w:type="spellEnd"/>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Постоянно действующие семинары,</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Педагогический клуб</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Педагогический совет</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Творческая группа</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Педагогические чтения</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Установочно-информационные и выездные семинары</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r w:rsidR="009A37B3" w:rsidRPr="009A37B3" w:rsidTr="009A37B3">
        <w:tc>
          <w:tcPr>
            <w:tcW w:w="19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Школа педагогического мастерства</w:t>
            </w:r>
          </w:p>
        </w:tc>
        <w:tc>
          <w:tcPr>
            <w:tcW w:w="200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Единая методическая тема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Это коллективный поиск решения научн</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 xml:space="preserve"> методической проблемы, который позволяет не только повысить уровень подготовки и мастерства педагогов, но и поднять качество обучения и воспитания.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Единая методическая тема определяется для всего педагогического коллектива на 3- 5 лет.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над единой методической темой проходит поэтапно: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1 этап (первый год работы над темой):</w:t>
      </w:r>
    </w:p>
    <w:p w:rsidR="009A37B3" w:rsidRPr="009A37B3" w:rsidRDefault="009A37B3" w:rsidP="009A37B3">
      <w:pPr>
        <w:numPr>
          <w:ilvl w:val="0"/>
          <w:numId w:val="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документации, методической литературы по проблеме;</w:t>
      </w:r>
    </w:p>
    <w:p w:rsidR="009A37B3" w:rsidRPr="009A37B3" w:rsidRDefault="009A37B3" w:rsidP="009A37B3">
      <w:pPr>
        <w:numPr>
          <w:ilvl w:val="0"/>
          <w:numId w:val="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определение тематики педагогических советов, теоретических семинаров и психологических практикумов;</w:t>
      </w:r>
    </w:p>
    <w:p w:rsidR="009A37B3" w:rsidRPr="009A37B3" w:rsidRDefault="009A37B3" w:rsidP="009A37B3">
      <w:pPr>
        <w:numPr>
          <w:ilvl w:val="0"/>
          <w:numId w:val="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формулировка методических тем методических объединений (творческих групп и др.);</w:t>
      </w:r>
    </w:p>
    <w:p w:rsidR="009A37B3" w:rsidRPr="009A37B3" w:rsidRDefault="009A37B3" w:rsidP="009A37B3">
      <w:pPr>
        <w:numPr>
          <w:ilvl w:val="0"/>
          <w:numId w:val="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индивидуальных тем самообразования;</w:t>
      </w:r>
    </w:p>
    <w:p w:rsidR="009A37B3" w:rsidRPr="009A37B3" w:rsidRDefault="009A37B3" w:rsidP="009A37B3">
      <w:pPr>
        <w:numPr>
          <w:ilvl w:val="0"/>
          <w:numId w:val="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составление план</w:t>
      </w:r>
      <w:proofErr w:type="gramStart"/>
      <w:r w:rsidRPr="009A37B3">
        <w:rPr>
          <w:rFonts w:ascii="Arial" w:eastAsia="Times New Roman" w:hAnsi="Arial" w:cs="Arial"/>
          <w:color w:val="000000"/>
          <w:sz w:val="21"/>
          <w:szCs w:val="21"/>
          <w:lang w:eastAsia="ru-RU"/>
        </w:rPr>
        <w:t>а-</w:t>
      </w:r>
      <w:proofErr w:type="gramEnd"/>
      <w:r w:rsidRPr="009A37B3">
        <w:rPr>
          <w:rFonts w:ascii="Arial" w:eastAsia="Times New Roman" w:hAnsi="Arial" w:cs="Arial"/>
          <w:color w:val="000000"/>
          <w:sz w:val="21"/>
          <w:szCs w:val="21"/>
          <w:lang w:eastAsia="ru-RU"/>
        </w:rPr>
        <w:t xml:space="preserve"> графика контроля.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2 этап (второй год работы над темой)- осуществляется оказание помощи по внедрению новых идей:</w:t>
      </w:r>
    </w:p>
    <w:p w:rsidR="009A37B3" w:rsidRPr="009A37B3" w:rsidRDefault="009A37B3" w:rsidP="009A37B3">
      <w:pPr>
        <w:numPr>
          <w:ilvl w:val="0"/>
          <w:numId w:val="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практическое обучение педагогов </w:t>
      </w:r>
      <w:proofErr w:type="spellStart"/>
      <w:r w:rsidRPr="009A37B3">
        <w:rPr>
          <w:rFonts w:ascii="Arial" w:eastAsia="Times New Roman" w:hAnsi="Arial" w:cs="Arial"/>
          <w:color w:val="000000"/>
          <w:sz w:val="21"/>
          <w:szCs w:val="21"/>
          <w:lang w:eastAsia="ru-RU"/>
        </w:rPr>
        <w:t>лополнительного</w:t>
      </w:r>
      <w:proofErr w:type="spellEnd"/>
      <w:r w:rsidRPr="009A37B3">
        <w:rPr>
          <w:rFonts w:ascii="Arial" w:eastAsia="Times New Roman" w:hAnsi="Arial" w:cs="Arial"/>
          <w:color w:val="000000"/>
          <w:sz w:val="21"/>
          <w:szCs w:val="21"/>
          <w:lang w:eastAsia="ru-RU"/>
        </w:rPr>
        <w:t xml:space="preserve"> образования по вопросам единой методической темы;</w:t>
      </w:r>
    </w:p>
    <w:p w:rsidR="009A37B3" w:rsidRPr="009A37B3" w:rsidRDefault="009A37B3" w:rsidP="009A37B3">
      <w:pPr>
        <w:numPr>
          <w:ilvl w:val="0"/>
          <w:numId w:val="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апробация новых приемов и методов;</w:t>
      </w:r>
    </w:p>
    <w:p w:rsidR="009A37B3" w:rsidRPr="009A37B3" w:rsidRDefault="009A37B3" w:rsidP="009A37B3">
      <w:pPr>
        <w:numPr>
          <w:ilvl w:val="0"/>
          <w:numId w:val="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внутри учреждения модели повышения квалификации по вопросам единой методической темы (круглые столы, семинары, игры и др.);</w:t>
      </w:r>
    </w:p>
    <w:p w:rsidR="009A37B3" w:rsidRPr="009A37B3" w:rsidRDefault="009A37B3" w:rsidP="009A37B3">
      <w:pPr>
        <w:numPr>
          <w:ilvl w:val="0"/>
          <w:numId w:val="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реализация план</w:t>
      </w:r>
      <w:proofErr w:type="gramStart"/>
      <w:r w:rsidRPr="009A37B3">
        <w:rPr>
          <w:rFonts w:ascii="Arial" w:eastAsia="Times New Roman" w:hAnsi="Arial" w:cs="Arial"/>
          <w:color w:val="000000"/>
          <w:sz w:val="21"/>
          <w:szCs w:val="21"/>
          <w:lang w:eastAsia="ru-RU"/>
        </w:rPr>
        <w:t>а-</w:t>
      </w:r>
      <w:proofErr w:type="gramEnd"/>
      <w:r w:rsidRPr="009A37B3">
        <w:rPr>
          <w:rFonts w:ascii="Arial" w:eastAsia="Times New Roman" w:hAnsi="Arial" w:cs="Arial"/>
          <w:color w:val="000000"/>
          <w:sz w:val="21"/>
          <w:szCs w:val="21"/>
          <w:lang w:eastAsia="ru-RU"/>
        </w:rPr>
        <w:t xml:space="preserve"> графика контроля (изучение уровня внедрения новых подходов и путей реализации темы в практической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3 этап – сбор и обработка полученной информации</w:t>
      </w:r>
      <w:r w:rsidRPr="009A37B3">
        <w:rPr>
          <w:rFonts w:ascii="Arial" w:eastAsia="Times New Roman" w:hAnsi="Arial" w:cs="Arial"/>
          <w:color w:val="000000"/>
          <w:sz w:val="21"/>
          <w:szCs w:val="21"/>
          <w:lang w:eastAsia="ru-RU"/>
        </w:rPr>
        <w:t>:</w:t>
      </w:r>
    </w:p>
    <w:p w:rsidR="009A37B3" w:rsidRPr="009A37B3" w:rsidRDefault="009A37B3" w:rsidP="009A37B3">
      <w:pPr>
        <w:numPr>
          <w:ilvl w:val="0"/>
          <w:numId w:val="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сбор и первичная обработка информации о результатах работы над единой методической темой руководителями методических объединений, творческих групп и др.;</w:t>
      </w:r>
    </w:p>
    <w:p w:rsidR="009A37B3" w:rsidRPr="009A37B3" w:rsidRDefault="009A37B3" w:rsidP="009A37B3">
      <w:pPr>
        <w:numPr>
          <w:ilvl w:val="0"/>
          <w:numId w:val="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обработка информации для дальнейшего управления;</w:t>
      </w:r>
    </w:p>
    <w:p w:rsidR="009A37B3" w:rsidRPr="009A37B3" w:rsidRDefault="009A37B3" w:rsidP="009A37B3">
      <w:pPr>
        <w:numPr>
          <w:ilvl w:val="0"/>
          <w:numId w:val="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принятие конкретных решений, разработка рекомендаций, корректировка плана работы над единой методической темой с учетом полученных результатов;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4 этап – обобщение результатов деятельности:</w:t>
      </w:r>
    </w:p>
    <w:p w:rsidR="009A37B3" w:rsidRPr="009A37B3" w:rsidRDefault="009A37B3" w:rsidP="009A37B3">
      <w:pPr>
        <w:numPr>
          <w:ilvl w:val="0"/>
          <w:numId w:val="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обобщение опыта работы педагогов ОУ по выбранной теме в форме открытых занятий, </w:t>
      </w:r>
      <w:proofErr w:type="spellStart"/>
      <w:r w:rsidRPr="009A37B3">
        <w:rPr>
          <w:rFonts w:ascii="Arial" w:eastAsia="Times New Roman" w:hAnsi="Arial" w:cs="Arial"/>
          <w:color w:val="000000"/>
          <w:sz w:val="21"/>
          <w:szCs w:val="21"/>
          <w:lang w:eastAsia="ru-RU"/>
        </w:rPr>
        <w:t>самообощения</w:t>
      </w:r>
      <w:proofErr w:type="spellEnd"/>
      <w:r w:rsidRPr="009A37B3">
        <w:rPr>
          <w:rFonts w:ascii="Arial" w:eastAsia="Times New Roman" w:hAnsi="Arial" w:cs="Arial"/>
          <w:color w:val="000000"/>
          <w:sz w:val="21"/>
          <w:szCs w:val="21"/>
          <w:lang w:eastAsia="ru-RU"/>
        </w:rPr>
        <w:t xml:space="preserve"> и презентации опыта, мастер- класса, выставки и др.;</w:t>
      </w:r>
    </w:p>
    <w:p w:rsidR="009A37B3" w:rsidRPr="009A37B3" w:rsidRDefault="009A37B3" w:rsidP="009A37B3">
      <w:pPr>
        <w:numPr>
          <w:ilvl w:val="0"/>
          <w:numId w:val="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активное внедрение опыта.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5 этап – завершающий:</w:t>
      </w:r>
    </w:p>
    <w:p w:rsidR="009A37B3" w:rsidRPr="009A37B3" w:rsidRDefault="009A37B3" w:rsidP="009A37B3">
      <w:pPr>
        <w:numPr>
          <w:ilvl w:val="0"/>
          <w:numId w:val="9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работы педагогического коллектива над единой методической темой (заседания МО, методического совета, педагогического совета, конференции и др.);</w:t>
      </w:r>
    </w:p>
    <w:p w:rsidR="009A37B3" w:rsidRPr="009A37B3" w:rsidRDefault="009A37B3" w:rsidP="009A37B3">
      <w:pPr>
        <w:numPr>
          <w:ilvl w:val="0"/>
          <w:numId w:val="9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сбор и систематизация материалов по вопросам единой методической темы;</w:t>
      </w:r>
    </w:p>
    <w:p w:rsidR="009A37B3" w:rsidRPr="009A37B3" w:rsidRDefault="009A37B3" w:rsidP="009A37B3">
      <w:pPr>
        <w:numPr>
          <w:ilvl w:val="0"/>
          <w:numId w:val="9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определение перспектив дальнейшего роста.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Индивидуальная самообразовательная работа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Методист определяет для себя тему самообразования и планирует работу по теме; структура, содержание и время работы зависят от уровня и характера исследования, поставленных целей и задач.</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плане предусматривается следующие структурные элементы:</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подбор литературы;</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поиск адресов ППО;</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определяется время на изучение полученного банка данных по проблеме;</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литературы, знакомство с практическим опытом других;</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посещение занятий;</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отрабатываются технологии;</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осуществляется практическая работа по теме исследования;</w:t>
      </w:r>
    </w:p>
    <w:p w:rsidR="009A37B3" w:rsidRPr="009A37B3" w:rsidRDefault="009A37B3" w:rsidP="009A37B3">
      <w:pPr>
        <w:numPr>
          <w:ilvl w:val="0"/>
          <w:numId w:val="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оценка и самооценка эффективности выполненной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Результатом очередного этапа работы могут быть:</w:t>
      </w:r>
    </w:p>
    <w:p w:rsidR="009A37B3" w:rsidRPr="009A37B3" w:rsidRDefault="009A37B3" w:rsidP="009A37B3">
      <w:pPr>
        <w:numPr>
          <w:ilvl w:val="0"/>
          <w:numId w:val="9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доклады и выступления перед коллегами в рамках творческого отчета,</w:t>
      </w:r>
    </w:p>
    <w:p w:rsidR="009A37B3" w:rsidRPr="009A37B3" w:rsidRDefault="009A37B3" w:rsidP="009A37B3">
      <w:pPr>
        <w:numPr>
          <w:ilvl w:val="0"/>
          <w:numId w:val="9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отчета по теме самообразования,</w:t>
      </w:r>
    </w:p>
    <w:p w:rsidR="009A37B3" w:rsidRPr="009A37B3" w:rsidRDefault="009A37B3" w:rsidP="009A37B3">
      <w:pPr>
        <w:numPr>
          <w:ilvl w:val="0"/>
          <w:numId w:val="9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доклады и выступления на совещаниях, конференциях, заседаниях МО, творческих групп и т.д.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по теме самообразования оформляется документально.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Макет плана по самообразованию</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720" w:type="dxa"/>
        <w:shd w:val="clear" w:color="auto" w:fill="FFFFFF"/>
        <w:tblCellMar>
          <w:top w:w="70" w:type="dxa"/>
          <w:left w:w="70" w:type="dxa"/>
          <w:bottom w:w="70" w:type="dxa"/>
          <w:right w:w="70" w:type="dxa"/>
        </w:tblCellMar>
        <w:tblLook w:val="04A0" w:firstRow="1" w:lastRow="0" w:firstColumn="1" w:lastColumn="0" w:noHBand="0" w:noVBand="1"/>
      </w:tblPr>
      <w:tblGrid>
        <w:gridCol w:w="793"/>
        <w:gridCol w:w="2327"/>
        <w:gridCol w:w="1183"/>
        <w:gridCol w:w="2417"/>
      </w:tblGrid>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Этапы</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Содержание деятельности по самообразованию</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Сроки</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Форма представления самообразования</w:t>
            </w:r>
          </w:p>
        </w:tc>
      </w:tr>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литературы по проблеме.</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сентябрь</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Выступления руководителей МО, беседа с руководителями ОУ.</w:t>
            </w:r>
          </w:p>
        </w:tc>
      </w:tr>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Изучение состояния избранной проблемы в практике работы с позиции теории вопроса.</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Октябрь-ноябрь</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Собеседование с руководителями ОУ, МО.</w:t>
            </w:r>
          </w:p>
        </w:tc>
      </w:tr>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Проектирование собственной деятельности по самообразованию (указов ЗУН, которые будут приобретаться, способы их достижения, разработанные критерии, оценки их достижения).</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декабрь</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Обсуждается в МО на </w:t>
            </w:r>
            <w:proofErr w:type="spellStart"/>
            <w:r w:rsidRPr="009A37B3">
              <w:rPr>
                <w:rFonts w:ascii="Arial" w:eastAsia="Times New Roman" w:hAnsi="Arial" w:cs="Arial"/>
                <w:color w:val="000000"/>
                <w:sz w:val="21"/>
                <w:szCs w:val="21"/>
                <w:lang w:eastAsia="ru-RU"/>
              </w:rPr>
              <w:t>методсовете</w:t>
            </w:r>
            <w:proofErr w:type="spellEnd"/>
            <w:r w:rsidRPr="009A37B3">
              <w:rPr>
                <w:rFonts w:ascii="Arial" w:eastAsia="Times New Roman" w:hAnsi="Arial" w:cs="Arial"/>
                <w:color w:val="000000"/>
                <w:sz w:val="21"/>
                <w:szCs w:val="21"/>
                <w:lang w:eastAsia="ru-RU"/>
              </w:rPr>
              <w:t>, РМК, ИПКРО.</w:t>
            </w:r>
          </w:p>
        </w:tc>
      </w:tr>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Опытно-экспериментальная </w:t>
            </w:r>
            <w:r w:rsidRPr="009A37B3">
              <w:rPr>
                <w:rFonts w:ascii="Arial" w:eastAsia="Times New Roman" w:hAnsi="Arial" w:cs="Arial"/>
                <w:color w:val="000000"/>
                <w:sz w:val="21"/>
                <w:szCs w:val="21"/>
                <w:lang w:eastAsia="ru-RU"/>
              </w:rPr>
              <w:lastRenderedPageBreak/>
              <w:t>апробация собственных проектов самообразования.</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Январь-</w:t>
            </w:r>
            <w:r w:rsidRPr="009A37B3">
              <w:rPr>
                <w:rFonts w:ascii="Arial" w:eastAsia="Times New Roman" w:hAnsi="Arial" w:cs="Arial"/>
                <w:color w:val="000000"/>
                <w:sz w:val="21"/>
                <w:szCs w:val="21"/>
                <w:lang w:eastAsia="ru-RU"/>
              </w:rPr>
              <w:lastRenderedPageBreak/>
              <w:t>апрель</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xml:space="preserve">Открытые уроки, собеседование, </w:t>
            </w:r>
            <w:r w:rsidRPr="009A37B3">
              <w:rPr>
                <w:rFonts w:ascii="Arial" w:eastAsia="Times New Roman" w:hAnsi="Arial" w:cs="Arial"/>
                <w:color w:val="000000"/>
                <w:sz w:val="21"/>
                <w:szCs w:val="21"/>
                <w:lang w:eastAsia="ru-RU"/>
              </w:rPr>
              <w:lastRenderedPageBreak/>
              <w:t>защита.</w:t>
            </w:r>
          </w:p>
        </w:tc>
      </w:tr>
      <w:tr w:rsidR="009A37B3" w:rsidRPr="009A37B3" w:rsidTr="009A37B3">
        <w:tc>
          <w:tcPr>
            <w:tcW w:w="23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i/>
                <w:iCs/>
                <w:color w:val="000000"/>
                <w:sz w:val="21"/>
                <w:szCs w:val="21"/>
                <w:lang w:eastAsia="ru-RU"/>
              </w:rPr>
              <w:lastRenderedPageBreak/>
              <w:t>5.</w:t>
            </w:r>
          </w:p>
        </w:tc>
        <w:tc>
          <w:tcPr>
            <w:tcW w:w="23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Рефлексия: разработка методических рекомендаций, графическое представление результатов.</w:t>
            </w:r>
          </w:p>
        </w:tc>
        <w:tc>
          <w:tcPr>
            <w:tcW w:w="11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Апрель-май</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Выступление на НПК, реферат.</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Аттестация</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Одна из эффективных форм повышения профессиональной компетентности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дополнительного образования, </w:t>
      </w:r>
      <w:proofErr w:type="gramStart"/>
      <w:r w:rsidRPr="009A37B3">
        <w:rPr>
          <w:rFonts w:ascii="Arial" w:eastAsia="Times New Roman" w:hAnsi="Arial" w:cs="Arial"/>
          <w:color w:val="000000"/>
          <w:sz w:val="21"/>
          <w:szCs w:val="21"/>
          <w:lang w:eastAsia="ru-RU"/>
        </w:rPr>
        <w:t>которая</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9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стимулирует повышение уровня квалификации, профессионализма, продуктивности труда,</w:t>
      </w:r>
    </w:p>
    <w:p w:rsidR="009A37B3" w:rsidRPr="009A37B3" w:rsidRDefault="009A37B3" w:rsidP="009A37B3">
      <w:pPr>
        <w:numPr>
          <w:ilvl w:val="0"/>
          <w:numId w:val="9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обеспечивает социальную защищенность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Стимулом для творческого саморазвития можно считать обращение всего коллектива педагогов к исследовательской и инновационной деятельности. Что может стать результатом инновационной деятельности и профессионального развития педагога?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Такими результатами являются:</w:t>
      </w:r>
    </w:p>
    <w:p w:rsidR="009A37B3" w:rsidRPr="009A37B3" w:rsidRDefault="009A37B3" w:rsidP="009A37B3">
      <w:pPr>
        <w:numPr>
          <w:ilvl w:val="0"/>
          <w:numId w:val="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индивидуальный стиль педагогической деятельности,</w:t>
      </w:r>
    </w:p>
    <w:p w:rsidR="009A37B3" w:rsidRPr="009A37B3" w:rsidRDefault="009A37B3" w:rsidP="009A37B3">
      <w:pPr>
        <w:numPr>
          <w:ilvl w:val="0"/>
          <w:numId w:val="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авторские программы, методики, технологии;</w:t>
      </w:r>
    </w:p>
    <w:p w:rsidR="009A37B3" w:rsidRPr="009A37B3" w:rsidRDefault="009A37B3" w:rsidP="009A37B3">
      <w:pPr>
        <w:numPr>
          <w:ilvl w:val="0"/>
          <w:numId w:val="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методическая, психологическая, исследовательская, педагогическая, технологическая культура педагога;</w:t>
      </w:r>
    </w:p>
    <w:p w:rsidR="009A37B3" w:rsidRPr="009A37B3" w:rsidRDefault="009A37B3" w:rsidP="009A37B3">
      <w:pPr>
        <w:numPr>
          <w:ilvl w:val="0"/>
          <w:numId w:val="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авторская педагогическая – дидактическая, воспитательная, методическая система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оценка уровня квалификации методиста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Компетентность в области личностных качеств</w:t>
      </w:r>
    </w:p>
    <w:tbl>
      <w:tblPr>
        <w:tblW w:w="6610" w:type="dxa"/>
        <w:tblInd w:w="720" w:type="dxa"/>
        <w:tblCellMar>
          <w:top w:w="70" w:type="dxa"/>
          <w:left w:w="70" w:type="dxa"/>
          <w:bottom w:w="70" w:type="dxa"/>
          <w:right w:w="70" w:type="dxa"/>
        </w:tblCellMar>
        <w:tblLook w:val="04A0" w:firstRow="1" w:lastRow="0" w:firstColumn="1" w:lastColumn="0" w:noHBand="0" w:noVBand="1"/>
      </w:tblPr>
      <w:tblGrid>
        <w:gridCol w:w="447"/>
        <w:gridCol w:w="4871"/>
        <w:gridCol w:w="234"/>
        <w:gridCol w:w="234"/>
        <w:gridCol w:w="234"/>
        <w:gridCol w:w="234"/>
        <w:gridCol w:w="35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roofErr w:type="spellStart"/>
            <w:r w:rsidRPr="009A37B3">
              <w:rPr>
                <w:rFonts w:ascii="Times New Roman" w:eastAsia="Times New Roman" w:hAnsi="Times New Roman" w:cs="Times New Roman"/>
                <w:b/>
                <w:bCs/>
                <w:color w:val="000000"/>
                <w:sz w:val="21"/>
                <w:szCs w:val="21"/>
                <w:lang w:eastAsia="ru-RU"/>
              </w:rPr>
              <w:t>Эмпатийность</w:t>
            </w:r>
            <w:proofErr w:type="spellEnd"/>
            <w:r w:rsidRPr="009A37B3">
              <w:rPr>
                <w:rFonts w:ascii="Times New Roman" w:eastAsia="Times New Roman" w:hAnsi="Times New Roman" w:cs="Times New Roman"/>
                <w:b/>
                <w:bCs/>
                <w:color w:val="000000"/>
                <w:sz w:val="21"/>
                <w:szCs w:val="21"/>
                <w:lang w:eastAsia="ru-RU"/>
              </w:rPr>
              <w:t xml:space="preserve"> и </w:t>
            </w:r>
            <w:proofErr w:type="spellStart"/>
            <w:r w:rsidRPr="009A37B3">
              <w:rPr>
                <w:rFonts w:ascii="Times New Roman" w:eastAsia="Times New Roman" w:hAnsi="Times New Roman" w:cs="Times New Roman"/>
                <w:b/>
                <w:bCs/>
                <w:color w:val="000000"/>
                <w:sz w:val="21"/>
                <w:szCs w:val="21"/>
                <w:lang w:eastAsia="ru-RU"/>
              </w:rPr>
              <w:t>социорефлексия</w:t>
            </w:r>
            <w:proofErr w:type="spellEnd"/>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Работники образовательного учреждения и родители обучающихся (воспитанников, детей) обращаются к методисту за помощью, столкнувшись с трудностями в решении той или иной задачи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смотреть на ситуацию с точки зрения других и достигать взаимопонимания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поддержать коллег по работе в сложных жизненных ситуациях</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xml:space="preserve">Умеет анализировать причины поступков и поведения коллег, обучающихся (воспитанников, </w:t>
            </w:r>
            <w:r w:rsidRPr="009A37B3">
              <w:rPr>
                <w:rFonts w:ascii="Times New Roman" w:eastAsia="Times New Roman" w:hAnsi="Times New Roman" w:cs="Times New Roman"/>
                <w:color w:val="000000"/>
                <w:sz w:val="21"/>
                <w:szCs w:val="21"/>
                <w:lang w:eastAsia="ru-RU"/>
              </w:rPr>
              <w:lastRenderedPageBreak/>
              <w:t>детей)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находить сильные стороны и перспективы развития для коллег и обучающихся (воспитанников, детей)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roofErr w:type="spellStart"/>
            <w:r w:rsidRPr="009A37B3">
              <w:rPr>
                <w:rFonts w:ascii="Times New Roman" w:eastAsia="Times New Roman" w:hAnsi="Times New Roman" w:cs="Times New Roman"/>
                <w:b/>
                <w:bCs/>
                <w:color w:val="000000"/>
                <w:sz w:val="21"/>
                <w:szCs w:val="21"/>
                <w:lang w:eastAsia="ru-RU"/>
              </w:rPr>
              <w:t>Самоорганизованность</w:t>
            </w:r>
            <w:proofErr w:type="spellEnd"/>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6.</w:t>
            </w: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организовать свою деятельность и деятельность педагогов учреждения для достижения всех намеченных целей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Рабочее пространство методиста хорошо организовано</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Конструктивно реагирует на ошибки и трудности, возникающие в процессе реализации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Своевременно вносит коррективы в намеченный план деятельности в зависимости от сложившейся ситуации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Сохраняет самообладание даже в ситуациях с высокой эмоциональной нагрузкой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Общая культура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Обладает широким кругозором, легко поддерживает разговоры на различные темы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Поведение и внешний вид методиста соответствуют этическим нормам</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Обсуждает с коллегами, сотрудниками учреждения актуальные вопросы современности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xml:space="preserve">Обладает педагогическим тактом, </w:t>
            </w:r>
            <w:proofErr w:type="gramStart"/>
            <w:r w:rsidRPr="009A37B3">
              <w:rPr>
                <w:rFonts w:ascii="Times New Roman" w:eastAsia="Times New Roman" w:hAnsi="Times New Roman" w:cs="Times New Roman"/>
                <w:color w:val="000000"/>
                <w:sz w:val="21"/>
                <w:szCs w:val="21"/>
                <w:lang w:eastAsia="ru-RU"/>
              </w:rPr>
              <w:t>деликатен</w:t>
            </w:r>
            <w:proofErr w:type="gramEnd"/>
            <w:r w:rsidRPr="009A37B3">
              <w:rPr>
                <w:rFonts w:ascii="Times New Roman" w:eastAsia="Times New Roman" w:hAnsi="Times New Roman" w:cs="Times New Roman"/>
                <w:color w:val="000000"/>
                <w:sz w:val="21"/>
                <w:szCs w:val="21"/>
                <w:lang w:eastAsia="ru-RU"/>
              </w:rPr>
              <w:t xml:space="preserve"> в общении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Высказывания методиста построены грамотно и доступно для понимания, его отличает высокая культура речи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Компетентность в области постановки целей и задач, планировании деятельности</w:t>
      </w:r>
    </w:p>
    <w:tbl>
      <w:tblPr>
        <w:tblW w:w="6610" w:type="dxa"/>
        <w:tblInd w:w="720" w:type="dxa"/>
        <w:tblCellMar>
          <w:top w:w="70" w:type="dxa"/>
          <w:left w:w="70" w:type="dxa"/>
          <w:bottom w:w="70" w:type="dxa"/>
          <w:right w:w="70" w:type="dxa"/>
        </w:tblCellMar>
        <w:tblLook w:val="04A0" w:firstRow="1" w:lastRow="0" w:firstColumn="1" w:lastColumn="0" w:noHBand="0" w:noVBand="1"/>
      </w:tblPr>
      <w:tblGrid>
        <w:gridCol w:w="447"/>
        <w:gridCol w:w="4871"/>
        <w:gridCol w:w="234"/>
        <w:gridCol w:w="234"/>
        <w:gridCol w:w="234"/>
        <w:gridCol w:w="234"/>
        <w:gridCol w:w="35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обоснованно ставить цели и задачи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обоснованно ставить цели и задачи методической работы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Реализуемые методистом цели деятельности соответствуют современным направлениям развития системы образования и образовательного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Обсуждает цели методической работы с коллегами, педагогами и формулирует цель на основе совместных решений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Формулирует цели методической работы в соответствии с запросами органов управления образованием и образовательных учреждений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xml:space="preserve">Формулирует цели методической работы в соответствии с запросами педагогов </w:t>
            </w:r>
            <w:r w:rsidRPr="009A37B3">
              <w:rPr>
                <w:rFonts w:ascii="Times New Roman" w:eastAsia="Times New Roman" w:hAnsi="Times New Roman" w:cs="Times New Roman"/>
                <w:color w:val="000000"/>
                <w:sz w:val="21"/>
                <w:szCs w:val="21"/>
                <w:lang w:eastAsia="ru-RU"/>
              </w:rPr>
              <w:lastRenderedPageBreak/>
              <w:t>образовательного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конкретизировать цель в систему задач</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вовлечь педагогов ОУ в процесс постановки целей и задач, связанных с обеспечением методической эффективности их образовательной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Сформулированные методистом цели деятельности отличаются реалистичностью и реализуемостью в рамках образовательного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конкретизировать цель работы до комплекса взаимосвязанных задач</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добиться понимания поставленных целей и задач всеми участниками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соотнести результаты образовательной и методической деятельности с поставленными целями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планировать деятельность</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Планирует работу таким образом, чтобы избежать возможных сбоев в процессе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планировать деятельность образовательного учреждения в соответствии с образовательной программой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При составлении комплексных планов умеет согласовывать деятельность различных подразделений и специалистов образовательного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планировать работу по оказанию методической помощи педагогам дополнительного образования и педагогам-организаторам при проведении ими открытых занятий, мероприятий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сочетать принципы обязательного соблюдения плана работы и его оперативного изменения в соответствии с профессиональной ситуацией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Компетентность в области мотивации деятельности</w:t>
      </w:r>
    </w:p>
    <w:tbl>
      <w:tblPr>
        <w:tblW w:w="6610" w:type="dxa"/>
        <w:tblInd w:w="720" w:type="dxa"/>
        <w:tblCellMar>
          <w:top w:w="70" w:type="dxa"/>
          <w:left w:w="70" w:type="dxa"/>
          <w:bottom w:w="70" w:type="dxa"/>
          <w:right w:w="70" w:type="dxa"/>
        </w:tblCellMar>
        <w:tblLook w:val="04A0" w:firstRow="1" w:lastRow="0" w:firstColumn="1" w:lastColumn="0" w:noHBand="0" w:noVBand="1"/>
      </w:tblPr>
      <w:tblGrid>
        <w:gridCol w:w="447"/>
        <w:gridCol w:w="4871"/>
        <w:gridCol w:w="234"/>
        <w:gridCol w:w="234"/>
        <w:gridCol w:w="234"/>
        <w:gridCol w:w="234"/>
        <w:gridCol w:w="35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Знание мотивов, потребностей реализуемых участниками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 работе с педагогами и обучающимися (воспитанниками, детьми) использует знания в области мотивации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Освещает и демонстрирует успехи педагогов и обучающихся (воспитанников, детей) другим участникам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Мотивируя педагогов на обобщение и распространение опыта, ориентируется на их индивидуальные особенности, ведущие мотивы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Знает теоретические основы мотивирующего управления сотрудниками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Учитывает этапы карьеры и уровень профессионализации педагогов при работе с ними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мотивировать работников системы образования</w:t>
            </w:r>
          </w:p>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на освоение, реализацию и разработку новых современных форм и методов работы; на обобщение и распространение опыта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вызвать интерес у педагогов к новым формам и методам работы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организовать работу по повышению квалификации педагогов с учетом их индивидуальных интересов, потребностей и актуальных запросов образовательного учреждения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Демонстрирует педагогам эффективность применения современных форм и методов организации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аргументировать значимость анализа, обобщения и передачи опыта для профессионального развития педагогов, повышения статуса образовательного учреждения и т.д.</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roofErr w:type="gramStart"/>
            <w:r w:rsidRPr="009A37B3">
              <w:rPr>
                <w:rFonts w:ascii="Times New Roman" w:eastAsia="Times New Roman" w:hAnsi="Times New Roman" w:cs="Times New Roman"/>
                <w:color w:val="000000"/>
                <w:sz w:val="21"/>
                <w:szCs w:val="21"/>
                <w:lang w:eastAsia="ru-RU"/>
              </w:rPr>
              <w:t>Педагоги и обучающиеся (воспитанники, дети) удовлетворены деятельностью, выстраиваемой методистом: содержание, методы, результаты и др.</w:t>
            </w:r>
            <w:proofErr w:type="gramEnd"/>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обеспечить собственную мотивационную готовность к выполнению работ</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Владеет приемами регуляции эмоциональных состояний, способами повышения работоспособности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Осознает личностную значимость качественного выполнения той или иной работы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Отличается высокой работоспособностью</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Проявляет заинтересованность в нововведениях, в новом перспективном опыте</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Позитивно мыслит, видит в любой задаче личные и организационные перспективы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Компетентность в области обеспечения информационной основы деятельности</w:t>
      </w:r>
    </w:p>
    <w:tbl>
      <w:tblPr>
        <w:tblW w:w="6610" w:type="dxa"/>
        <w:tblInd w:w="720" w:type="dxa"/>
        <w:tblCellMar>
          <w:top w:w="70" w:type="dxa"/>
          <w:left w:w="70" w:type="dxa"/>
          <w:bottom w:w="70" w:type="dxa"/>
          <w:right w:w="70" w:type="dxa"/>
        </w:tblCellMar>
        <w:tblLook w:val="04A0" w:firstRow="1" w:lastRow="0" w:firstColumn="1" w:lastColumn="0" w:noHBand="0" w:noVBand="1"/>
      </w:tblPr>
      <w:tblGrid>
        <w:gridCol w:w="447"/>
        <w:gridCol w:w="4871"/>
        <w:gridCol w:w="234"/>
        <w:gridCol w:w="234"/>
        <w:gridCol w:w="234"/>
        <w:gridCol w:w="234"/>
        <w:gridCol w:w="35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Компетентность в технологиях, методах (в том числе с использованием современных ИКТ) реализации дополнительного образования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Владеет современными методами реализации образовательных программ</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Применяемые методы соответствуют целям и задачам реализуемой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Применяемые методы соответствуют имеющимся условиям и времени, отведенному на реализацию поставленных целей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Владеет современными методами реализации образовательной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Обоснованно использует в деятельности современные информационно-коммуникационные технологии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Компетентность в содержании методической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Хорошо знает специфику методической деятельности и содержание реализуемой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Владеет современными методами систематизации методических и информационных материалов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Знает современные педагогические технологии: продуктивного, дифференцированного, развивающего обучения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Знает и учитывает требования техники безопасности и охраны жизни и здоровья обучающихся (воспитанников, детей) при организации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Добивается высоких результатов в методической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Компетентность в субъективных условиях деятельности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Знает и учитывает в своей деятельности индивидуальные особенности обучающихся (воспитанников, детей) и педагогов, с которыми работает</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Хорошо знает положения Конвенции о правах ребенка и действует в соответствии с ними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привлечь к работе с обучающимися (воспитанниками, детьми) работников учреждений культуры и спорта, родителей, общественность</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организовать деятельность рабочей группы (коллектива педагогов) для решения поставленной задачи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Ориентируется в социальной ситуации группы, с которой работает, знает и учитывает взаимоотношения в ней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Компетентность в области разработки программно-методических материалов и принятия решений</w:t>
      </w:r>
    </w:p>
    <w:tbl>
      <w:tblPr>
        <w:tblW w:w="6610" w:type="dxa"/>
        <w:tblInd w:w="720" w:type="dxa"/>
        <w:tblCellMar>
          <w:top w:w="70" w:type="dxa"/>
          <w:left w:w="70" w:type="dxa"/>
          <w:bottom w:w="70" w:type="dxa"/>
          <w:right w:w="70" w:type="dxa"/>
        </w:tblCellMar>
        <w:tblLook w:val="04A0" w:firstRow="1" w:lastRow="0" w:firstColumn="1" w:lastColumn="0" w:noHBand="0" w:noVBand="1"/>
      </w:tblPr>
      <w:tblGrid>
        <w:gridCol w:w="447"/>
        <w:gridCol w:w="4871"/>
        <w:gridCol w:w="234"/>
        <w:gridCol w:w="234"/>
        <w:gridCol w:w="234"/>
        <w:gridCol w:w="234"/>
        <w:gridCol w:w="35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оценить и обосновать выбор методических и дидактических материалов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Знает основные нормативные документы, отражающие требования к содержанию и результатам образовательной</w:t>
            </w:r>
            <w:r w:rsidRPr="009A37B3">
              <w:rPr>
                <w:rFonts w:ascii="Times New Roman" w:eastAsia="Times New Roman" w:hAnsi="Times New Roman" w:cs="Times New Roman"/>
                <w:i/>
                <w:iCs/>
                <w:color w:val="000000"/>
                <w:sz w:val="21"/>
                <w:szCs w:val="21"/>
                <w:lang w:eastAsia="ru-RU"/>
              </w:rPr>
              <w:t> </w:t>
            </w:r>
            <w:r w:rsidRPr="009A37B3">
              <w:rPr>
                <w:rFonts w:ascii="Times New Roman" w:eastAsia="Times New Roman" w:hAnsi="Times New Roman" w:cs="Times New Roman"/>
                <w:color w:val="000000"/>
                <w:sz w:val="21"/>
                <w:szCs w:val="21"/>
                <w:lang w:eastAsia="ru-RU"/>
              </w:rPr>
              <w:t xml:space="preserve">деятельности, </w:t>
            </w:r>
            <w:r w:rsidRPr="009A37B3">
              <w:rPr>
                <w:rFonts w:ascii="Times New Roman" w:eastAsia="Times New Roman" w:hAnsi="Times New Roman" w:cs="Times New Roman"/>
                <w:color w:val="000000"/>
                <w:sz w:val="21"/>
                <w:szCs w:val="21"/>
                <w:lang w:eastAsia="ru-RU"/>
              </w:rPr>
              <w:lastRenderedPageBreak/>
              <w:t>учебные и методические пособия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Может провести сравнительный анализ учебных программ, методических и дидактических материалов выявить их достоинства и недостатки</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Имеет систему обоснованных критериев при оценке методических, дидактических, информационных материалов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составить рабочие программы с учетом нормативных требований, темпа усвоения знаний и навыков, преемственности и др. моментов, повышающих их обоснованность</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Учитывает решение воспитательных задач при составлении рабочих программ</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разрабатывать программные, дидактические и методические материалы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Вносит изменения в дидактические и методические материалы с целью достижения высоких результатов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Самостоятельно разработанные методистом программные, методические и дидактические материалы отличает высокое качество</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Продуктивно работает в составе рабочих групп, разрабатывающих и реализующих различные проекты, программы, методические и дидактические материалы</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Выступает перед коллегами на педагогических советах, методических объединениях, конференциях с информацией о новых программных, методических и дидактических материалах, участвует в конкурсах профессионального мастерства</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Проводит исследования, направленные на доказательство эффективности реализуемых программ, новых методических и дидактических материалов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Умение принимать решения в педагогических ситуациях</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разобраться в сложной педагогической ситуации и принять взвешенное решение</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Коллеги по работе используют предложения методиста по разрешению актуальных вопросов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аргументировать предлагаемые им решения</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Умеет пересмотреть свое решение на основе анализа ситуации или новых фактов</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numPr>
                <w:ilvl w:val="1"/>
                <w:numId w:val="99"/>
              </w:numPr>
              <w:spacing w:beforeAutospacing="1" w:after="0" w:afterAutospacing="1" w:line="240" w:lineRule="auto"/>
              <w:ind w:left="720"/>
              <w:rPr>
                <w:rFonts w:ascii="Times New Roman" w:eastAsia="Times New Roman" w:hAnsi="Times New Roman" w:cs="Times New Roman"/>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Учитывает мнение родителей, коллег, обучающихся (воспитанников, детей) при принятии решений</w:t>
            </w: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auto"/>
            <w:tcMar>
              <w:top w:w="0" w:type="dxa"/>
              <w:left w:w="115" w:type="dxa"/>
              <w:bottom w:w="0" w:type="dxa"/>
              <w:right w:w="0"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Компетентность в области организации деятельности</w:t>
      </w:r>
    </w:p>
    <w:tbl>
      <w:tblPr>
        <w:tblW w:w="6610" w:type="dxa"/>
        <w:shd w:val="clear" w:color="auto" w:fill="FFFFFF"/>
        <w:tblCellMar>
          <w:top w:w="70" w:type="dxa"/>
          <w:left w:w="70" w:type="dxa"/>
          <w:bottom w:w="70" w:type="dxa"/>
          <w:right w:w="70" w:type="dxa"/>
        </w:tblCellMar>
        <w:tblLook w:val="04A0" w:firstRow="1" w:lastRow="0" w:firstColumn="1" w:lastColumn="0" w:noHBand="0" w:noVBand="1"/>
      </w:tblPr>
      <w:tblGrid>
        <w:gridCol w:w="443"/>
        <w:gridCol w:w="4825"/>
        <w:gridCol w:w="244"/>
        <w:gridCol w:w="244"/>
        <w:gridCol w:w="244"/>
        <w:gridCol w:w="244"/>
        <w:gridCol w:w="366"/>
      </w:tblGrid>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Умение устанавливать </w:t>
            </w:r>
            <w:proofErr w:type="gramStart"/>
            <w:r w:rsidRPr="009A37B3">
              <w:rPr>
                <w:rFonts w:ascii="Arial" w:eastAsia="Times New Roman" w:hAnsi="Arial" w:cs="Arial"/>
                <w:b/>
                <w:bCs/>
                <w:color w:val="000000"/>
                <w:sz w:val="21"/>
                <w:szCs w:val="21"/>
                <w:lang w:eastAsia="ru-RU"/>
              </w:rPr>
              <w:t>субъект-субъектные</w:t>
            </w:r>
            <w:proofErr w:type="gramEnd"/>
            <w:r w:rsidRPr="009A37B3">
              <w:rPr>
                <w:rFonts w:ascii="Arial" w:eastAsia="Times New Roman" w:hAnsi="Arial" w:cs="Arial"/>
                <w:b/>
                <w:bCs/>
                <w:color w:val="000000"/>
                <w:sz w:val="21"/>
                <w:szCs w:val="21"/>
                <w:lang w:eastAsia="ru-RU"/>
              </w:rPr>
              <w:t xml:space="preserve"> отношения, конструктивно взаимодействовать с участниками образовательного процесса</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0"/>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организовать конструктивное взаимодействие с педагогами, обучающимися (воспитанниками, детьми), родителями</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1"/>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Помогает педагогам организовать работу с родителями, приобщая их к реализации общих целей достижения результатов деятельности</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2"/>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насыщать общение с коллегами и обучающимися (воспитанниками, детьми) положительными эмоциями и чувствами</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3"/>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выстраивать отношения сотрудничества с коллегами, проявляет себя как член команды при разработке и реализации различных мероприятий, проектов, программ и др.</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4"/>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создать рабочую атмосферу при проведении занятий</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Умение организовать деятельность по методическому обеспечению образовательного процесса по курируемому направлению</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5"/>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организовать свою деятельность с учетом запросов и актуальных потребностей образовательного учреждения и педагогов</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6"/>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Организует оформление, издание и распространение методических разработок, осуществляемых в образовательном учреждении</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7"/>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обеспечить условия охраны жизни и здоровья обучающихся (воспитанников, детей) во время образовательного процессов</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8"/>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проводить анализ и обобщение результатов, содержания и опыта работы педагогов дополнительного образования, педагогов-организаторов</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09"/>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Создает условия для профессионального роста педагогов, способствует их участию в конкурсах профессионального мастерства и т.д.</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Умение анализировать и оценивать </w:t>
            </w:r>
            <w:proofErr w:type="spellStart"/>
            <w:r w:rsidRPr="009A37B3">
              <w:rPr>
                <w:rFonts w:ascii="Arial" w:eastAsia="Times New Roman" w:hAnsi="Arial" w:cs="Arial"/>
                <w:b/>
                <w:bCs/>
                <w:color w:val="000000"/>
                <w:sz w:val="21"/>
                <w:szCs w:val="21"/>
                <w:lang w:eastAsia="ru-RU"/>
              </w:rPr>
              <w:t>результатыдеятельности</w:t>
            </w:r>
            <w:proofErr w:type="spellEnd"/>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w:t>
            </w: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w:t>
            </w: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10"/>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Владеет приемами анализа уровня подготовленности обучающихся (воспитанников, детей) на основе достигнутых результатов и других диагностических показателей</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11"/>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провести анализ занятия, мероприятия и сформулировать рекомендации для педагога</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12"/>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Умеет использовать оценивание деятельности педагогов как стимулирующий фактор</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13"/>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Применяет различные методы оценивания деятельности педагогов и обучающихся (воспитанников, детей)</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4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numPr>
                <w:ilvl w:val="0"/>
                <w:numId w:val="114"/>
              </w:numPr>
              <w:spacing w:beforeAutospacing="1" w:after="0" w:afterAutospacing="1" w:line="240" w:lineRule="auto"/>
              <w:rPr>
                <w:rFonts w:ascii="Arial" w:eastAsia="Times New Roman" w:hAnsi="Arial" w:cs="Arial"/>
                <w:color w:val="767676"/>
                <w:sz w:val="24"/>
                <w:szCs w:val="24"/>
                <w:lang w:eastAsia="ru-RU"/>
              </w:rPr>
            </w:pPr>
          </w:p>
        </w:tc>
        <w:tc>
          <w:tcPr>
            <w:tcW w:w="458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Аргументирует оценки, показывает педагогам и обучающимся (воспитанникам, детям), с которыми работает, их достижения и недоработки</w:t>
            </w: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Ряд утверждений, которые отражают отдельные действия и качества, необходимые для профессиональной деятельности методиста, используя 5-ти балльную шкалу.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5 – очень высокая степень выраженности указанной в утверждении характеристики. Она проявляется в подавляющем большинстве ситуаций, является устойчивой, полностью соответствует типичным качествам и поведению методиста. Ответ экспертов – «да».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 – высокая степень выраженности характеристики. Она часто проявляется в профессиональных ситуациях. Периодически возникают случаи, когда качества или поведение методиста не соответствуют утверждению. Ответ экспертов – «скорее да, чем нет».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 – средняя степень выраженности характеристики. В некоторых ситуациях качества и поведение методиста соответствуют утверждению, в некоторых – не соответствуют. Ответ экспертов – «среднее значение».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 – слабая степень выраженности характеристики. Она редко проявляется в профессиональных ситуациях. Поведение и качества методиста лишь иногда соответствуют утверждению. Ответ экспертов – «скорее нет, чем 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 – характеристика не представлена в деятельности методиста. Качества и поведение методиста не соответствуют содержанию утверждения. Ответ экспертов – «нет».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Планирование методической работы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11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Перспективный проблемно-тематический план </w:t>
      </w:r>
      <w:r w:rsidRPr="009A37B3">
        <w:rPr>
          <w:rFonts w:ascii="Arial" w:eastAsia="Times New Roman" w:hAnsi="Arial" w:cs="Arial"/>
          <w:color w:val="000000"/>
          <w:sz w:val="21"/>
          <w:szCs w:val="21"/>
          <w:lang w:eastAsia="ru-RU"/>
        </w:rPr>
        <w:t xml:space="preserve">представляет собой </w:t>
      </w:r>
      <w:proofErr w:type="gramStart"/>
      <w:r w:rsidRPr="009A37B3">
        <w:rPr>
          <w:rFonts w:ascii="Arial" w:eastAsia="Times New Roman" w:hAnsi="Arial" w:cs="Arial"/>
          <w:color w:val="000000"/>
          <w:sz w:val="21"/>
          <w:szCs w:val="21"/>
          <w:lang w:eastAsia="ru-RU"/>
        </w:rPr>
        <w:t>поименное</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распределение тем и заданий между членами коллектива, последовательность их выполнения. Перспективный план обеспечивает преемственность, системность в работе, специализацию учителей по определенной проблеме.</w:t>
      </w:r>
    </w:p>
    <w:p w:rsidR="009A37B3" w:rsidRPr="009A37B3" w:rsidRDefault="009A37B3" w:rsidP="009A37B3">
      <w:pPr>
        <w:numPr>
          <w:ilvl w:val="0"/>
          <w:numId w:val="11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Календарно-тематический план заседаний </w:t>
      </w:r>
      <w:proofErr w:type="spellStart"/>
      <w:r w:rsidRPr="009A37B3">
        <w:rPr>
          <w:rFonts w:ascii="Arial" w:eastAsia="Times New Roman" w:hAnsi="Arial" w:cs="Arial"/>
          <w:color w:val="000000"/>
          <w:sz w:val="21"/>
          <w:szCs w:val="21"/>
          <w:lang w:eastAsia="ru-RU"/>
        </w:rPr>
        <w:t>методобъединений</w:t>
      </w:r>
      <w:proofErr w:type="spellEnd"/>
      <w:r w:rsidRPr="009A37B3">
        <w:rPr>
          <w:rFonts w:ascii="Arial" w:eastAsia="Times New Roman" w:hAnsi="Arial" w:cs="Arial"/>
          <w:color w:val="000000"/>
          <w:sz w:val="21"/>
          <w:szCs w:val="21"/>
          <w:lang w:eastAsia="ru-RU"/>
        </w:rPr>
        <w:t xml:space="preserve"> (МО), семинара,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совета</w:t>
      </w:r>
      <w:r w:rsidRPr="009A37B3">
        <w:rPr>
          <w:rFonts w:ascii="Arial" w:eastAsia="Times New Roman" w:hAnsi="Arial" w:cs="Arial"/>
          <w:color w:val="000000"/>
          <w:sz w:val="21"/>
          <w:szCs w:val="21"/>
          <w:u w:val="single"/>
          <w:lang w:eastAsia="ru-RU"/>
        </w:rPr>
        <w:t> </w:t>
      </w:r>
      <w:r w:rsidRPr="009A37B3">
        <w:rPr>
          <w:rFonts w:ascii="Arial" w:eastAsia="Times New Roman" w:hAnsi="Arial" w:cs="Arial"/>
          <w:color w:val="000000"/>
          <w:sz w:val="21"/>
          <w:szCs w:val="21"/>
          <w:lang w:eastAsia="ru-RU"/>
        </w:rPr>
        <w:t xml:space="preserve">обеспечивает хронологическую последовательность радикальных проблем, рабочий и инструмент оперативного управления. Составляется ежегодно. На каждое заседание МО </w:t>
      </w:r>
      <w:proofErr w:type="spellStart"/>
      <w:r w:rsidRPr="009A37B3">
        <w:rPr>
          <w:rFonts w:ascii="Arial" w:eastAsia="Times New Roman" w:hAnsi="Arial" w:cs="Arial"/>
          <w:color w:val="000000"/>
          <w:sz w:val="21"/>
          <w:szCs w:val="21"/>
          <w:lang w:eastAsia="ru-RU"/>
        </w:rPr>
        <w:t>выносится</w:t>
      </w:r>
      <w:proofErr w:type="gramStart"/>
      <w:r w:rsidRPr="009A37B3">
        <w:rPr>
          <w:rFonts w:ascii="Arial" w:eastAsia="Times New Roman" w:hAnsi="Arial" w:cs="Arial"/>
          <w:i/>
          <w:iCs/>
          <w:color w:val="000000"/>
          <w:sz w:val="21"/>
          <w:szCs w:val="21"/>
          <w:lang w:eastAsia="ru-RU"/>
        </w:rPr>
        <w:t>,</w:t>
      </w:r>
      <w:r w:rsidRPr="009A37B3">
        <w:rPr>
          <w:rFonts w:ascii="Arial" w:eastAsia="Times New Roman" w:hAnsi="Arial" w:cs="Arial"/>
          <w:color w:val="000000"/>
          <w:sz w:val="21"/>
          <w:szCs w:val="21"/>
          <w:lang w:eastAsia="ru-RU"/>
        </w:rPr>
        <w:t>к</w:t>
      </w:r>
      <w:proofErr w:type="gramEnd"/>
      <w:r w:rsidRPr="009A37B3">
        <w:rPr>
          <w:rFonts w:ascii="Arial" w:eastAsia="Times New Roman" w:hAnsi="Arial" w:cs="Arial"/>
          <w:color w:val="000000"/>
          <w:sz w:val="21"/>
          <w:szCs w:val="21"/>
          <w:lang w:eastAsia="ru-RU"/>
        </w:rPr>
        <w:t>ак</w:t>
      </w:r>
      <w:proofErr w:type="spellEnd"/>
      <w:r w:rsidRPr="009A37B3">
        <w:rPr>
          <w:rFonts w:ascii="Arial" w:eastAsia="Times New Roman" w:hAnsi="Arial" w:cs="Arial"/>
          <w:color w:val="000000"/>
          <w:sz w:val="21"/>
          <w:szCs w:val="21"/>
          <w:lang w:eastAsia="ru-RU"/>
        </w:rPr>
        <w:t xml:space="preserve"> правило, три вопроса:</w:t>
      </w:r>
    </w:p>
    <w:p w:rsidR="009A37B3" w:rsidRPr="009A37B3" w:rsidRDefault="009A37B3" w:rsidP="009A37B3">
      <w:pPr>
        <w:numPr>
          <w:ilvl w:val="0"/>
          <w:numId w:val="11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Анализ и оценка урока, занятия</w:t>
      </w:r>
      <w:r w:rsidRPr="009A37B3">
        <w:rPr>
          <w:rFonts w:ascii="Arial" w:eastAsia="Times New Roman" w:hAnsi="Arial" w:cs="Arial"/>
          <w:color w:val="000000"/>
          <w:sz w:val="21"/>
          <w:szCs w:val="21"/>
          <w:lang w:eastAsia="ru-RU"/>
        </w:rPr>
        <w:t> (с рекомендациями педагогу).</w:t>
      </w:r>
    </w:p>
    <w:p w:rsidR="009A37B3" w:rsidRPr="009A37B3" w:rsidRDefault="009A37B3" w:rsidP="009A37B3">
      <w:pPr>
        <w:numPr>
          <w:ilvl w:val="0"/>
          <w:numId w:val="11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Обсуждение сообщения, доклада, выступления</w:t>
      </w:r>
      <w:r w:rsidRPr="009A37B3">
        <w:rPr>
          <w:rFonts w:ascii="Arial" w:eastAsia="Times New Roman" w:hAnsi="Arial" w:cs="Arial"/>
          <w:color w:val="000000"/>
          <w:sz w:val="21"/>
          <w:szCs w:val="21"/>
          <w:lang w:eastAsia="ru-RU"/>
        </w:rPr>
        <w:t> по запланированной теме,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оценка, утверждение рецензий на разработку и т.д.</w:t>
      </w:r>
    </w:p>
    <w:p w:rsidR="009A37B3" w:rsidRPr="009A37B3" w:rsidRDefault="009A37B3" w:rsidP="009A37B3">
      <w:pPr>
        <w:numPr>
          <w:ilvl w:val="0"/>
          <w:numId w:val="11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Вопросы, связанные с методическим обеспечением учебного процесса.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Критерии методической работы: </w:t>
      </w:r>
      <w:r w:rsidRPr="009A37B3">
        <w:rPr>
          <w:rFonts w:ascii="Arial" w:eastAsia="Times New Roman" w:hAnsi="Arial" w:cs="Arial"/>
          <w:color w:val="000000"/>
          <w:sz w:val="21"/>
          <w:szCs w:val="21"/>
          <w:lang w:eastAsia="ru-RU"/>
        </w:rPr>
        <w:t>результаты учебной и воспитательной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количество и качество </w:t>
      </w:r>
      <w:proofErr w:type="gramStart"/>
      <w:r w:rsidRPr="009A37B3">
        <w:rPr>
          <w:rFonts w:ascii="Arial" w:eastAsia="Times New Roman" w:hAnsi="Arial" w:cs="Arial"/>
          <w:color w:val="000000"/>
          <w:sz w:val="21"/>
          <w:szCs w:val="21"/>
          <w:lang w:eastAsia="ru-RU"/>
        </w:rPr>
        <w:t>разработанной</w:t>
      </w:r>
      <w:proofErr w:type="gramEnd"/>
      <w:r w:rsidRPr="009A37B3">
        <w:rPr>
          <w:rFonts w:ascii="Arial" w:eastAsia="Times New Roman" w:hAnsi="Arial" w:cs="Arial"/>
          <w:color w:val="000000"/>
          <w:sz w:val="21"/>
          <w:szCs w:val="21"/>
          <w:lang w:eastAsia="ru-RU"/>
        </w:rPr>
        <w:t xml:space="preserve"> учебно-методической и научно-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методической продукции.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Анализ методической работы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990" w:type="dxa"/>
        <w:shd w:val="clear" w:color="auto" w:fill="FFFFFF"/>
        <w:tblCellMar>
          <w:top w:w="70" w:type="dxa"/>
          <w:left w:w="70" w:type="dxa"/>
          <w:bottom w:w="70" w:type="dxa"/>
          <w:right w:w="70" w:type="dxa"/>
        </w:tblCellMar>
        <w:tblLook w:val="04A0" w:firstRow="1" w:lastRow="0" w:firstColumn="1" w:lastColumn="0" w:noHBand="0" w:noVBand="1"/>
      </w:tblPr>
      <w:tblGrid>
        <w:gridCol w:w="3714"/>
        <w:gridCol w:w="3276"/>
      </w:tblGrid>
      <w:tr w:rsidR="009A37B3" w:rsidRPr="009A37B3" w:rsidTr="009A37B3">
        <w:tc>
          <w:tcPr>
            <w:tcW w:w="6850" w:type="dxa"/>
            <w:gridSpan w:val="2"/>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Методический инструмент анализа</w:t>
            </w:r>
          </w:p>
        </w:tc>
      </w:tr>
      <w:tr w:rsidR="009A37B3" w:rsidRPr="009A37B3" w:rsidTr="009A37B3">
        <w:tc>
          <w:tcPr>
            <w:tcW w:w="364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Полнота анализа</w:t>
            </w:r>
          </w:p>
        </w:tc>
        <w:tc>
          <w:tcPr>
            <w:tcW w:w="30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Глубина</w:t>
            </w:r>
          </w:p>
        </w:tc>
      </w:tr>
      <w:tr w:rsidR="009A37B3" w:rsidRPr="009A37B3" w:rsidTr="009A37B3">
        <w:tc>
          <w:tcPr>
            <w:tcW w:w="364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Анализ основных направлений в работе</w:t>
            </w:r>
            <w:r w:rsidRPr="009A37B3">
              <w:rPr>
                <w:rFonts w:ascii="Arial" w:eastAsia="Times New Roman" w:hAnsi="Arial" w:cs="Arial"/>
                <w:color w:val="000000"/>
                <w:sz w:val="21"/>
                <w:szCs w:val="21"/>
                <w:lang w:eastAsia="ru-RU"/>
              </w:rPr>
              <w:t> (содержание):</w:t>
            </w:r>
          </w:p>
          <w:p w:rsidR="009A37B3" w:rsidRPr="009A37B3" w:rsidRDefault="009A37B3" w:rsidP="009A37B3">
            <w:pPr>
              <w:numPr>
                <w:ilvl w:val="0"/>
                <w:numId w:val="11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повышение квалификации;</w:t>
            </w:r>
          </w:p>
          <w:p w:rsidR="009A37B3" w:rsidRPr="009A37B3" w:rsidRDefault="009A37B3" w:rsidP="009A37B3">
            <w:pPr>
              <w:numPr>
                <w:ilvl w:val="0"/>
                <w:numId w:val="11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самообразование;</w:t>
            </w:r>
          </w:p>
          <w:p w:rsidR="009A37B3" w:rsidRPr="009A37B3" w:rsidRDefault="009A37B3" w:rsidP="009A37B3">
            <w:pPr>
              <w:numPr>
                <w:ilvl w:val="0"/>
                <w:numId w:val="11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эффективность всех форм </w:t>
            </w:r>
            <w:proofErr w:type="gramStart"/>
            <w:r w:rsidRPr="009A37B3">
              <w:rPr>
                <w:rFonts w:ascii="Arial" w:eastAsia="Times New Roman" w:hAnsi="Arial" w:cs="Arial"/>
                <w:color w:val="000000"/>
                <w:sz w:val="21"/>
                <w:szCs w:val="21"/>
                <w:lang w:eastAsia="ru-RU"/>
              </w:rPr>
              <w:t>комплексной</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методической работы в том числе: результативность заседаний МО, изучение, обобщение опыта, изучение состояния преподавания и результатов промежуточной и итоговой аттестации учащихся, т.е., уровня </w:t>
            </w:r>
            <w:proofErr w:type="spellStart"/>
            <w:r w:rsidRPr="009A37B3">
              <w:rPr>
                <w:rFonts w:ascii="Arial" w:eastAsia="Times New Roman" w:hAnsi="Arial" w:cs="Arial"/>
                <w:color w:val="000000"/>
                <w:sz w:val="21"/>
                <w:szCs w:val="21"/>
                <w:lang w:eastAsia="ru-RU"/>
              </w:rPr>
              <w:t>обученности</w:t>
            </w:r>
            <w:proofErr w:type="spellEnd"/>
            <w:r w:rsidRPr="009A37B3">
              <w:rPr>
                <w:rFonts w:ascii="Arial" w:eastAsia="Times New Roman" w:hAnsi="Arial" w:cs="Arial"/>
                <w:color w:val="000000"/>
                <w:sz w:val="21"/>
                <w:szCs w:val="21"/>
                <w:lang w:eastAsia="ru-RU"/>
              </w:rPr>
              <w:t xml:space="preserve"> и обучаемости (навыки самостоятельной работы, исследования, логическое мышление, творческие способы)</w:t>
            </w:r>
          </w:p>
          <w:p w:rsidR="009A37B3" w:rsidRPr="009A37B3" w:rsidRDefault="009A37B3" w:rsidP="009A37B3">
            <w:pPr>
              <w:numPr>
                <w:ilvl w:val="0"/>
                <w:numId w:val="120"/>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наставничество;</w:t>
            </w:r>
          </w:p>
          <w:p w:rsidR="009A37B3" w:rsidRPr="009A37B3" w:rsidRDefault="009A37B3" w:rsidP="009A37B3">
            <w:pPr>
              <w:numPr>
                <w:ilvl w:val="0"/>
                <w:numId w:val="120"/>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развитие кабинетной системы.</w:t>
            </w:r>
          </w:p>
        </w:tc>
        <w:tc>
          <w:tcPr>
            <w:tcW w:w="30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Оценка достигнутых результатов</w:t>
            </w:r>
            <w:r w:rsidRPr="009A37B3">
              <w:rPr>
                <w:rFonts w:ascii="Arial" w:eastAsia="Times New Roman" w:hAnsi="Arial" w:cs="Arial"/>
                <w:color w:val="000000"/>
                <w:sz w:val="21"/>
                <w:szCs w:val="21"/>
                <w:lang w:eastAsia="ru-RU"/>
              </w:rPr>
              <w:t xml:space="preserve">, в </w:t>
            </w:r>
            <w:proofErr w:type="spellStart"/>
            <w:r w:rsidRPr="009A37B3">
              <w:rPr>
                <w:rFonts w:ascii="Arial" w:eastAsia="Times New Roman" w:hAnsi="Arial" w:cs="Arial"/>
                <w:color w:val="000000"/>
                <w:sz w:val="21"/>
                <w:szCs w:val="21"/>
                <w:lang w:eastAsia="ru-RU"/>
              </w:rPr>
              <w:t>т.ч</w:t>
            </w:r>
            <w:proofErr w:type="spellEnd"/>
            <w:r w:rsidRPr="009A37B3">
              <w:rPr>
                <w:rFonts w:ascii="Arial" w:eastAsia="Times New Roman" w:hAnsi="Arial" w:cs="Arial"/>
                <w:color w:val="000000"/>
                <w:sz w:val="21"/>
                <w:szCs w:val="21"/>
                <w:lang w:eastAsia="ru-RU"/>
              </w:rPr>
              <w:t>. оценка результатов в решении задач методической помощи.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Выявление, наличие причинно-следственных связей в ходе анализа</w:t>
            </w:r>
            <w:r w:rsidRPr="009A37B3">
              <w:rPr>
                <w:rFonts w:ascii="Arial" w:eastAsia="Times New Roman" w:hAnsi="Arial" w:cs="Arial"/>
                <w:color w:val="000000"/>
                <w:sz w:val="21"/>
                <w:szCs w:val="21"/>
                <w:lang w:eastAsia="ru-RU"/>
              </w:rPr>
              <w:t>: общая характеристика итогов работы.</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Определение факторов оказавших </w:t>
            </w:r>
            <w:proofErr w:type="spellStart"/>
            <w:r w:rsidRPr="009A37B3">
              <w:rPr>
                <w:rFonts w:ascii="Arial" w:eastAsia="Times New Roman" w:hAnsi="Arial" w:cs="Arial"/>
                <w:b/>
                <w:bCs/>
                <w:color w:val="000000"/>
                <w:sz w:val="21"/>
                <w:szCs w:val="21"/>
                <w:lang w:eastAsia="ru-RU"/>
              </w:rPr>
              <w:t>положительное</w:t>
            </w:r>
            <w:r w:rsidRPr="009A37B3">
              <w:rPr>
                <w:rFonts w:ascii="Arial" w:eastAsia="Times New Roman" w:hAnsi="Arial" w:cs="Arial"/>
                <w:color w:val="000000"/>
                <w:sz w:val="21"/>
                <w:szCs w:val="21"/>
                <w:lang w:eastAsia="ru-RU"/>
              </w:rPr>
              <w:t>или</w:t>
            </w:r>
            <w:proofErr w:type="spellEnd"/>
            <w:r w:rsidRPr="009A37B3">
              <w:rPr>
                <w:rFonts w:ascii="Arial" w:eastAsia="Times New Roman" w:hAnsi="Arial" w:cs="Arial"/>
                <w:color w:val="000000"/>
                <w:sz w:val="21"/>
                <w:szCs w:val="21"/>
                <w:lang w:eastAsia="ru-RU"/>
              </w:rPr>
              <w:t xml:space="preserve"> отрицательное влияние причин, положительно или отрицательно, влияющих на осуществление различных направлений в методической работе.</w:t>
            </w:r>
          </w:p>
        </w:tc>
      </w:tr>
      <w:tr w:rsidR="009A37B3" w:rsidRPr="009A37B3" w:rsidTr="009A37B3">
        <w:tc>
          <w:tcPr>
            <w:tcW w:w="6850" w:type="dxa"/>
            <w:gridSpan w:val="2"/>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Всесторонность анализа</w:t>
            </w:r>
          </w:p>
        </w:tc>
      </w:tr>
      <w:tr w:rsidR="009A37B3" w:rsidRPr="009A37B3" w:rsidTr="009A37B3">
        <w:tc>
          <w:tcPr>
            <w:tcW w:w="364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Оценка состояния методической работы</w:t>
            </w:r>
          </w:p>
          <w:p w:rsidR="009A37B3" w:rsidRPr="009A37B3" w:rsidRDefault="009A37B3" w:rsidP="009A37B3">
            <w:pPr>
              <w:numPr>
                <w:ilvl w:val="0"/>
                <w:numId w:val="121"/>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Внедрение в практику достижений науки 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передового опыта.</w:t>
            </w:r>
          </w:p>
          <w:p w:rsidR="009A37B3" w:rsidRPr="009A37B3" w:rsidRDefault="009A37B3" w:rsidP="009A37B3">
            <w:pPr>
              <w:numPr>
                <w:ilvl w:val="0"/>
                <w:numId w:val="122"/>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Результативность мероприятий </w:t>
            </w:r>
            <w:proofErr w:type="gramStart"/>
            <w:r w:rsidRPr="009A37B3">
              <w:rPr>
                <w:rFonts w:ascii="Arial" w:eastAsia="Times New Roman" w:hAnsi="Arial" w:cs="Arial"/>
                <w:color w:val="000000"/>
                <w:sz w:val="21"/>
                <w:szCs w:val="21"/>
                <w:lang w:eastAsia="ru-RU"/>
              </w:rPr>
              <w:t>по</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повышению методических знаний педагогов.</w:t>
            </w:r>
          </w:p>
          <w:p w:rsidR="009A37B3" w:rsidRPr="009A37B3" w:rsidRDefault="009A37B3" w:rsidP="009A37B3">
            <w:pPr>
              <w:numPr>
                <w:ilvl w:val="0"/>
                <w:numId w:val="123"/>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Возможные недостатки в организации и</w:t>
            </w:r>
          </w:p>
          <w:p w:rsidR="009A37B3" w:rsidRPr="009A37B3" w:rsidRDefault="009A37B3" w:rsidP="009A37B3">
            <w:pPr>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проведении</w:t>
            </w:r>
            <w:proofErr w:type="gramEnd"/>
            <w:r w:rsidRPr="009A37B3">
              <w:rPr>
                <w:rFonts w:ascii="Arial" w:eastAsia="Times New Roman" w:hAnsi="Arial" w:cs="Arial"/>
                <w:color w:val="000000"/>
                <w:sz w:val="21"/>
                <w:szCs w:val="21"/>
                <w:lang w:eastAsia="ru-RU"/>
              </w:rPr>
              <w:t xml:space="preserve"> методической работы.</w:t>
            </w:r>
          </w:p>
        </w:tc>
        <w:tc>
          <w:tcPr>
            <w:tcW w:w="30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r>
      <w:tr w:rsidR="009A37B3" w:rsidRPr="009A37B3" w:rsidTr="009A37B3">
        <w:tc>
          <w:tcPr>
            <w:tcW w:w="6850" w:type="dxa"/>
            <w:gridSpan w:val="2"/>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Определить степень обоснованности постановки задач методической работы на год</w:t>
            </w:r>
          </w:p>
        </w:tc>
      </w:tr>
      <w:tr w:rsidR="009A37B3" w:rsidRPr="009A37B3" w:rsidTr="009A37B3">
        <w:tc>
          <w:tcPr>
            <w:tcW w:w="364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24"/>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Вытекают ли задачи из анализа результатов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работы.</w:t>
            </w:r>
          </w:p>
          <w:p w:rsidR="009A37B3" w:rsidRPr="009A37B3" w:rsidRDefault="009A37B3" w:rsidP="009A37B3">
            <w:pPr>
              <w:numPr>
                <w:ilvl w:val="0"/>
                <w:numId w:val="125"/>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Конкретны ли они? Реально ли их</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выполнение в течение одного </w:t>
            </w:r>
            <w:r w:rsidRPr="009A37B3">
              <w:rPr>
                <w:rFonts w:ascii="Arial" w:eastAsia="Times New Roman" w:hAnsi="Arial" w:cs="Arial"/>
                <w:color w:val="000000"/>
                <w:sz w:val="21"/>
                <w:szCs w:val="21"/>
                <w:lang w:eastAsia="ru-RU"/>
              </w:rPr>
              <w:lastRenderedPageBreak/>
              <w:t>учебного года, возможно ли проконтролировать и оценить их выполнение?</w:t>
            </w:r>
          </w:p>
          <w:p w:rsidR="009A37B3" w:rsidRPr="009A37B3" w:rsidRDefault="009A37B3" w:rsidP="009A37B3">
            <w:pPr>
              <w:numPr>
                <w:ilvl w:val="0"/>
                <w:numId w:val="126"/>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Наблюдается ли преемственность </w:t>
            </w:r>
            <w:proofErr w:type="gramStart"/>
            <w:r w:rsidRPr="009A37B3">
              <w:rPr>
                <w:rFonts w:ascii="Arial" w:eastAsia="Times New Roman" w:hAnsi="Arial" w:cs="Arial"/>
                <w:color w:val="000000"/>
                <w:sz w:val="21"/>
                <w:szCs w:val="21"/>
                <w:lang w:eastAsia="ru-RU"/>
              </w:rPr>
              <w:t>в</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постановке задач.</w:t>
            </w:r>
          </w:p>
        </w:tc>
        <w:tc>
          <w:tcPr>
            <w:tcW w:w="30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6850" w:type="dxa"/>
            <w:gridSpan w:val="2"/>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Оценить качество и содержание работы</w:t>
            </w:r>
          </w:p>
        </w:tc>
      </w:tr>
      <w:tr w:rsidR="009A37B3" w:rsidRPr="009A37B3" w:rsidTr="009A37B3">
        <w:tc>
          <w:tcPr>
            <w:tcW w:w="364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numPr>
                <w:ilvl w:val="0"/>
                <w:numId w:val="127"/>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Соответствие системы мер по повышению</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квалификации педагогических кадров поставленным задачам.</w:t>
            </w:r>
          </w:p>
          <w:p w:rsidR="009A37B3" w:rsidRPr="009A37B3" w:rsidRDefault="009A37B3" w:rsidP="009A37B3">
            <w:pPr>
              <w:numPr>
                <w:ilvl w:val="0"/>
                <w:numId w:val="128"/>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Наличие единства, </w:t>
            </w:r>
            <w:proofErr w:type="gramStart"/>
            <w:r w:rsidRPr="009A37B3">
              <w:rPr>
                <w:rFonts w:ascii="Arial" w:eastAsia="Times New Roman" w:hAnsi="Arial" w:cs="Arial"/>
                <w:color w:val="000000"/>
                <w:sz w:val="21"/>
                <w:szCs w:val="21"/>
                <w:lang w:eastAsia="ru-RU"/>
              </w:rPr>
              <w:t>научно-теоретической</w:t>
            </w:r>
            <w:proofErr w:type="gramEnd"/>
            <w:r w:rsidRPr="009A37B3">
              <w:rPr>
                <w:rFonts w:ascii="Arial" w:eastAsia="Times New Roman" w:hAnsi="Arial" w:cs="Arial"/>
                <w:color w:val="000000"/>
                <w:sz w:val="21"/>
                <w:szCs w:val="21"/>
                <w:lang w:eastAsia="ru-RU"/>
              </w:rPr>
              <w:t xml:space="preserve"> 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методической подготовки в работе с кадрами.</w:t>
            </w:r>
          </w:p>
          <w:p w:rsidR="009A37B3" w:rsidRPr="009A37B3" w:rsidRDefault="009A37B3" w:rsidP="009A37B3">
            <w:pPr>
              <w:numPr>
                <w:ilvl w:val="0"/>
                <w:numId w:val="129"/>
              </w:num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Наличие связи самообразования </w:t>
            </w:r>
            <w:proofErr w:type="spellStart"/>
            <w:r w:rsidRPr="009A37B3">
              <w:rPr>
                <w:rFonts w:ascii="Arial" w:eastAsia="Times New Roman" w:hAnsi="Arial" w:cs="Arial"/>
                <w:color w:val="000000"/>
                <w:sz w:val="21"/>
                <w:szCs w:val="21"/>
                <w:lang w:eastAsia="ru-RU"/>
              </w:rPr>
              <w:t>педкадров</w:t>
            </w:r>
            <w:proofErr w:type="spell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с</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коллективными формами методической работы.</w:t>
            </w:r>
          </w:p>
        </w:tc>
        <w:tc>
          <w:tcPr>
            <w:tcW w:w="30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схема анализа методической работы</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Выполнение задач, поставленных перед учреждением на учебный год</w:t>
      </w:r>
      <w:r w:rsidRPr="009A37B3">
        <w:rPr>
          <w:rFonts w:ascii="Arial" w:eastAsia="Times New Roman" w:hAnsi="Arial" w:cs="Arial"/>
          <w:color w:val="000000"/>
          <w:sz w:val="21"/>
          <w:szCs w:val="21"/>
          <w:lang w:eastAsia="ru-RU"/>
        </w:rPr>
        <w:t>:</w:t>
      </w:r>
    </w:p>
    <w:p w:rsidR="009A37B3" w:rsidRPr="009A37B3" w:rsidRDefault="009A37B3" w:rsidP="009A37B3">
      <w:pPr>
        <w:numPr>
          <w:ilvl w:val="0"/>
          <w:numId w:val="13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Частичное выполнение</w:t>
      </w:r>
    </w:p>
    <w:p w:rsidR="009A37B3" w:rsidRPr="009A37B3" w:rsidRDefault="009A37B3" w:rsidP="009A37B3">
      <w:pPr>
        <w:numPr>
          <w:ilvl w:val="0"/>
          <w:numId w:val="13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причин невыполнения (реально выполненные, правильность постановки).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Краткие сведения о кадровом составе (таблицы):</w:t>
      </w:r>
    </w:p>
    <w:p w:rsidR="009A37B3" w:rsidRPr="009A37B3" w:rsidRDefault="009A37B3" w:rsidP="009A37B3">
      <w:pPr>
        <w:numPr>
          <w:ilvl w:val="0"/>
          <w:numId w:val="13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Молодые специалисты (по годам)</w:t>
      </w:r>
    </w:p>
    <w:p w:rsidR="009A37B3" w:rsidRPr="009A37B3" w:rsidRDefault="009A37B3" w:rsidP="009A37B3">
      <w:pPr>
        <w:numPr>
          <w:ilvl w:val="0"/>
          <w:numId w:val="13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Стажёры (неспециалисты), возвратившиеся из других сфер деятельности, пенсионеры</w:t>
      </w:r>
    </w:p>
    <w:p w:rsidR="009A37B3" w:rsidRPr="009A37B3" w:rsidRDefault="009A37B3" w:rsidP="009A37B3">
      <w:pPr>
        <w:numPr>
          <w:ilvl w:val="0"/>
          <w:numId w:val="131"/>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По образованию (высшее, среднее, н/в, студенты), имеющие звания, поступления в педвузы, педучилища.</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 xml:space="preserve">Анализ работы </w:t>
      </w:r>
      <w:proofErr w:type="spellStart"/>
      <w:r w:rsidRPr="009A37B3">
        <w:rPr>
          <w:rFonts w:ascii="Arial" w:eastAsia="Times New Roman" w:hAnsi="Arial" w:cs="Arial"/>
          <w:b/>
          <w:bCs/>
          <w:color w:val="000000"/>
          <w:sz w:val="21"/>
          <w:szCs w:val="21"/>
          <w:lang w:eastAsia="ru-RU"/>
        </w:rPr>
        <w:t>методобъединений</w:t>
      </w:r>
      <w:proofErr w:type="spellEnd"/>
      <w:r w:rsidRPr="009A37B3">
        <w:rPr>
          <w:rFonts w:ascii="Arial" w:eastAsia="Times New Roman" w:hAnsi="Arial" w:cs="Arial"/>
          <w:color w:val="000000"/>
          <w:sz w:val="21"/>
          <w:szCs w:val="21"/>
          <w:lang w:eastAsia="ru-RU"/>
        </w:rPr>
        <w:t> с указанием самого существенного, ценного опыта, (задачи стоящие перед МО, степень их выполнения по предметам, какие формы и методы оказались самыми эффективными (по результативности).</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Оценка результативности</w:t>
      </w:r>
      <w:r w:rsidRPr="009A37B3">
        <w:rPr>
          <w:rFonts w:ascii="Arial" w:eastAsia="Times New Roman" w:hAnsi="Arial" w:cs="Arial"/>
          <w:color w:val="000000"/>
          <w:sz w:val="21"/>
          <w:szCs w:val="21"/>
          <w:lang w:eastAsia="ru-RU"/>
        </w:rPr>
        <w:t xml:space="preserve"> всех форм повышения квалификации (опираясь на результаты </w:t>
      </w:r>
      <w:proofErr w:type="spellStart"/>
      <w:r w:rsidRPr="009A37B3">
        <w:rPr>
          <w:rFonts w:ascii="Arial" w:eastAsia="Times New Roman" w:hAnsi="Arial" w:cs="Arial"/>
          <w:color w:val="000000"/>
          <w:sz w:val="21"/>
          <w:szCs w:val="21"/>
          <w:lang w:eastAsia="ru-RU"/>
        </w:rPr>
        <w:t>обученности</w:t>
      </w:r>
      <w:proofErr w:type="spellEnd"/>
      <w:r w:rsidRPr="009A37B3">
        <w:rPr>
          <w:rFonts w:ascii="Arial" w:eastAsia="Times New Roman" w:hAnsi="Arial" w:cs="Arial"/>
          <w:color w:val="000000"/>
          <w:sz w:val="21"/>
          <w:szCs w:val="21"/>
          <w:lang w:eastAsia="ru-RU"/>
        </w:rPr>
        <w:t xml:space="preserve"> и обучаемости учащихся). Характеристика и анализ форм повышения квалификации и результативность.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Результаты проведения</w:t>
      </w:r>
      <w:r w:rsidRPr="009A37B3">
        <w:rPr>
          <w:rFonts w:ascii="Arial" w:eastAsia="Times New Roman" w:hAnsi="Arial" w:cs="Arial"/>
          <w:color w:val="000000"/>
          <w:sz w:val="21"/>
          <w:szCs w:val="21"/>
          <w:lang w:eastAsia="ru-RU"/>
        </w:rPr>
        <w:t xml:space="preserve"> – районных, школьных, педагогических чтений и конференций; качество рекомендаций, аттестаций, работа по их выполнению в </w:t>
      </w:r>
      <w:proofErr w:type="spellStart"/>
      <w:r w:rsidRPr="009A37B3">
        <w:rPr>
          <w:rFonts w:ascii="Arial" w:eastAsia="Times New Roman" w:hAnsi="Arial" w:cs="Arial"/>
          <w:color w:val="000000"/>
          <w:sz w:val="21"/>
          <w:szCs w:val="21"/>
          <w:lang w:eastAsia="ru-RU"/>
        </w:rPr>
        <w:t>межаттестационный</w:t>
      </w:r>
      <w:proofErr w:type="spellEnd"/>
      <w:r w:rsidRPr="009A37B3">
        <w:rPr>
          <w:rFonts w:ascii="Arial" w:eastAsia="Times New Roman" w:hAnsi="Arial" w:cs="Arial"/>
          <w:color w:val="000000"/>
          <w:sz w:val="21"/>
          <w:szCs w:val="21"/>
          <w:lang w:eastAsia="ru-RU"/>
        </w:rPr>
        <w:t xml:space="preserve"> период. Проведение открытых уроков, цель, качество, форма.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Рабочая учебно-методическая документация.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Составной частью деятельности методической службы учреждения дополнительного образования детей является разработка качественной учебно-методической документации. В </w:t>
      </w:r>
      <w:r w:rsidRPr="009A37B3">
        <w:rPr>
          <w:rFonts w:ascii="Arial" w:eastAsia="Times New Roman" w:hAnsi="Arial" w:cs="Arial"/>
          <w:color w:val="000000"/>
          <w:sz w:val="21"/>
          <w:szCs w:val="21"/>
          <w:lang w:eastAsia="ru-RU"/>
        </w:rPr>
        <w:lastRenderedPageBreak/>
        <w:t>зависимости от характера учебно-методической документации она может быть предназначена для педагогов и обучающихся.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Рабочая</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учебно-методическая документация для педагогов включает</w:t>
      </w:r>
      <w:r w:rsidRPr="009A37B3">
        <w:rPr>
          <w:rFonts w:ascii="Arial" w:eastAsia="Times New Roman" w:hAnsi="Arial" w:cs="Arial"/>
          <w:b/>
          <w:bCs/>
          <w:color w:val="000000"/>
          <w:sz w:val="21"/>
          <w:szCs w:val="21"/>
          <w:lang w:eastAsia="ru-RU"/>
        </w:rPr>
        <w:t>:</w:t>
      </w:r>
    </w:p>
    <w:p w:rsidR="009A37B3" w:rsidRPr="009A37B3" w:rsidRDefault="009A37B3" w:rsidP="009A37B3">
      <w:pPr>
        <w:numPr>
          <w:ilvl w:val="0"/>
          <w:numId w:val="13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текст лекции, в которой находят полное изложение важнейшие проблемы,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достижения науки, культуры, передового педагогического опыта и т.д. по направлениям вида образовательной деятельности;</w:t>
      </w:r>
    </w:p>
    <w:p w:rsidR="009A37B3" w:rsidRPr="009A37B3" w:rsidRDefault="009A37B3" w:rsidP="009A37B3">
      <w:pPr>
        <w:numPr>
          <w:ilvl w:val="0"/>
          <w:numId w:val="13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 проведения занятий с указанием темы, вида занятия, цели,</w:t>
      </w:r>
    </w:p>
    <w:p w:rsidR="009A37B3" w:rsidRPr="009A37B3" w:rsidRDefault="009A37B3" w:rsidP="009A37B3">
      <w:pPr>
        <w:numPr>
          <w:ilvl w:val="0"/>
          <w:numId w:val="13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последовательности и распределения времени на изучение поставленных вопросов,</w:t>
      </w:r>
    </w:p>
    <w:p w:rsidR="009A37B3" w:rsidRPr="009A37B3" w:rsidRDefault="009A37B3" w:rsidP="009A37B3">
      <w:pPr>
        <w:numPr>
          <w:ilvl w:val="0"/>
          <w:numId w:val="13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способов проверки полученных знаний, подведения итогов, обеспечения занятий техническими и дидактическими средствами обучения.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Виды, требования к разработке и оформлению</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13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указания по проведению занятий</w:t>
      </w:r>
      <w:r w:rsidRPr="009A37B3">
        <w:rPr>
          <w:rFonts w:ascii="Arial" w:eastAsia="Times New Roman" w:hAnsi="Arial" w:cs="Arial"/>
          <w:color w:val="000000"/>
          <w:sz w:val="21"/>
          <w:szCs w:val="21"/>
          <w:lang w:eastAsia="ru-RU"/>
        </w:rPr>
        <w:t> являются видом учебно-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методического документа, </w:t>
      </w:r>
      <w:proofErr w:type="gramStart"/>
      <w:r w:rsidRPr="009A37B3">
        <w:rPr>
          <w:rFonts w:ascii="Arial" w:eastAsia="Times New Roman" w:hAnsi="Arial" w:cs="Arial"/>
          <w:color w:val="000000"/>
          <w:sz w:val="21"/>
          <w:szCs w:val="21"/>
          <w:lang w:eastAsia="ru-RU"/>
        </w:rPr>
        <w:t>содержащим</w:t>
      </w:r>
      <w:proofErr w:type="gramEnd"/>
      <w:r w:rsidRPr="009A37B3">
        <w:rPr>
          <w:rFonts w:ascii="Arial" w:eastAsia="Times New Roman" w:hAnsi="Arial" w:cs="Arial"/>
          <w:color w:val="000000"/>
          <w:sz w:val="21"/>
          <w:szCs w:val="21"/>
          <w:lang w:eastAsia="ru-RU"/>
        </w:rPr>
        <w:t xml:space="preserve"> материал по организации учебного процесса, методике или технологии проведения занятий. Данный документ носит нормативно-регламентирующий характер и предусматривает обязательное его выполнение в учебно-методической деятельности. Методические указания по проведению занятий - это вид учебно-методического документа, содержащий предложения, советы, направленные на совершенствование организации учебно-воспитательного процесса, методики проведения отдельных занятий, а также по использованию в учебном процессе технических и дидактических средств обучения.</w:t>
      </w:r>
    </w:p>
    <w:p w:rsidR="009A37B3" w:rsidRPr="009A37B3" w:rsidRDefault="009A37B3" w:rsidP="009A37B3">
      <w:pPr>
        <w:numPr>
          <w:ilvl w:val="0"/>
          <w:numId w:val="13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указания (рекомендации) по изучению темы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общеобразовательной программы</w:t>
      </w:r>
      <w:r w:rsidRPr="009A37B3">
        <w:rPr>
          <w:rFonts w:ascii="Arial" w:eastAsia="Times New Roman" w:hAnsi="Arial" w:cs="Arial"/>
          <w:color w:val="000000"/>
          <w:sz w:val="21"/>
          <w:szCs w:val="21"/>
          <w:lang w:eastAsia="ru-RU"/>
        </w:rPr>
        <w:t> состоят из следующих элементов: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вводной части</w:t>
      </w:r>
      <w:r w:rsidRPr="009A37B3">
        <w:rPr>
          <w:rFonts w:ascii="Arial" w:eastAsia="Times New Roman" w:hAnsi="Arial" w:cs="Arial"/>
          <w:color w:val="000000"/>
          <w:sz w:val="21"/>
          <w:szCs w:val="21"/>
          <w:lang w:eastAsia="ru-RU"/>
        </w:rPr>
        <w:t xml:space="preserve">, с изложением места изучаемой темы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 xml:space="preserve"> общеобразовательной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программе, цели и задачи обучения;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основной части</w:t>
      </w:r>
      <w:r w:rsidRPr="009A37B3">
        <w:rPr>
          <w:rFonts w:ascii="Arial" w:eastAsia="Times New Roman" w:hAnsi="Arial" w:cs="Arial"/>
          <w:color w:val="000000"/>
          <w:sz w:val="21"/>
          <w:szCs w:val="21"/>
          <w:lang w:eastAsia="ru-RU"/>
        </w:rPr>
        <w:t>, с изложением основных положений по каждому вопросу темы.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Изложение каждого вопроса сопровождается методическими советами, фактическими материалами, данными или ссылками на источник, где их можно получить, заканчивается краткими выводами с рекомендациями по изучению передового опыта по данной проблеме, и списком рекомендуемой литературы.</w:t>
      </w:r>
    </w:p>
    <w:p w:rsidR="009A37B3" w:rsidRPr="009A37B3" w:rsidRDefault="009A37B3" w:rsidP="009A37B3">
      <w:pPr>
        <w:numPr>
          <w:ilvl w:val="0"/>
          <w:numId w:val="1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указания</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(рекомендации) по подготовке и участию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обучающихся в занятиях, </w:t>
      </w:r>
      <w:r w:rsidRPr="009A37B3">
        <w:rPr>
          <w:rFonts w:ascii="Arial" w:eastAsia="Times New Roman" w:hAnsi="Arial" w:cs="Arial"/>
          <w:color w:val="000000"/>
          <w:sz w:val="21"/>
          <w:szCs w:val="21"/>
          <w:lang w:eastAsia="ru-RU"/>
        </w:rPr>
        <w:t>в которых</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излагаются задачи изучения данной темы, приводятся учебные вопросы и перечень литературы.</w:t>
      </w:r>
      <w:proofErr w:type="gramEnd"/>
      <w:r w:rsidRPr="009A37B3">
        <w:rPr>
          <w:rFonts w:ascii="Arial" w:eastAsia="Times New Roman" w:hAnsi="Arial" w:cs="Arial"/>
          <w:color w:val="000000"/>
          <w:sz w:val="21"/>
          <w:szCs w:val="21"/>
          <w:lang w:eastAsia="ru-RU"/>
        </w:rPr>
        <w:t xml:space="preserve"> К практическим занятиям разрабатываются конкретные задания и рекомендации по их подготовке. В процессе проведения таких занятий раскрывается роль и участие обучающихся.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Требования к подготовке и оформлению учебно-методической документации</w:t>
      </w:r>
    </w:p>
    <w:p w:rsidR="009A37B3" w:rsidRPr="009A37B3" w:rsidRDefault="009A37B3" w:rsidP="009A37B3">
      <w:pPr>
        <w:numPr>
          <w:ilvl w:val="0"/>
          <w:numId w:val="13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Подготовка рабочей учебно-методической документации планируется из расчета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полного обеспечения ею всех учебных программ по видам занятий.</w:t>
      </w:r>
    </w:p>
    <w:p w:rsidR="009A37B3" w:rsidRPr="009A37B3" w:rsidRDefault="009A37B3" w:rsidP="009A37B3">
      <w:pPr>
        <w:numPr>
          <w:ilvl w:val="0"/>
          <w:numId w:val="13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Перечень, объем, виды и сроки подготовки учебно-методической документации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фиксируются в планах методической службы учреждения.</w:t>
      </w:r>
    </w:p>
    <w:p w:rsidR="009A37B3" w:rsidRPr="009A37B3" w:rsidRDefault="009A37B3" w:rsidP="009A37B3">
      <w:pPr>
        <w:numPr>
          <w:ilvl w:val="0"/>
          <w:numId w:val="13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Рабочая учебно-методическая документация печатается не менее чем в двух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lastRenderedPageBreak/>
        <w:t>экземплярах</w:t>
      </w:r>
      <w:proofErr w:type="gramEnd"/>
      <w:r w:rsidRPr="009A37B3">
        <w:rPr>
          <w:rFonts w:ascii="Arial" w:eastAsia="Times New Roman" w:hAnsi="Arial" w:cs="Arial"/>
          <w:color w:val="000000"/>
          <w:sz w:val="21"/>
          <w:szCs w:val="21"/>
          <w:lang w:eastAsia="ru-RU"/>
        </w:rPr>
        <w:t>. Первый экземпляр хранится в документах методической службы, второй - у автора.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Работа над единой методической темой учреждения.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Требования к единой методической теме</w:t>
      </w:r>
    </w:p>
    <w:p w:rsidR="009A37B3" w:rsidRPr="009A37B3" w:rsidRDefault="009A37B3" w:rsidP="009A37B3">
      <w:pPr>
        <w:numPr>
          <w:ilvl w:val="0"/>
          <w:numId w:val="1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Актуальность и современность;</w:t>
      </w:r>
    </w:p>
    <w:p w:rsidR="009A37B3" w:rsidRPr="009A37B3" w:rsidRDefault="009A37B3" w:rsidP="009A37B3">
      <w:pPr>
        <w:numPr>
          <w:ilvl w:val="0"/>
          <w:numId w:val="1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Правильный выбор и соответствие силам и возможностям данного коллектива;</w:t>
      </w:r>
    </w:p>
    <w:p w:rsidR="009A37B3" w:rsidRPr="009A37B3" w:rsidRDefault="009A37B3" w:rsidP="009A37B3">
      <w:pPr>
        <w:numPr>
          <w:ilvl w:val="0"/>
          <w:numId w:val="1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Четкая формулировка и научная обоснованность;</w:t>
      </w:r>
    </w:p>
    <w:p w:rsidR="009A37B3" w:rsidRPr="009A37B3" w:rsidRDefault="009A37B3" w:rsidP="009A37B3">
      <w:pPr>
        <w:numPr>
          <w:ilvl w:val="0"/>
          <w:numId w:val="1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Определенное практическое значение охват широкого спектра проблем;</w:t>
      </w:r>
    </w:p>
    <w:p w:rsidR="009A37B3" w:rsidRPr="009A37B3" w:rsidRDefault="009A37B3" w:rsidP="009A37B3">
      <w:pPr>
        <w:numPr>
          <w:ilvl w:val="0"/>
          <w:numId w:val="1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Ориентация на повышения творческого потенциала педагога и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интенсификацию образовательного процесса, мотивацию обучения. Единая методическая тема должна пронизывать все звенья работы ОУ – организационные, управленческие, методические, образовательные, досуговые и т.д.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Схема выбора методической темы</w:t>
      </w:r>
    </w:p>
    <w:p w:rsidR="009A37B3" w:rsidRPr="009A37B3" w:rsidRDefault="009A37B3" w:rsidP="009A37B3">
      <w:pPr>
        <w:numPr>
          <w:ilvl w:val="0"/>
          <w:numId w:val="14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Результаты учебно-воспитательной деятельности, выявленные в ходе </w:t>
      </w:r>
      <w:proofErr w:type="gramStart"/>
      <w:r w:rsidRPr="009A37B3">
        <w:rPr>
          <w:rFonts w:ascii="Arial" w:eastAsia="Times New Roman" w:hAnsi="Arial" w:cs="Arial"/>
          <w:color w:val="000000"/>
          <w:sz w:val="21"/>
          <w:szCs w:val="21"/>
          <w:lang w:eastAsia="ru-RU"/>
        </w:rPr>
        <w:t>текущего</w:t>
      </w:r>
      <w:proofErr w:type="gramEnd"/>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итогового контроля, позволяют выделить диагностики в ходе индивидуального анализа проблемы педагогов.</w:t>
      </w:r>
    </w:p>
    <w:p w:rsidR="009A37B3" w:rsidRPr="009A37B3" w:rsidRDefault="009A37B3" w:rsidP="009A37B3">
      <w:pPr>
        <w:numPr>
          <w:ilvl w:val="0"/>
          <w:numId w:val="14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Из группы проблем, полученных в результате </w:t>
      </w:r>
      <w:proofErr w:type="gramStart"/>
      <w:r w:rsidRPr="009A37B3">
        <w:rPr>
          <w:rFonts w:ascii="Arial" w:eastAsia="Times New Roman" w:hAnsi="Arial" w:cs="Arial"/>
          <w:color w:val="000000"/>
          <w:sz w:val="21"/>
          <w:szCs w:val="21"/>
          <w:lang w:eastAsia="ru-RU"/>
        </w:rPr>
        <w:t>индивидуального</w:t>
      </w:r>
      <w:proofErr w:type="gramEnd"/>
      <w:r w:rsidRPr="009A37B3">
        <w:rPr>
          <w:rFonts w:ascii="Arial" w:eastAsia="Times New Roman" w:hAnsi="Arial" w:cs="Arial"/>
          <w:color w:val="000000"/>
          <w:sz w:val="21"/>
          <w:szCs w:val="21"/>
          <w:lang w:eastAsia="ru-RU"/>
        </w:rPr>
        <w:t xml:space="preserve"> административного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анализа на МО, методического совета выделяются наиболее общие и значимые для большинства педагогов.</w:t>
      </w:r>
    </w:p>
    <w:p w:rsidR="009A37B3" w:rsidRPr="009A37B3" w:rsidRDefault="009A37B3" w:rsidP="009A37B3">
      <w:pPr>
        <w:numPr>
          <w:ilvl w:val="0"/>
          <w:numId w:val="1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Методический совет систематизирует проблемы, выделенные на предметных МО,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 целью выявления наиболее характерных для большинства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Организация </w:t>
      </w:r>
      <w:proofErr w:type="spellStart"/>
      <w:r w:rsidRPr="009A37B3">
        <w:rPr>
          <w:rFonts w:ascii="Arial" w:eastAsia="Times New Roman" w:hAnsi="Arial" w:cs="Arial"/>
          <w:b/>
          <w:bCs/>
          <w:color w:val="000000"/>
          <w:sz w:val="21"/>
          <w:szCs w:val="21"/>
          <w:lang w:eastAsia="ru-RU"/>
        </w:rPr>
        <w:t>внутришкольной</w:t>
      </w:r>
      <w:proofErr w:type="spellEnd"/>
      <w:r w:rsidRPr="009A37B3">
        <w:rPr>
          <w:rFonts w:ascii="Arial" w:eastAsia="Times New Roman" w:hAnsi="Arial" w:cs="Arial"/>
          <w:b/>
          <w:bCs/>
          <w:color w:val="000000"/>
          <w:sz w:val="21"/>
          <w:szCs w:val="21"/>
          <w:lang w:eastAsia="ru-RU"/>
        </w:rPr>
        <w:t xml:space="preserve"> методической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14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Каким должен быть руководитель методического объединения (МО):</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неформальный лидер;</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инициатор конкретных методических дел;</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мотиватор</w:t>
      </w:r>
      <w:proofErr w:type="spellEnd"/>
      <w:r w:rsidRPr="009A37B3">
        <w:rPr>
          <w:rFonts w:ascii="Arial" w:eastAsia="Times New Roman" w:hAnsi="Arial" w:cs="Arial"/>
          <w:color w:val="000000"/>
          <w:sz w:val="21"/>
          <w:szCs w:val="21"/>
          <w:lang w:eastAsia="ru-RU"/>
        </w:rPr>
        <w:t xml:space="preserve"> творческих педагогов;</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аккумулятор передовых идей;</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человек, способный к адаптации педагогических идей в новых условиях;</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проводник новых знаний;</w:t>
      </w:r>
    </w:p>
    <w:p w:rsidR="009A37B3" w:rsidRPr="009A37B3" w:rsidRDefault="009A37B3" w:rsidP="009A37B3">
      <w:pPr>
        <w:numPr>
          <w:ilvl w:val="0"/>
          <w:numId w:val="1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регулятор человеческих отношений.</w:t>
      </w:r>
    </w:p>
    <w:p w:rsidR="009A37B3" w:rsidRPr="009A37B3" w:rsidRDefault="009A37B3" w:rsidP="009A37B3">
      <w:pPr>
        <w:numPr>
          <w:ilvl w:val="0"/>
          <w:numId w:val="14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Структурные компоненты: деятельность руководителя МО:</w:t>
      </w:r>
    </w:p>
    <w:p w:rsidR="009A37B3" w:rsidRPr="009A37B3" w:rsidRDefault="009A37B3" w:rsidP="009A37B3">
      <w:pPr>
        <w:numPr>
          <w:ilvl w:val="0"/>
          <w:numId w:val="147"/>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Аналитическая (</w:t>
      </w:r>
      <w:r w:rsidRPr="009A37B3">
        <w:rPr>
          <w:rFonts w:ascii="Arial" w:eastAsia="Times New Roman" w:hAnsi="Arial" w:cs="Arial"/>
          <w:color w:val="000000"/>
          <w:sz w:val="21"/>
          <w:szCs w:val="21"/>
          <w:lang w:eastAsia="ru-RU"/>
        </w:rPr>
        <w:t>анализ плана МО; состояния преподавания и качества</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 (базового и дополнительного).</w:t>
      </w:r>
    </w:p>
    <w:p w:rsidR="009A37B3" w:rsidRPr="009A37B3" w:rsidRDefault="009A37B3" w:rsidP="009A37B3">
      <w:pPr>
        <w:numPr>
          <w:ilvl w:val="0"/>
          <w:numId w:val="14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Уровня </w:t>
      </w:r>
      <w:r w:rsidRPr="009A37B3">
        <w:rPr>
          <w:rFonts w:ascii="Arial" w:eastAsia="Times New Roman" w:hAnsi="Arial" w:cs="Arial"/>
          <w:color w:val="000000"/>
          <w:sz w:val="21"/>
          <w:szCs w:val="21"/>
          <w:lang w:eastAsia="ru-RU"/>
        </w:rPr>
        <w:t>профессиональной компетентности и деятельности педагога;</w:t>
      </w:r>
    </w:p>
    <w:p w:rsidR="009A37B3" w:rsidRPr="009A37B3" w:rsidRDefault="009A37B3" w:rsidP="009A37B3">
      <w:pPr>
        <w:numPr>
          <w:ilvl w:val="0"/>
          <w:numId w:val="14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Тенденций, </w:t>
      </w:r>
      <w:r w:rsidRPr="009A37B3">
        <w:rPr>
          <w:rFonts w:ascii="Arial" w:eastAsia="Times New Roman" w:hAnsi="Arial" w:cs="Arial"/>
          <w:color w:val="000000"/>
          <w:sz w:val="21"/>
          <w:szCs w:val="21"/>
          <w:lang w:eastAsia="ru-RU"/>
        </w:rPr>
        <w:t>влияющих на качества учебн</w:t>
      </w:r>
      <w:proofErr w:type="gramStart"/>
      <w:r w:rsidRPr="009A37B3">
        <w:rPr>
          <w:rFonts w:ascii="Arial" w:eastAsia="Times New Roman" w:hAnsi="Arial" w:cs="Arial"/>
          <w:color w:val="000000"/>
          <w:sz w:val="21"/>
          <w:szCs w:val="21"/>
          <w:lang w:eastAsia="ru-RU"/>
        </w:rPr>
        <w:t>о-</w:t>
      </w:r>
      <w:proofErr w:type="gramEnd"/>
      <w:r w:rsidRPr="009A37B3">
        <w:rPr>
          <w:rFonts w:ascii="Arial" w:eastAsia="Times New Roman" w:hAnsi="Arial" w:cs="Arial"/>
          <w:color w:val="000000"/>
          <w:sz w:val="21"/>
          <w:szCs w:val="21"/>
          <w:lang w:eastAsia="ru-RU"/>
        </w:rPr>
        <w:t xml:space="preserve"> воспитательного процесса</w:t>
      </w:r>
    </w:p>
    <w:p w:rsidR="009A37B3" w:rsidRPr="009A37B3" w:rsidRDefault="009A37B3" w:rsidP="009A37B3">
      <w:pPr>
        <w:numPr>
          <w:ilvl w:val="0"/>
          <w:numId w:val="14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Планово-прогностическая:</w:t>
      </w:r>
    </w:p>
    <w:p w:rsidR="009A37B3" w:rsidRPr="009A37B3" w:rsidRDefault="009A37B3" w:rsidP="009A37B3">
      <w:pPr>
        <w:numPr>
          <w:ilvl w:val="0"/>
          <w:numId w:val="1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планирование работы МО;</w:t>
      </w:r>
    </w:p>
    <w:p w:rsidR="009A37B3" w:rsidRPr="009A37B3" w:rsidRDefault="009A37B3" w:rsidP="009A37B3">
      <w:pPr>
        <w:numPr>
          <w:ilvl w:val="0"/>
          <w:numId w:val="1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учебы в рамках МО;</w:t>
      </w:r>
    </w:p>
    <w:p w:rsidR="009A37B3" w:rsidRPr="009A37B3" w:rsidRDefault="009A37B3" w:rsidP="009A37B3">
      <w:pPr>
        <w:numPr>
          <w:ilvl w:val="0"/>
          <w:numId w:val="1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изучения, обобщения ППО;</w:t>
      </w:r>
    </w:p>
    <w:p w:rsidR="009A37B3" w:rsidRPr="009A37B3" w:rsidRDefault="009A37B3" w:rsidP="009A37B3">
      <w:pPr>
        <w:numPr>
          <w:ilvl w:val="0"/>
          <w:numId w:val="1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взаимоконтроль, проведение итогов учебы, с том </w:t>
      </w:r>
      <w:proofErr w:type="gramStart"/>
      <w:r w:rsidRPr="009A37B3">
        <w:rPr>
          <w:rFonts w:ascii="Arial" w:eastAsia="Times New Roman" w:hAnsi="Arial" w:cs="Arial"/>
          <w:color w:val="000000"/>
          <w:sz w:val="21"/>
          <w:szCs w:val="21"/>
          <w:lang w:eastAsia="ru-RU"/>
        </w:rPr>
        <w:t>числе</w:t>
      </w:r>
      <w:proofErr w:type="gramEnd"/>
      <w:r w:rsidRPr="009A37B3">
        <w:rPr>
          <w:rFonts w:ascii="Arial" w:eastAsia="Times New Roman" w:hAnsi="Arial" w:cs="Arial"/>
          <w:color w:val="000000"/>
          <w:sz w:val="21"/>
          <w:szCs w:val="21"/>
          <w:lang w:eastAsia="ru-RU"/>
        </w:rPr>
        <w:t>, самообразования;</w:t>
      </w:r>
    </w:p>
    <w:p w:rsidR="009A37B3" w:rsidRPr="009A37B3" w:rsidRDefault="009A37B3" w:rsidP="009A37B3">
      <w:pPr>
        <w:numPr>
          <w:ilvl w:val="0"/>
          <w:numId w:val="1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определяет зону ближайшего профессионального развития педагога.</w:t>
      </w:r>
    </w:p>
    <w:p w:rsidR="009A37B3" w:rsidRPr="009A37B3" w:rsidRDefault="009A37B3" w:rsidP="009A37B3">
      <w:pPr>
        <w:numPr>
          <w:ilvl w:val="0"/>
          <w:numId w:val="151"/>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Организаторская</w:t>
      </w:r>
      <w:proofErr w:type="gramEnd"/>
      <w:r w:rsidRPr="009A37B3">
        <w:rPr>
          <w:rFonts w:ascii="Arial" w:eastAsia="Times New Roman" w:hAnsi="Arial" w:cs="Arial"/>
          <w:b/>
          <w:bCs/>
          <w:color w:val="000000"/>
          <w:sz w:val="21"/>
          <w:szCs w:val="21"/>
          <w:lang w:eastAsia="ru-RU"/>
        </w:rPr>
        <w:t xml:space="preserve"> (</w:t>
      </w:r>
      <w:r w:rsidRPr="009A37B3">
        <w:rPr>
          <w:rFonts w:ascii="Arial" w:eastAsia="Times New Roman" w:hAnsi="Arial" w:cs="Arial"/>
          <w:color w:val="000000"/>
          <w:sz w:val="21"/>
          <w:szCs w:val="21"/>
          <w:lang w:eastAsia="ru-RU"/>
        </w:rPr>
        <w:t>проведение</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 xml:space="preserve">заседаний МО, творческий отчет, самообразование, </w:t>
      </w:r>
      <w:proofErr w:type="spellStart"/>
      <w:r w:rsidRPr="009A37B3">
        <w:rPr>
          <w:rFonts w:ascii="Arial" w:eastAsia="Times New Roman" w:hAnsi="Arial" w:cs="Arial"/>
          <w:color w:val="000000"/>
          <w:sz w:val="21"/>
          <w:szCs w:val="21"/>
          <w:lang w:eastAsia="ru-RU"/>
        </w:rPr>
        <w:t>взаимопосещение</w:t>
      </w:r>
      <w:proofErr w:type="spellEnd"/>
      <w:r w:rsidRPr="009A37B3">
        <w:rPr>
          <w:rFonts w:ascii="Arial" w:eastAsia="Times New Roman" w:hAnsi="Arial" w:cs="Arial"/>
          <w:color w:val="000000"/>
          <w:sz w:val="21"/>
          <w:szCs w:val="21"/>
          <w:lang w:eastAsia="ru-RU"/>
        </w:rPr>
        <w:t xml:space="preserve"> занятий, тестирование, взаимосвязи с другими МО, ОЭР, наставничество). </w:t>
      </w:r>
      <w:r w:rsidRPr="009A37B3">
        <w:rPr>
          <w:rFonts w:ascii="Arial" w:eastAsia="Times New Roman" w:hAnsi="Arial" w:cs="Arial"/>
          <w:i/>
          <w:iCs/>
          <w:color w:val="000000"/>
          <w:sz w:val="21"/>
          <w:szCs w:val="21"/>
          <w:lang w:eastAsia="ru-RU"/>
        </w:rPr>
        <w:t>У каждого МО должна быть главная, ведущая проблема для изучения.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Например: </w:t>
      </w:r>
      <w:r w:rsidRPr="009A37B3">
        <w:rPr>
          <w:rFonts w:ascii="Arial" w:eastAsia="Times New Roman" w:hAnsi="Arial" w:cs="Arial"/>
          <w:b/>
          <w:bCs/>
          <w:color w:val="000000"/>
          <w:sz w:val="21"/>
          <w:szCs w:val="21"/>
          <w:lang w:eastAsia="ru-RU"/>
        </w:rPr>
        <w:t>«Формы организации учебно-познавательной деятельности</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Цель: овладение различными способами организации учебно-познавательной деятельности на основе формирования технологии </w:t>
      </w:r>
      <w:proofErr w:type="spellStart"/>
      <w:r w:rsidRPr="009A37B3">
        <w:rPr>
          <w:rFonts w:ascii="Arial" w:eastAsia="Times New Roman" w:hAnsi="Arial" w:cs="Arial"/>
          <w:color w:val="000000"/>
          <w:sz w:val="21"/>
          <w:szCs w:val="21"/>
          <w:lang w:eastAsia="ru-RU"/>
        </w:rPr>
        <w:t>деятельностного</w:t>
      </w:r>
      <w:proofErr w:type="spellEnd"/>
      <w:r w:rsidRPr="009A37B3">
        <w:rPr>
          <w:rFonts w:ascii="Arial" w:eastAsia="Times New Roman" w:hAnsi="Arial" w:cs="Arial"/>
          <w:color w:val="000000"/>
          <w:sz w:val="21"/>
          <w:szCs w:val="21"/>
          <w:lang w:eastAsia="ru-RU"/>
        </w:rPr>
        <w:t xml:space="preserve"> типа обучения.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Все занятия подчинены этой теме.</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br/>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Примерный перечень рабочей документации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Перечень документов регламентирующих и фиксирующих работу методиста учреждения дополнительного образования детей определяется:</w:t>
      </w:r>
    </w:p>
    <w:p w:rsidR="009A37B3" w:rsidRPr="009A37B3" w:rsidRDefault="009A37B3" w:rsidP="009A37B3">
      <w:pPr>
        <w:numPr>
          <w:ilvl w:val="0"/>
          <w:numId w:val="1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исходя из функций, которые выполняет методист;</w:t>
      </w:r>
    </w:p>
    <w:p w:rsidR="009A37B3" w:rsidRPr="009A37B3" w:rsidRDefault="009A37B3" w:rsidP="009A37B3">
      <w:pPr>
        <w:numPr>
          <w:ilvl w:val="0"/>
          <w:numId w:val="1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должностных обязанностей;</w:t>
      </w:r>
    </w:p>
    <w:p w:rsidR="009A37B3" w:rsidRPr="009A37B3" w:rsidRDefault="009A37B3" w:rsidP="009A37B3">
      <w:pPr>
        <w:numPr>
          <w:ilvl w:val="0"/>
          <w:numId w:val="1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направления деятельности;</w:t>
      </w:r>
    </w:p>
    <w:p w:rsidR="009A37B3" w:rsidRPr="009A37B3" w:rsidRDefault="009A37B3" w:rsidP="009A37B3">
      <w:pPr>
        <w:numPr>
          <w:ilvl w:val="0"/>
          <w:numId w:val="1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специфики учреждения;</w:t>
      </w:r>
    </w:p>
    <w:p w:rsidR="009A37B3" w:rsidRPr="009A37B3" w:rsidRDefault="009A37B3" w:rsidP="009A37B3">
      <w:pPr>
        <w:numPr>
          <w:ilvl w:val="0"/>
          <w:numId w:val="1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требований администрации.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 xml:space="preserve">Минимальный перечень рабочей </w:t>
      </w:r>
      <w:proofErr w:type="gramStart"/>
      <w:r w:rsidRPr="009A37B3">
        <w:rPr>
          <w:rFonts w:ascii="Arial" w:eastAsia="Times New Roman" w:hAnsi="Arial" w:cs="Arial"/>
          <w:color w:val="000000"/>
          <w:sz w:val="21"/>
          <w:szCs w:val="21"/>
          <w:u w:val="single"/>
          <w:lang w:eastAsia="ru-RU"/>
        </w:rPr>
        <w:t>документации</w:t>
      </w:r>
      <w:r w:rsidRPr="009A37B3">
        <w:rPr>
          <w:rFonts w:ascii="Arial" w:eastAsia="Times New Roman" w:hAnsi="Arial" w:cs="Arial"/>
          <w:color w:val="000000"/>
          <w:sz w:val="21"/>
          <w:szCs w:val="21"/>
          <w:lang w:eastAsia="ru-RU"/>
        </w:rPr>
        <w:t> методиста учреждения дополнительного образования детей</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работы за предыдущий  учебный год;</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 работы на год;</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 - сетка на каждый месяц;</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Журнал учета консультаций;</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Журнал учета посещения учебных занятий;</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Документация  творческих объединений педагогов (положения; программы (планы работы на год); протоколы заседаний; материалы заседаний);</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Положения о конкурсах, смотрах и др.;</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Банк данных о педагогических кадрах;</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График проведения открытых занятий педагогов;</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Аналитические материалы текущего и итогового характера (анализы семинаров, конкурсов и т.д.);</w:t>
      </w:r>
    </w:p>
    <w:p w:rsidR="009A37B3" w:rsidRPr="009A37B3" w:rsidRDefault="009A37B3" w:rsidP="009A37B3">
      <w:pPr>
        <w:numPr>
          <w:ilvl w:val="0"/>
          <w:numId w:val="1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Тематические папки.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Некоторые образцы рабочей документации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Примерные должностные обязанности методиста учреждения</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дополнительного образования</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Планирует методическую работу в соответствии с целями учреждения и направлением работы;</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Проводит диагностику педагогических затруднений;</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Организует информационное сопровождение образовательного процесса;</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Помогает педагогу прогнозировать ближайшую перспективу профессионального развития;</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Осуществляет издательскую деятельность;</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Осуществляет экспертизу образовательных программ и контроль за их выполнение;</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Выявляет, обобщает и распространяет передовой педагогический опыт;</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Разрабатывает в помощь педагогам различного рода методическую продукцию;</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Координирует деятельность педагогического коллектива по выполнению методического сопровождения учебно-воспитательного процесса;</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Создает банк данных об инновационных формах и методах в области образования;</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Обеспечивает своевременной информацией о возможности курсовой переподготовки педагогов за пределами региона.</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Создает условия по повышению квалификации педагогов учреждения;</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Осуществляет подготовку педагогов в </w:t>
      </w:r>
      <w:proofErr w:type="spellStart"/>
      <w:r w:rsidRPr="009A37B3">
        <w:rPr>
          <w:rFonts w:ascii="Arial" w:eastAsia="Times New Roman" w:hAnsi="Arial" w:cs="Arial"/>
          <w:color w:val="000000"/>
          <w:sz w:val="21"/>
          <w:szCs w:val="21"/>
          <w:lang w:eastAsia="ru-RU"/>
        </w:rPr>
        <w:t>межаттестационный</w:t>
      </w:r>
      <w:proofErr w:type="spellEnd"/>
      <w:r w:rsidRPr="009A37B3">
        <w:rPr>
          <w:rFonts w:ascii="Arial" w:eastAsia="Times New Roman" w:hAnsi="Arial" w:cs="Arial"/>
          <w:color w:val="000000"/>
          <w:sz w:val="21"/>
          <w:szCs w:val="21"/>
          <w:lang w:eastAsia="ru-RU"/>
        </w:rPr>
        <w:t xml:space="preserve"> период;</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Обеспечивает формы творческого самовыражения педагогов посредством организации работы различного рода творческих объединений;</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Осуществляет подготовку и проведение образовательных мероприятий по своему направлению.</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Занимается созданием методического фонда па различным направлениям</w:t>
      </w:r>
      <w:proofErr w:type="gramStart"/>
      <w:r w:rsidRPr="009A37B3">
        <w:rPr>
          <w:rFonts w:ascii="Arial" w:eastAsia="Times New Roman" w:hAnsi="Arial" w:cs="Arial"/>
          <w:color w:val="000000"/>
          <w:sz w:val="21"/>
          <w:szCs w:val="21"/>
          <w:lang w:eastAsia="ru-RU"/>
        </w:rPr>
        <w:t xml:space="preserve"> .</w:t>
      </w:r>
      <w:proofErr w:type="gramEnd"/>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Следит за соблюдением сохранности оборудования, правил санитарно-гигиенического режима, охраны труда и техники безопасности.</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Разрабатывает программу мотивации и стимулирования педагогов.</w:t>
      </w:r>
    </w:p>
    <w:p w:rsidR="009A37B3" w:rsidRPr="009A37B3" w:rsidRDefault="009A37B3" w:rsidP="009A37B3">
      <w:pPr>
        <w:numPr>
          <w:ilvl w:val="0"/>
          <w:numId w:val="1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Обеспечивает выполнение правил внутреннего трудового распорядка.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Должен знать:</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Законы Российской Федерации,</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решения по вопросам образования и воспитания,</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нормативные документы управления образованием в пределах компетенции учреждения,</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основы управления и трудового законодательства,</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основы педагогики и педагогической  психологии,</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возрастные и физиологические особенности детей и подростков;</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содержание деятельности ВУ,</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современные достижения науки, техники, культуры и искусства;</w:t>
      </w:r>
    </w:p>
    <w:p w:rsidR="009A37B3" w:rsidRPr="009A37B3" w:rsidRDefault="009A37B3" w:rsidP="009A37B3">
      <w:pPr>
        <w:numPr>
          <w:ilvl w:val="0"/>
          <w:numId w:val="1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правила и нормы по охране труда, техники безопасности и противопожарной защиты.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Анализ  деятельности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работы составляется методистом ежегодно по окончанию учебного года.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Схема анализа может быть  произвольной. Но она обязательно должна отражать все аспекты и особенности работы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работы - это непросто констатация фактов проделанной работы, а анализ с позиции: Что было сделано? Как было сделано? Что удалось? Что не удалось? Причины.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деятельность методиста направлена на изучение фактического состояния методической деятельности и обоснованности применения способов, средств воздействия на достижения целей, на объективную оценку полученных результатов.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схема анализа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Характеристика потенциала педагогов</w:t>
      </w:r>
    </w:p>
    <w:p w:rsidR="009A37B3" w:rsidRPr="009A37B3" w:rsidRDefault="009A37B3" w:rsidP="009A37B3">
      <w:pPr>
        <w:numPr>
          <w:ilvl w:val="0"/>
          <w:numId w:val="1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всего педагогов (из них  основных,  совместителей);</w:t>
      </w:r>
    </w:p>
    <w:p w:rsidR="009A37B3" w:rsidRPr="009A37B3" w:rsidRDefault="009A37B3" w:rsidP="009A37B3">
      <w:pPr>
        <w:numPr>
          <w:ilvl w:val="0"/>
          <w:numId w:val="1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стажу работы;</w:t>
      </w:r>
    </w:p>
    <w:p w:rsidR="009A37B3" w:rsidRPr="009A37B3" w:rsidRDefault="009A37B3" w:rsidP="009A37B3">
      <w:pPr>
        <w:numPr>
          <w:ilvl w:val="0"/>
          <w:numId w:val="1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образованию;</w:t>
      </w:r>
    </w:p>
    <w:p w:rsidR="009A37B3" w:rsidRPr="009A37B3" w:rsidRDefault="009A37B3" w:rsidP="009A37B3">
      <w:pPr>
        <w:numPr>
          <w:ilvl w:val="0"/>
          <w:numId w:val="1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категории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Статистические данные приводятся в сравнении с прошлым учебным годом. Можно в сравнении с областными, республиканскими показателями. Анализ статистических данных делается с указанием причин увеличения или снижения данных.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Структура, направление методической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каким блокам, направления).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Расшифровка по этим направлениям.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Цели и задачи, которые ставились в прошедшем учебном году:</w:t>
      </w:r>
    </w:p>
    <w:p w:rsidR="009A37B3" w:rsidRPr="009A37B3" w:rsidRDefault="009A37B3" w:rsidP="009A37B3">
      <w:pPr>
        <w:numPr>
          <w:ilvl w:val="0"/>
          <w:numId w:val="1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обоснованность их выбора, их  направленность на достижение целей и задач учреждения;</w:t>
      </w:r>
    </w:p>
    <w:p w:rsidR="009A37B3" w:rsidRPr="009A37B3" w:rsidRDefault="009A37B3" w:rsidP="009A37B3">
      <w:pPr>
        <w:numPr>
          <w:ilvl w:val="0"/>
          <w:numId w:val="1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решают ли они проблемы, выявленные в результате диагностики, анализа;</w:t>
      </w:r>
    </w:p>
    <w:p w:rsidR="009A37B3" w:rsidRPr="009A37B3" w:rsidRDefault="009A37B3" w:rsidP="009A37B3">
      <w:pPr>
        <w:numPr>
          <w:ilvl w:val="0"/>
          <w:numId w:val="1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соблюдается ли преемственность в постановке задач;</w:t>
      </w:r>
    </w:p>
    <w:p w:rsidR="009A37B3" w:rsidRPr="009A37B3" w:rsidRDefault="009A37B3" w:rsidP="009A37B3">
      <w:pPr>
        <w:numPr>
          <w:ilvl w:val="0"/>
          <w:numId w:val="1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реалистичность;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Диагностика и ее анализ:</w:t>
      </w:r>
    </w:p>
    <w:p w:rsidR="009A37B3" w:rsidRPr="009A37B3" w:rsidRDefault="009A37B3" w:rsidP="009A37B3">
      <w:pPr>
        <w:numPr>
          <w:ilvl w:val="0"/>
          <w:numId w:val="1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диагностические процедуры были проведены;</w:t>
      </w:r>
    </w:p>
    <w:p w:rsidR="009A37B3" w:rsidRPr="009A37B3" w:rsidRDefault="009A37B3" w:rsidP="009A37B3">
      <w:pPr>
        <w:numPr>
          <w:ilvl w:val="0"/>
          <w:numId w:val="1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их результаты;</w:t>
      </w:r>
    </w:p>
    <w:p w:rsidR="009A37B3" w:rsidRPr="009A37B3" w:rsidRDefault="009A37B3" w:rsidP="009A37B3">
      <w:pPr>
        <w:numPr>
          <w:ilvl w:val="0"/>
          <w:numId w:val="1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вывод;</w:t>
      </w:r>
    </w:p>
    <w:p w:rsidR="009A37B3" w:rsidRPr="009A37B3" w:rsidRDefault="009A37B3" w:rsidP="009A37B3">
      <w:pPr>
        <w:numPr>
          <w:ilvl w:val="0"/>
          <w:numId w:val="1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статистические показатели собраны;</w:t>
      </w:r>
    </w:p>
    <w:p w:rsidR="009A37B3" w:rsidRPr="009A37B3" w:rsidRDefault="009A37B3" w:rsidP="009A37B3">
      <w:pPr>
        <w:numPr>
          <w:ilvl w:val="0"/>
          <w:numId w:val="1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их анализ, вывод.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Организационно-методическое обеспечение учебно-воспитательного процесса:</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работы методических объединений (по каким профилям, кто руководитель, темы МО, сколько педагогов посещало, краткий анализ, вывод);</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творческих групп (количество участников, проблема (тема), над которой суть содержания работы, принцип, результат работы);</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образовательные семинары (темы, периодичность, методика организации, итог, вывод);</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lastRenderedPageBreak/>
        <w:t>изучение и обобщение опыта (чей, когда, в какой форме результат, где печатался, распространялся, внедрялся, представлялся);</w:t>
      </w:r>
      <w:proofErr w:type="gramEnd"/>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методических или индивидуальных выставок педагогов</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характеристика образовательных программ (сколько, каких, достоинства, недостатки, вывод);</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посещение занятия педагогов (сколько, цель, результаты, выводы);</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уровня преподавания;</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дидактического и методического материала педагогов;</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консультации (сколько, какие категории чаще всего обращались, какие чаще всего темы обсуждались, вывод);</w:t>
      </w:r>
    </w:p>
    <w:p w:rsidR="009A37B3" w:rsidRPr="009A37B3" w:rsidRDefault="009A37B3" w:rsidP="009A37B3">
      <w:pPr>
        <w:numPr>
          <w:ilvl w:val="0"/>
          <w:numId w:val="1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положений, памяток (сколько, каких, для кого, для чего, содержание)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Повышение квалификации педагогических кадров в текущем учебном году:</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общая оценка методического уровня педагогов;</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проведение открытых занятий (какие формы, качество, цель);</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педагогов по самообразованию;</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аттестация педагогов (сколько, что было сделано в рамках аттестации компании, какие проблемы выявились, сколько на следующий год);</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оценка работы методиста педагогами;</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применение новых форм, методов;</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проведение различного рода конкурсов: профессионального мастерства, дидактических материалов, другое;</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курсовая переподготовка (где, тема, когда, сколько человек);</w:t>
      </w:r>
    </w:p>
    <w:p w:rsidR="009A37B3" w:rsidRPr="009A37B3" w:rsidRDefault="009A37B3" w:rsidP="009A37B3">
      <w:pPr>
        <w:numPr>
          <w:ilvl w:val="0"/>
          <w:numId w:val="1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разработаны карты личностного роста (у кого, суть, вывод, результат)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Информационное обеспечение:</w:t>
      </w:r>
    </w:p>
    <w:p w:rsidR="009A37B3" w:rsidRPr="009A37B3" w:rsidRDefault="009A37B3" w:rsidP="009A37B3">
      <w:pPr>
        <w:numPr>
          <w:ilvl w:val="0"/>
          <w:numId w:val="1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и состояние методического фонда, картотек (количество единиц, направление, разделы);</w:t>
      </w:r>
    </w:p>
    <w:p w:rsidR="009A37B3" w:rsidRPr="009A37B3" w:rsidRDefault="009A37B3" w:rsidP="009A37B3">
      <w:pPr>
        <w:numPr>
          <w:ilvl w:val="0"/>
          <w:numId w:val="1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информационных выставок, обзоров (темы, сколько);</w:t>
      </w:r>
    </w:p>
    <w:p w:rsidR="009A37B3" w:rsidRPr="009A37B3" w:rsidRDefault="009A37B3" w:rsidP="009A37B3">
      <w:pPr>
        <w:numPr>
          <w:ilvl w:val="0"/>
          <w:numId w:val="1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постоянно действующего информационного стенда (содержание, тематика);</w:t>
      </w:r>
    </w:p>
    <w:p w:rsidR="009A37B3" w:rsidRPr="009A37B3" w:rsidRDefault="009A37B3" w:rsidP="009A37B3">
      <w:pPr>
        <w:numPr>
          <w:ilvl w:val="0"/>
          <w:numId w:val="1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отражение работы в СМИ (сколько раз, где, когда);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Издательская деятельность</w:t>
      </w:r>
      <w:r w:rsidRPr="009A37B3">
        <w:rPr>
          <w:rFonts w:ascii="Arial" w:eastAsia="Times New Roman" w:hAnsi="Arial" w:cs="Arial"/>
          <w:color w:val="000000"/>
          <w:sz w:val="21"/>
          <w:szCs w:val="21"/>
          <w:lang w:eastAsia="ru-RU"/>
        </w:rPr>
        <w:t>:</w:t>
      </w:r>
    </w:p>
    <w:p w:rsidR="009A37B3" w:rsidRPr="009A37B3" w:rsidRDefault="009A37B3" w:rsidP="009A37B3">
      <w:pPr>
        <w:numPr>
          <w:ilvl w:val="0"/>
          <w:numId w:val="1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и издание методической продукции (сколько, название, виды продукции, все перечислить);</w:t>
      </w:r>
    </w:p>
    <w:p w:rsidR="009A37B3" w:rsidRPr="009A37B3" w:rsidRDefault="009A37B3" w:rsidP="009A37B3">
      <w:pPr>
        <w:numPr>
          <w:ilvl w:val="0"/>
          <w:numId w:val="1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выпуск листовок, буклетов, газеты (цель, суть, периодичность);</w:t>
      </w:r>
    </w:p>
    <w:p w:rsidR="009A37B3" w:rsidRPr="009A37B3" w:rsidRDefault="009A37B3" w:rsidP="009A37B3">
      <w:pPr>
        <w:numPr>
          <w:ilvl w:val="0"/>
          <w:numId w:val="1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печатание в СМИ разных уровней;</w:t>
      </w:r>
    </w:p>
    <w:p w:rsidR="009A37B3" w:rsidRPr="009A37B3" w:rsidRDefault="009A37B3" w:rsidP="009A37B3">
      <w:pPr>
        <w:numPr>
          <w:ilvl w:val="0"/>
          <w:numId w:val="1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результативность участия в методических выставках методической продукции различного уровня;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Опытно-экспериментальная работа</w:t>
      </w:r>
      <w:r w:rsidRPr="009A37B3">
        <w:rPr>
          <w:rFonts w:ascii="Arial" w:eastAsia="Times New Roman" w:hAnsi="Arial" w:cs="Arial"/>
          <w:color w:val="000000"/>
          <w:sz w:val="21"/>
          <w:szCs w:val="21"/>
          <w:lang w:eastAsia="ru-RU"/>
        </w:rPr>
        <w:t>:</w:t>
      </w:r>
    </w:p>
    <w:p w:rsidR="009A37B3" w:rsidRPr="009A37B3" w:rsidRDefault="009A37B3" w:rsidP="009A37B3">
      <w:pPr>
        <w:numPr>
          <w:ilvl w:val="0"/>
          <w:numId w:val="1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w:t>
      </w:r>
    </w:p>
    <w:p w:rsidR="009A37B3" w:rsidRPr="009A37B3" w:rsidRDefault="009A37B3" w:rsidP="009A37B3">
      <w:pPr>
        <w:numPr>
          <w:ilvl w:val="0"/>
          <w:numId w:val="1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руководитель,</w:t>
      </w:r>
    </w:p>
    <w:p w:rsidR="009A37B3" w:rsidRPr="009A37B3" w:rsidRDefault="009A37B3" w:rsidP="009A37B3">
      <w:pPr>
        <w:numPr>
          <w:ilvl w:val="0"/>
          <w:numId w:val="1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этапы,</w:t>
      </w:r>
    </w:p>
    <w:p w:rsidR="009A37B3" w:rsidRPr="009A37B3" w:rsidRDefault="009A37B3" w:rsidP="009A37B3">
      <w:pPr>
        <w:numPr>
          <w:ilvl w:val="0"/>
          <w:numId w:val="1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результаты; </w:t>
      </w:r>
    </w:p>
    <w:p w:rsidR="009A37B3" w:rsidRPr="009A37B3" w:rsidRDefault="009A37B3" w:rsidP="009A37B3">
      <w:pPr>
        <w:numPr>
          <w:ilvl w:val="0"/>
          <w:numId w:val="1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инновационная работа: виды, формы, результаты;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Состояние материально-технической базы:</w:t>
      </w:r>
    </w:p>
    <w:p w:rsidR="009A37B3" w:rsidRPr="009A37B3" w:rsidRDefault="009A37B3" w:rsidP="009A37B3">
      <w:pPr>
        <w:numPr>
          <w:ilvl w:val="0"/>
          <w:numId w:val="16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название и количество оборудованных кабинетов;</w:t>
      </w:r>
    </w:p>
    <w:p w:rsidR="009A37B3" w:rsidRPr="009A37B3" w:rsidRDefault="009A37B3" w:rsidP="009A37B3">
      <w:pPr>
        <w:numPr>
          <w:ilvl w:val="0"/>
          <w:numId w:val="16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техническая оснащенность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Общие выводы и предложения:</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достигли ли целей и задач;</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какую работу и в каком русле продолжить;</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что не удалось в работе и почему;</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формы были неэффективны;</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 что необходимо обратить внимание в следующем учебном году;</w:t>
      </w:r>
    </w:p>
    <w:p w:rsidR="009A37B3" w:rsidRPr="009A37B3" w:rsidRDefault="009A37B3" w:rsidP="009A37B3">
      <w:pPr>
        <w:numPr>
          <w:ilvl w:val="0"/>
          <w:numId w:val="16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над какими проблемами необходимо работать дальше.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Виды и формы планов</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16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Перспективный, проблемно-тематический план</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Составляется на 3-5 лет. Представляет собой поименное распределение тем и заданий между членами педагогического коллектива, отражает последовательность их выполнения по годам, определение формы и способа представления результата. Это план соответствует общей программе развития учреждения и обеспечивает преемственность, системность в работе.</w:t>
      </w:r>
    </w:p>
    <w:p w:rsidR="009A37B3" w:rsidRPr="009A37B3" w:rsidRDefault="009A37B3" w:rsidP="009A37B3">
      <w:pPr>
        <w:numPr>
          <w:ilvl w:val="0"/>
          <w:numId w:val="16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Оперативный план</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Календарный, месячный, недельный, планы конкретных мероприятий. Этот план имеет более конкретные цели, узкие сроки.</w:t>
      </w:r>
    </w:p>
    <w:tbl>
      <w:tblPr>
        <w:tblW w:w="6410" w:type="dxa"/>
        <w:shd w:val="clear" w:color="auto" w:fill="FFFFFF"/>
        <w:tblCellMar>
          <w:left w:w="0" w:type="dxa"/>
          <w:right w:w="0" w:type="dxa"/>
        </w:tblCellMar>
        <w:tblLook w:val="04A0" w:firstRow="1" w:lastRow="0" w:firstColumn="1" w:lastColumn="0" w:noHBand="0" w:noVBand="1"/>
      </w:tblPr>
      <w:tblGrid>
        <w:gridCol w:w="1585"/>
        <w:gridCol w:w="1605"/>
        <w:gridCol w:w="1605"/>
        <w:gridCol w:w="1615"/>
      </w:tblGrid>
      <w:tr w:rsidR="009A37B3" w:rsidRPr="009A37B3" w:rsidTr="009A37B3">
        <w:trPr>
          <w:trHeight w:val="110"/>
        </w:trPr>
        <w:tc>
          <w:tcPr>
            <w:tcW w:w="158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110" w:lineRule="atLeast"/>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ц</w:t>
            </w:r>
            <w:proofErr w:type="gramEnd"/>
            <w:r w:rsidRPr="009A37B3">
              <w:rPr>
                <w:rFonts w:ascii="Arial" w:eastAsia="Times New Roman" w:hAnsi="Arial" w:cs="Arial"/>
                <w:color w:val="000000"/>
                <w:sz w:val="21"/>
                <w:szCs w:val="21"/>
                <w:lang w:eastAsia="ru-RU"/>
              </w:rPr>
              <w:t>ели, задачи</w:t>
            </w:r>
          </w:p>
        </w:tc>
        <w:tc>
          <w:tcPr>
            <w:tcW w:w="16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110" w:lineRule="atLeast"/>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мероприятие</w:t>
            </w:r>
          </w:p>
        </w:tc>
        <w:tc>
          <w:tcPr>
            <w:tcW w:w="16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110" w:lineRule="atLeast"/>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сроки</w:t>
            </w:r>
          </w:p>
        </w:tc>
        <w:tc>
          <w:tcPr>
            <w:tcW w:w="161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110" w:lineRule="atLeast"/>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ответственный</w:t>
            </w:r>
          </w:p>
        </w:tc>
      </w:tr>
      <w:tr w:rsidR="009A37B3" w:rsidRPr="009A37B3" w:rsidTr="009A37B3">
        <w:tc>
          <w:tcPr>
            <w:tcW w:w="158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60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60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61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r w:rsidR="009A37B3" w:rsidRPr="009A37B3" w:rsidTr="009A37B3">
        <w:tc>
          <w:tcPr>
            <w:tcW w:w="158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6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6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61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bl>
    <w:p w:rsidR="009A37B3" w:rsidRPr="009A37B3" w:rsidRDefault="009A37B3" w:rsidP="009A37B3">
      <w:pPr>
        <w:numPr>
          <w:ilvl w:val="0"/>
          <w:numId w:val="16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Календарно-тематический</w:t>
      </w:r>
      <w:r w:rsidRPr="009A37B3">
        <w:rPr>
          <w:rFonts w:ascii="Arial" w:eastAsia="Times New Roman" w:hAnsi="Arial" w:cs="Arial"/>
          <w:i/>
          <w:iCs/>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Составляется на год на основании либо перспективного плана и оформляется по разделам по следующей форме: </w:t>
      </w:r>
    </w:p>
    <w:tbl>
      <w:tblPr>
        <w:tblW w:w="6410" w:type="dxa"/>
        <w:shd w:val="clear" w:color="auto" w:fill="FFFFFF"/>
        <w:tblCellMar>
          <w:left w:w="0" w:type="dxa"/>
          <w:right w:w="0" w:type="dxa"/>
        </w:tblCellMar>
        <w:tblLook w:val="04A0" w:firstRow="1" w:lastRow="0" w:firstColumn="1" w:lastColumn="0" w:noHBand="0" w:noVBand="1"/>
      </w:tblPr>
      <w:tblGrid>
        <w:gridCol w:w="1713"/>
        <w:gridCol w:w="993"/>
        <w:gridCol w:w="910"/>
        <w:gridCol w:w="1534"/>
        <w:gridCol w:w="1260"/>
      </w:tblGrid>
      <w:tr w:rsidR="009A37B3" w:rsidRPr="009A37B3" w:rsidTr="009A37B3">
        <w:tc>
          <w:tcPr>
            <w:tcW w:w="13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Направления деятельности</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Формы, методы</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Сроки</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Ответственный</w:t>
            </w:r>
          </w:p>
        </w:tc>
        <w:tc>
          <w:tcPr>
            <w:tcW w:w="128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Примечание</w:t>
            </w:r>
          </w:p>
        </w:tc>
      </w:tr>
      <w:tr w:rsidR="009A37B3" w:rsidRPr="009A37B3" w:rsidTr="009A37B3">
        <w:trPr>
          <w:trHeight w:val="540"/>
        </w:trPr>
        <w:tc>
          <w:tcPr>
            <w:tcW w:w="13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Диагностико</w:t>
            </w:r>
            <w:proofErr w:type="spellEnd"/>
            <w:r w:rsidRPr="009A37B3">
              <w:rPr>
                <w:rFonts w:ascii="Arial" w:eastAsia="Times New Roman" w:hAnsi="Arial" w:cs="Arial"/>
                <w:color w:val="000000"/>
                <w:sz w:val="21"/>
                <w:szCs w:val="21"/>
                <w:lang w:eastAsia="ru-RU"/>
              </w:rPr>
              <w:t>-аналитическая работа</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8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rPr>
          <w:trHeight w:val="530"/>
        </w:trPr>
        <w:tc>
          <w:tcPr>
            <w:tcW w:w="13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Организационно-методическая работа</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8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rPr>
          <w:trHeight w:val="270"/>
        </w:trPr>
        <w:tc>
          <w:tcPr>
            <w:tcW w:w="13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с кадрами</w:t>
            </w: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8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rPr>
          <w:trHeight w:val="200"/>
        </w:trPr>
        <w:tc>
          <w:tcPr>
            <w:tcW w:w="132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Работа в социуме</w:t>
            </w: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8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r w:rsidR="009A37B3" w:rsidRPr="009A37B3" w:rsidTr="009A37B3">
        <w:tc>
          <w:tcPr>
            <w:tcW w:w="132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Издательская деятельность</w:t>
            </w: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8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Примерное содержание</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методической  работы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направлениям деятельности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b/>
          <w:bCs/>
          <w:i/>
          <w:iCs/>
          <w:color w:val="000000"/>
          <w:sz w:val="21"/>
          <w:szCs w:val="21"/>
          <w:lang w:eastAsia="ru-RU"/>
        </w:rPr>
        <w:t>Диагностико</w:t>
      </w:r>
      <w:proofErr w:type="spellEnd"/>
      <w:r w:rsidRPr="009A37B3">
        <w:rPr>
          <w:rFonts w:ascii="Arial" w:eastAsia="Times New Roman" w:hAnsi="Arial" w:cs="Arial"/>
          <w:b/>
          <w:bCs/>
          <w:i/>
          <w:iCs/>
          <w:color w:val="000000"/>
          <w:sz w:val="21"/>
          <w:szCs w:val="21"/>
          <w:lang w:eastAsia="ru-RU"/>
        </w:rPr>
        <w:t xml:space="preserve"> - аналитическая деятельность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Сбор статистических показателей по учреждению:</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кадрам;</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воспитанникам;</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программам;</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диагностика мотивационных потребностей воспитанников;</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диагностика педагогов (мотивация, профессионального уровня, затруднения и т.д.);</w:t>
      </w:r>
    </w:p>
    <w:p w:rsidR="009A37B3" w:rsidRPr="009A37B3" w:rsidRDefault="009A37B3" w:rsidP="009A37B3">
      <w:pPr>
        <w:numPr>
          <w:ilvl w:val="0"/>
          <w:numId w:val="1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диагностика качеств воспитанников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i/>
          <w:iCs/>
          <w:color w:val="000000"/>
          <w:sz w:val="21"/>
          <w:szCs w:val="21"/>
          <w:lang w:eastAsia="ru-RU"/>
        </w:rPr>
        <w:t>Организационно-методическая работа</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МО, творческие группы, МС, школа молодого специалиста;</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положения;</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тем консультаций, выступлений (каких, когда);</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обобщение опыта работы (тема, кого, срок);</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семинары (темы);</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рекомендаций, методик (темы, какие);</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рецензирование и корректировка программ</w:t>
      </w:r>
      <w:proofErr w:type="gramStart"/>
      <w:r w:rsidRPr="009A37B3">
        <w:rPr>
          <w:rFonts w:ascii="Arial" w:eastAsia="Times New Roman" w:hAnsi="Arial" w:cs="Arial"/>
          <w:color w:val="000000"/>
          <w:sz w:val="21"/>
          <w:szCs w:val="21"/>
          <w:lang w:eastAsia="ru-RU"/>
        </w:rPr>
        <w:t xml:space="preserve"> ;</w:t>
      </w:r>
      <w:proofErr w:type="gramEnd"/>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создание банка данных;</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консультирование (темы прилагаются);</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информационная деятельность;</w:t>
      </w:r>
    </w:p>
    <w:p w:rsidR="009A37B3" w:rsidRPr="009A37B3" w:rsidRDefault="009A37B3" w:rsidP="009A37B3">
      <w:pPr>
        <w:numPr>
          <w:ilvl w:val="0"/>
          <w:numId w:val="1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конкурсы методических материалов, программ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i/>
          <w:iCs/>
          <w:color w:val="000000"/>
          <w:sz w:val="21"/>
          <w:szCs w:val="21"/>
          <w:lang w:eastAsia="ru-RU"/>
        </w:rPr>
        <w:t>Работа с кадрами</w:t>
      </w:r>
    </w:p>
    <w:p w:rsidR="009A37B3" w:rsidRPr="009A37B3" w:rsidRDefault="009A37B3" w:rsidP="009A37B3">
      <w:pPr>
        <w:numPr>
          <w:ilvl w:val="0"/>
          <w:numId w:val="1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наставничества;</w:t>
      </w:r>
    </w:p>
    <w:p w:rsidR="009A37B3" w:rsidRPr="009A37B3" w:rsidRDefault="009A37B3" w:rsidP="009A37B3">
      <w:pPr>
        <w:numPr>
          <w:ilvl w:val="0"/>
          <w:numId w:val="1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организация </w:t>
      </w:r>
      <w:proofErr w:type="spellStart"/>
      <w:r w:rsidRPr="009A37B3">
        <w:rPr>
          <w:rFonts w:ascii="Arial" w:eastAsia="Times New Roman" w:hAnsi="Arial" w:cs="Arial"/>
          <w:color w:val="000000"/>
          <w:sz w:val="21"/>
          <w:szCs w:val="21"/>
          <w:lang w:eastAsia="ru-RU"/>
        </w:rPr>
        <w:t>взаимопосещений</w:t>
      </w:r>
      <w:proofErr w:type="spellEnd"/>
      <w:r w:rsidRPr="009A37B3">
        <w:rPr>
          <w:rFonts w:ascii="Arial" w:eastAsia="Times New Roman" w:hAnsi="Arial" w:cs="Arial"/>
          <w:color w:val="000000"/>
          <w:sz w:val="21"/>
          <w:szCs w:val="21"/>
          <w:lang w:eastAsia="ru-RU"/>
        </w:rPr>
        <w:t>, посещение занятий;</w:t>
      </w:r>
    </w:p>
    <w:p w:rsidR="009A37B3" w:rsidRPr="009A37B3" w:rsidRDefault="009A37B3" w:rsidP="009A37B3">
      <w:pPr>
        <w:numPr>
          <w:ilvl w:val="0"/>
          <w:numId w:val="1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открытые занятия (темы, Ф.И.О. руководителя);</w:t>
      </w:r>
    </w:p>
    <w:p w:rsidR="009A37B3" w:rsidRPr="009A37B3" w:rsidRDefault="009A37B3" w:rsidP="009A37B3">
      <w:pPr>
        <w:numPr>
          <w:ilvl w:val="0"/>
          <w:numId w:val="1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конкурса «Лучший руководитель объединения»;</w:t>
      </w:r>
    </w:p>
    <w:p w:rsidR="009A37B3" w:rsidRPr="009A37B3" w:rsidRDefault="009A37B3" w:rsidP="009A37B3">
      <w:pPr>
        <w:numPr>
          <w:ilvl w:val="0"/>
          <w:numId w:val="1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положение       программы        подбор содержания конкурсов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i/>
          <w:iCs/>
          <w:color w:val="000000"/>
          <w:sz w:val="21"/>
          <w:szCs w:val="21"/>
          <w:lang w:eastAsia="ru-RU"/>
        </w:rPr>
        <w:t>Организация аттестации</w:t>
      </w:r>
    </w:p>
    <w:p w:rsidR="009A37B3" w:rsidRPr="009A37B3" w:rsidRDefault="009A37B3" w:rsidP="009A37B3">
      <w:pPr>
        <w:numPr>
          <w:ilvl w:val="0"/>
          <w:numId w:val="17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разработка требований к </w:t>
      </w:r>
      <w:proofErr w:type="gramStart"/>
      <w:r w:rsidRPr="009A37B3">
        <w:rPr>
          <w:rFonts w:ascii="Arial" w:eastAsia="Times New Roman" w:hAnsi="Arial" w:cs="Arial"/>
          <w:color w:val="000000"/>
          <w:sz w:val="21"/>
          <w:szCs w:val="21"/>
          <w:lang w:eastAsia="ru-RU"/>
        </w:rPr>
        <w:t>аттестуемым</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17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подготовка педагогов к открытым занятиям;</w:t>
      </w:r>
    </w:p>
    <w:p w:rsidR="009A37B3" w:rsidRPr="009A37B3" w:rsidRDefault="009A37B3" w:rsidP="009A37B3">
      <w:pPr>
        <w:numPr>
          <w:ilvl w:val="0"/>
          <w:numId w:val="17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оформление документации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i/>
          <w:iCs/>
          <w:color w:val="000000"/>
          <w:sz w:val="21"/>
          <w:szCs w:val="21"/>
          <w:lang w:eastAsia="ru-RU"/>
        </w:rPr>
        <w:t>Работа в социуме</w:t>
      </w:r>
    </w:p>
    <w:p w:rsidR="009A37B3" w:rsidRPr="009A37B3" w:rsidRDefault="009A37B3" w:rsidP="009A37B3">
      <w:pPr>
        <w:numPr>
          <w:ilvl w:val="0"/>
          <w:numId w:val="17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работа с родителями (форма, тема, сроки, ответственные);</w:t>
      </w:r>
    </w:p>
    <w:p w:rsidR="009A37B3" w:rsidRPr="009A37B3" w:rsidRDefault="009A37B3" w:rsidP="009A37B3">
      <w:pPr>
        <w:numPr>
          <w:ilvl w:val="0"/>
          <w:numId w:val="17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сотрудничество со школами (форма, тема, сроки, ответственные);</w:t>
      </w:r>
    </w:p>
    <w:p w:rsidR="009A37B3" w:rsidRPr="009A37B3" w:rsidRDefault="009A37B3" w:rsidP="009A37B3">
      <w:pPr>
        <w:numPr>
          <w:ilvl w:val="0"/>
          <w:numId w:val="17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взаимодействие с другими структурами, организациями, учреждениями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Издательская деятельность</w:t>
      </w:r>
    </w:p>
    <w:p w:rsidR="009A37B3" w:rsidRPr="009A37B3" w:rsidRDefault="009A37B3" w:rsidP="009A37B3">
      <w:pPr>
        <w:numPr>
          <w:ilvl w:val="0"/>
          <w:numId w:val="1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издание методических рекомендаций (тема, сроки)</w:t>
      </w:r>
      <w:r w:rsidRPr="009A37B3">
        <w:rPr>
          <w:rFonts w:ascii="Arial" w:eastAsia="Times New Roman" w:hAnsi="Arial" w:cs="Arial"/>
          <w:b/>
          <w:bCs/>
          <w:color w:val="000000"/>
          <w:sz w:val="21"/>
          <w:szCs w:val="21"/>
          <w:lang w:eastAsia="ru-RU"/>
        </w:rPr>
        <w:t>;</w:t>
      </w:r>
    </w:p>
    <w:p w:rsidR="009A37B3" w:rsidRPr="009A37B3" w:rsidRDefault="009A37B3" w:rsidP="009A37B3">
      <w:pPr>
        <w:numPr>
          <w:ilvl w:val="0"/>
          <w:numId w:val="1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издание буклетов (название, сроки)</w:t>
      </w:r>
      <w:r w:rsidRPr="009A37B3">
        <w:rPr>
          <w:rFonts w:ascii="Arial" w:eastAsia="Times New Roman" w:hAnsi="Arial" w:cs="Arial"/>
          <w:b/>
          <w:bCs/>
          <w:color w:val="000000"/>
          <w:sz w:val="21"/>
          <w:szCs w:val="21"/>
          <w:lang w:eastAsia="ru-RU"/>
        </w:rPr>
        <w:t>;</w:t>
      </w:r>
    </w:p>
    <w:p w:rsidR="009A37B3" w:rsidRPr="009A37B3" w:rsidRDefault="009A37B3" w:rsidP="009A37B3">
      <w:pPr>
        <w:numPr>
          <w:ilvl w:val="0"/>
          <w:numId w:val="1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издание газеты (название, периодичность)</w:t>
      </w:r>
      <w:r w:rsidRPr="009A37B3">
        <w:rPr>
          <w:rFonts w:ascii="Arial" w:eastAsia="Times New Roman" w:hAnsi="Arial" w:cs="Arial"/>
          <w:b/>
          <w:bCs/>
          <w:color w:val="000000"/>
          <w:sz w:val="21"/>
          <w:szCs w:val="21"/>
          <w:lang w:eastAsia="ru-RU"/>
        </w:rPr>
        <w:t>;</w:t>
      </w:r>
    </w:p>
    <w:p w:rsidR="009A37B3" w:rsidRPr="009A37B3" w:rsidRDefault="009A37B3" w:rsidP="009A37B3">
      <w:pPr>
        <w:numPr>
          <w:ilvl w:val="0"/>
          <w:numId w:val="1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издание из опыта работы (тема, кого, когда)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форма</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журнала учета консультаций</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tbl>
      <w:tblPr>
        <w:tblW w:w="6810" w:type="dxa"/>
        <w:shd w:val="clear" w:color="auto" w:fill="FFFFFF"/>
        <w:tblCellMar>
          <w:left w:w="0" w:type="dxa"/>
          <w:right w:w="0" w:type="dxa"/>
        </w:tblCellMar>
        <w:tblLook w:val="04A0" w:firstRow="1" w:lastRow="0" w:firstColumn="1" w:lastColumn="0" w:noHBand="0" w:noVBand="1"/>
      </w:tblPr>
      <w:tblGrid>
        <w:gridCol w:w="306"/>
        <w:gridCol w:w="1355"/>
        <w:gridCol w:w="1794"/>
        <w:gridCol w:w="1794"/>
        <w:gridCol w:w="1329"/>
        <w:gridCol w:w="1301"/>
      </w:tblGrid>
      <w:tr w:rsidR="009A37B3" w:rsidRPr="009A37B3" w:rsidTr="009A37B3">
        <w:tc>
          <w:tcPr>
            <w:tcW w:w="2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Тема консультации</w:t>
            </w:r>
          </w:p>
        </w:tc>
        <w:tc>
          <w:tcPr>
            <w:tcW w:w="15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Ф.И.О. консультируемого</w:t>
            </w:r>
          </w:p>
        </w:tc>
        <w:tc>
          <w:tcPr>
            <w:tcW w:w="15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Подпись </w:t>
            </w:r>
            <w:proofErr w:type="gramStart"/>
            <w:r w:rsidRPr="009A37B3">
              <w:rPr>
                <w:rFonts w:ascii="Arial" w:eastAsia="Times New Roman" w:hAnsi="Arial" w:cs="Arial"/>
                <w:color w:val="000000"/>
                <w:sz w:val="21"/>
                <w:szCs w:val="21"/>
                <w:lang w:eastAsia="ru-RU"/>
              </w:rPr>
              <w:t>консультируемого</w:t>
            </w:r>
            <w:proofErr w:type="gramEnd"/>
          </w:p>
        </w:tc>
        <w:tc>
          <w:tcPr>
            <w:tcW w:w="113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Подпись консультанта</w:t>
            </w:r>
          </w:p>
        </w:tc>
        <w:tc>
          <w:tcPr>
            <w:tcW w:w="112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roofErr w:type="spellStart"/>
            <w:r w:rsidRPr="009A37B3">
              <w:rPr>
                <w:rFonts w:ascii="Arial" w:eastAsia="Times New Roman" w:hAnsi="Arial" w:cs="Arial"/>
                <w:color w:val="000000"/>
                <w:sz w:val="21"/>
                <w:szCs w:val="21"/>
                <w:lang w:eastAsia="ru-RU"/>
              </w:rPr>
              <w:t>Примечение</w:t>
            </w:r>
            <w:proofErr w:type="spellEnd"/>
          </w:p>
        </w:tc>
      </w:tr>
      <w:tr w:rsidR="009A37B3" w:rsidRPr="009A37B3" w:rsidTr="009A37B3">
        <w:tc>
          <w:tcPr>
            <w:tcW w:w="27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5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5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13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12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форма журнала учета посещения учебных занятий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17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Титульный лист </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Журнал  </w:t>
      </w:r>
      <w:proofErr w:type="gramStart"/>
      <w:r w:rsidRPr="009A37B3">
        <w:rPr>
          <w:rFonts w:ascii="Arial" w:eastAsia="Times New Roman" w:hAnsi="Arial" w:cs="Arial"/>
          <w:color w:val="000000"/>
          <w:sz w:val="21"/>
          <w:szCs w:val="21"/>
          <w:lang w:eastAsia="ru-RU"/>
        </w:rPr>
        <w:t>учета посещения занятий методиста ФИО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17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Форма ведения журнала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Дата посещения   _______________________________________________</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Название объединения __________________________________________</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Ф.И.О. руководителя____________________________________________</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Цель посещения________________________________________________</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Краткий анализ занятия (организационный период, организация взаимодействия с воспитанниками, организация рефлексивной деятельности и др.):</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Материалы в помощь методисту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I. Самоанализ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Первый этап</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 Какие первые впечатления.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 Какая общая оценка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 Какое настроение (хорошее, среднее, плохое, очень плохое).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4. </w:t>
      </w:r>
      <w:proofErr w:type="gramStart"/>
      <w:r w:rsidRPr="009A37B3">
        <w:rPr>
          <w:rFonts w:ascii="Arial" w:eastAsia="Times New Roman" w:hAnsi="Arial" w:cs="Arial"/>
          <w:color w:val="000000"/>
          <w:sz w:val="21"/>
          <w:szCs w:val="21"/>
          <w:lang w:eastAsia="ru-RU"/>
        </w:rPr>
        <w:t>Доволен</w:t>
      </w:r>
      <w:proofErr w:type="gramEnd"/>
      <w:r w:rsidRPr="009A37B3">
        <w:rPr>
          <w:rFonts w:ascii="Arial" w:eastAsia="Times New Roman" w:hAnsi="Arial" w:cs="Arial"/>
          <w:color w:val="000000"/>
          <w:sz w:val="21"/>
          <w:szCs w:val="21"/>
          <w:lang w:eastAsia="ru-RU"/>
        </w:rPr>
        <w:t xml:space="preserve"> (недоволен) собой.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5. Все ли задуманное выполнено, или многое не успели.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6. </w:t>
      </w:r>
      <w:proofErr w:type="gramStart"/>
      <w:r w:rsidRPr="009A37B3">
        <w:rPr>
          <w:rFonts w:ascii="Arial" w:eastAsia="Times New Roman" w:hAnsi="Arial" w:cs="Arial"/>
          <w:color w:val="000000"/>
          <w:sz w:val="21"/>
          <w:szCs w:val="21"/>
          <w:lang w:eastAsia="ru-RU"/>
        </w:rPr>
        <w:t>Доволен</w:t>
      </w:r>
      <w:proofErr w:type="gramEnd"/>
      <w:r w:rsidRPr="009A37B3">
        <w:rPr>
          <w:rFonts w:ascii="Arial" w:eastAsia="Times New Roman" w:hAnsi="Arial" w:cs="Arial"/>
          <w:color w:val="000000"/>
          <w:sz w:val="21"/>
          <w:szCs w:val="21"/>
          <w:lang w:eastAsia="ru-RU"/>
        </w:rPr>
        <w:t xml:space="preserve"> ли учащимися, или они не понравились по своему отношению к учению.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7. Какова дисциплина на занятии.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Второй этап</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w:t>
      </w:r>
      <w:r w:rsidRPr="009A37B3">
        <w:rPr>
          <w:rFonts w:ascii="Arial" w:eastAsia="Times New Roman" w:hAnsi="Arial" w:cs="Arial"/>
          <w:color w:val="000000"/>
          <w:sz w:val="21"/>
          <w:szCs w:val="21"/>
          <w:lang w:eastAsia="ru-RU"/>
        </w:rPr>
        <w:t>. Характеристика детского объединения</w:t>
      </w:r>
      <w:r w:rsidRPr="009A37B3">
        <w:rPr>
          <w:rFonts w:ascii="Arial" w:eastAsia="Times New Roman" w:hAnsi="Arial" w:cs="Arial"/>
          <w:b/>
          <w:bCs/>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 Место разбираемого занятия в системе темы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 Формулировка образовательных, воспитательных, развивающих целей занятия Достигнуты ли на занятии поставленные цели.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 Формировался ли познавательный интерес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5. Достигнута ли взаимосвязь в формировании знаний, умений и навыков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6. Соблюдались ли на занятии требования организации познавательной деятельности учащихся (экономия времени, четкость организации и рациональность приемов деятельности учащихся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7. Как работали учащиеся на занятии: активность, работоспособность, мера их занятости, внимание, отношение к делу, ответственность, самостоятельность и др.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8. Удалось ли установить контакт с учащимися, благоприятен ли психологический микроклимат, не было ли безразличных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9. Довольны ли своим поведением, стилем и методами проведения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10. Что надо срочно исправить, изменить, дополнить на следующем занятии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II. Анализ посещенного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 Анализ целей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оценка правильности и обоснованности постановки целей занятия с учетом особенностей учебного материала, места данного занятия в системе занятий по теме, уровня подготовленности детского объединения;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постановка и доведение целей урока до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степень достижения целей урока.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 Анализ структуры и организации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соответствие структуры занятия его целям;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продуманность выбора типа занятия, его структуры, логическая последовательность и взаимосвязь этапов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целесообразность распределения времени занятия между ними;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рациональность выбора форм обучения;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наличие плана занятия и организация его выполнения педагогом;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оборудование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рациональная организация труда педагога и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 Анализ содержания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соответствие содержания занятия требованиям государственных программ;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полнота, достоверность изложения;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научный уровень излагаемого материала;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степень нравственного влияния, воспитательная направленность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политехническая направленность занятия, его связь с жизнью, трудовым воспитанием и профориентацией;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реализация развивающих возможностей занятия в плане формирования активной учебной деятельности, самостоятельного мышления, познавательных интересов;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подведение учащихся к восприятию новых знаний;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выделение главной идеи нового материала;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формирование новых понятий;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актуализация опорных знаний;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организация самостоятельной работы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характер тренировочных упражнений, виды самостоятельных работ, степень сложности, вариативность, учет уровня подготовленности учащихся детского объединения;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инструктаж и помощь педагога;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степень усвоения нового материала (эффективность);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связь нового с ранее </w:t>
      </w:r>
      <w:proofErr w:type="gramStart"/>
      <w:r w:rsidRPr="009A37B3">
        <w:rPr>
          <w:rFonts w:ascii="Arial" w:eastAsia="Times New Roman" w:hAnsi="Arial" w:cs="Arial"/>
          <w:color w:val="000000"/>
          <w:sz w:val="21"/>
          <w:szCs w:val="21"/>
          <w:lang w:eastAsia="ru-RU"/>
        </w:rPr>
        <w:t>изученным</w:t>
      </w:r>
      <w:proofErr w:type="gramEnd"/>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повторение (организация, формы, приемы, объем).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 Анализ методики проведения занятия</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обоснованность и правильность отбора методов, приемов и средств обучения, их соответствие содержанию учебного материала, поставленным целям занятия, учебным возможностям данного детского объединения;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разнообразие приемов и методов, применяемых педагогом;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эмоциональность подачи материала;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эффективность использования наглядных пособий, дидактического раздаточного материала и средств обучения;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оценка методической вооруженности и педагогической техники педагога.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 Анализ учебной деятельности учащихся на занятии: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общая оценка работы детского объединения;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внимание и интерес к предмету;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активность детского объединения, работоспособность учащихся на разных этапах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 формирование </w:t>
      </w:r>
      <w:proofErr w:type="spellStart"/>
      <w:r w:rsidRPr="009A37B3">
        <w:rPr>
          <w:rFonts w:ascii="Arial" w:eastAsia="Times New Roman" w:hAnsi="Arial" w:cs="Arial"/>
          <w:color w:val="000000"/>
          <w:sz w:val="21"/>
          <w:szCs w:val="21"/>
          <w:lang w:eastAsia="ru-RU"/>
        </w:rPr>
        <w:t>общеучебных</w:t>
      </w:r>
      <w:proofErr w:type="spellEnd"/>
      <w:r w:rsidRPr="009A37B3">
        <w:rPr>
          <w:rFonts w:ascii="Arial" w:eastAsia="Times New Roman" w:hAnsi="Arial" w:cs="Arial"/>
          <w:color w:val="000000"/>
          <w:sz w:val="21"/>
          <w:szCs w:val="21"/>
          <w:lang w:eastAsia="ru-RU"/>
        </w:rPr>
        <w:t xml:space="preserve"> умений и навыков;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выполнение единых требований;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индивидуальная работа со слабыми учениками;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степень овладения практическими навыками;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характер и виды проверка знаний учащихся учителем;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объективность выставленных оценок их мотивировка, воспитывающий и стимулирующий характер.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6. Анализ домашнего задания, полученного учащимися.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цель, объем;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соотношение между объемом работы, выполненной на уроке, и объемом работы, заданной на дом;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характер домашнего задания (творческий, тренировочный, закрепляющий, развивающий) и его посильность;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комментарий и инструктаж педагога по домашнему заданию.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7. Оценка санитарно-гигиенических условий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8. Оценка самоанализа</w:t>
      </w:r>
      <w:r w:rsidRPr="009A37B3">
        <w:rPr>
          <w:rFonts w:ascii="Arial" w:eastAsia="Times New Roman" w:hAnsi="Arial" w:cs="Arial"/>
          <w:color w:val="000000"/>
          <w:sz w:val="21"/>
          <w:szCs w:val="21"/>
          <w:lang w:eastAsia="ru-RU"/>
        </w:rPr>
        <w:t>, сделанного педагогом в ходе ответов на вопросы, поставленные проверяющим; заключение по самоанализу.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9. Общая оценка степени достижений учебной и воспитательной целей занятий</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общая мотивированная оценка результатов занятия (оптимальность обучающих действий педагога; качество знаний, умений и навыков учащихся; тенденция сдвигов в их развитии и воспитанности);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аргументированная характеристика достоинств занятия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10. Элементы творчества</w:t>
      </w:r>
      <w:r w:rsidRPr="009A37B3">
        <w:rPr>
          <w:rFonts w:ascii="Arial" w:eastAsia="Times New Roman" w:hAnsi="Arial" w:cs="Arial"/>
          <w:color w:val="000000"/>
          <w:sz w:val="21"/>
          <w:szCs w:val="21"/>
          <w:lang w:eastAsia="ru-RU"/>
        </w:rPr>
        <w:t>, заслуживающие изучения и внедрения в практику работы педагогов ОУ.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11. Недостатки занятия</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диагностика причин и тенденций в их развитии;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предложения по их устранению.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12. Научная обоснованность вывода и оценок</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опора на достижения психолого-педагогической науки и передовой педагогический опыт;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конкретность выводов и предложений, их доказательность и убедительность.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13. Общие выводы и предложения.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14. Рекомендации учителю по самообразованию</w:t>
      </w:r>
      <w:r w:rsidRPr="009A37B3">
        <w:rPr>
          <w:rFonts w:ascii="Arial" w:eastAsia="Times New Roman" w:hAnsi="Arial" w:cs="Arial"/>
          <w:color w:val="000000"/>
          <w:sz w:val="21"/>
          <w:szCs w:val="21"/>
          <w:lang w:eastAsia="ru-RU"/>
        </w:rPr>
        <w:t> на основании выводов и предложений.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15. Заключительное слово педагога.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Схема анализа воспитательного мероприятия</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Детское объединение</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Мероприятие.</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Количество присутствующих воспитанников.</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Ф.И.О. педагога, организатора.</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Стаж работы.</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Внешний вид воспитанников.</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Кто привлекается к проведению мероприятия.</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Оформление аудитории, наглядность, т. </w:t>
      </w:r>
      <w:proofErr w:type="gramStart"/>
      <w:r w:rsidRPr="009A37B3">
        <w:rPr>
          <w:rFonts w:ascii="Arial" w:eastAsia="Times New Roman" w:hAnsi="Arial" w:cs="Arial"/>
          <w:color w:val="000000"/>
          <w:sz w:val="21"/>
          <w:szCs w:val="21"/>
          <w:lang w:eastAsia="ru-RU"/>
        </w:rPr>
        <w:t>с</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1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Цель мероприятия:</w:t>
      </w:r>
    </w:p>
    <w:p w:rsidR="009A37B3" w:rsidRPr="009A37B3" w:rsidRDefault="009A37B3" w:rsidP="009A37B3">
      <w:pPr>
        <w:numPr>
          <w:ilvl w:val="0"/>
          <w:numId w:val="17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Воспитательная;</w:t>
      </w:r>
    </w:p>
    <w:p w:rsidR="009A37B3" w:rsidRPr="009A37B3" w:rsidRDefault="009A37B3" w:rsidP="009A37B3">
      <w:pPr>
        <w:numPr>
          <w:ilvl w:val="0"/>
          <w:numId w:val="17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Развивающая;</w:t>
      </w:r>
    </w:p>
    <w:p w:rsidR="009A37B3" w:rsidRPr="009A37B3" w:rsidRDefault="009A37B3" w:rsidP="009A37B3">
      <w:pPr>
        <w:numPr>
          <w:ilvl w:val="0"/>
          <w:numId w:val="17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обучающая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10. Цель анализа: определить, носит ли данное занятие системный характер.</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Программа наблюдения</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17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Выяснить, достаточно ли четко педагог, организатор понимает цель мероприятия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 задачи каждого этапа мероприятия, насколько осознанно решает их.</w:t>
      </w:r>
    </w:p>
    <w:p w:rsidR="009A37B3" w:rsidRPr="009A37B3" w:rsidRDefault="009A37B3" w:rsidP="009A37B3">
      <w:pPr>
        <w:numPr>
          <w:ilvl w:val="0"/>
          <w:numId w:val="18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Определить, соответствуют ли задачи каждого этапа мероприятия главной цели.</w:t>
      </w:r>
    </w:p>
    <w:p w:rsidR="009A37B3" w:rsidRPr="009A37B3" w:rsidRDefault="009A37B3" w:rsidP="009A37B3">
      <w:pPr>
        <w:numPr>
          <w:ilvl w:val="0"/>
          <w:numId w:val="18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Установить, соответствует ли методика его проведения поставленным целям.</w:t>
      </w:r>
    </w:p>
    <w:p w:rsidR="009A37B3" w:rsidRPr="009A37B3" w:rsidRDefault="009A37B3" w:rsidP="009A37B3">
      <w:pPr>
        <w:numPr>
          <w:ilvl w:val="0"/>
          <w:numId w:val="18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Выяснить, как осуществлялось взаимодействие педагога и воспитанников на всех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этапах</w:t>
      </w:r>
      <w:proofErr w:type="gramEnd"/>
      <w:r w:rsidRPr="009A37B3">
        <w:rPr>
          <w:rFonts w:ascii="Arial" w:eastAsia="Times New Roman" w:hAnsi="Arial" w:cs="Arial"/>
          <w:color w:val="000000"/>
          <w:sz w:val="21"/>
          <w:szCs w:val="21"/>
          <w:lang w:eastAsia="ru-RU"/>
        </w:rPr>
        <w:t xml:space="preserve"> мероприятия.</w:t>
      </w:r>
    </w:p>
    <w:p w:rsidR="009A37B3" w:rsidRPr="009A37B3" w:rsidRDefault="009A37B3" w:rsidP="009A37B3">
      <w:pPr>
        <w:numPr>
          <w:ilvl w:val="0"/>
          <w:numId w:val="18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Установить взаимосвязь мероприятия с другими формами.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740" w:type="dxa"/>
        <w:shd w:val="clear" w:color="auto" w:fill="FFFFFF"/>
        <w:tblCellMar>
          <w:left w:w="0" w:type="dxa"/>
          <w:right w:w="0" w:type="dxa"/>
        </w:tblCellMar>
        <w:tblLook w:val="04A0" w:firstRow="1" w:lastRow="0" w:firstColumn="1" w:lastColumn="0" w:noHBand="0" w:noVBand="1"/>
      </w:tblPr>
      <w:tblGrid>
        <w:gridCol w:w="462"/>
        <w:gridCol w:w="1708"/>
        <w:gridCol w:w="1617"/>
        <w:gridCol w:w="1517"/>
        <w:gridCol w:w="1436"/>
      </w:tblGrid>
      <w:tr w:rsidR="009A37B3" w:rsidRPr="009A37B3" w:rsidTr="009A37B3">
        <w:tc>
          <w:tcPr>
            <w:tcW w:w="4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7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Деятельность педагога</w:t>
            </w:r>
          </w:p>
        </w:tc>
        <w:tc>
          <w:tcPr>
            <w:tcW w:w="161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Деятельность учащихся</w:t>
            </w:r>
          </w:p>
        </w:tc>
        <w:tc>
          <w:tcPr>
            <w:tcW w:w="151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Деятельность привлеченных лиц</w:t>
            </w:r>
          </w:p>
        </w:tc>
        <w:tc>
          <w:tcPr>
            <w:tcW w:w="143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Замечания</w:t>
            </w:r>
          </w:p>
        </w:tc>
      </w:tr>
      <w:tr w:rsidR="009A37B3" w:rsidRPr="009A37B3" w:rsidTr="009A37B3">
        <w:tc>
          <w:tcPr>
            <w:tcW w:w="4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17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Задачи</w:t>
            </w:r>
          </w:p>
        </w:tc>
        <w:tc>
          <w:tcPr>
            <w:tcW w:w="161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Содержание</w:t>
            </w:r>
          </w:p>
        </w:tc>
        <w:tc>
          <w:tcPr>
            <w:tcW w:w="151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Условие</w:t>
            </w:r>
          </w:p>
        </w:tc>
        <w:tc>
          <w:tcPr>
            <w:tcW w:w="143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Показатели</w:t>
            </w:r>
          </w:p>
        </w:tc>
      </w:tr>
    </w:tbl>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Основные требования к проведению воспитательных мероприятий</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1.Четкое определение педагогом цели мероприятия.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2.Планирование этапов мероприятия и задач каждого этапа.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3.Организация его подготовки в соответствии с поставленной целью:</w:t>
      </w:r>
    </w:p>
    <w:p w:rsidR="009A37B3" w:rsidRPr="009A37B3" w:rsidRDefault="009A37B3" w:rsidP="009A37B3">
      <w:pPr>
        <w:numPr>
          <w:ilvl w:val="0"/>
          <w:numId w:val="1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деятельность педагога и ребят на каждом этапе;</w:t>
      </w:r>
    </w:p>
    <w:p w:rsidR="009A37B3" w:rsidRPr="009A37B3" w:rsidRDefault="009A37B3" w:rsidP="009A37B3">
      <w:pPr>
        <w:numPr>
          <w:ilvl w:val="0"/>
          <w:numId w:val="1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регулирование хода деятельности по подготовке мероприятия;</w:t>
      </w:r>
    </w:p>
    <w:p w:rsidR="009A37B3" w:rsidRPr="009A37B3" w:rsidRDefault="009A37B3" w:rsidP="009A37B3">
      <w:pPr>
        <w:numPr>
          <w:ilvl w:val="0"/>
          <w:numId w:val="1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проведение мероприятия;</w:t>
      </w:r>
    </w:p>
    <w:p w:rsidR="009A37B3" w:rsidRPr="009A37B3" w:rsidRDefault="009A37B3" w:rsidP="009A37B3">
      <w:pPr>
        <w:numPr>
          <w:ilvl w:val="0"/>
          <w:numId w:val="1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результатов.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4.Определение оптимального содержания мероприятия (на данном материале необходимо решить поставленные задачи).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5.Выбор наиболее рациональных методов и приемов воспитания на каждом этапе мероприятия.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6.Четкость мероприятия, темп и ритм.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7.Гибкость и широта воспитательного момента:</w:t>
      </w:r>
    </w:p>
    <w:p w:rsidR="009A37B3" w:rsidRPr="009A37B3" w:rsidRDefault="009A37B3" w:rsidP="009A37B3">
      <w:pPr>
        <w:numPr>
          <w:ilvl w:val="0"/>
          <w:numId w:val="1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отсутствие шаблона;</w:t>
      </w:r>
    </w:p>
    <w:p w:rsidR="009A37B3" w:rsidRPr="009A37B3" w:rsidRDefault="009A37B3" w:rsidP="009A37B3">
      <w:pPr>
        <w:numPr>
          <w:ilvl w:val="0"/>
          <w:numId w:val="1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наличие «изюминки», элемента неожиданности.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8.Взаимосвязь этапов мероприятия:</w:t>
      </w:r>
    </w:p>
    <w:p w:rsidR="009A37B3" w:rsidRPr="009A37B3" w:rsidRDefault="009A37B3" w:rsidP="009A37B3">
      <w:pPr>
        <w:numPr>
          <w:ilvl w:val="0"/>
          <w:numId w:val="1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I этап анализа обстановки, формулировки цели.</w:t>
      </w:r>
    </w:p>
    <w:p w:rsidR="009A37B3" w:rsidRPr="009A37B3" w:rsidRDefault="009A37B3" w:rsidP="009A37B3">
      <w:pPr>
        <w:numPr>
          <w:ilvl w:val="0"/>
          <w:numId w:val="1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II этап планирование мероприятия.</w:t>
      </w:r>
    </w:p>
    <w:p w:rsidR="009A37B3" w:rsidRPr="009A37B3" w:rsidRDefault="009A37B3" w:rsidP="009A37B3">
      <w:pPr>
        <w:numPr>
          <w:ilvl w:val="0"/>
          <w:numId w:val="1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III этап организация подготовки мероприятия.</w:t>
      </w:r>
    </w:p>
    <w:p w:rsidR="009A37B3" w:rsidRPr="009A37B3" w:rsidRDefault="009A37B3" w:rsidP="009A37B3">
      <w:pPr>
        <w:numPr>
          <w:ilvl w:val="0"/>
          <w:numId w:val="1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IV проведение мероприятия.</w:t>
      </w:r>
    </w:p>
    <w:p w:rsidR="009A37B3" w:rsidRPr="009A37B3" w:rsidRDefault="009A37B3" w:rsidP="009A37B3">
      <w:pPr>
        <w:numPr>
          <w:ilvl w:val="0"/>
          <w:numId w:val="1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V этап анализ мероприятия.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9.Связь мероприятия с предыдущими и последующими формами занятий, с классными и общешкольными формами.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Ход анализа</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первому этапу выясняется:</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Принимали ли участие в анализе обстановки ребята?</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Знают ли они цели мероприятия?</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Имеют ли представление о том, что такое цель?</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Принимали ли участие в формулировке цели (сознательно ли будут участвовать в подготовке его проведении)?</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Осознал ли педагог задачи каждого этапа?</w:t>
      </w:r>
    </w:p>
    <w:p w:rsidR="009A37B3" w:rsidRPr="009A37B3" w:rsidRDefault="009A37B3" w:rsidP="009A37B3">
      <w:pPr>
        <w:numPr>
          <w:ilvl w:val="0"/>
          <w:numId w:val="1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Чем вызвана постановка данной цели?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второму этапу устанавливается:</w:t>
      </w:r>
    </w:p>
    <w:p w:rsidR="009A37B3" w:rsidRPr="009A37B3" w:rsidRDefault="009A37B3" w:rsidP="009A37B3">
      <w:pPr>
        <w:numPr>
          <w:ilvl w:val="0"/>
          <w:numId w:val="1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 какими мероприятиями связано проводимое мероприятие.</w:t>
      </w:r>
    </w:p>
    <w:p w:rsidR="009A37B3" w:rsidRPr="009A37B3" w:rsidRDefault="009A37B3" w:rsidP="009A37B3">
      <w:pPr>
        <w:numPr>
          <w:ilvl w:val="0"/>
          <w:numId w:val="1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Участие ребят в планировании мероприятия, его этапов, постановке задач для каждого этапа.</w:t>
      </w:r>
    </w:p>
    <w:p w:rsidR="009A37B3" w:rsidRPr="009A37B3" w:rsidRDefault="009A37B3" w:rsidP="009A37B3">
      <w:pPr>
        <w:numPr>
          <w:ilvl w:val="0"/>
          <w:numId w:val="1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Имеют ли они представление о плане, для чего он составляется, в чем помогает?</w:t>
      </w:r>
    </w:p>
    <w:p w:rsidR="009A37B3" w:rsidRPr="009A37B3" w:rsidRDefault="009A37B3" w:rsidP="009A37B3">
      <w:pPr>
        <w:numPr>
          <w:ilvl w:val="0"/>
          <w:numId w:val="1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Связь задач первого и второго этапов.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третьему этапу устанавливается:</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Было ли разделение труда организаторов.</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 осуществлялось регулирование их деятельности.</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 подбирались исполнители.</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 данный этап способствовал формированию учащихся организационных навыков.</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Насколько решены поставленные задачи.</w:t>
      </w:r>
    </w:p>
    <w:p w:rsidR="009A37B3" w:rsidRPr="009A37B3" w:rsidRDefault="009A37B3" w:rsidP="009A37B3">
      <w:pPr>
        <w:numPr>
          <w:ilvl w:val="0"/>
          <w:numId w:val="1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Причина высокого (низкого) качества данного этапа.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Примечание</w:t>
      </w:r>
      <w:r w:rsidRPr="009A37B3">
        <w:rPr>
          <w:rFonts w:ascii="Arial" w:eastAsia="Times New Roman" w:hAnsi="Arial" w:cs="Arial"/>
          <w:color w:val="000000"/>
          <w:sz w:val="21"/>
          <w:szCs w:val="21"/>
          <w:lang w:eastAsia="ru-RU"/>
        </w:rPr>
        <w:t>: информация по первому-третьему этапу выясняется из беседы с педагогом и воспитанниками.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четвертому этапу мероприятия выясняется:</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Была ли достигнута цель;</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направления воспитания реализовывались мероприятием;</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Какое направление было главным;</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Соответствие содержания и формы занятия, его цели и задачи;</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Соответствие методов, приемов поставленной цели;</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Предварительный вывод о силе влияния данного этапа мероприятия на воспитанников;</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Управленческая культура педагога, наличие организаторских навыков, его эрудиция, умение ориентироваться в сложных педагогических ситуациях, умение оказывать воздействие на личность и коллектив;</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Связь данного мероприятия с </w:t>
      </w:r>
      <w:proofErr w:type="gramStart"/>
      <w:r w:rsidRPr="009A37B3">
        <w:rPr>
          <w:rFonts w:ascii="Arial" w:eastAsia="Times New Roman" w:hAnsi="Arial" w:cs="Arial"/>
          <w:color w:val="000000"/>
          <w:sz w:val="21"/>
          <w:szCs w:val="21"/>
          <w:lang w:eastAsia="ru-RU"/>
        </w:rPr>
        <w:t>последующими</w:t>
      </w:r>
      <w:proofErr w:type="gramEnd"/>
      <w:r w:rsidRPr="009A37B3">
        <w:rPr>
          <w:rFonts w:ascii="Arial" w:eastAsia="Times New Roman" w:hAnsi="Arial" w:cs="Arial"/>
          <w:color w:val="000000"/>
          <w:sz w:val="21"/>
          <w:szCs w:val="21"/>
          <w:lang w:eastAsia="ru-RU"/>
        </w:rPr>
        <w:t xml:space="preserve"> (задания кружку);</w:t>
      </w:r>
    </w:p>
    <w:p w:rsidR="009A37B3" w:rsidRPr="009A37B3" w:rsidRDefault="009A37B3" w:rsidP="009A37B3">
      <w:pPr>
        <w:numPr>
          <w:ilvl w:val="0"/>
          <w:numId w:val="1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Причины высокого (низкого) качества данного этапа.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пятому этапу выясняется:</w:t>
      </w:r>
    </w:p>
    <w:p w:rsidR="009A37B3" w:rsidRPr="009A37B3" w:rsidRDefault="009A37B3" w:rsidP="009A37B3">
      <w:pPr>
        <w:numPr>
          <w:ilvl w:val="0"/>
          <w:numId w:val="18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Определился ли уровень аналитической подготовки ребят, аналитической культуры педагога, его умение рассматривать воспитательное мероприятие во взаимодействии всех частей, как системное образование;</w:t>
      </w:r>
    </w:p>
    <w:p w:rsidR="009A37B3" w:rsidRPr="009A37B3" w:rsidRDefault="009A37B3" w:rsidP="009A37B3">
      <w:pPr>
        <w:numPr>
          <w:ilvl w:val="0"/>
          <w:numId w:val="18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Атмосфера обслуживания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Общий вывод по мероприятию</w:t>
      </w:r>
    </w:p>
    <w:p w:rsidR="009A37B3" w:rsidRPr="009A37B3" w:rsidRDefault="009A37B3" w:rsidP="009A37B3">
      <w:pPr>
        <w:numPr>
          <w:ilvl w:val="1"/>
          <w:numId w:val="1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Схема вывода</w:t>
      </w:r>
    </w:p>
    <w:p w:rsidR="009A37B3" w:rsidRPr="009A37B3" w:rsidRDefault="009A37B3" w:rsidP="009A37B3">
      <w:pPr>
        <w:numPr>
          <w:ilvl w:val="1"/>
          <w:numId w:val="1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Констатация факта</w:t>
      </w:r>
    </w:p>
    <w:p w:rsidR="009A37B3" w:rsidRPr="009A37B3" w:rsidRDefault="009A37B3" w:rsidP="009A37B3">
      <w:pPr>
        <w:numPr>
          <w:ilvl w:val="1"/>
          <w:numId w:val="1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Причины его появления</w:t>
      </w:r>
    </w:p>
    <w:p w:rsidR="009A37B3" w:rsidRPr="009A37B3" w:rsidRDefault="009A37B3" w:rsidP="009A37B3">
      <w:pPr>
        <w:numPr>
          <w:ilvl w:val="1"/>
          <w:numId w:val="1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Конкретные предложения по ликвидации причин (если факт отрицательный) или рекомендации по его развитию (если факт положительный).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Заключение по анализу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 можно считать положительным, если:</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Четко и осмысленно сформулирована цель анализа.</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Исходя из цели намечается</w:t>
      </w:r>
      <w:proofErr w:type="gramEnd"/>
      <w:r w:rsidRPr="009A37B3">
        <w:rPr>
          <w:rFonts w:ascii="Arial" w:eastAsia="Times New Roman" w:hAnsi="Arial" w:cs="Arial"/>
          <w:color w:val="000000"/>
          <w:sz w:val="21"/>
          <w:szCs w:val="21"/>
          <w:lang w:eastAsia="ru-RU"/>
        </w:rPr>
        <w:t xml:space="preserve"> программа наблюдения и сбора информации.</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В ходе анализа вычленяются этапы </w:t>
      </w:r>
      <w:proofErr w:type="gramStart"/>
      <w:r w:rsidRPr="009A37B3">
        <w:rPr>
          <w:rFonts w:ascii="Arial" w:eastAsia="Times New Roman" w:hAnsi="Arial" w:cs="Arial"/>
          <w:color w:val="000000"/>
          <w:sz w:val="21"/>
          <w:szCs w:val="21"/>
          <w:lang w:eastAsia="ru-RU"/>
        </w:rPr>
        <w:t>мероприятия</w:t>
      </w:r>
      <w:proofErr w:type="gramEnd"/>
      <w:r w:rsidRPr="009A37B3">
        <w:rPr>
          <w:rFonts w:ascii="Arial" w:eastAsia="Times New Roman" w:hAnsi="Arial" w:cs="Arial"/>
          <w:color w:val="000000"/>
          <w:sz w:val="21"/>
          <w:szCs w:val="21"/>
          <w:lang w:eastAsia="ru-RU"/>
        </w:rPr>
        <w:t xml:space="preserve"> и дается характеристика каждого из них (содержание деятельности педагога, содержание деятельности воспитанника, организация этой деятельности).</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Анализируются системообразующие связи воспитательного мероприятия:</w:t>
      </w:r>
    </w:p>
    <w:p w:rsidR="009A37B3" w:rsidRPr="009A37B3" w:rsidRDefault="009A37B3" w:rsidP="009A37B3">
      <w:pPr>
        <w:numPr>
          <w:ilvl w:val="1"/>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воспитательная цель мероприятия</w:t>
      </w:r>
    </w:p>
    <w:p w:rsidR="009A37B3" w:rsidRPr="009A37B3" w:rsidRDefault="009A37B3" w:rsidP="009A37B3">
      <w:pPr>
        <w:numPr>
          <w:ilvl w:val="1"/>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воспитательные задачи его этапов</w:t>
      </w:r>
    </w:p>
    <w:p w:rsidR="009A37B3" w:rsidRPr="009A37B3" w:rsidRDefault="009A37B3" w:rsidP="009A37B3">
      <w:pPr>
        <w:numPr>
          <w:ilvl w:val="1"/>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воспитательные задачи одного этапа</w:t>
      </w:r>
    </w:p>
    <w:p w:rsidR="009A37B3" w:rsidRPr="009A37B3" w:rsidRDefault="009A37B3" w:rsidP="009A37B3">
      <w:pPr>
        <w:numPr>
          <w:ilvl w:val="1"/>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воспитательные задачи последующего этапа.</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Определяется, как в результате взаимодействия всех этапов образуется конечный результат – заранее запрограммированная цель.</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Анализируется уровень управленческой культуры педагога и воспитанников.</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Анализируется взаимосвязь цели, формы занятия, его содержания, методов, результатов.</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Вскрывается взаимосвязь данного мероприятия с предыдущим и последующим мероприятиями, его место в общей системе внеурочной воспитательной работы.</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Выводы по мероприятию формируются на основе данных, полученных в результате анализа.</w:t>
      </w:r>
    </w:p>
    <w:p w:rsidR="009A37B3" w:rsidRPr="009A37B3" w:rsidRDefault="009A37B3" w:rsidP="009A37B3">
      <w:pPr>
        <w:numPr>
          <w:ilvl w:val="0"/>
          <w:numId w:val="1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Конкретные предложения вытекают из анализа причин, обуславливаются конкретными сроками исполнения.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Типичные недостатки анализа</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Отсутствие четко сформулированной цели анализа.</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Несоответствие программы наблюдения поставленной цели.</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Бессистемность анализа мероприятия, характеристика отдельных его этапов и сроков.</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Общий вывод делается на основе одного этапа проведения мероприятия.</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Рекомендации даются без глубокого анализа причин, по схеме «недостаток - рекомендации». Нарушается цепь «недостаток – причина - рекомендация».</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Оценка мероприятия исходит не из объективных данных, а из впечатлений и личного отношения аналитика.</w:t>
      </w:r>
    </w:p>
    <w:p w:rsidR="009A37B3" w:rsidRPr="009A37B3" w:rsidRDefault="009A37B3" w:rsidP="009A37B3">
      <w:pPr>
        <w:numPr>
          <w:ilvl w:val="0"/>
          <w:numId w:val="1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Нелогичность выводов. Перечисляется все положительное, делается положительный вывод, потом отрицательный, который по логике перечеркивает положительный вывод.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Схема общего вывода</w:t>
      </w:r>
    </w:p>
    <w:p w:rsidR="009A37B3" w:rsidRPr="009A37B3" w:rsidRDefault="009A37B3" w:rsidP="009A37B3">
      <w:pPr>
        <w:numPr>
          <w:ilvl w:val="0"/>
          <w:numId w:val="1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Целостность мероприятия, связь между этапами.</w:t>
      </w:r>
    </w:p>
    <w:p w:rsidR="009A37B3" w:rsidRPr="009A37B3" w:rsidRDefault="009A37B3" w:rsidP="009A37B3">
      <w:pPr>
        <w:numPr>
          <w:ilvl w:val="0"/>
          <w:numId w:val="1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Взаимосвязь цели – содержание формы – методов и приемов – результатов.</w:t>
      </w:r>
    </w:p>
    <w:p w:rsidR="009A37B3" w:rsidRPr="009A37B3" w:rsidRDefault="009A37B3" w:rsidP="009A37B3">
      <w:pPr>
        <w:numPr>
          <w:ilvl w:val="0"/>
          <w:numId w:val="1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Связь данной формы с другими формами.</w:t>
      </w:r>
    </w:p>
    <w:p w:rsidR="009A37B3" w:rsidRPr="009A37B3" w:rsidRDefault="009A37B3" w:rsidP="009A37B3">
      <w:pPr>
        <w:numPr>
          <w:ilvl w:val="0"/>
          <w:numId w:val="1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Общая оценка мероприятия. Рекомендации педагогу по совершенствованию воспитательной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Методы педагогической диагностики (</w:t>
      </w:r>
      <w:r w:rsidRPr="009A37B3">
        <w:rPr>
          <w:rFonts w:ascii="Arial" w:eastAsia="Times New Roman" w:hAnsi="Arial" w:cs="Arial"/>
          <w:color w:val="000000"/>
          <w:sz w:val="21"/>
          <w:szCs w:val="21"/>
          <w:lang w:eastAsia="ru-RU"/>
        </w:rPr>
        <w:t>МПД)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способы диагностического изучения в системе педагогических отношений, в состав которых входят:</w:t>
      </w:r>
    </w:p>
    <w:p w:rsidR="009A37B3" w:rsidRPr="009A37B3" w:rsidRDefault="009A37B3" w:rsidP="009A37B3">
      <w:pPr>
        <w:numPr>
          <w:ilvl w:val="0"/>
          <w:numId w:val="194"/>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Общенаучные</w:t>
      </w:r>
      <w:proofErr w:type="gramEnd"/>
      <w:r w:rsidRPr="009A37B3">
        <w:rPr>
          <w:rFonts w:ascii="Arial" w:eastAsia="Times New Roman" w:hAnsi="Arial" w:cs="Arial"/>
          <w:color w:val="000000"/>
          <w:sz w:val="21"/>
          <w:szCs w:val="21"/>
          <w:lang w:eastAsia="ru-RU"/>
        </w:rPr>
        <w:t> (наблюдение),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Наблюдение</w:t>
      </w:r>
      <w:r w:rsidRPr="009A37B3">
        <w:rPr>
          <w:rFonts w:ascii="Arial" w:eastAsia="Times New Roman" w:hAnsi="Arial" w:cs="Arial"/>
          <w:color w:val="000000"/>
          <w:sz w:val="21"/>
          <w:szCs w:val="21"/>
          <w:lang w:eastAsia="ru-RU"/>
        </w:rPr>
        <w:t> - ведущий эмпирический метод педагогического исследования, заключающийся в преднамеренном, систематическом, целенаправленном восприятии явления, процесса, индивида, группы. Сущность наблюдения – фиксация внешних проявлений наблюдаемого объекта. Технология наблюдения включает в себя: постановку цели, проектирование программы восприятия, наблюдение и фиксацию наблюдаемого, контент-анализ полученной информации. К технике относятся: протокол, аудиовизуальная аппаратура</w:t>
      </w:r>
    </w:p>
    <w:p w:rsidR="009A37B3" w:rsidRPr="009A37B3" w:rsidRDefault="009A37B3" w:rsidP="009A37B3">
      <w:pPr>
        <w:numPr>
          <w:ilvl w:val="0"/>
          <w:numId w:val="1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Социально-психологические</w:t>
      </w:r>
      <w:r w:rsidRPr="009A37B3">
        <w:rPr>
          <w:rFonts w:ascii="Arial" w:eastAsia="Times New Roman" w:hAnsi="Arial" w:cs="Arial"/>
          <w:color w:val="000000"/>
          <w:sz w:val="21"/>
          <w:szCs w:val="21"/>
          <w:lang w:eastAsia="ru-RU"/>
        </w:rPr>
        <w:t> (опрос: беседа, интервью, анкетирование),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Опрос</w:t>
      </w:r>
      <w:r w:rsidRPr="009A37B3">
        <w:rPr>
          <w:rFonts w:ascii="Arial" w:eastAsia="Times New Roman" w:hAnsi="Arial" w:cs="Arial"/>
          <w:color w:val="000000"/>
          <w:sz w:val="21"/>
          <w:szCs w:val="21"/>
          <w:lang w:eastAsia="ru-RU"/>
        </w:rPr>
        <w:t> - метод сбора информации, источником которой служит устное или письменное суждение индивида. Виды опроса: анкетирование, беседа, интервью.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Анкетирование</w:t>
      </w:r>
      <w:r w:rsidRPr="009A37B3">
        <w:rPr>
          <w:rFonts w:ascii="Arial" w:eastAsia="Times New Roman" w:hAnsi="Arial" w:cs="Arial"/>
          <w:color w:val="000000"/>
          <w:sz w:val="21"/>
          <w:szCs w:val="21"/>
          <w:lang w:eastAsia="ru-RU"/>
        </w:rPr>
        <w:t> - письменный опрос с помощью анкеты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Беседа </w:t>
      </w:r>
      <w:r w:rsidRPr="009A37B3">
        <w:rPr>
          <w:rFonts w:ascii="Arial" w:eastAsia="Times New Roman" w:hAnsi="Arial" w:cs="Arial"/>
          <w:color w:val="000000"/>
          <w:sz w:val="21"/>
          <w:szCs w:val="21"/>
          <w:lang w:eastAsia="ru-RU"/>
        </w:rPr>
        <w:t>- способ получения информации на основе непосредственной свободной коммуникации, свободный диалог.</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Интервью</w:t>
      </w:r>
      <w:r w:rsidRPr="009A37B3">
        <w:rPr>
          <w:rFonts w:ascii="Arial" w:eastAsia="Times New Roman" w:hAnsi="Arial" w:cs="Arial"/>
          <w:color w:val="000000"/>
          <w:sz w:val="21"/>
          <w:szCs w:val="21"/>
          <w:lang w:eastAsia="ru-RU"/>
        </w:rPr>
        <w:t> - беседа с жестко спланированными вопросами и ослабленной обратной связью, так как задает вопросы только интервьюер.</w:t>
      </w:r>
    </w:p>
    <w:p w:rsidR="009A37B3" w:rsidRPr="009A37B3" w:rsidRDefault="009A37B3" w:rsidP="009A37B3">
      <w:pPr>
        <w:numPr>
          <w:ilvl w:val="0"/>
          <w:numId w:val="19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Психодиагностические</w:t>
      </w:r>
      <w:r w:rsidRPr="009A37B3">
        <w:rPr>
          <w:rFonts w:ascii="Arial" w:eastAsia="Times New Roman" w:hAnsi="Arial" w:cs="Arial"/>
          <w:color w:val="000000"/>
          <w:sz w:val="21"/>
          <w:szCs w:val="21"/>
          <w:lang w:eastAsia="ru-RU"/>
        </w:rPr>
        <w:t> (личностные опросники, тесты, проективные методики)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Опросник личностный</w:t>
      </w:r>
      <w:r w:rsidRPr="009A37B3">
        <w:rPr>
          <w:rFonts w:ascii="Arial" w:eastAsia="Times New Roman" w:hAnsi="Arial" w:cs="Arial"/>
          <w:color w:val="000000"/>
          <w:sz w:val="21"/>
          <w:szCs w:val="21"/>
          <w:lang w:eastAsia="ru-RU"/>
        </w:rPr>
        <w:t xml:space="preserve"> - стандартизированный набор утверждений, с которыми испытуемый может либо согласиться, либо нет. </w:t>
      </w:r>
      <w:proofErr w:type="gramStart"/>
      <w:r w:rsidRPr="009A37B3">
        <w:rPr>
          <w:rFonts w:ascii="Arial" w:eastAsia="Times New Roman" w:hAnsi="Arial" w:cs="Arial"/>
          <w:color w:val="000000"/>
          <w:sz w:val="21"/>
          <w:szCs w:val="21"/>
          <w:lang w:eastAsia="ru-RU"/>
        </w:rPr>
        <w:t>Нацелен</w:t>
      </w:r>
      <w:proofErr w:type="gramEnd"/>
      <w:r w:rsidRPr="009A37B3">
        <w:rPr>
          <w:rFonts w:ascii="Arial" w:eastAsia="Times New Roman" w:hAnsi="Arial" w:cs="Arial"/>
          <w:color w:val="000000"/>
          <w:sz w:val="21"/>
          <w:szCs w:val="21"/>
          <w:lang w:eastAsia="ru-RU"/>
        </w:rPr>
        <w:t xml:space="preserve"> на изучение индивидуально-личностных характеристик: психологического самочувствия, самооценки, форм поведения, темперамента и т.д.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Тесты</w:t>
      </w:r>
      <w:r w:rsidRPr="009A37B3">
        <w:rPr>
          <w:rFonts w:ascii="Arial" w:eastAsia="Times New Roman" w:hAnsi="Arial" w:cs="Arial"/>
          <w:color w:val="000000"/>
          <w:sz w:val="21"/>
          <w:szCs w:val="21"/>
          <w:lang w:eastAsia="ru-RU"/>
        </w:rPr>
        <w:t xml:space="preserve"> - стандартизированные задания, по </w:t>
      </w:r>
      <w:proofErr w:type="gramStart"/>
      <w:r w:rsidRPr="009A37B3">
        <w:rPr>
          <w:rFonts w:ascii="Arial" w:eastAsia="Times New Roman" w:hAnsi="Arial" w:cs="Arial"/>
          <w:color w:val="000000"/>
          <w:sz w:val="21"/>
          <w:szCs w:val="21"/>
          <w:lang w:eastAsia="ru-RU"/>
        </w:rPr>
        <w:t>результатам</w:t>
      </w:r>
      <w:proofErr w:type="gramEnd"/>
      <w:r w:rsidRPr="009A37B3">
        <w:rPr>
          <w:rFonts w:ascii="Arial" w:eastAsia="Times New Roman" w:hAnsi="Arial" w:cs="Arial"/>
          <w:color w:val="000000"/>
          <w:sz w:val="21"/>
          <w:szCs w:val="21"/>
          <w:lang w:eastAsia="ru-RU"/>
        </w:rPr>
        <w:t xml:space="preserve"> выполнения которых измеряются характеристики личности (интеллектуальные особенности, психические процессы – память, внимание; опыт – знания, умения, навыки; эмоциональная сфера; личностные свойства).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Проективные методики</w:t>
      </w:r>
      <w:r w:rsidRPr="009A37B3">
        <w:rPr>
          <w:rFonts w:ascii="Arial" w:eastAsia="Times New Roman" w:hAnsi="Arial" w:cs="Arial"/>
          <w:color w:val="000000"/>
          <w:sz w:val="21"/>
          <w:szCs w:val="21"/>
          <w:lang w:eastAsia="ru-RU"/>
        </w:rPr>
        <w:t> - разновидность тестов, основанная на проекции личностных смыслов (бессознательных переживаний, влечений, установок).</w:t>
      </w:r>
    </w:p>
    <w:p w:rsidR="009A37B3" w:rsidRPr="009A37B3" w:rsidRDefault="009A37B3" w:rsidP="009A37B3">
      <w:pPr>
        <w:numPr>
          <w:ilvl w:val="0"/>
          <w:numId w:val="19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Педагогические</w:t>
      </w:r>
      <w:r w:rsidRPr="009A37B3">
        <w:rPr>
          <w:rFonts w:ascii="Arial" w:eastAsia="Times New Roman" w:hAnsi="Arial" w:cs="Arial"/>
          <w:color w:val="000000"/>
          <w:sz w:val="21"/>
          <w:szCs w:val="21"/>
          <w:lang w:eastAsia="ru-RU"/>
        </w:rPr>
        <w:t> (изучение документации, продуктов труда)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Виды методической продукции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Методисты оформляют результаты своей деятельности в методической продукции:</w:t>
      </w:r>
    </w:p>
    <w:p w:rsidR="009A37B3" w:rsidRPr="009A37B3" w:rsidRDefault="009A37B3" w:rsidP="009A37B3">
      <w:pPr>
        <w:numPr>
          <w:ilvl w:val="0"/>
          <w:numId w:val="1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Организационно-инструктивная продукция</w:t>
      </w:r>
      <w:r w:rsidRPr="009A37B3">
        <w:rPr>
          <w:rFonts w:ascii="Arial" w:eastAsia="Times New Roman" w:hAnsi="Arial" w:cs="Arial"/>
          <w:color w:val="000000"/>
          <w:sz w:val="21"/>
          <w:szCs w:val="21"/>
          <w:lang w:eastAsia="ru-RU"/>
        </w:rPr>
        <w:t> предлагает, указывает, разъясняет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цели и порядок действия, технологии и методики образовательного процесса, проведение мероприятий, акций, демонстрирует возможные приемы и формы организации массовых дел.</w:t>
      </w:r>
    </w:p>
    <w:p w:rsidR="009A37B3" w:rsidRPr="009A37B3" w:rsidRDefault="009A37B3" w:rsidP="009A37B3">
      <w:pPr>
        <w:numPr>
          <w:ilvl w:val="0"/>
          <w:numId w:val="1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Инструктивно-методическое письмо</w:t>
      </w:r>
      <w:r w:rsidRPr="009A37B3">
        <w:rPr>
          <w:rFonts w:ascii="Arial" w:eastAsia="Times New Roman" w:hAnsi="Arial" w:cs="Arial"/>
          <w:color w:val="000000"/>
          <w:sz w:val="21"/>
          <w:szCs w:val="21"/>
          <w:lang w:eastAsia="ru-RU"/>
        </w:rPr>
        <w:t> включает указания и разъяснения,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вытекающие из нормативного документа вышестоящей организации: определяет круг функций и деятельности педагога или коллектива по выполнению решений.</w:t>
      </w:r>
    </w:p>
    <w:p w:rsidR="009A37B3" w:rsidRPr="009A37B3" w:rsidRDefault="009A37B3" w:rsidP="009A37B3">
      <w:pPr>
        <w:numPr>
          <w:ilvl w:val="0"/>
          <w:numId w:val="20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Методическая записка</w:t>
      </w:r>
      <w:r w:rsidRPr="009A37B3">
        <w:rPr>
          <w:rFonts w:ascii="Arial" w:eastAsia="Times New Roman" w:hAnsi="Arial" w:cs="Arial"/>
          <w:color w:val="000000"/>
          <w:sz w:val="21"/>
          <w:szCs w:val="21"/>
          <w:lang w:eastAsia="ru-RU"/>
        </w:rPr>
        <w:t> дает пояснения методическим материалам, изложенным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более сжато. Методическая записка дает ответы на следующие вопросы: какие задачи решаются данной методической работой; кому она адресована; на основании каких документов, фактов составлена методическая </w:t>
      </w:r>
      <w:proofErr w:type="gramStart"/>
      <w:r w:rsidRPr="009A37B3">
        <w:rPr>
          <w:rFonts w:ascii="Arial" w:eastAsia="Times New Roman" w:hAnsi="Arial" w:cs="Arial"/>
          <w:color w:val="000000"/>
          <w:sz w:val="21"/>
          <w:szCs w:val="21"/>
          <w:lang w:eastAsia="ru-RU"/>
        </w:rPr>
        <w:t>работа</w:t>
      </w:r>
      <w:proofErr w:type="gramEnd"/>
      <w:r w:rsidRPr="009A37B3">
        <w:rPr>
          <w:rFonts w:ascii="Arial" w:eastAsia="Times New Roman" w:hAnsi="Arial" w:cs="Arial"/>
          <w:color w:val="000000"/>
          <w:sz w:val="21"/>
          <w:szCs w:val="21"/>
          <w:lang w:eastAsia="ru-RU"/>
        </w:rPr>
        <w:t>; какова система изложения материала.</w:t>
      </w:r>
    </w:p>
    <w:p w:rsidR="009A37B3" w:rsidRPr="009A37B3" w:rsidRDefault="009A37B3" w:rsidP="009A37B3">
      <w:pPr>
        <w:numPr>
          <w:ilvl w:val="0"/>
          <w:numId w:val="20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Методическая памятка</w:t>
      </w:r>
      <w:r w:rsidRPr="009A37B3">
        <w:rPr>
          <w:rFonts w:ascii="Arial" w:eastAsia="Times New Roman" w:hAnsi="Arial" w:cs="Arial"/>
          <w:color w:val="000000"/>
          <w:sz w:val="21"/>
          <w:szCs w:val="21"/>
          <w:lang w:eastAsia="ru-RU"/>
        </w:rPr>
        <w:t> содержит краткие, самые важные сведения о выполнении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каких-либо операций или </w:t>
      </w:r>
      <w:proofErr w:type="gramStart"/>
      <w:r w:rsidRPr="009A37B3">
        <w:rPr>
          <w:rFonts w:ascii="Arial" w:eastAsia="Times New Roman" w:hAnsi="Arial" w:cs="Arial"/>
          <w:color w:val="000000"/>
          <w:sz w:val="21"/>
          <w:szCs w:val="21"/>
          <w:lang w:eastAsia="ru-RU"/>
        </w:rPr>
        <w:t>осуществлении</w:t>
      </w:r>
      <w:proofErr w:type="gramEnd"/>
      <w:r w:rsidRPr="009A37B3">
        <w:rPr>
          <w:rFonts w:ascii="Arial" w:eastAsia="Times New Roman" w:hAnsi="Arial" w:cs="Arial"/>
          <w:color w:val="000000"/>
          <w:sz w:val="21"/>
          <w:szCs w:val="21"/>
          <w:lang w:eastAsia="ru-RU"/>
        </w:rPr>
        <w:t xml:space="preserve"> каких - либо функций.</w:t>
      </w:r>
    </w:p>
    <w:p w:rsidR="009A37B3" w:rsidRPr="009A37B3" w:rsidRDefault="009A37B3" w:rsidP="009A37B3">
      <w:pPr>
        <w:numPr>
          <w:ilvl w:val="0"/>
          <w:numId w:val="20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рекомендации</w:t>
      </w:r>
      <w:r w:rsidRPr="009A37B3">
        <w:rPr>
          <w:rFonts w:ascii="Arial" w:eastAsia="Times New Roman" w:hAnsi="Arial" w:cs="Arial"/>
          <w:color w:val="000000"/>
          <w:sz w:val="21"/>
          <w:szCs w:val="21"/>
          <w:lang w:eastAsia="ru-RU"/>
        </w:rPr>
        <w:t> – методическое издание, содержание, комплекс</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коротких и четко сформулированных предложений и указаний, способствующих внедрению в практику эффективных методов и форм обучения и воспитания. Методические рекомендации разрабатываются на основе изучения или обобщения опыта педагогов. Создаются для оказания помощи коллективу, педагогу в выработке решений, основанных на достижении педагогического опыта с учетом условий и особенностей деятельности педагога, коллектива. Их задача – рекомендовать наиболее эффективные рациональные варианты, образцы действий; применительно к определенной группе лиц или мероприятий. Рекомендации имеют точный адрес.</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Схема написания рекомендаций</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20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Вступительная часть</w:t>
      </w:r>
      <w:r w:rsidRPr="009A37B3">
        <w:rPr>
          <w:rFonts w:ascii="Arial" w:eastAsia="Times New Roman" w:hAnsi="Arial" w:cs="Arial"/>
          <w:color w:val="000000"/>
          <w:sz w:val="21"/>
          <w:szCs w:val="21"/>
          <w:lang w:eastAsia="ru-RU"/>
        </w:rPr>
        <w:t> – пояснительная записка, где обосновывается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color w:val="000000"/>
          <w:sz w:val="21"/>
          <w:szCs w:val="21"/>
          <w:lang w:eastAsia="ru-RU"/>
        </w:rPr>
        <w:t>актуальность</w:t>
      </w:r>
      <w:proofErr w:type="gramStart"/>
      <w:r w:rsidRPr="009A37B3">
        <w:rPr>
          <w:rFonts w:ascii="Arial" w:eastAsia="Times New Roman" w:hAnsi="Arial" w:cs="Arial"/>
          <w:color w:val="000000"/>
          <w:sz w:val="21"/>
          <w:szCs w:val="21"/>
          <w:lang w:eastAsia="ru-RU"/>
        </w:rPr>
        <w:t>,н</w:t>
      </w:r>
      <w:proofErr w:type="gramEnd"/>
      <w:r w:rsidRPr="009A37B3">
        <w:rPr>
          <w:rFonts w:ascii="Arial" w:eastAsia="Times New Roman" w:hAnsi="Arial" w:cs="Arial"/>
          <w:color w:val="000000"/>
          <w:sz w:val="21"/>
          <w:szCs w:val="21"/>
          <w:lang w:eastAsia="ru-RU"/>
        </w:rPr>
        <w:t>еобходимость</w:t>
      </w:r>
      <w:proofErr w:type="spellEnd"/>
      <w:r w:rsidRPr="009A37B3">
        <w:rPr>
          <w:rFonts w:ascii="Arial" w:eastAsia="Times New Roman" w:hAnsi="Arial" w:cs="Arial"/>
          <w:color w:val="000000"/>
          <w:sz w:val="21"/>
          <w:szCs w:val="21"/>
          <w:lang w:eastAsia="ru-RU"/>
        </w:rPr>
        <w:t xml:space="preserve"> данных рекомендаций, дается краткий анализ положения дел по данному вопросу, указывается адрес, разъясняется, какую помощь призвана оказать настоящая работа. Изложение главного тезиса, что рекомендуется сделать по улучшению существующего положения. Методические указания по решению организационных вопросов. Примерные варианты проведения с советами как лучше сделать, на какие трудные моменты обратить внимание, какие технические и другие средства использовать.</w:t>
      </w:r>
    </w:p>
    <w:p w:rsidR="009A37B3" w:rsidRPr="009A37B3" w:rsidRDefault="009A37B3" w:rsidP="009A37B3">
      <w:pPr>
        <w:numPr>
          <w:ilvl w:val="0"/>
          <w:numId w:val="20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Описание перспективы результатов </w:t>
      </w:r>
      <w:proofErr w:type="gramStart"/>
      <w:r w:rsidRPr="009A37B3">
        <w:rPr>
          <w:rFonts w:ascii="Arial" w:eastAsia="Times New Roman" w:hAnsi="Arial" w:cs="Arial"/>
          <w:b/>
          <w:bCs/>
          <w:color w:val="000000"/>
          <w:sz w:val="21"/>
          <w:szCs w:val="21"/>
          <w:lang w:eastAsia="ru-RU"/>
        </w:rPr>
        <w:t>рекомендованного</w:t>
      </w:r>
      <w:proofErr w:type="gramEnd"/>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задачи поможет решить, чему научит. Здесь можно дать краткое перечисление других форм работы, способных закрепить образовательный эффект, развить приобретенные навыки.</w:t>
      </w:r>
    </w:p>
    <w:p w:rsidR="009A37B3" w:rsidRPr="009A37B3" w:rsidRDefault="009A37B3" w:rsidP="009A37B3">
      <w:pPr>
        <w:numPr>
          <w:ilvl w:val="0"/>
          <w:numId w:val="20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 рекомендации содержат список литературы по данной теме, список</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использованной литературы при подготовке данной работы, а также ФИО автора.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Примерная схема методической разработки</w:t>
      </w:r>
    </w:p>
    <w:p w:rsidR="009A37B3" w:rsidRPr="009A37B3" w:rsidRDefault="009A37B3" w:rsidP="009A37B3">
      <w:pPr>
        <w:numPr>
          <w:ilvl w:val="0"/>
          <w:numId w:val="20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Название разработки;</w:t>
      </w:r>
    </w:p>
    <w:p w:rsidR="009A37B3" w:rsidRPr="009A37B3" w:rsidRDefault="009A37B3" w:rsidP="009A37B3">
      <w:pPr>
        <w:numPr>
          <w:ilvl w:val="0"/>
          <w:numId w:val="20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Название и форма проведения мероприятия;</w:t>
      </w:r>
    </w:p>
    <w:p w:rsidR="009A37B3" w:rsidRPr="009A37B3" w:rsidRDefault="009A37B3" w:rsidP="009A37B3">
      <w:pPr>
        <w:numPr>
          <w:ilvl w:val="0"/>
          <w:numId w:val="20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Пояснительная записка, в которой указываются цели и задачи, предлагаемые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методы, возраст детей, на который рассчитано мероприятие. Условия для его проведения;</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Оборудование, оформление;</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 советы на подготовительный период;</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Сценарный план, ход проведения;</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Сценарий;</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Методические советы организаторам и постановщикам;</w:t>
      </w:r>
    </w:p>
    <w:p w:rsidR="009A37B3" w:rsidRPr="009A37B3" w:rsidRDefault="009A37B3" w:rsidP="009A37B3">
      <w:pPr>
        <w:numPr>
          <w:ilvl w:val="0"/>
          <w:numId w:val="207"/>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Методические советы на период ближайшего последействия (как подвести итоги,</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какие дела провести для закрепления полученного результата и т.д.);</w:t>
      </w:r>
    </w:p>
    <w:p w:rsidR="009A37B3" w:rsidRPr="009A37B3" w:rsidRDefault="009A37B3" w:rsidP="009A37B3">
      <w:pPr>
        <w:numPr>
          <w:ilvl w:val="0"/>
          <w:numId w:val="20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Список используемой литературы;</w:t>
      </w:r>
    </w:p>
    <w:p w:rsidR="009A37B3" w:rsidRPr="009A37B3" w:rsidRDefault="009A37B3" w:rsidP="009A37B3">
      <w:pPr>
        <w:numPr>
          <w:ilvl w:val="0"/>
          <w:numId w:val="20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ФИО автора разработки, должность, место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Рекомендации к проведению</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методических мероприятий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 этап – теоретическое исследование вопроса </w:t>
      </w:r>
      <w:r w:rsidRPr="009A37B3">
        <w:rPr>
          <w:rFonts w:ascii="Arial" w:eastAsia="Times New Roman" w:hAnsi="Arial" w:cs="Arial"/>
          <w:color w:val="000000"/>
          <w:sz w:val="21"/>
          <w:szCs w:val="21"/>
          <w:lang w:eastAsia="ru-RU"/>
        </w:rPr>
        <w:t>(изучение достижений педагогики, психологии по данному вопросу). Перед педсоветом раздаются вопросы для обсуждения.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Форма проведения – лекции, диспуты.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 этап – время практического применения теории на практике</w:t>
      </w:r>
      <w:r w:rsidRPr="009A37B3">
        <w:rPr>
          <w:rFonts w:ascii="Arial" w:eastAsia="Times New Roman" w:hAnsi="Arial" w:cs="Arial"/>
          <w:color w:val="000000"/>
          <w:sz w:val="21"/>
          <w:szCs w:val="21"/>
          <w:lang w:eastAsia="ru-RU"/>
        </w:rPr>
        <w:t>, анализ того, какую помощь педагогам оказывают методические рекомендации.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 этап – обобщение опыта работы над темой,</w:t>
      </w:r>
      <w:r w:rsidRPr="009A37B3">
        <w:rPr>
          <w:rFonts w:ascii="Arial" w:eastAsia="Times New Roman" w:hAnsi="Arial" w:cs="Arial"/>
          <w:color w:val="000000"/>
          <w:sz w:val="21"/>
          <w:szCs w:val="21"/>
          <w:lang w:eastAsia="ru-RU"/>
        </w:rPr>
        <w:t> выработка рекомендаций, подведение итогов.</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Проведение организационно - обучающей игры (ООИ)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теме: «Педагогика развития: теория и опыт»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Структура и содержание этапов проведения игры: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 этап - установочное сообщение руководителя игры.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Характеризуется современная ситуация в сфере образования по вопросам</w:t>
      </w:r>
      <w:r w:rsidRPr="009A37B3">
        <w:rPr>
          <w:rFonts w:ascii="Arial" w:eastAsia="Times New Roman" w:hAnsi="Arial" w:cs="Arial"/>
          <w:color w:val="000000"/>
          <w:sz w:val="21"/>
          <w:szCs w:val="21"/>
          <w:lang w:eastAsia="ru-RU"/>
        </w:rPr>
        <w:t>:</w:t>
      </w:r>
    </w:p>
    <w:p w:rsidR="009A37B3" w:rsidRPr="009A37B3" w:rsidRDefault="009A37B3" w:rsidP="009A37B3">
      <w:pPr>
        <w:numPr>
          <w:ilvl w:val="0"/>
          <w:numId w:val="20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Почему выбрана игровая форма проведения мероприятия? В чем актуальность темы?</w:t>
      </w:r>
    </w:p>
    <w:p w:rsidR="009A37B3" w:rsidRPr="009A37B3" w:rsidRDefault="009A37B3" w:rsidP="009A37B3">
      <w:pPr>
        <w:numPr>
          <w:ilvl w:val="0"/>
          <w:numId w:val="20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Какова может быть цель мероприятия для участников?</w:t>
      </w:r>
    </w:p>
    <w:p w:rsidR="009A37B3" w:rsidRPr="009A37B3" w:rsidRDefault="009A37B3" w:rsidP="009A37B3">
      <w:pPr>
        <w:numPr>
          <w:ilvl w:val="0"/>
          <w:numId w:val="20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Каковы правила организации пространства ООИ?</w:t>
      </w:r>
    </w:p>
    <w:p w:rsidR="009A37B3" w:rsidRPr="009A37B3" w:rsidRDefault="009A37B3" w:rsidP="009A37B3">
      <w:pPr>
        <w:numPr>
          <w:ilvl w:val="0"/>
          <w:numId w:val="20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Какова структура игры, функции каждой части и конечный результат каждого этапа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w:t>
      </w:r>
    </w:p>
    <w:p w:rsidR="009A37B3" w:rsidRPr="009A37B3" w:rsidRDefault="009A37B3" w:rsidP="009A37B3">
      <w:pPr>
        <w:numPr>
          <w:ilvl w:val="0"/>
          <w:numId w:val="21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Каким предполагается режим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Цель мероприятия</w:t>
      </w:r>
      <w:r w:rsidRPr="009A37B3">
        <w:rPr>
          <w:rFonts w:ascii="Arial" w:eastAsia="Times New Roman" w:hAnsi="Arial" w:cs="Arial"/>
          <w:color w:val="000000"/>
          <w:sz w:val="21"/>
          <w:szCs w:val="21"/>
          <w:lang w:eastAsia="ru-RU"/>
        </w:rPr>
        <w:t>: способствовать:</w:t>
      </w:r>
    </w:p>
    <w:p w:rsidR="009A37B3" w:rsidRPr="009A37B3" w:rsidRDefault="009A37B3" w:rsidP="009A37B3">
      <w:pPr>
        <w:numPr>
          <w:ilvl w:val="0"/>
          <w:numId w:val="21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Систематизации знаний о ключевых понятиях, признаках, характеризующих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педагогику развития;</w:t>
      </w:r>
    </w:p>
    <w:p w:rsidR="009A37B3" w:rsidRPr="009A37B3" w:rsidRDefault="009A37B3" w:rsidP="009A37B3">
      <w:pPr>
        <w:numPr>
          <w:ilvl w:val="0"/>
          <w:numId w:val="21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Получению согласованных представлений о подходах к организации учебно-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воспитательного процесса развивающего типа;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Задачи:</w:t>
      </w:r>
    </w:p>
    <w:p w:rsidR="009A37B3" w:rsidRPr="009A37B3" w:rsidRDefault="009A37B3" w:rsidP="009A37B3">
      <w:pPr>
        <w:numPr>
          <w:ilvl w:val="0"/>
          <w:numId w:val="21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Снятие стереотипов «закрытости» личности педагога, разрушение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психологического барьера неготовности анализировать свой опыт, строить тематические модели использования в образовательном пространстве педагогики развития;</w:t>
      </w:r>
    </w:p>
    <w:p w:rsidR="009A37B3" w:rsidRPr="009A37B3" w:rsidRDefault="009A37B3" w:rsidP="009A37B3">
      <w:pPr>
        <w:numPr>
          <w:ilvl w:val="0"/>
          <w:numId w:val="214"/>
        </w:numPr>
        <w:shd w:val="clear" w:color="auto" w:fill="FFFFFF"/>
        <w:spacing w:after="150" w:line="240" w:lineRule="auto"/>
        <w:rPr>
          <w:rFonts w:ascii="Arial" w:eastAsia="Times New Roman" w:hAnsi="Arial" w:cs="Arial"/>
          <w:color w:val="000000"/>
          <w:sz w:val="21"/>
          <w:szCs w:val="21"/>
          <w:lang w:eastAsia="ru-RU"/>
        </w:rPr>
      </w:pPr>
      <w:proofErr w:type="spellStart"/>
      <w:proofErr w:type="gramStart"/>
      <w:r w:rsidRPr="009A37B3">
        <w:rPr>
          <w:rFonts w:ascii="Arial" w:eastAsia="Times New Roman" w:hAnsi="Arial" w:cs="Arial"/>
          <w:color w:val="000000"/>
          <w:sz w:val="21"/>
          <w:szCs w:val="21"/>
          <w:lang w:eastAsia="ru-RU"/>
        </w:rPr>
        <w:t>Коллективообразование</w:t>
      </w:r>
      <w:proofErr w:type="spellEnd"/>
      <w:r w:rsidRPr="009A37B3">
        <w:rPr>
          <w:rFonts w:ascii="Arial" w:eastAsia="Times New Roman" w:hAnsi="Arial" w:cs="Arial"/>
          <w:color w:val="000000"/>
          <w:sz w:val="21"/>
          <w:szCs w:val="21"/>
          <w:lang w:eastAsia="ru-RU"/>
        </w:rPr>
        <w:t xml:space="preserve"> (неформальное общение, выявление круга личностно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значимых интересов и педагогических проблем);</w:t>
      </w:r>
    </w:p>
    <w:p w:rsidR="009A37B3" w:rsidRPr="009A37B3" w:rsidRDefault="009A37B3" w:rsidP="009A37B3">
      <w:pPr>
        <w:numPr>
          <w:ilvl w:val="0"/>
          <w:numId w:val="21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Согласование ценностных образований, характеризующих отношение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 учащимся, к профессии;</w:t>
      </w:r>
    </w:p>
    <w:p w:rsidR="009A37B3" w:rsidRPr="009A37B3" w:rsidRDefault="009A37B3" w:rsidP="009A37B3">
      <w:pPr>
        <w:numPr>
          <w:ilvl w:val="0"/>
          <w:numId w:val="21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Получение согласованных теоретических представлений об основах педагогики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развития;</w:t>
      </w:r>
    </w:p>
    <w:p w:rsidR="009A37B3" w:rsidRPr="009A37B3" w:rsidRDefault="009A37B3" w:rsidP="009A37B3">
      <w:pPr>
        <w:numPr>
          <w:ilvl w:val="0"/>
          <w:numId w:val="21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Получение теоретических подтверждений практической деятельности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обеспечивающих</w:t>
      </w:r>
      <w:proofErr w:type="gramEnd"/>
      <w:r w:rsidRPr="009A37B3">
        <w:rPr>
          <w:rFonts w:ascii="Arial" w:eastAsia="Times New Roman" w:hAnsi="Arial" w:cs="Arial"/>
          <w:color w:val="000000"/>
          <w:sz w:val="21"/>
          <w:szCs w:val="21"/>
          <w:lang w:eastAsia="ru-RU"/>
        </w:rPr>
        <w:t xml:space="preserve"> режим развития на занятии или мероприятии.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 этап – психолого-педагогический тренинг по теме «Мы профессиональный педагогический мир»</w:t>
      </w:r>
    </w:p>
    <w:p w:rsidR="009A37B3" w:rsidRPr="009A37B3" w:rsidRDefault="009A37B3" w:rsidP="009A37B3">
      <w:pPr>
        <w:numPr>
          <w:ilvl w:val="0"/>
          <w:numId w:val="218"/>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u w:val="single"/>
          <w:lang w:eastAsia="ru-RU"/>
        </w:rPr>
        <w:t>«Интервью» </w:t>
      </w:r>
      <w:r w:rsidRPr="009A37B3">
        <w:rPr>
          <w:rFonts w:ascii="Arial" w:eastAsia="Times New Roman" w:hAnsi="Arial" w:cs="Arial"/>
          <w:color w:val="000000"/>
          <w:sz w:val="21"/>
          <w:szCs w:val="21"/>
          <w:lang w:eastAsia="ru-RU"/>
        </w:rPr>
        <w:t>(первый участник задает вопрос следующему участнику по любому</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интересующему его вопросу, но так, чтобы вопрос относился к успеху или трудностям реализации педагогики развития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 xml:space="preserve"> УДОД. Участник отвечает по возможности на вопрос и задает вопрос следующему участнику. </w:t>
      </w:r>
      <w:proofErr w:type="gramStart"/>
      <w:r w:rsidRPr="009A37B3">
        <w:rPr>
          <w:rFonts w:ascii="Arial" w:eastAsia="Times New Roman" w:hAnsi="Arial" w:cs="Arial"/>
          <w:color w:val="000000"/>
          <w:sz w:val="21"/>
          <w:szCs w:val="21"/>
          <w:lang w:eastAsia="ru-RU"/>
        </w:rPr>
        <w:t>Ведущий комментирует вопрос и ответ)</w:t>
      </w:r>
      <w:proofErr w:type="gramEnd"/>
    </w:p>
    <w:p w:rsidR="009A37B3" w:rsidRPr="009A37B3" w:rsidRDefault="009A37B3" w:rsidP="009A37B3">
      <w:pPr>
        <w:numPr>
          <w:ilvl w:val="0"/>
          <w:numId w:val="21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«Ваши ожидания»</w:t>
      </w:r>
      <w:r w:rsidRPr="009A37B3">
        <w:rPr>
          <w:rFonts w:ascii="Arial" w:eastAsia="Times New Roman" w:hAnsi="Arial" w:cs="Arial"/>
          <w:color w:val="000000"/>
          <w:sz w:val="21"/>
          <w:szCs w:val="21"/>
          <w:lang w:eastAsia="ru-RU"/>
        </w:rPr>
        <w:t xml:space="preserve">. Прежде </w:t>
      </w:r>
      <w:proofErr w:type="spellStart"/>
      <w:r w:rsidRPr="009A37B3">
        <w:rPr>
          <w:rFonts w:ascii="Arial" w:eastAsia="Times New Roman" w:hAnsi="Arial" w:cs="Arial"/>
          <w:color w:val="000000"/>
          <w:sz w:val="21"/>
          <w:szCs w:val="21"/>
          <w:lang w:eastAsia="ru-RU"/>
        </w:rPr>
        <w:t>чемначать</w:t>
      </w:r>
      <w:proofErr w:type="spellEnd"/>
      <w:r w:rsidRPr="009A37B3">
        <w:rPr>
          <w:rFonts w:ascii="Arial" w:eastAsia="Times New Roman" w:hAnsi="Arial" w:cs="Arial"/>
          <w:color w:val="000000"/>
          <w:sz w:val="21"/>
          <w:szCs w:val="21"/>
          <w:lang w:eastAsia="ru-RU"/>
        </w:rPr>
        <w:t xml:space="preserve"> совместную работу, давайте поделимся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друг с другом, с каким настроением, мыслями Вы пришли в игру? Какую цель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 поставили, что хотите получить в конце игры?</w:t>
      </w:r>
    </w:p>
    <w:p w:rsidR="009A37B3" w:rsidRPr="009A37B3" w:rsidRDefault="009A37B3" w:rsidP="009A37B3">
      <w:pPr>
        <w:numPr>
          <w:ilvl w:val="0"/>
          <w:numId w:val="22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 xml:space="preserve">«Ассоциация». </w:t>
      </w:r>
      <w:proofErr w:type="spellStart"/>
      <w:proofErr w:type="gramStart"/>
      <w:r w:rsidRPr="009A37B3">
        <w:rPr>
          <w:rFonts w:ascii="Arial" w:eastAsia="Times New Roman" w:hAnsi="Arial" w:cs="Arial"/>
          <w:color w:val="000000"/>
          <w:sz w:val="21"/>
          <w:szCs w:val="21"/>
          <w:u w:val="single"/>
          <w:lang w:eastAsia="ru-RU"/>
        </w:rPr>
        <w:t>Несвоебразный</w:t>
      </w:r>
      <w:proofErr w:type="spellEnd"/>
      <w:r w:rsidRPr="009A37B3">
        <w:rPr>
          <w:rFonts w:ascii="Arial" w:eastAsia="Times New Roman" w:hAnsi="Arial" w:cs="Arial"/>
          <w:color w:val="000000"/>
          <w:sz w:val="21"/>
          <w:szCs w:val="21"/>
          <w:u w:val="single"/>
          <w:lang w:eastAsia="ru-RU"/>
        </w:rPr>
        <w:t xml:space="preserve"> способ знакомства друг с другом (расскажите 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 xml:space="preserve">себе в образе неодушевленного предмета, растения или животного: о его </w:t>
      </w:r>
      <w:proofErr w:type="spellStart"/>
      <w:r w:rsidRPr="009A37B3">
        <w:rPr>
          <w:rFonts w:ascii="Arial" w:eastAsia="Times New Roman" w:hAnsi="Arial" w:cs="Arial"/>
          <w:color w:val="000000"/>
          <w:sz w:val="21"/>
          <w:szCs w:val="21"/>
          <w:u w:val="single"/>
          <w:lang w:eastAsia="ru-RU"/>
        </w:rPr>
        <w:t>прошлом</w:t>
      </w:r>
      <w:proofErr w:type="gramStart"/>
      <w:r w:rsidRPr="009A37B3">
        <w:rPr>
          <w:rFonts w:ascii="Arial" w:eastAsia="Times New Roman" w:hAnsi="Arial" w:cs="Arial"/>
          <w:color w:val="000000"/>
          <w:sz w:val="21"/>
          <w:szCs w:val="21"/>
          <w:u w:val="single"/>
          <w:lang w:eastAsia="ru-RU"/>
        </w:rPr>
        <w:t>,н</w:t>
      </w:r>
      <w:proofErr w:type="gramEnd"/>
      <w:r w:rsidRPr="009A37B3">
        <w:rPr>
          <w:rFonts w:ascii="Arial" w:eastAsia="Times New Roman" w:hAnsi="Arial" w:cs="Arial"/>
          <w:color w:val="000000"/>
          <w:sz w:val="21"/>
          <w:szCs w:val="21"/>
          <w:u w:val="single"/>
          <w:lang w:eastAsia="ru-RU"/>
        </w:rPr>
        <w:t>астоящем</w:t>
      </w:r>
      <w:proofErr w:type="spellEnd"/>
      <w:r w:rsidRPr="009A37B3">
        <w:rPr>
          <w:rFonts w:ascii="Arial" w:eastAsia="Times New Roman" w:hAnsi="Arial" w:cs="Arial"/>
          <w:color w:val="000000"/>
          <w:sz w:val="21"/>
          <w:szCs w:val="21"/>
          <w:u w:val="single"/>
          <w:lang w:eastAsia="ru-RU"/>
        </w:rPr>
        <w:t xml:space="preserve">, будущем. Что Вас </w:t>
      </w:r>
      <w:proofErr w:type="spellStart"/>
      <w:r w:rsidRPr="009A37B3">
        <w:rPr>
          <w:rFonts w:ascii="Arial" w:eastAsia="Times New Roman" w:hAnsi="Arial" w:cs="Arial"/>
          <w:color w:val="000000"/>
          <w:sz w:val="21"/>
          <w:szCs w:val="21"/>
          <w:u w:val="single"/>
          <w:lang w:eastAsia="ru-RU"/>
        </w:rPr>
        <w:t>свзывает</w:t>
      </w:r>
      <w:proofErr w:type="spellEnd"/>
      <w:r w:rsidRPr="009A37B3">
        <w:rPr>
          <w:rFonts w:ascii="Arial" w:eastAsia="Times New Roman" w:hAnsi="Arial" w:cs="Arial"/>
          <w:color w:val="000000"/>
          <w:sz w:val="21"/>
          <w:szCs w:val="21"/>
          <w:u w:val="single"/>
          <w:lang w:eastAsia="ru-RU"/>
        </w:rPr>
        <w:t xml:space="preserve"> с этим образом, есть что </w:t>
      </w:r>
      <w:proofErr w:type="gramStart"/>
      <w:r w:rsidRPr="009A37B3">
        <w:rPr>
          <w:rFonts w:ascii="Arial" w:eastAsia="Times New Roman" w:hAnsi="Arial" w:cs="Arial"/>
          <w:color w:val="000000"/>
          <w:sz w:val="21"/>
          <w:szCs w:val="21"/>
          <w:u w:val="single"/>
          <w:lang w:eastAsia="ru-RU"/>
        </w:rPr>
        <w:t>–т</w:t>
      </w:r>
      <w:proofErr w:type="gramEnd"/>
      <w:r w:rsidRPr="009A37B3">
        <w:rPr>
          <w:rFonts w:ascii="Arial" w:eastAsia="Times New Roman" w:hAnsi="Arial" w:cs="Arial"/>
          <w:color w:val="000000"/>
          <w:sz w:val="21"/>
          <w:szCs w:val="21"/>
          <w:u w:val="single"/>
          <w:lang w:eastAsia="ru-RU"/>
        </w:rPr>
        <w:t>о общее)</w:t>
      </w:r>
    </w:p>
    <w:p w:rsidR="009A37B3" w:rsidRPr="009A37B3" w:rsidRDefault="009A37B3" w:rsidP="009A37B3">
      <w:pPr>
        <w:numPr>
          <w:ilvl w:val="0"/>
          <w:numId w:val="22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«Общая история»</w:t>
      </w:r>
      <w:r w:rsidRPr="009A37B3">
        <w:rPr>
          <w:rFonts w:ascii="Arial" w:eastAsia="Times New Roman" w:hAnsi="Arial" w:cs="Arial"/>
          <w:color w:val="000000"/>
          <w:sz w:val="21"/>
          <w:szCs w:val="21"/>
          <w:lang w:eastAsia="ru-RU"/>
        </w:rPr>
        <w:t xml:space="preserve"> Придумайте историю, сказку, которая могла бы связать </w:t>
      </w:r>
      <w:proofErr w:type="gramStart"/>
      <w:r w:rsidRPr="009A37B3">
        <w:rPr>
          <w:rFonts w:ascii="Arial" w:eastAsia="Times New Roman" w:hAnsi="Arial" w:cs="Arial"/>
          <w:color w:val="000000"/>
          <w:sz w:val="21"/>
          <w:szCs w:val="21"/>
          <w:lang w:eastAsia="ru-RU"/>
        </w:rPr>
        <w:t>между</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собой все эти образ</w:t>
      </w:r>
      <w:proofErr w:type="gramStart"/>
      <w:r w:rsidRPr="009A37B3">
        <w:rPr>
          <w:rFonts w:ascii="Arial" w:eastAsia="Times New Roman" w:hAnsi="Arial" w:cs="Arial"/>
          <w:color w:val="000000"/>
          <w:sz w:val="21"/>
          <w:szCs w:val="21"/>
          <w:lang w:eastAsia="ru-RU"/>
        </w:rPr>
        <w:t>ы-</w:t>
      </w:r>
      <w:proofErr w:type="gramEnd"/>
      <w:r w:rsidRPr="009A37B3">
        <w:rPr>
          <w:rFonts w:ascii="Arial" w:eastAsia="Times New Roman" w:hAnsi="Arial" w:cs="Arial"/>
          <w:color w:val="000000"/>
          <w:sz w:val="21"/>
          <w:szCs w:val="21"/>
          <w:lang w:eastAsia="ru-RU"/>
        </w:rPr>
        <w:t xml:space="preserve"> ассоциации.</w:t>
      </w:r>
    </w:p>
    <w:p w:rsidR="009A37B3" w:rsidRPr="009A37B3" w:rsidRDefault="009A37B3" w:rsidP="009A37B3">
      <w:pPr>
        <w:numPr>
          <w:ilvl w:val="0"/>
          <w:numId w:val="222"/>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u w:val="single"/>
          <w:lang w:eastAsia="ru-RU"/>
        </w:rPr>
        <w:t>«Незаконченное предложение»</w:t>
      </w:r>
      <w:r w:rsidRPr="009A37B3">
        <w:rPr>
          <w:rFonts w:ascii="Arial" w:eastAsia="Times New Roman" w:hAnsi="Arial" w:cs="Arial"/>
          <w:color w:val="000000"/>
          <w:sz w:val="21"/>
          <w:szCs w:val="21"/>
          <w:lang w:eastAsia="ru-RU"/>
        </w:rPr>
        <w:t> (для этого образуется двойной круг или создаются</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динамичные пары из участников мероприятия)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Любить ребенка – это значит…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Что мне нравится в моих учащихся, так это…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Я уважаю педагогов, которые…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 xml:space="preserve">Особенно мне нравится в трудных учащихся </w:t>
      </w:r>
      <w:proofErr w:type="gramStart"/>
      <w:r w:rsidRPr="009A37B3">
        <w:rPr>
          <w:rFonts w:ascii="Arial" w:eastAsia="Times New Roman" w:hAnsi="Arial" w:cs="Arial"/>
          <w:color w:val="000000"/>
          <w:sz w:val="21"/>
          <w:szCs w:val="21"/>
          <w:u w:val="single"/>
          <w:lang w:eastAsia="ru-RU"/>
        </w:rPr>
        <w:t>–э</w:t>
      </w:r>
      <w:proofErr w:type="gramEnd"/>
      <w:r w:rsidRPr="009A37B3">
        <w:rPr>
          <w:rFonts w:ascii="Arial" w:eastAsia="Times New Roman" w:hAnsi="Arial" w:cs="Arial"/>
          <w:color w:val="000000"/>
          <w:sz w:val="21"/>
          <w:szCs w:val="21"/>
          <w:u w:val="single"/>
          <w:lang w:eastAsia="ru-RU"/>
        </w:rPr>
        <w:t>то…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Мои педагогические затруднения в работе с детьми состоят в том, что…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Педагог – это человек, который…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u w:val="single"/>
          <w:lang w:eastAsia="ru-RU"/>
        </w:rPr>
        <w:t>Мое педагогическое кредо состоит в том, что…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 этап – круглый стол по теме: «Сравнительные особенности традиционной и инновационной педагогики: личностное и профессиональное самоопределение»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Участников мероприятия разбивают на 3 группы: «педагог – разработчик»; «учащийся»; «эксперт» Формируется задание.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 этап – педагогическая мастерская по проектированию образцов педагогического опыта инновационного типа.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Задания по практике.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 этап – обобщение по теме: «Теория и практика педагогики развития»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Рассматриваются педагогические исследования, определяющие наиболее прогрессивные подходы к организации образовательного пространства развивающего типа.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Рекомендации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разработке самоанализа деятельности и на его основе</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формирования портфолио.</w:t>
      </w:r>
      <w:r>
        <w:rPr>
          <w:rFonts w:ascii="Arial" w:eastAsia="Times New Roman" w:hAnsi="Arial" w:cs="Arial"/>
          <w:noProof/>
          <w:color w:val="000000"/>
          <w:sz w:val="21"/>
          <w:szCs w:val="21"/>
          <w:lang w:eastAsia="ru-RU"/>
        </w:rPr>
        <mc:AlternateContent>
          <mc:Choice Requires="wps">
            <w:drawing>
              <wp:inline distT="0" distB="0" distL="0" distR="0">
                <wp:extent cx="838200" cy="298450"/>
                <wp:effectExtent l="0" t="0" r="0" b="0"/>
                <wp:docPr id="1" name="Прямоугольник 1" descr="https://arhivurokov.ru/multiurok/html/2017/03/04/s_58b9f4b8d9c05/578883_7.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8200"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https://arhivurokov.ru/multiurok/html/2017/03/04/s_58b9f4b8d9c05/578883_7.png" style="width:66pt;height: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" filled="f" stroked="f">
                <o:lock v:ext="edit" aspectratio="t"/>
                <w10:anchorlock/>
              </v:rect>
            </w:pict>
          </mc:Fallback>
        </mc:AlternateConten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Самоанализ</w:t>
      </w:r>
      <w:r w:rsidRPr="009A37B3">
        <w:rPr>
          <w:rFonts w:ascii="Arial" w:eastAsia="Times New Roman" w:hAnsi="Arial" w:cs="Arial"/>
          <w:color w:val="000000"/>
          <w:sz w:val="21"/>
          <w:szCs w:val="21"/>
          <w:lang w:eastAsia="ru-RU"/>
        </w:rPr>
        <w:t xml:space="preserve"> в широком смысле - это анализ собственной деятельности как процесс осмысления профессионального педагогического опыта, выявления профессиональных затруднений и определения путей их устранения. Если же самоанализ разрабатывается как основа для формирования </w:t>
      </w:r>
      <w:proofErr w:type="spellStart"/>
      <w:r w:rsidRPr="009A37B3">
        <w:rPr>
          <w:rFonts w:ascii="Arial" w:eastAsia="Times New Roman" w:hAnsi="Arial" w:cs="Arial"/>
          <w:color w:val="000000"/>
          <w:sz w:val="21"/>
          <w:szCs w:val="21"/>
          <w:lang w:eastAsia="ru-RU"/>
        </w:rPr>
        <w:t>потфолио</w:t>
      </w:r>
      <w:proofErr w:type="spellEnd"/>
      <w:r w:rsidRPr="009A37B3">
        <w:rPr>
          <w:rFonts w:ascii="Arial" w:eastAsia="Times New Roman" w:hAnsi="Arial" w:cs="Arial"/>
          <w:color w:val="000000"/>
          <w:sz w:val="21"/>
          <w:szCs w:val="21"/>
          <w:lang w:eastAsia="ru-RU"/>
        </w:rPr>
        <w:t xml:space="preserve">, то здесь акцент должен быть сделан на результативность педагогической деятельности, </w:t>
      </w:r>
      <w:proofErr w:type="gramStart"/>
      <w:r w:rsidRPr="009A37B3">
        <w:rPr>
          <w:rFonts w:ascii="Arial" w:eastAsia="Times New Roman" w:hAnsi="Arial" w:cs="Arial"/>
          <w:color w:val="000000"/>
          <w:sz w:val="21"/>
          <w:szCs w:val="21"/>
          <w:lang w:eastAsia="ru-RU"/>
        </w:rPr>
        <w:t>на те</w:t>
      </w:r>
      <w:proofErr w:type="gramEnd"/>
      <w:r w:rsidRPr="009A37B3">
        <w:rPr>
          <w:rFonts w:ascii="Arial" w:eastAsia="Times New Roman" w:hAnsi="Arial" w:cs="Arial"/>
          <w:color w:val="000000"/>
          <w:sz w:val="21"/>
          <w:szCs w:val="21"/>
          <w:lang w:eastAsia="ru-RU"/>
        </w:rPr>
        <w:t xml:space="preserve"> факторы, которые позволяют педагогу (методисту) достигать положительных результатов. Но не следует забывать, что анализ должен быть конструктивным, давать задел на перспективу, а для этого необходимо в самоанализе определить как «критические точки», так и «точки роста». Самоанализ методиста может стать основой разработки его портфолио для прохождения процедуры аттестации. Но при этом самоанализ методиста должен охватывать временной период, начиная с момента предыдущей аттестации (</w:t>
      </w:r>
      <w:proofErr w:type="spellStart"/>
      <w:r w:rsidRPr="009A37B3">
        <w:rPr>
          <w:rFonts w:ascii="Arial" w:eastAsia="Times New Roman" w:hAnsi="Arial" w:cs="Arial"/>
          <w:color w:val="000000"/>
          <w:sz w:val="21"/>
          <w:szCs w:val="21"/>
          <w:lang w:eastAsia="ru-RU"/>
        </w:rPr>
        <w:t>межаттестационный</w:t>
      </w:r>
      <w:proofErr w:type="spellEnd"/>
      <w:r w:rsidRPr="009A37B3">
        <w:rPr>
          <w:rFonts w:ascii="Arial" w:eastAsia="Times New Roman" w:hAnsi="Arial" w:cs="Arial"/>
          <w:color w:val="000000"/>
          <w:sz w:val="21"/>
          <w:szCs w:val="21"/>
          <w:lang w:eastAsia="ru-RU"/>
        </w:rPr>
        <w:t>). Именно самоанализ позволит методисту определиться со структурой портфолио.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Алгоритм работы над самоанализом методиста</w:t>
      </w:r>
    </w:p>
    <w:p w:rsidR="009A37B3" w:rsidRPr="009A37B3" w:rsidRDefault="009A37B3" w:rsidP="009A37B3">
      <w:pPr>
        <w:numPr>
          <w:ilvl w:val="0"/>
          <w:numId w:val="22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w:t>
      </w:r>
      <w:r w:rsidRPr="009A37B3">
        <w:rPr>
          <w:rFonts w:ascii="Arial" w:eastAsia="Times New Roman" w:hAnsi="Arial" w:cs="Arial"/>
          <w:b/>
          <w:bCs/>
          <w:color w:val="000000"/>
          <w:sz w:val="21"/>
          <w:szCs w:val="21"/>
          <w:lang w:eastAsia="ru-RU"/>
        </w:rPr>
        <w:t>росмотрите</w:t>
      </w:r>
      <w:r w:rsidRPr="009A37B3">
        <w:rPr>
          <w:rFonts w:ascii="Arial" w:eastAsia="Times New Roman" w:hAnsi="Arial" w:cs="Arial"/>
          <w:color w:val="000000"/>
          <w:sz w:val="21"/>
          <w:szCs w:val="21"/>
          <w:lang w:eastAsia="ru-RU"/>
        </w:rPr>
        <w:t xml:space="preserve"> внимательно анализ за предыдущий </w:t>
      </w:r>
      <w:proofErr w:type="spellStart"/>
      <w:r w:rsidRPr="009A37B3">
        <w:rPr>
          <w:rFonts w:ascii="Arial" w:eastAsia="Times New Roman" w:hAnsi="Arial" w:cs="Arial"/>
          <w:color w:val="000000"/>
          <w:sz w:val="21"/>
          <w:szCs w:val="21"/>
          <w:lang w:eastAsia="ru-RU"/>
        </w:rPr>
        <w:t>перид</w:t>
      </w:r>
      <w:proofErr w:type="spellEnd"/>
      <w:r w:rsidRPr="009A37B3">
        <w:rPr>
          <w:rFonts w:ascii="Arial" w:eastAsia="Times New Roman" w:hAnsi="Arial" w:cs="Arial"/>
          <w:color w:val="000000"/>
          <w:sz w:val="21"/>
          <w:szCs w:val="21"/>
          <w:lang w:eastAsia="ru-RU"/>
        </w:rPr>
        <w:t xml:space="preserve">, выпишите </w:t>
      </w:r>
      <w:proofErr w:type="gramStart"/>
      <w:r w:rsidRPr="009A37B3">
        <w:rPr>
          <w:rFonts w:ascii="Arial" w:eastAsia="Times New Roman" w:hAnsi="Arial" w:cs="Arial"/>
          <w:color w:val="000000"/>
          <w:sz w:val="21"/>
          <w:szCs w:val="21"/>
          <w:lang w:eastAsia="ru-RU"/>
        </w:rPr>
        <w:t>отдельные</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результаты, сведения – это позволит вам в процессе работы над новым самоанализом делать определенные сравнения, сопоставления;</w:t>
      </w:r>
    </w:p>
    <w:p w:rsidR="009A37B3" w:rsidRPr="009A37B3" w:rsidRDefault="009A37B3" w:rsidP="009A37B3">
      <w:pPr>
        <w:numPr>
          <w:ilvl w:val="0"/>
          <w:numId w:val="22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подготовьте</w:t>
      </w:r>
      <w:r w:rsidRPr="009A37B3">
        <w:rPr>
          <w:rFonts w:ascii="Arial" w:eastAsia="Times New Roman" w:hAnsi="Arial" w:cs="Arial"/>
          <w:color w:val="000000"/>
          <w:sz w:val="21"/>
          <w:szCs w:val="21"/>
          <w:lang w:eastAsia="ru-RU"/>
        </w:rPr>
        <w:t> подборку собственных планов, отчетов за анализируемый период.</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Это </w:t>
      </w:r>
      <w:proofErr w:type="spellStart"/>
      <w:r w:rsidRPr="009A37B3">
        <w:rPr>
          <w:rFonts w:ascii="Arial" w:eastAsia="Times New Roman" w:hAnsi="Arial" w:cs="Arial"/>
          <w:color w:val="000000"/>
          <w:sz w:val="21"/>
          <w:szCs w:val="21"/>
          <w:lang w:eastAsia="ru-RU"/>
        </w:rPr>
        <w:t>поможит</w:t>
      </w:r>
      <w:proofErr w:type="spellEnd"/>
      <w:r w:rsidRPr="009A37B3">
        <w:rPr>
          <w:rFonts w:ascii="Arial" w:eastAsia="Times New Roman" w:hAnsi="Arial" w:cs="Arial"/>
          <w:color w:val="000000"/>
          <w:sz w:val="21"/>
          <w:szCs w:val="21"/>
          <w:lang w:eastAsia="ru-RU"/>
        </w:rPr>
        <w:t xml:space="preserve"> вам ничего не упустить при разработке самоанализа.</w:t>
      </w:r>
    </w:p>
    <w:p w:rsidR="009A37B3" w:rsidRPr="009A37B3" w:rsidRDefault="009A37B3" w:rsidP="009A37B3">
      <w:pPr>
        <w:numPr>
          <w:ilvl w:val="0"/>
          <w:numId w:val="225"/>
        </w:num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b/>
          <w:bCs/>
          <w:color w:val="000000"/>
          <w:sz w:val="21"/>
          <w:szCs w:val="21"/>
          <w:lang w:eastAsia="ru-RU"/>
        </w:rPr>
        <w:t>проранжируйте</w:t>
      </w:r>
      <w:proofErr w:type="spellEnd"/>
      <w:r w:rsidRPr="009A37B3">
        <w:rPr>
          <w:rFonts w:ascii="Arial" w:eastAsia="Times New Roman" w:hAnsi="Arial" w:cs="Arial"/>
          <w:color w:val="000000"/>
          <w:sz w:val="21"/>
          <w:szCs w:val="21"/>
          <w:lang w:eastAsia="ru-RU"/>
        </w:rPr>
        <w:t> ваши функциональные обязанности, определите из них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основополагающие в вашей деятельности в соответствии с ее профилем, направлением, целями и задачами - это даст вам возможность определиться со структурой и последовательностью работы над самоанализом</w:t>
      </w:r>
      <w:r w:rsidRPr="009A37B3">
        <w:rPr>
          <w:rFonts w:ascii="Arial" w:eastAsia="Times New Roman" w:hAnsi="Arial" w:cs="Arial"/>
          <w:b/>
          <w:bCs/>
          <w:color w:val="000000"/>
          <w:sz w:val="21"/>
          <w:szCs w:val="21"/>
          <w:lang w:eastAsia="ru-RU"/>
        </w:rPr>
        <w:t>.</w:t>
      </w:r>
    </w:p>
    <w:p w:rsidR="009A37B3" w:rsidRPr="009A37B3" w:rsidRDefault="009A37B3" w:rsidP="009A37B3">
      <w:pPr>
        <w:numPr>
          <w:ilvl w:val="0"/>
          <w:numId w:val="22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обозначьте</w:t>
      </w:r>
      <w:r w:rsidRPr="009A37B3">
        <w:rPr>
          <w:rFonts w:ascii="Arial" w:eastAsia="Times New Roman" w:hAnsi="Arial" w:cs="Arial"/>
          <w:color w:val="000000"/>
          <w:sz w:val="21"/>
          <w:szCs w:val="21"/>
          <w:lang w:eastAsia="ru-RU"/>
        </w:rPr>
        <w:t xml:space="preserve"> в этой связи ваши приоритетные направления </w:t>
      </w:r>
      <w:proofErr w:type="spellStart"/>
      <w:r w:rsidRPr="009A37B3">
        <w:rPr>
          <w:rFonts w:ascii="Arial" w:eastAsia="Times New Roman" w:hAnsi="Arial" w:cs="Arial"/>
          <w:color w:val="000000"/>
          <w:sz w:val="21"/>
          <w:szCs w:val="21"/>
          <w:lang w:eastAsia="ru-RU"/>
        </w:rPr>
        <w:t>деятельности</w:t>
      </w:r>
      <w:proofErr w:type="gramStart"/>
      <w:r w:rsidRPr="009A37B3">
        <w:rPr>
          <w:rFonts w:ascii="Arial" w:eastAsia="Times New Roman" w:hAnsi="Arial" w:cs="Arial"/>
          <w:color w:val="000000"/>
          <w:sz w:val="21"/>
          <w:szCs w:val="21"/>
          <w:lang w:eastAsia="ru-RU"/>
        </w:rPr>
        <w:t>,к</w:t>
      </w:r>
      <w:proofErr w:type="gramEnd"/>
      <w:r w:rsidRPr="009A37B3">
        <w:rPr>
          <w:rFonts w:ascii="Arial" w:eastAsia="Times New Roman" w:hAnsi="Arial" w:cs="Arial"/>
          <w:color w:val="000000"/>
          <w:sz w:val="21"/>
          <w:szCs w:val="21"/>
          <w:lang w:eastAsia="ru-RU"/>
        </w:rPr>
        <w:t>оторые</w:t>
      </w:r>
      <w:proofErr w:type="spellEnd"/>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вашему мнению, напрямую влияют на достижение поставленных вами целей и задач. Попробуйте, если это необходимо (при большом спектре направлений</w:t>
      </w:r>
      <w:r w:rsidRPr="009A37B3">
        <w:rPr>
          <w:rFonts w:ascii="Arial" w:eastAsia="Times New Roman" w:hAnsi="Arial" w:cs="Arial"/>
          <w:b/>
          <w:bCs/>
          <w:color w:val="000000"/>
          <w:sz w:val="21"/>
          <w:szCs w:val="21"/>
          <w:lang w:eastAsia="ru-RU"/>
        </w:rPr>
        <w:t> </w:t>
      </w:r>
      <w:r w:rsidRPr="009A37B3">
        <w:rPr>
          <w:rFonts w:ascii="Arial" w:eastAsia="Times New Roman" w:hAnsi="Arial" w:cs="Arial"/>
          <w:color w:val="000000"/>
          <w:sz w:val="21"/>
          <w:szCs w:val="21"/>
          <w:lang w:eastAsia="ru-RU"/>
        </w:rPr>
        <w:t>деятельности), сгруппировать их по блокам, разделам деятельности. Количество разделов, блоков зависит от выбора самого методиста, но оптимально 2-3 радела. Именно по этим направлениям (блокам) и следует разрабатывать самоанализ деятельности, это и будут разделы вашего самоанализа, только расположите их по отношению друг к другу в логике, чтобы связать воедино отдельные аспекты своей деятельности;</w:t>
      </w:r>
    </w:p>
    <w:p w:rsidR="009A37B3" w:rsidRPr="009A37B3" w:rsidRDefault="009A37B3" w:rsidP="009A37B3">
      <w:pPr>
        <w:numPr>
          <w:ilvl w:val="0"/>
          <w:numId w:val="22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продумайте</w:t>
      </w:r>
      <w:r w:rsidRPr="009A37B3">
        <w:rPr>
          <w:rFonts w:ascii="Arial" w:eastAsia="Times New Roman" w:hAnsi="Arial" w:cs="Arial"/>
          <w:color w:val="000000"/>
          <w:sz w:val="21"/>
          <w:szCs w:val="21"/>
          <w:lang w:eastAsia="ru-RU"/>
        </w:rPr>
        <w:t> примерное содержание по каждому разделу будущего самоанализа: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подразделы.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Текстуальное оформление</w:t>
      </w:r>
    </w:p>
    <w:p w:rsidR="009A37B3" w:rsidRPr="009A37B3" w:rsidRDefault="009A37B3" w:rsidP="009A37B3">
      <w:pPr>
        <w:numPr>
          <w:ilvl w:val="0"/>
          <w:numId w:val="22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указания следующих данных: Ф.И.О., учреждение, должность с указанием, если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это имеет место, специфики. Например, методист по организации и проведению массовых мероприятий; методист информационно-издательского отдела; методист по организации детского движения и т.д. Укажите стаж в данной должности, период, за который разрабатывается самоанализ.</w:t>
      </w:r>
    </w:p>
    <w:p w:rsidR="009A37B3" w:rsidRPr="009A37B3" w:rsidRDefault="009A37B3" w:rsidP="009A37B3">
      <w:pPr>
        <w:numPr>
          <w:ilvl w:val="0"/>
          <w:numId w:val="22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Вводная часть самоанализа - это своего рода «пояснительная записка», где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уместно </w:t>
      </w:r>
      <w:proofErr w:type="spellStart"/>
      <w:r w:rsidRPr="009A37B3">
        <w:rPr>
          <w:rFonts w:ascii="Arial" w:eastAsia="Times New Roman" w:hAnsi="Arial" w:cs="Arial"/>
          <w:color w:val="000000"/>
          <w:sz w:val="21"/>
          <w:szCs w:val="21"/>
          <w:lang w:eastAsia="ru-RU"/>
        </w:rPr>
        <w:t>прокоментировать</w:t>
      </w:r>
      <w:proofErr w:type="spellEnd"/>
      <w:r w:rsidRPr="009A37B3">
        <w:rPr>
          <w:rFonts w:ascii="Arial" w:eastAsia="Times New Roman" w:hAnsi="Arial" w:cs="Arial"/>
          <w:color w:val="000000"/>
          <w:sz w:val="21"/>
          <w:szCs w:val="21"/>
          <w:lang w:eastAsia="ru-RU"/>
        </w:rPr>
        <w:t xml:space="preserve"> ваши основные цели и задачи как методиста в контексте целей и задач учреждения, отдела. Обозначить основные направления и виды вашей деятельности, обосновать в этой связи выбранную вами структуру самоанализа.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Далее текст самоанализа выстраивается в соответствии с выбранной структурой.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Работая над содержанием каждого раздела самоанализа, придерживайтесь следующих правил:</w:t>
      </w:r>
    </w:p>
    <w:p w:rsidR="009A37B3" w:rsidRPr="009A37B3" w:rsidRDefault="009A37B3" w:rsidP="009A37B3">
      <w:pPr>
        <w:numPr>
          <w:ilvl w:val="0"/>
          <w:numId w:val="23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обозначьте роль конкретного вида деятельности или направления (блока) </w:t>
      </w:r>
      <w:proofErr w:type="gramStart"/>
      <w:r w:rsidRPr="009A37B3">
        <w:rPr>
          <w:rFonts w:ascii="Arial" w:eastAsia="Times New Roman" w:hAnsi="Arial" w:cs="Arial"/>
          <w:color w:val="000000"/>
          <w:sz w:val="21"/>
          <w:szCs w:val="21"/>
          <w:lang w:eastAsia="ru-RU"/>
        </w:rPr>
        <w:t>для</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достижения основной цели вашей деятельности, деятельности структурного подразделения и учреждения в целом;</w:t>
      </w:r>
    </w:p>
    <w:p w:rsidR="009A37B3" w:rsidRPr="009A37B3" w:rsidRDefault="009A37B3" w:rsidP="009A37B3">
      <w:pPr>
        <w:numPr>
          <w:ilvl w:val="0"/>
          <w:numId w:val="23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старайтесь охватить весь спектр достаточно значимой проделанной вами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 данному направлению или виду деятельности за анализируемый период;</w:t>
      </w:r>
    </w:p>
    <w:p w:rsidR="009A37B3" w:rsidRPr="009A37B3" w:rsidRDefault="009A37B3" w:rsidP="009A37B3">
      <w:pPr>
        <w:numPr>
          <w:ilvl w:val="0"/>
          <w:numId w:val="23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не превращайте разделы самоанализа в </w:t>
      </w:r>
      <w:proofErr w:type="gramStart"/>
      <w:r w:rsidRPr="009A37B3">
        <w:rPr>
          <w:rFonts w:ascii="Arial" w:eastAsia="Times New Roman" w:hAnsi="Arial" w:cs="Arial"/>
          <w:color w:val="000000"/>
          <w:sz w:val="21"/>
          <w:szCs w:val="21"/>
          <w:lang w:eastAsia="ru-RU"/>
        </w:rPr>
        <w:t>описательный</w:t>
      </w:r>
      <w:proofErr w:type="gramEnd"/>
      <w:r w:rsidRPr="009A37B3">
        <w:rPr>
          <w:rFonts w:ascii="Arial" w:eastAsia="Times New Roman" w:hAnsi="Arial" w:cs="Arial"/>
          <w:color w:val="000000"/>
          <w:sz w:val="21"/>
          <w:szCs w:val="21"/>
          <w:lang w:eastAsia="ru-RU"/>
        </w:rPr>
        <w:t xml:space="preserve"> или статистический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отчет, не довольствуйтесь только перечислением проведенной работы и ее результативностью, помните, что анализ отличается от отчета логикой, последовательностью, сравнениями, выводами;</w:t>
      </w:r>
    </w:p>
    <w:p w:rsidR="009A37B3" w:rsidRPr="009A37B3" w:rsidRDefault="009A37B3" w:rsidP="009A37B3">
      <w:pPr>
        <w:numPr>
          <w:ilvl w:val="0"/>
          <w:numId w:val="23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обязательно делайте содержательные логические «мостики» между разделами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вашего самоанализа, что позволит увидеть последовательность и </w:t>
      </w:r>
      <w:proofErr w:type="spellStart"/>
      <w:r w:rsidRPr="009A37B3">
        <w:rPr>
          <w:rFonts w:ascii="Arial" w:eastAsia="Times New Roman" w:hAnsi="Arial" w:cs="Arial"/>
          <w:color w:val="000000"/>
          <w:sz w:val="21"/>
          <w:szCs w:val="21"/>
          <w:lang w:eastAsia="ru-RU"/>
        </w:rPr>
        <w:t>приемственность</w:t>
      </w:r>
      <w:proofErr w:type="spellEnd"/>
      <w:r w:rsidRPr="009A37B3">
        <w:rPr>
          <w:rFonts w:ascii="Arial" w:eastAsia="Times New Roman" w:hAnsi="Arial" w:cs="Arial"/>
          <w:color w:val="000000"/>
          <w:sz w:val="21"/>
          <w:szCs w:val="21"/>
          <w:lang w:eastAsia="ru-RU"/>
        </w:rPr>
        <w:t xml:space="preserve"> в достижении цели вашей деятельности и связать воедино отдельные ее аспекты.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 содержании по каждому разделу самоанализа должна четко</w:t>
      </w:r>
      <w:r w:rsidRPr="009A37B3">
        <w:rPr>
          <w:rFonts w:ascii="Arial" w:eastAsia="Times New Roman" w:hAnsi="Arial" w:cs="Arial"/>
          <w:color w:val="000000"/>
          <w:sz w:val="21"/>
          <w:szCs w:val="21"/>
          <w:lang w:eastAsia="ru-RU"/>
        </w:rPr>
        <w:t> прослеживаться ваша системность в реализации задач по конкретному направлению вашей деятельности через используемые вами формы и методы работы. Здесь уместно комментировать, с какой целью вы организовывали тот или иной вид работы, каких результатов достигали, сравнить их с результатами за прошлый период. В анализе необходимо использовать диаграммы, таблицы, схемы. Выстраивать весь материал можно в хронологическом порядке, но обязательно группируя материал по какому-то признаку. Так, например, если вы анализируете свою деятельность по организации вами аналитико-диагностической деятельности, то правомерно в самоанализе «проиллюстрировать» систему проводимых мониторингов за анализируемый период или в соответствии с хронологией их проведения, или в соответствии с их задачами и объектами мониторинга. В этом же разделе можно раскрыть суть и содержание организуемой вами работы по формированию банков данных, продемонстрировать ваше участие в экспертной деятельности, и т.д. Самое главное показать, для чего это делается, где используются результаты проводимой работы – возможно, это подготовка сборников с аналитическими материалами, написание справок, представление материалов на совещаниях, педсоветах, семинарах и т.п. В «логическом мостике» к следующему разделу самоанализа обязательно нужно продемонстрировать, как организация деятельности по данному направлению, ее результативность взаимосвязаны с вашей деятельностью по следующему направлению.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Если вы готовите самоанализ как основу портфолио для</w:t>
      </w:r>
      <w:r w:rsidRPr="009A37B3">
        <w:rPr>
          <w:rFonts w:ascii="Arial" w:eastAsia="Times New Roman" w:hAnsi="Arial" w:cs="Arial"/>
          <w:color w:val="000000"/>
          <w:sz w:val="21"/>
          <w:szCs w:val="21"/>
          <w:lang w:eastAsia="ru-RU"/>
        </w:rPr>
        <w:t> </w:t>
      </w:r>
      <w:r w:rsidRPr="009A37B3">
        <w:rPr>
          <w:rFonts w:ascii="Arial" w:eastAsia="Times New Roman" w:hAnsi="Arial" w:cs="Arial"/>
          <w:b/>
          <w:bCs/>
          <w:color w:val="000000"/>
          <w:sz w:val="21"/>
          <w:szCs w:val="21"/>
          <w:lang w:eastAsia="ru-RU"/>
        </w:rPr>
        <w:t>прохождения аттестации</w:t>
      </w:r>
      <w:r w:rsidRPr="009A37B3">
        <w:rPr>
          <w:rFonts w:ascii="Arial" w:eastAsia="Times New Roman" w:hAnsi="Arial" w:cs="Arial"/>
          <w:color w:val="000000"/>
          <w:sz w:val="21"/>
          <w:szCs w:val="21"/>
          <w:lang w:eastAsia="ru-RU"/>
        </w:rPr>
        <w:t>, то в процессе раскрытия содержания вашей деятельности по каждому разделу самоанализа:</w:t>
      </w:r>
    </w:p>
    <w:p w:rsidR="009A37B3" w:rsidRPr="009A37B3" w:rsidRDefault="009A37B3" w:rsidP="009A37B3">
      <w:pPr>
        <w:numPr>
          <w:ilvl w:val="0"/>
          <w:numId w:val="23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определитесь с приложениями, пронумеруйте все приложения и зафиксируйте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эти </w:t>
      </w:r>
      <w:proofErr w:type="spellStart"/>
      <w:r w:rsidRPr="009A37B3">
        <w:rPr>
          <w:rFonts w:ascii="Arial" w:eastAsia="Times New Roman" w:hAnsi="Arial" w:cs="Arial"/>
          <w:color w:val="000000"/>
          <w:sz w:val="21"/>
          <w:szCs w:val="21"/>
          <w:lang w:eastAsia="ru-RU"/>
        </w:rPr>
        <w:t>помера</w:t>
      </w:r>
      <w:proofErr w:type="spellEnd"/>
      <w:r w:rsidRPr="009A37B3">
        <w:rPr>
          <w:rFonts w:ascii="Arial" w:eastAsia="Times New Roman" w:hAnsi="Arial" w:cs="Arial"/>
          <w:color w:val="000000"/>
          <w:sz w:val="21"/>
          <w:szCs w:val="21"/>
          <w:lang w:eastAsia="ru-RU"/>
        </w:rPr>
        <w:t xml:space="preserve"> в самоанализе (это могут быть разработанные вами положения, рекомендации, подготовленные сборники, тексты аналитических справок, все то, что иллюстрирует вашу деятельность и ее результативность).</w:t>
      </w:r>
    </w:p>
    <w:p w:rsidR="009A37B3" w:rsidRPr="009A37B3" w:rsidRDefault="009A37B3" w:rsidP="009A37B3">
      <w:pPr>
        <w:numPr>
          <w:ilvl w:val="0"/>
          <w:numId w:val="23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Все приложения к самоанализу и станут Вашим материалом к формированию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портфолио.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Самоанализ </w:t>
      </w:r>
      <w:r w:rsidRPr="009A37B3">
        <w:rPr>
          <w:rFonts w:ascii="Arial" w:eastAsia="Times New Roman" w:hAnsi="Arial" w:cs="Arial"/>
          <w:color w:val="000000"/>
          <w:sz w:val="21"/>
          <w:szCs w:val="21"/>
          <w:lang w:eastAsia="ru-RU"/>
        </w:rPr>
        <w:t xml:space="preserve">предшествует основным разделам </w:t>
      </w:r>
      <w:proofErr w:type="spellStart"/>
      <w:r w:rsidRPr="009A37B3">
        <w:rPr>
          <w:rFonts w:ascii="Arial" w:eastAsia="Times New Roman" w:hAnsi="Arial" w:cs="Arial"/>
          <w:color w:val="000000"/>
          <w:sz w:val="21"/>
          <w:szCs w:val="21"/>
          <w:lang w:eastAsia="ru-RU"/>
        </w:rPr>
        <w:t>порфолио</w:t>
      </w:r>
      <w:proofErr w:type="spellEnd"/>
      <w:r w:rsidRPr="009A37B3">
        <w:rPr>
          <w:rFonts w:ascii="Arial" w:eastAsia="Times New Roman" w:hAnsi="Arial" w:cs="Arial"/>
          <w:color w:val="000000"/>
          <w:sz w:val="21"/>
          <w:szCs w:val="21"/>
          <w:lang w:eastAsia="ru-RU"/>
        </w:rPr>
        <w:t>, которые соотнесены с разделами самоанализа. Основное содержательное составляющее разделов - это материалы, обозначенные в самоанализе как приложения. Все материалы представляются на бумажных носителях, а если это необходимо, (например, видеоматериал проведенного методического мероприятия) - на электронных носителях.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Общий объем портфолио зависит от количества содержательных разделов и представленных в них документов и материалов.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Можно порекомендовать оформить дополнительный раздел портфолио, уже не связанный с самоанализом. Здесь можно показать вашу общественную деятельность или это может быть раздел отзывов.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Работа над самоанализом и формированием портфолио – это возможность для вас систематизировать, проанализировать и квалифицированно представить свои </w:t>
      </w:r>
      <w:r w:rsidRPr="009A37B3">
        <w:rPr>
          <w:rFonts w:ascii="Arial" w:eastAsia="Times New Roman" w:hAnsi="Arial" w:cs="Arial"/>
          <w:color w:val="000000"/>
          <w:sz w:val="21"/>
          <w:szCs w:val="21"/>
          <w:lang w:eastAsia="ru-RU"/>
        </w:rPr>
        <w:lastRenderedPageBreak/>
        <w:t xml:space="preserve">профессиональные достижения. Это один из способов </w:t>
      </w:r>
      <w:proofErr w:type="spellStart"/>
      <w:r w:rsidRPr="009A37B3">
        <w:rPr>
          <w:rFonts w:ascii="Arial" w:eastAsia="Times New Roman" w:hAnsi="Arial" w:cs="Arial"/>
          <w:color w:val="000000"/>
          <w:sz w:val="21"/>
          <w:szCs w:val="21"/>
          <w:lang w:eastAsia="ru-RU"/>
        </w:rPr>
        <w:t>самопрезентовать</w:t>
      </w:r>
      <w:proofErr w:type="spellEnd"/>
      <w:r w:rsidRPr="009A37B3">
        <w:rPr>
          <w:rFonts w:ascii="Arial" w:eastAsia="Times New Roman" w:hAnsi="Arial" w:cs="Arial"/>
          <w:color w:val="000000"/>
          <w:sz w:val="21"/>
          <w:szCs w:val="21"/>
          <w:lang w:eastAsia="ru-RU"/>
        </w:rPr>
        <w:t xml:space="preserve"> себя как специалиста определенного квалификационного уровня. Постарайтесь представить себя наиболее полно и эффективно.</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Примерные рекомендации</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 составлению портфолио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Портфолио методиста учреждения дополнительного образования детей включает в себя набор материалов, которые демонстрируют умения методиста определять стратегию и тактику ведения образовательного процесса, и предназначено для оценки уровня его профессионализма.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Портфолио представляет собой индивидуальную папку, в которой накапливаются индивидуальные достижения методиста в </w:t>
      </w:r>
      <w:proofErr w:type="spellStart"/>
      <w:r w:rsidRPr="009A37B3">
        <w:rPr>
          <w:rFonts w:ascii="Arial" w:eastAsia="Times New Roman" w:hAnsi="Arial" w:cs="Arial"/>
          <w:color w:val="000000"/>
          <w:sz w:val="21"/>
          <w:szCs w:val="21"/>
          <w:lang w:eastAsia="ru-RU"/>
        </w:rPr>
        <w:t>межаттестационный</w:t>
      </w:r>
      <w:proofErr w:type="spellEnd"/>
      <w:r w:rsidRPr="009A37B3">
        <w:rPr>
          <w:rFonts w:ascii="Arial" w:eastAsia="Times New Roman" w:hAnsi="Arial" w:cs="Arial"/>
          <w:color w:val="000000"/>
          <w:sz w:val="21"/>
          <w:szCs w:val="21"/>
          <w:lang w:eastAsia="ru-RU"/>
        </w:rPr>
        <w:t xml:space="preserve"> период в различных видах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1. Общие сведения</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ФИО.</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Должность, нагрузка.</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Образование.</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Общий стаж работы.</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Стаж педагогической работы.</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Стаж работы в </w:t>
      </w:r>
      <w:proofErr w:type="gramStart"/>
      <w:r w:rsidRPr="009A37B3">
        <w:rPr>
          <w:rFonts w:ascii="Arial" w:eastAsia="Times New Roman" w:hAnsi="Arial" w:cs="Arial"/>
          <w:color w:val="000000"/>
          <w:sz w:val="21"/>
          <w:szCs w:val="21"/>
          <w:lang w:eastAsia="ru-RU"/>
        </w:rPr>
        <w:t>данном</w:t>
      </w:r>
      <w:proofErr w:type="gramEnd"/>
      <w:r w:rsidRPr="009A37B3">
        <w:rPr>
          <w:rFonts w:ascii="Arial" w:eastAsia="Times New Roman" w:hAnsi="Arial" w:cs="Arial"/>
          <w:color w:val="000000"/>
          <w:sz w:val="21"/>
          <w:szCs w:val="21"/>
          <w:lang w:eastAsia="ru-RU"/>
        </w:rPr>
        <w:t xml:space="preserve"> ОУ.</w:t>
      </w:r>
    </w:p>
    <w:p w:rsidR="009A37B3" w:rsidRPr="009A37B3" w:rsidRDefault="009A37B3" w:rsidP="009A37B3">
      <w:pPr>
        <w:numPr>
          <w:ilvl w:val="0"/>
          <w:numId w:val="2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Квалификационная категория, дата аттестации.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2. Предмет и содержание педагогической деятельности</w:t>
      </w:r>
    </w:p>
    <w:p w:rsidR="009A37B3" w:rsidRPr="009A37B3" w:rsidRDefault="009A37B3" w:rsidP="009A37B3">
      <w:pPr>
        <w:numPr>
          <w:ilvl w:val="0"/>
          <w:numId w:val="23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Должностная инструкция.</w:t>
      </w:r>
    </w:p>
    <w:p w:rsidR="009A37B3" w:rsidRPr="009A37B3" w:rsidRDefault="009A37B3" w:rsidP="009A37B3">
      <w:pPr>
        <w:numPr>
          <w:ilvl w:val="0"/>
          <w:numId w:val="23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Способы использования информационно-компьютерных технологий в образовательном процессе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3. Самообразование</w:t>
      </w:r>
    </w:p>
    <w:p w:rsidR="009A37B3" w:rsidRPr="009A37B3" w:rsidRDefault="009A37B3" w:rsidP="009A37B3">
      <w:pPr>
        <w:numPr>
          <w:ilvl w:val="0"/>
          <w:numId w:val="23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 самообразования.</w:t>
      </w:r>
    </w:p>
    <w:p w:rsidR="009A37B3" w:rsidRPr="009A37B3" w:rsidRDefault="009A37B3" w:rsidP="009A37B3">
      <w:pPr>
        <w:numPr>
          <w:ilvl w:val="0"/>
          <w:numId w:val="23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Творческие работы.</w:t>
      </w:r>
    </w:p>
    <w:p w:rsidR="009A37B3" w:rsidRPr="009A37B3" w:rsidRDefault="009A37B3" w:rsidP="009A37B3">
      <w:pPr>
        <w:numPr>
          <w:ilvl w:val="0"/>
          <w:numId w:val="23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Участие в круглых столах, конференциях, выставках, семинарах, мастер-классах и т.д.</w:t>
      </w:r>
    </w:p>
    <w:tbl>
      <w:tblPr>
        <w:tblW w:w="6810" w:type="dxa"/>
        <w:shd w:val="clear" w:color="auto" w:fill="FFFFFF"/>
        <w:tblCellMar>
          <w:left w:w="0" w:type="dxa"/>
          <w:right w:w="0" w:type="dxa"/>
        </w:tblCellMar>
        <w:tblLook w:val="04A0" w:firstRow="1" w:lastRow="0" w:firstColumn="1" w:lastColumn="0" w:noHBand="0" w:noVBand="1"/>
      </w:tblPr>
      <w:tblGrid>
        <w:gridCol w:w="453"/>
        <w:gridCol w:w="1038"/>
        <w:gridCol w:w="1169"/>
        <w:gridCol w:w="1385"/>
        <w:gridCol w:w="1646"/>
        <w:gridCol w:w="1119"/>
      </w:tblGrid>
      <w:tr w:rsidR="009A37B3" w:rsidRPr="009A37B3" w:rsidTr="009A37B3">
        <w:tc>
          <w:tcPr>
            <w:tcW w:w="4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0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Год</w:t>
            </w:r>
          </w:p>
        </w:tc>
        <w:tc>
          <w:tcPr>
            <w:tcW w:w="12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w:t>
            </w:r>
          </w:p>
        </w:tc>
        <w:tc>
          <w:tcPr>
            <w:tcW w:w="14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Форма</w:t>
            </w:r>
          </w:p>
        </w:tc>
        <w:tc>
          <w:tcPr>
            <w:tcW w:w="15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ОУ, муниципальный, федеральный, международный</w:t>
            </w:r>
          </w:p>
        </w:tc>
        <w:tc>
          <w:tcPr>
            <w:tcW w:w="112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Документы</w:t>
            </w:r>
          </w:p>
        </w:tc>
      </w:tr>
      <w:tr w:rsidR="009A37B3" w:rsidRPr="009A37B3" w:rsidTr="009A37B3">
        <w:tc>
          <w:tcPr>
            <w:tcW w:w="46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07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0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42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520" w:type="dxa"/>
            <w:tcBorders>
              <w:top w:val="nil"/>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120" w:type="dxa"/>
            <w:tcBorders>
              <w:top w:val="nil"/>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4. Профессиональное развитие</w:t>
      </w:r>
    </w:p>
    <w:p w:rsidR="009A37B3" w:rsidRPr="009A37B3" w:rsidRDefault="009A37B3" w:rsidP="009A37B3">
      <w:pPr>
        <w:numPr>
          <w:ilvl w:val="0"/>
          <w:numId w:val="2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Курсы повышения квалификации</w:t>
      </w:r>
    </w:p>
    <w:tbl>
      <w:tblPr>
        <w:tblW w:w="6360" w:type="dxa"/>
        <w:tblInd w:w="720" w:type="dxa"/>
        <w:tblCellMar>
          <w:left w:w="0" w:type="dxa"/>
          <w:right w:w="0" w:type="dxa"/>
        </w:tblCellMar>
        <w:tblLook w:val="04A0" w:firstRow="1" w:lastRow="0" w:firstColumn="1" w:lastColumn="0" w:noHBand="0" w:noVBand="1"/>
      </w:tblPr>
      <w:tblGrid>
        <w:gridCol w:w="462"/>
        <w:gridCol w:w="1074"/>
        <w:gridCol w:w="1675"/>
        <w:gridCol w:w="1424"/>
        <w:gridCol w:w="1725"/>
      </w:tblGrid>
      <w:tr w:rsidR="009A37B3" w:rsidRPr="009A37B3" w:rsidTr="009A37B3">
        <w:tc>
          <w:tcPr>
            <w:tcW w:w="46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п\</w:t>
            </w:r>
            <w:proofErr w:type="gramStart"/>
            <w:r w:rsidRPr="009A37B3">
              <w:rPr>
                <w:rFonts w:ascii="Times New Roman" w:eastAsia="Times New Roman" w:hAnsi="Times New Roman" w:cs="Times New Roman"/>
                <w:color w:val="000000"/>
                <w:sz w:val="21"/>
                <w:szCs w:val="21"/>
                <w:lang w:eastAsia="ru-RU"/>
              </w:rPr>
              <w:t>п</w:t>
            </w:r>
            <w:proofErr w:type="gramEnd"/>
          </w:p>
        </w:tc>
        <w:tc>
          <w:tcPr>
            <w:tcW w:w="107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Год</w:t>
            </w:r>
          </w:p>
        </w:tc>
        <w:tc>
          <w:tcPr>
            <w:tcW w:w="167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Тема</w:t>
            </w:r>
          </w:p>
        </w:tc>
        <w:tc>
          <w:tcPr>
            <w:tcW w:w="142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Количество часов</w:t>
            </w:r>
          </w:p>
        </w:tc>
        <w:tc>
          <w:tcPr>
            <w:tcW w:w="1720" w:type="dxa"/>
            <w:tcBorders>
              <w:top w:val="single" w:sz="8" w:space="0" w:color="000000"/>
              <w:left w:val="single" w:sz="8" w:space="0" w:color="000000"/>
              <w:bottom w:val="single" w:sz="8" w:space="0" w:color="000000"/>
              <w:right w:val="single" w:sz="8" w:space="0" w:color="000000"/>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Номер, серия документа</w:t>
            </w:r>
          </w:p>
        </w:tc>
      </w:tr>
      <w:tr w:rsidR="009A37B3" w:rsidRPr="009A37B3" w:rsidTr="009A37B3">
        <w:tc>
          <w:tcPr>
            <w:tcW w:w="46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07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67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42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720" w:type="dxa"/>
            <w:tcBorders>
              <w:top w:val="nil"/>
              <w:left w:val="single" w:sz="8" w:space="0" w:color="000000"/>
              <w:bottom w:val="nil"/>
              <w:right w:val="single" w:sz="8" w:space="0" w:color="000000"/>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r>
      <w:tr w:rsidR="009A37B3" w:rsidRPr="009A37B3" w:rsidTr="009A37B3">
        <w:tc>
          <w:tcPr>
            <w:tcW w:w="460" w:type="dxa"/>
            <w:tcBorders>
              <w:top w:val="nil"/>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070" w:type="dxa"/>
            <w:tcBorders>
              <w:top w:val="nil"/>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670" w:type="dxa"/>
            <w:tcBorders>
              <w:top w:val="nil"/>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420" w:type="dxa"/>
            <w:tcBorders>
              <w:top w:val="nil"/>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c>
          <w:tcPr>
            <w:tcW w:w="1720" w:type="dxa"/>
            <w:tcBorders>
              <w:top w:val="nil"/>
              <w:left w:val="single" w:sz="8" w:space="0" w:color="000000"/>
              <w:bottom w:val="single" w:sz="8" w:space="0" w:color="000000"/>
              <w:right w:val="single" w:sz="8" w:space="0" w:color="000000"/>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p>
        </w:tc>
      </w:tr>
    </w:tbl>
    <w:p w:rsidR="009A37B3" w:rsidRPr="009A37B3" w:rsidRDefault="009A37B3" w:rsidP="009A37B3">
      <w:pPr>
        <w:numPr>
          <w:ilvl w:val="0"/>
          <w:numId w:val="2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Профессиональная переподготовка.</w:t>
      </w:r>
    </w:p>
    <w:p w:rsidR="009A37B3" w:rsidRPr="009A37B3" w:rsidRDefault="009A37B3" w:rsidP="009A37B3">
      <w:pPr>
        <w:numPr>
          <w:ilvl w:val="0"/>
          <w:numId w:val="24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Второе профессиональное образование.</w:t>
      </w:r>
    </w:p>
    <w:p w:rsidR="009A37B3" w:rsidRPr="009A37B3" w:rsidRDefault="009A37B3" w:rsidP="009A37B3">
      <w:pPr>
        <w:numPr>
          <w:ilvl w:val="0"/>
          <w:numId w:val="24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Стажировка.</w:t>
      </w:r>
    </w:p>
    <w:p w:rsidR="009A37B3" w:rsidRPr="009A37B3" w:rsidRDefault="009A37B3" w:rsidP="009A37B3">
      <w:pPr>
        <w:numPr>
          <w:ilvl w:val="0"/>
          <w:numId w:val="24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Профессиональное научное развитие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5. Достижения</w:t>
      </w:r>
    </w:p>
    <w:p w:rsidR="009A37B3" w:rsidRPr="009A37B3" w:rsidRDefault="009A37B3" w:rsidP="009A37B3">
      <w:pPr>
        <w:numPr>
          <w:ilvl w:val="0"/>
          <w:numId w:val="24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Наличие экспериментальных площадок в ОУ.</w:t>
      </w:r>
    </w:p>
    <w:p w:rsidR="009A37B3" w:rsidRPr="009A37B3" w:rsidRDefault="009A37B3" w:rsidP="009A37B3">
      <w:pPr>
        <w:numPr>
          <w:ilvl w:val="0"/>
          <w:numId w:val="24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Наличие педагогических работников, принявших участие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 xml:space="preserve"> профессиональных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конкурсах</w:t>
      </w:r>
      <w:proofErr w:type="gramEnd"/>
      <w:r w:rsidRPr="009A37B3">
        <w:rPr>
          <w:rFonts w:ascii="Arial" w:eastAsia="Times New Roman" w:hAnsi="Arial" w:cs="Arial"/>
          <w:color w:val="000000"/>
          <w:sz w:val="21"/>
          <w:szCs w:val="21"/>
          <w:lang w:eastAsia="ru-RU"/>
        </w:rPr>
        <w:t>, научно-практических конференциях, семинарах и др. мероприятиях </w:t>
      </w:r>
      <w:r w:rsidRPr="009A37B3">
        <w:rPr>
          <w:rFonts w:ascii="Arial" w:eastAsia="Times New Roman" w:hAnsi="Arial" w:cs="Arial"/>
          <w:b/>
          <w:bCs/>
          <w:color w:val="000000"/>
          <w:sz w:val="21"/>
          <w:szCs w:val="21"/>
          <w:lang w:eastAsia="ru-RU"/>
        </w:rPr>
        <w:t>(подготовленных методистом):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60" w:type="dxa"/>
        <w:shd w:val="clear" w:color="auto" w:fill="FFFFFF"/>
        <w:tblCellMar>
          <w:left w:w="0" w:type="dxa"/>
          <w:right w:w="0" w:type="dxa"/>
        </w:tblCellMar>
        <w:tblLook w:val="04A0" w:firstRow="1" w:lastRow="0" w:firstColumn="1" w:lastColumn="0" w:noHBand="0" w:noVBand="1"/>
      </w:tblPr>
      <w:tblGrid>
        <w:gridCol w:w="306"/>
        <w:gridCol w:w="1700"/>
        <w:gridCol w:w="1889"/>
        <w:gridCol w:w="2465"/>
      </w:tblGrid>
      <w:tr w:rsidR="009A37B3" w:rsidRPr="009A37B3" w:rsidTr="009A37B3">
        <w:tc>
          <w:tcPr>
            <w:tcW w:w="28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7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участия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(ОУ, муниципальный, федеральный, международный)</w:t>
            </w:r>
          </w:p>
        </w:tc>
        <w:tc>
          <w:tcPr>
            <w:tcW w:w="189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Наименование мероприятия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(конкурса)</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247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w:t>
            </w:r>
          </w:p>
        </w:tc>
      </w:tr>
      <w:tr w:rsidR="009A37B3" w:rsidRPr="009A37B3" w:rsidTr="009A37B3">
        <w:tc>
          <w:tcPr>
            <w:tcW w:w="28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70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89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247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6. Распространение собственного педагогического опыта</w:t>
      </w:r>
    </w:p>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Выступления на конференциях, семинарах, совещаниях, методических объединениях и др.:</w:t>
      </w:r>
    </w:p>
    <w:tbl>
      <w:tblPr>
        <w:tblW w:w="6360" w:type="dxa"/>
        <w:tblInd w:w="720" w:type="dxa"/>
        <w:tblCellMar>
          <w:left w:w="0" w:type="dxa"/>
          <w:right w:w="0" w:type="dxa"/>
        </w:tblCellMar>
        <w:tblLook w:val="04A0" w:firstRow="1" w:lastRow="0" w:firstColumn="1" w:lastColumn="0" w:noHBand="0" w:noVBand="1"/>
      </w:tblPr>
      <w:tblGrid>
        <w:gridCol w:w="305"/>
        <w:gridCol w:w="1193"/>
        <w:gridCol w:w="1572"/>
        <w:gridCol w:w="1602"/>
        <w:gridCol w:w="1688"/>
      </w:tblGrid>
      <w:tr w:rsidR="009A37B3" w:rsidRPr="009A37B3" w:rsidTr="009A37B3">
        <w:tc>
          <w:tcPr>
            <w:tcW w:w="27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п\</w:t>
            </w:r>
            <w:proofErr w:type="gramStart"/>
            <w:r w:rsidRPr="009A37B3">
              <w:rPr>
                <w:rFonts w:ascii="Times New Roman" w:eastAsia="Times New Roman" w:hAnsi="Times New Roman" w:cs="Times New Roman"/>
                <w:color w:val="000000"/>
                <w:sz w:val="21"/>
                <w:szCs w:val="21"/>
                <w:lang w:eastAsia="ru-RU"/>
              </w:rPr>
              <w:t>п</w:t>
            </w:r>
            <w:proofErr w:type="gramEnd"/>
          </w:p>
        </w:tc>
        <w:tc>
          <w:tcPr>
            <w:tcW w:w="126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Дата</w:t>
            </w:r>
          </w:p>
        </w:tc>
        <w:tc>
          <w:tcPr>
            <w:tcW w:w="167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Тема</w:t>
            </w:r>
          </w:p>
        </w:tc>
        <w:tc>
          <w:tcPr>
            <w:tcW w:w="1420" w:type="dxa"/>
            <w:tcBorders>
              <w:top w:val="single" w:sz="8" w:space="0" w:color="000000"/>
              <w:left w:val="single" w:sz="8" w:space="0" w:color="000000"/>
              <w:bottom w:val="single" w:sz="8" w:space="0" w:color="000000"/>
              <w:right w:val="nil"/>
            </w:tcBorders>
            <w:shd w:val="clear" w:color="auto" w:fill="auto"/>
            <w:hideMark/>
          </w:tcPr>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Уровень участия</w:t>
            </w:r>
          </w:p>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(муниципальный, федеральный, международный)</w:t>
            </w:r>
          </w:p>
        </w:tc>
        <w:tc>
          <w:tcPr>
            <w:tcW w:w="1720" w:type="dxa"/>
            <w:tcBorders>
              <w:top w:val="single" w:sz="8" w:space="0" w:color="000000"/>
              <w:left w:val="single" w:sz="8" w:space="0" w:color="000000"/>
              <w:bottom w:val="single" w:sz="8" w:space="0" w:color="000000"/>
              <w:right w:val="single" w:sz="8" w:space="0" w:color="000000"/>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Адресная аудитория (педагоги, методисты, руководители)</w:t>
            </w:r>
          </w:p>
          <w:p w:rsidR="009A37B3" w:rsidRPr="009A37B3" w:rsidRDefault="009A37B3" w:rsidP="009A37B3">
            <w:pPr>
              <w:spacing w:after="150" w:line="240" w:lineRule="auto"/>
              <w:jc w:val="center"/>
              <w:rPr>
                <w:rFonts w:ascii="Times New Roman" w:eastAsia="Times New Roman" w:hAnsi="Times New Roman" w:cs="Times New Roman"/>
                <w:color w:val="000000"/>
                <w:sz w:val="21"/>
                <w:szCs w:val="21"/>
                <w:lang w:eastAsia="ru-RU"/>
              </w:rPr>
            </w:pPr>
          </w:p>
        </w:tc>
      </w:tr>
      <w:tr w:rsidR="009A37B3" w:rsidRPr="009A37B3" w:rsidTr="009A37B3">
        <w:tc>
          <w:tcPr>
            <w:tcW w:w="27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26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67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420" w:type="dxa"/>
            <w:tcBorders>
              <w:top w:val="nil"/>
              <w:left w:val="single" w:sz="8" w:space="0" w:color="000000"/>
              <w:bottom w:val="nil"/>
              <w:right w:val="nil"/>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c>
          <w:tcPr>
            <w:tcW w:w="1720" w:type="dxa"/>
            <w:tcBorders>
              <w:top w:val="nil"/>
              <w:left w:val="single" w:sz="8" w:space="0" w:color="000000"/>
              <w:bottom w:val="nil"/>
              <w:right w:val="single" w:sz="8" w:space="0" w:color="000000"/>
            </w:tcBorders>
            <w:shd w:val="clear" w:color="auto" w:fill="auto"/>
            <w:hideMark/>
          </w:tcPr>
          <w:p w:rsidR="009A37B3" w:rsidRPr="009A37B3" w:rsidRDefault="009A37B3" w:rsidP="009A37B3">
            <w:pPr>
              <w:spacing w:after="150" w:line="240" w:lineRule="auto"/>
              <w:rPr>
                <w:rFonts w:ascii="Times New Roman" w:eastAsia="Times New Roman" w:hAnsi="Times New Roman" w:cs="Times New Roman"/>
                <w:color w:val="000000"/>
                <w:sz w:val="21"/>
                <w:szCs w:val="21"/>
                <w:lang w:eastAsia="ru-RU"/>
              </w:rPr>
            </w:pPr>
            <w:r w:rsidRPr="009A37B3">
              <w:rPr>
                <w:rFonts w:ascii="Times New Roman" w:eastAsia="Times New Roman" w:hAnsi="Times New Roman" w:cs="Times New Roman"/>
                <w:color w:val="000000"/>
                <w:sz w:val="21"/>
                <w:szCs w:val="21"/>
                <w:lang w:eastAsia="ru-RU"/>
              </w:rPr>
              <w:t> </w:t>
            </w:r>
          </w:p>
        </w:tc>
      </w:tr>
    </w:tbl>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Наличие научных, научно-методических и учебно-методических публикаций.</w:t>
      </w:r>
    </w:p>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Разработка методических и информационных материалов.</w:t>
      </w:r>
    </w:p>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Осуществление стажировок, наставничество.</w:t>
      </w:r>
    </w:p>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Представление собственного опыта на сайте.</w:t>
      </w:r>
    </w:p>
    <w:p w:rsidR="009A37B3" w:rsidRPr="009A37B3" w:rsidRDefault="009A37B3" w:rsidP="009A37B3">
      <w:pPr>
        <w:numPr>
          <w:ilvl w:val="0"/>
          <w:numId w:val="2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Организация и проведение конкурсов, выставок, олимпиад, слетов, соревнований:</w:t>
      </w:r>
    </w:p>
    <w:p w:rsidR="009A37B3" w:rsidRPr="009A37B3" w:rsidRDefault="009A37B3" w:rsidP="009A37B3">
      <w:pPr>
        <w:numPr>
          <w:ilvl w:val="0"/>
          <w:numId w:val="243"/>
        </w:numPr>
        <w:shd w:val="clear" w:color="auto" w:fill="FFFFFF"/>
        <w:spacing w:beforeAutospacing="1" w:after="0" w:afterAutospacing="1" w:line="240" w:lineRule="auto"/>
        <w:rPr>
          <w:rFonts w:ascii="Arial" w:eastAsia="Times New Roman" w:hAnsi="Arial" w:cs="Arial"/>
          <w:color w:val="767676"/>
          <w:sz w:val="24"/>
          <w:szCs w:val="24"/>
          <w:lang w:eastAsia="ru-RU"/>
        </w:rPr>
      </w:pPr>
    </w:p>
    <w:tbl>
      <w:tblPr>
        <w:tblW w:w="6360" w:type="dxa"/>
        <w:shd w:val="clear" w:color="auto" w:fill="FFFFFF"/>
        <w:tblCellMar>
          <w:left w:w="0" w:type="dxa"/>
          <w:right w:w="0" w:type="dxa"/>
        </w:tblCellMar>
        <w:tblLook w:val="04A0" w:firstRow="1" w:lastRow="0" w:firstColumn="1" w:lastColumn="0" w:noHBand="0" w:noVBand="1"/>
      </w:tblPr>
      <w:tblGrid>
        <w:gridCol w:w="532"/>
        <w:gridCol w:w="1617"/>
        <w:gridCol w:w="1797"/>
        <w:gridCol w:w="2414"/>
      </w:tblGrid>
      <w:tr w:rsidR="009A37B3" w:rsidRPr="009A37B3" w:rsidTr="009A37B3">
        <w:tc>
          <w:tcPr>
            <w:tcW w:w="28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w:t>
            </w:r>
            <w:proofErr w:type="gramStart"/>
            <w:r w:rsidRPr="009A37B3">
              <w:rPr>
                <w:rFonts w:ascii="Arial" w:eastAsia="Times New Roman" w:hAnsi="Arial" w:cs="Arial"/>
                <w:color w:val="000000"/>
                <w:sz w:val="21"/>
                <w:szCs w:val="21"/>
                <w:lang w:eastAsia="ru-RU"/>
              </w:rPr>
              <w:t>п</w:t>
            </w:r>
            <w:proofErr w:type="gramEnd"/>
          </w:p>
        </w:tc>
        <w:tc>
          <w:tcPr>
            <w:tcW w:w="17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Дата</w:t>
            </w:r>
          </w:p>
        </w:tc>
        <w:tc>
          <w:tcPr>
            <w:tcW w:w="189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247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участия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(ОУ, муниципальный, федеральный, международный</w:t>
            </w:r>
            <w:proofErr w:type="gramStart"/>
            <w:r w:rsidRPr="009A37B3">
              <w:rPr>
                <w:rFonts w:ascii="Arial" w:eastAsia="Times New Roman" w:hAnsi="Arial" w:cs="Arial"/>
                <w:color w:val="000000"/>
                <w:sz w:val="21"/>
                <w:szCs w:val="21"/>
                <w:lang w:eastAsia="ru-RU"/>
              </w:rPr>
              <w:t xml:space="preserve"> )</w:t>
            </w:r>
            <w:proofErr w:type="gramEnd"/>
          </w:p>
        </w:tc>
      </w:tr>
      <w:tr w:rsidR="009A37B3" w:rsidRPr="009A37B3" w:rsidTr="009A37B3">
        <w:tc>
          <w:tcPr>
            <w:tcW w:w="28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70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89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247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numPr>
          <w:ilvl w:val="0"/>
          <w:numId w:val="24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Участие в деятельности экспертного совета, научно-методического совета, в жюри конкурсов и др.</w:t>
      </w:r>
    </w:p>
    <w:p w:rsidR="009A37B3" w:rsidRPr="009A37B3" w:rsidRDefault="009A37B3" w:rsidP="009A37B3">
      <w:pPr>
        <w:numPr>
          <w:ilvl w:val="0"/>
          <w:numId w:val="2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Координация, организационно-методическое сопровождение проектно-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исследовательской, опытно-экспериментальной и др. научной деятельности ОУ.</w:t>
      </w:r>
    </w:p>
    <w:p w:rsidR="009A37B3" w:rsidRPr="009A37B3" w:rsidRDefault="009A37B3" w:rsidP="009A37B3">
      <w:pPr>
        <w:numPr>
          <w:ilvl w:val="0"/>
          <w:numId w:val="246"/>
        </w:numPr>
        <w:shd w:val="clear" w:color="auto" w:fill="FFFFFF"/>
        <w:spacing w:beforeAutospacing="1" w:after="0" w:afterAutospacing="1" w:line="240" w:lineRule="auto"/>
        <w:rPr>
          <w:rFonts w:ascii="Arial" w:eastAsia="Times New Roman" w:hAnsi="Arial" w:cs="Arial"/>
          <w:color w:val="767676"/>
          <w:sz w:val="24"/>
          <w:szCs w:val="24"/>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Раздел 7 Продуктивность и эффективность профессиональной деятельности</w:t>
      </w:r>
    </w:p>
    <w:p w:rsidR="009A37B3" w:rsidRPr="009A37B3" w:rsidRDefault="009A37B3" w:rsidP="009A37B3">
      <w:pPr>
        <w:numPr>
          <w:ilvl w:val="0"/>
          <w:numId w:val="24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Наличие экспериментальных площадок в ОУ.</w:t>
      </w:r>
    </w:p>
    <w:p w:rsidR="009A37B3" w:rsidRPr="009A37B3" w:rsidRDefault="009A37B3" w:rsidP="009A37B3">
      <w:pPr>
        <w:numPr>
          <w:ilvl w:val="0"/>
          <w:numId w:val="24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Наличие педагогических работников, принявших участие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 xml:space="preserve"> профессиональных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конкурсах</w:t>
      </w:r>
      <w:proofErr w:type="gramEnd"/>
      <w:r w:rsidRPr="009A37B3">
        <w:rPr>
          <w:rFonts w:ascii="Arial" w:eastAsia="Times New Roman" w:hAnsi="Arial" w:cs="Arial"/>
          <w:color w:val="000000"/>
          <w:sz w:val="21"/>
          <w:szCs w:val="21"/>
          <w:lang w:eastAsia="ru-RU"/>
        </w:rPr>
        <w:t>, научно-практических конференциях, семинарах и др. мероприятиях </w:t>
      </w:r>
      <w:r w:rsidRPr="009A37B3">
        <w:rPr>
          <w:rFonts w:ascii="Arial" w:eastAsia="Times New Roman" w:hAnsi="Arial" w:cs="Arial"/>
          <w:i/>
          <w:iCs/>
          <w:color w:val="000000"/>
          <w:sz w:val="21"/>
          <w:szCs w:val="21"/>
          <w:lang w:eastAsia="ru-RU"/>
        </w:rPr>
        <w:t>(подготовленных методистом):</w:t>
      </w:r>
    </w:p>
    <w:tbl>
      <w:tblPr>
        <w:tblW w:w="6360" w:type="dxa"/>
        <w:shd w:val="clear" w:color="auto" w:fill="FFFFFF"/>
        <w:tblCellMar>
          <w:left w:w="0" w:type="dxa"/>
          <w:right w:w="0" w:type="dxa"/>
        </w:tblCellMar>
        <w:tblLook w:val="04A0" w:firstRow="1" w:lastRow="0" w:firstColumn="1" w:lastColumn="0" w:noHBand="0" w:noVBand="1"/>
      </w:tblPr>
      <w:tblGrid>
        <w:gridCol w:w="306"/>
        <w:gridCol w:w="1700"/>
        <w:gridCol w:w="1889"/>
        <w:gridCol w:w="2465"/>
      </w:tblGrid>
      <w:tr w:rsidR="009A37B3" w:rsidRPr="009A37B3" w:rsidTr="009A37B3">
        <w:tc>
          <w:tcPr>
            <w:tcW w:w="28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70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участия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(ОУ, муниципальный, федеральный, международный)</w:t>
            </w:r>
          </w:p>
        </w:tc>
        <w:tc>
          <w:tcPr>
            <w:tcW w:w="189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Наименование мероприятия (конкурса)</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p>
        </w:tc>
        <w:tc>
          <w:tcPr>
            <w:tcW w:w="247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Результат</w:t>
            </w:r>
          </w:p>
        </w:tc>
      </w:tr>
      <w:tr w:rsidR="009A37B3" w:rsidRPr="009A37B3" w:rsidTr="009A37B3">
        <w:tc>
          <w:tcPr>
            <w:tcW w:w="28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70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89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247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numPr>
          <w:ilvl w:val="0"/>
          <w:numId w:val="24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Мероприятия, организованные и проведенные под руководством методиста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60" w:type="dxa"/>
        <w:shd w:val="clear" w:color="auto" w:fill="FFFFFF"/>
        <w:tblCellMar>
          <w:left w:w="0" w:type="dxa"/>
          <w:right w:w="0" w:type="dxa"/>
        </w:tblCellMar>
        <w:tblLook w:val="04A0" w:firstRow="1" w:lastRow="0" w:firstColumn="1" w:lastColumn="0" w:noHBand="0" w:noVBand="1"/>
      </w:tblPr>
      <w:tblGrid>
        <w:gridCol w:w="307"/>
        <w:gridCol w:w="1166"/>
        <w:gridCol w:w="1550"/>
        <w:gridCol w:w="1693"/>
        <w:gridCol w:w="1644"/>
      </w:tblGrid>
      <w:tr w:rsidR="009A37B3" w:rsidRPr="009A37B3" w:rsidTr="009A37B3">
        <w:tc>
          <w:tcPr>
            <w:tcW w:w="2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Дата</w:t>
            </w:r>
          </w:p>
        </w:tc>
        <w:tc>
          <w:tcPr>
            <w:tcW w:w="16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 форма</w:t>
            </w:r>
          </w:p>
        </w:tc>
        <w:tc>
          <w:tcPr>
            <w:tcW w:w="14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участия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(ОУ, муниципальный, федеральный, международный)</w:t>
            </w:r>
          </w:p>
        </w:tc>
        <w:tc>
          <w:tcPr>
            <w:tcW w:w="172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Документы</w:t>
            </w:r>
          </w:p>
        </w:tc>
      </w:tr>
      <w:tr w:rsidR="009A37B3" w:rsidRPr="009A37B3" w:rsidTr="009A37B3">
        <w:tc>
          <w:tcPr>
            <w:tcW w:w="2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6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6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42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72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r w:rsidR="009A37B3" w:rsidRPr="009A37B3" w:rsidTr="009A37B3">
        <w:tc>
          <w:tcPr>
            <w:tcW w:w="2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26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6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42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172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r>
    </w:tbl>
    <w:p w:rsidR="009A37B3" w:rsidRPr="009A37B3" w:rsidRDefault="009A37B3" w:rsidP="009A37B3">
      <w:pPr>
        <w:numPr>
          <w:ilvl w:val="0"/>
          <w:numId w:val="24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Мероприятия, организованные и проведенные методистом:</w:t>
      </w:r>
    </w:p>
    <w:tbl>
      <w:tblPr>
        <w:tblW w:w="6360" w:type="dxa"/>
        <w:shd w:val="clear" w:color="auto" w:fill="FFFFFF"/>
        <w:tblCellMar>
          <w:left w:w="0" w:type="dxa"/>
          <w:right w:w="0" w:type="dxa"/>
        </w:tblCellMar>
        <w:tblLook w:val="04A0" w:firstRow="1" w:lastRow="0" w:firstColumn="1" w:lastColumn="0" w:noHBand="0" w:noVBand="1"/>
      </w:tblPr>
      <w:tblGrid>
        <w:gridCol w:w="307"/>
        <w:gridCol w:w="1166"/>
        <w:gridCol w:w="1550"/>
        <w:gridCol w:w="1693"/>
        <w:gridCol w:w="1644"/>
      </w:tblGrid>
      <w:tr w:rsidR="009A37B3" w:rsidRPr="009A37B3" w:rsidTr="009A37B3">
        <w:tc>
          <w:tcPr>
            <w:tcW w:w="2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п\</w:t>
            </w:r>
            <w:proofErr w:type="gramStart"/>
            <w:r w:rsidRPr="009A37B3">
              <w:rPr>
                <w:rFonts w:ascii="Arial" w:eastAsia="Times New Roman" w:hAnsi="Arial" w:cs="Arial"/>
                <w:color w:val="000000"/>
                <w:sz w:val="21"/>
                <w:szCs w:val="21"/>
                <w:lang w:eastAsia="ru-RU"/>
              </w:rPr>
              <w:t>п</w:t>
            </w:r>
            <w:proofErr w:type="gramEnd"/>
          </w:p>
        </w:tc>
        <w:tc>
          <w:tcPr>
            <w:tcW w:w="126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Дата</w:t>
            </w:r>
          </w:p>
        </w:tc>
        <w:tc>
          <w:tcPr>
            <w:tcW w:w="167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Тема, форма</w:t>
            </w:r>
          </w:p>
        </w:tc>
        <w:tc>
          <w:tcPr>
            <w:tcW w:w="1420" w:type="dxa"/>
            <w:tcBorders>
              <w:top w:val="single" w:sz="8" w:space="0" w:color="000000"/>
              <w:left w:val="single" w:sz="8" w:space="0" w:color="000000"/>
              <w:bottom w:val="single" w:sz="8" w:space="0" w:color="000000"/>
              <w:right w:val="nil"/>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Уровень участия</w:t>
            </w:r>
          </w:p>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(ОУ, муниципальный, федеральный, международный)</w:t>
            </w:r>
          </w:p>
        </w:tc>
        <w:tc>
          <w:tcPr>
            <w:tcW w:w="1720" w:type="dxa"/>
            <w:tcBorders>
              <w:top w:val="single" w:sz="8" w:space="0" w:color="000000"/>
              <w:left w:val="single" w:sz="8" w:space="0" w:color="000000"/>
              <w:bottom w:val="single" w:sz="8" w:space="0" w:color="000000"/>
              <w:right w:val="single" w:sz="8" w:space="0" w:color="000000"/>
            </w:tcBorders>
            <w:shd w:val="clear" w:color="auto" w:fill="FFFFFF"/>
            <w:hideMark/>
          </w:tcPr>
          <w:p w:rsidR="009A37B3" w:rsidRPr="009A37B3" w:rsidRDefault="009A37B3" w:rsidP="009A37B3">
            <w:pPr>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Документы</w:t>
            </w:r>
          </w:p>
        </w:tc>
      </w:tr>
      <w:tr w:rsidR="009A37B3" w:rsidRPr="009A37B3" w:rsidTr="009A37B3">
        <w:tc>
          <w:tcPr>
            <w:tcW w:w="2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26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67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420" w:type="dxa"/>
            <w:tcBorders>
              <w:top w:val="nil"/>
              <w:left w:val="single" w:sz="8" w:space="0" w:color="000000"/>
              <w:bottom w:val="nil"/>
              <w:right w:val="nil"/>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c>
          <w:tcPr>
            <w:tcW w:w="1720" w:type="dxa"/>
            <w:tcBorders>
              <w:top w:val="nil"/>
              <w:left w:val="single" w:sz="8" w:space="0" w:color="000000"/>
              <w:bottom w:val="nil"/>
              <w:right w:val="single" w:sz="8" w:space="0" w:color="000000"/>
            </w:tcBorders>
            <w:shd w:val="clear" w:color="auto" w:fill="FFFFFF"/>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w:t>
            </w: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Примерные вопросы и темы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для подготовки к тестированию для методистов</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Тестовые задания к квалификационному экзамену для педагогов и методистов дополнительного образования обобщены в виде нижеперечисленных направлений:</w:t>
      </w:r>
    </w:p>
    <w:p w:rsidR="009A37B3" w:rsidRPr="009A37B3" w:rsidRDefault="009A37B3" w:rsidP="009A37B3">
      <w:pPr>
        <w:numPr>
          <w:ilvl w:val="0"/>
          <w:numId w:val="2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Определение понятия «дополнительное образование детей».</w:t>
      </w:r>
    </w:p>
    <w:p w:rsidR="009A37B3" w:rsidRPr="009A37B3" w:rsidRDefault="009A37B3" w:rsidP="009A37B3">
      <w:pPr>
        <w:numPr>
          <w:ilvl w:val="0"/>
          <w:numId w:val="25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Цель, задачи и принципы дополнительного образования детей в РФ </w:t>
      </w:r>
      <w:proofErr w:type="gramStart"/>
      <w:r w:rsidRPr="009A37B3">
        <w:rPr>
          <w:rFonts w:ascii="Arial" w:eastAsia="Times New Roman" w:hAnsi="Arial" w:cs="Arial"/>
          <w:color w:val="000000"/>
          <w:sz w:val="21"/>
          <w:szCs w:val="21"/>
          <w:lang w:eastAsia="ru-RU"/>
        </w:rPr>
        <w:t>на</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современном </w:t>
      </w:r>
      <w:proofErr w:type="gramStart"/>
      <w:r w:rsidRPr="009A37B3">
        <w:rPr>
          <w:rFonts w:ascii="Arial" w:eastAsia="Times New Roman" w:hAnsi="Arial" w:cs="Arial"/>
          <w:color w:val="000000"/>
          <w:sz w:val="21"/>
          <w:szCs w:val="21"/>
          <w:lang w:eastAsia="ru-RU"/>
        </w:rPr>
        <w:t>этапе</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25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Структура и содержание авторской образовательной программы </w:t>
      </w:r>
      <w:proofErr w:type="gramStart"/>
      <w:r w:rsidRPr="009A37B3">
        <w:rPr>
          <w:rFonts w:ascii="Arial" w:eastAsia="Times New Roman" w:hAnsi="Arial" w:cs="Arial"/>
          <w:color w:val="000000"/>
          <w:sz w:val="21"/>
          <w:szCs w:val="21"/>
          <w:lang w:eastAsia="ru-RU"/>
        </w:rPr>
        <w:t>дополнительного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 детей.</w:t>
      </w:r>
    </w:p>
    <w:p w:rsidR="009A37B3" w:rsidRPr="009A37B3" w:rsidRDefault="009A37B3" w:rsidP="009A37B3">
      <w:pPr>
        <w:numPr>
          <w:ilvl w:val="0"/>
          <w:numId w:val="2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Участники образовательного процесса в учреждениях дополнительного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 детей.</w:t>
      </w:r>
    </w:p>
    <w:p w:rsidR="009A37B3" w:rsidRPr="009A37B3" w:rsidRDefault="009A37B3" w:rsidP="009A37B3">
      <w:pPr>
        <w:numPr>
          <w:ilvl w:val="0"/>
          <w:numId w:val="2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Программа развития учреждений дополнительного образования.</w:t>
      </w:r>
    </w:p>
    <w:p w:rsidR="009A37B3" w:rsidRPr="009A37B3" w:rsidRDefault="009A37B3" w:rsidP="009A37B3">
      <w:pPr>
        <w:numPr>
          <w:ilvl w:val="0"/>
          <w:numId w:val="2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Виды объединений детей и подростков в системе дополнительного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детей</w:t>
      </w:r>
    </w:p>
    <w:p w:rsidR="009A37B3" w:rsidRPr="009A37B3" w:rsidRDefault="009A37B3" w:rsidP="009A37B3">
      <w:pPr>
        <w:numPr>
          <w:ilvl w:val="0"/>
          <w:numId w:val="2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Организация деятельности методической службы в системе </w:t>
      </w:r>
      <w:proofErr w:type="gramStart"/>
      <w:r w:rsidRPr="009A37B3">
        <w:rPr>
          <w:rFonts w:ascii="Arial" w:eastAsia="Times New Roman" w:hAnsi="Arial" w:cs="Arial"/>
          <w:color w:val="000000"/>
          <w:sz w:val="21"/>
          <w:szCs w:val="21"/>
          <w:lang w:eastAsia="ru-RU"/>
        </w:rPr>
        <w:t>дополнительного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 детей.</w:t>
      </w:r>
    </w:p>
    <w:p w:rsidR="009A37B3" w:rsidRPr="009A37B3" w:rsidRDefault="009A37B3" w:rsidP="009A37B3">
      <w:pPr>
        <w:numPr>
          <w:ilvl w:val="0"/>
          <w:numId w:val="2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Виды учреждений дополнительного образования детей.</w:t>
      </w:r>
    </w:p>
    <w:p w:rsidR="009A37B3" w:rsidRPr="009A37B3" w:rsidRDefault="009A37B3" w:rsidP="009A37B3">
      <w:pPr>
        <w:numPr>
          <w:ilvl w:val="0"/>
          <w:numId w:val="2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Формы и методы взаимодействия школ и учреждений дополнительного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w:t>
      </w:r>
    </w:p>
    <w:p w:rsidR="009A37B3" w:rsidRPr="009A37B3" w:rsidRDefault="009A37B3" w:rsidP="009A37B3">
      <w:pPr>
        <w:numPr>
          <w:ilvl w:val="0"/>
          <w:numId w:val="2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Досуговые программы в системе дополнительного образования детей.</w:t>
      </w:r>
    </w:p>
    <w:p w:rsidR="009A37B3" w:rsidRPr="009A37B3" w:rsidRDefault="009A37B3" w:rsidP="009A37B3">
      <w:pPr>
        <w:numPr>
          <w:ilvl w:val="0"/>
          <w:numId w:val="2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Формы взаимодействия педагогов и воспитанников с целью развития, обучения 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воспитания детей и подростков.</w:t>
      </w:r>
    </w:p>
    <w:p w:rsidR="009A37B3" w:rsidRPr="009A37B3" w:rsidRDefault="009A37B3" w:rsidP="009A37B3">
      <w:pPr>
        <w:numPr>
          <w:ilvl w:val="0"/>
          <w:numId w:val="2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Управление в учреждениях дополнительного образования.</w:t>
      </w:r>
    </w:p>
    <w:p w:rsidR="009A37B3" w:rsidRPr="009A37B3" w:rsidRDefault="009A37B3" w:rsidP="009A37B3">
      <w:pPr>
        <w:numPr>
          <w:ilvl w:val="0"/>
          <w:numId w:val="25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Диагностика и мониторинг уровня </w:t>
      </w:r>
      <w:proofErr w:type="spellStart"/>
      <w:r w:rsidRPr="009A37B3">
        <w:rPr>
          <w:rFonts w:ascii="Arial" w:eastAsia="Times New Roman" w:hAnsi="Arial" w:cs="Arial"/>
          <w:color w:val="000000"/>
          <w:sz w:val="21"/>
          <w:szCs w:val="21"/>
          <w:lang w:eastAsia="ru-RU"/>
        </w:rPr>
        <w:t>обученности</w:t>
      </w:r>
      <w:proofErr w:type="spellEnd"/>
      <w:r w:rsidRPr="009A37B3">
        <w:rPr>
          <w:rFonts w:ascii="Arial" w:eastAsia="Times New Roman" w:hAnsi="Arial" w:cs="Arial"/>
          <w:color w:val="000000"/>
          <w:sz w:val="21"/>
          <w:szCs w:val="21"/>
          <w:lang w:eastAsia="ru-RU"/>
        </w:rPr>
        <w:t xml:space="preserve"> и воспитанности в системе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дополнительного образования детей.</w:t>
      </w:r>
    </w:p>
    <w:p w:rsidR="009A37B3" w:rsidRPr="009A37B3" w:rsidRDefault="009A37B3" w:rsidP="009A37B3">
      <w:pPr>
        <w:numPr>
          <w:ilvl w:val="0"/>
          <w:numId w:val="25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Роль и значение методистов и педагогов дополнительного образования в развитии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детей.</w:t>
      </w:r>
    </w:p>
    <w:p w:rsidR="009A37B3" w:rsidRPr="009A37B3" w:rsidRDefault="009A37B3" w:rsidP="009A37B3">
      <w:pPr>
        <w:numPr>
          <w:ilvl w:val="0"/>
          <w:numId w:val="2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Групповые формы деятельности педагогов УДО.</w:t>
      </w:r>
    </w:p>
    <w:p w:rsidR="009A37B3" w:rsidRPr="009A37B3" w:rsidRDefault="009A37B3" w:rsidP="009A37B3">
      <w:pPr>
        <w:numPr>
          <w:ilvl w:val="0"/>
          <w:numId w:val="2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Инновационные формы деятельности педагогов дополнительного образования.</w:t>
      </w:r>
    </w:p>
    <w:p w:rsidR="009A37B3" w:rsidRPr="009A37B3" w:rsidRDefault="009A37B3" w:rsidP="009A37B3">
      <w:pPr>
        <w:numPr>
          <w:ilvl w:val="0"/>
          <w:numId w:val="2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Профессионально-значимые качествам педагога и методиста УДО.</w:t>
      </w:r>
    </w:p>
    <w:p w:rsidR="009A37B3" w:rsidRPr="009A37B3" w:rsidRDefault="009A37B3" w:rsidP="009A37B3">
      <w:pPr>
        <w:numPr>
          <w:ilvl w:val="0"/>
          <w:numId w:val="25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Технология оценивания знаний детей в системе дополнительного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детей.</w:t>
      </w:r>
    </w:p>
    <w:p w:rsidR="009A37B3" w:rsidRPr="009A37B3" w:rsidRDefault="009A37B3" w:rsidP="009A37B3">
      <w:pPr>
        <w:numPr>
          <w:ilvl w:val="0"/>
          <w:numId w:val="26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Отечественные теоретики и практики в педагогике дополнительного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детей</w:t>
      </w:r>
    </w:p>
    <w:p w:rsidR="009A37B3" w:rsidRPr="009A37B3" w:rsidRDefault="009A37B3" w:rsidP="009A37B3">
      <w:pPr>
        <w:numPr>
          <w:ilvl w:val="0"/>
          <w:numId w:val="2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Задачи и направления модернизации дополнительного образования детей.</w:t>
      </w:r>
    </w:p>
    <w:p w:rsidR="009A37B3" w:rsidRPr="009A37B3" w:rsidRDefault="009A37B3" w:rsidP="009A37B3">
      <w:pPr>
        <w:numPr>
          <w:ilvl w:val="0"/>
          <w:numId w:val="2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Нормативно-правовое обеспечение системы дополнительного образования детей.</w:t>
      </w:r>
    </w:p>
    <w:p w:rsidR="009A37B3" w:rsidRPr="009A37B3" w:rsidRDefault="009A37B3" w:rsidP="009A37B3">
      <w:pPr>
        <w:numPr>
          <w:ilvl w:val="0"/>
          <w:numId w:val="26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Типовое положение об образовательном учреждении </w:t>
      </w:r>
      <w:proofErr w:type="gramStart"/>
      <w:r w:rsidRPr="009A37B3">
        <w:rPr>
          <w:rFonts w:ascii="Arial" w:eastAsia="Times New Roman" w:hAnsi="Arial" w:cs="Arial"/>
          <w:color w:val="000000"/>
          <w:sz w:val="21"/>
          <w:szCs w:val="21"/>
          <w:lang w:eastAsia="ru-RU"/>
        </w:rPr>
        <w:t>дополнительного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образования.</w:t>
      </w:r>
    </w:p>
    <w:p w:rsidR="009A37B3" w:rsidRPr="009A37B3" w:rsidRDefault="009A37B3" w:rsidP="009A37B3">
      <w:pPr>
        <w:numPr>
          <w:ilvl w:val="0"/>
          <w:numId w:val="2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Детские объединения в системе дополнительного образования детей.</w:t>
      </w:r>
    </w:p>
    <w:p w:rsidR="009A37B3" w:rsidRPr="009A37B3" w:rsidRDefault="009A37B3" w:rsidP="009A37B3">
      <w:pPr>
        <w:numPr>
          <w:ilvl w:val="0"/>
          <w:numId w:val="2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Активные методы обучения.</w:t>
      </w:r>
    </w:p>
    <w:p w:rsidR="009A37B3" w:rsidRPr="009A37B3" w:rsidRDefault="009A37B3" w:rsidP="009A37B3">
      <w:pPr>
        <w:numPr>
          <w:ilvl w:val="0"/>
          <w:numId w:val="26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Психолого-педагогическое сопровождение образовательного процесса </w:t>
      </w:r>
      <w:proofErr w:type="gramStart"/>
      <w:r w:rsidRPr="009A37B3">
        <w:rPr>
          <w:rFonts w:ascii="Arial" w:eastAsia="Times New Roman" w:hAnsi="Arial" w:cs="Arial"/>
          <w:color w:val="000000"/>
          <w:sz w:val="21"/>
          <w:szCs w:val="21"/>
          <w:lang w:eastAsia="ru-RU"/>
        </w:rPr>
        <w:t>в</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учреждениях</w:t>
      </w:r>
      <w:proofErr w:type="gramEnd"/>
      <w:r w:rsidRPr="009A37B3">
        <w:rPr>
          <w:rFonts w:ascii="Arial" w:eastAsia="Times New Roman" w:hAnsi="Arial" w:cs="Arial"/>
          <w:color w:val="000000"/>
          <w:sz w:val="21"/>
          <w:szCs w:val="21"/>
          <w:lang w:eastAsia="ru-RU"/>
        </w:rPr>
        <w:t xml:space="preserve"> дополнительного образования.</w:t>
      </w:r>
    </w:p>
    <w:p w:rsidR="009A37B3" w:rsidRPr="009A37B3" w:rsidRDefault="009A37B3" w:rsidP="009A37B3">
      <w:pPr>
        <w:numPr>
          <w:ilvl w:val="0"/>
          <w:numId w:val="2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Профессиональные объединения педагогов дополнительного образования.</w:t>
      </w:r>
    </w:p>
    <w:p w:rsidR="009A37B3" w:rsidRPr="009A37B3" w:rsidRDefault="009A37B3" w:rsidP="009A37B3">
      <w:pPr>
        <w:numPr>
          <w:ilvl w:val="0"/>
          <w:numId w:val="2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Планирование в деятельности педагога и методиста УДО.</w:t>
      </w:r>
    </w:p>
    <w:p w:rsidR="009A37B3" w:rsidRPr="009A37B3" w:rsidRDefault="009A37B3" w:rsidP="009A37B3">
      <w:pPr>
        <w:numPr>
          <w:ilvl w:val="0"/>
          <w:numId w:val="26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Вариативные формы проведения процедуры аттестации методистов и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дополнительного образования.</w:t>
      </w:r>
    </w:p>
    <w:p w:rsidR="009A37B3" w:rsidRPr="009A37B3" w:rsidRDefault="009A37B3" w:rsidP="009A37B3">
      <w:pPr>
        <w:numPr>
          <w:ilvl w:val="0"/>
          <w:numId w:val="26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Функции методического совета.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Ниже приводится демоверсия тестовых заданий для методистов и педагогов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дополнительного образования:</w:t>
      </w: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w:t>
            </w:r>
          </w:p>
        </w:tc>
        <w:tc>
          <w:tcPr>
            <w:tcW w:w="601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Содержание деятельности объединения УДО детей определяется: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директором учреждения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методическим советом учреждения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педагогом с учетом примерных учебных планов и программ, рекомендованных государственными органами управления образования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министерством образования</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w:t>
            </w:r>
          </w:p>
        </w:tc>
        <w:tc>
          <w:tcPr>
            <w:tcW w:w="601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Численный состав объединения, продолжительность занятий в нем определяются: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Типовым положением об образовательном учреждении дополнительного образования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Уставом учреждения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приказом директора учреждения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приказом управления образования</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9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5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3</w:t>
            </w:r>
          </w:p>
        </w:tc>
        <w:tc>
          <w:tcPr>
            <w:tcW w:w="602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Могут ли участвовать в работе объединений совместно с детьми их родители (законные представители)?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нет, не могут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могут, без включения в основной состав, если кружок не платный, а при наличии условий и согласия руководителя объединения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да, могут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могут, с разрешения вышестоящих органов управления образования</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4</w:t>
            </w:r>
          </w:p>
        </w:tc>
        <w:tc>
          <w:tcPr>
            <w:tcW w:w="601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Документ, формирующий содержание образования определенного уровня и целевой направленности называется: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учебным планом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расписанием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учебно-методическим планом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образовательной программой</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5</w:t>
            </w:r>
          </w:p>
        </w:tc>
        <w:tc>
          <w:tcPr>
            <w:tcW w:w="601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Нормативно-правовой документ, который в обязательном порядке должен содержать положения о правах и обязанностях педагога – это: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А) Правила внутреннего трудового распорядка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Устав учреждения дополнительного образования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Типовое положение об УДО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приказ директора УДО детей о приеме педагога на работу</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6</w:t>
            </w:r>
          </w:p>
        </w:tc>
        <w:tc>
          <w:tcPr>
            <w:tcW w:w="601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Закон «Об образовании» возлагает обязанности по воспитанию учащихся УДО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на самих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на педагога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на администрацию УДО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на родителей</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7</w:t>
            </w:r>
          </w:p>
        </w:tc>
        <w:tc>
          <w:tcPr>
            <w:tcW w:w="601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 исполнении профессиональных обязанностей имеют ли педагоги УДО право на свободу выбора и использования методик обучения и воспитания, учебных пособий и материалов, методов оценки знаний обучающихся, воспитанников?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нет, не имеют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имеют право только на свободу выбора и использования методик и материалов обучения и воспитания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имеют право только на свободу выбора и использования методов оценки знаний обучающихся, воспитанников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имеют право на свободу выбора и использование, как методик обучения и воспитания, так и учебных пособий и материалов, методов оценки знаний обучающихся, воспитанников</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8</w:t>
            </w:r>
          </w:p>
        </w:tc>
        <w:tc>
          <w:tcPr>
            <w:tcW w:w="601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Поставьте слова: «творчество», «знакомство», «воспроизведение» и «умения и навыки» в той последовательности, которая соответствует уровню усвоения знаний, умений и навыков учащимся.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Знакомство, воспроизведение, умения и навыки, творчество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Знакомство, воспроизведение, творчество, умения и навыки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Творчество, знакомство, умения и навыки, воспроизведение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Знакомство, творчество, умения и навыки, воспроизведение</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237"/>
        <w:gridCol w:w="6143"/>
      </w:tblGrid>
      <w:tr w:rsidR="009A37B3" w:rsidRPr="009A37B3" w:rsidTr="009A37B3">
        <w:tc>
          <w:tcPr>
            <w:tcW w:w="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9</w:t>
            </w:r>
          </w:p>
        </w:tc>
        <w:tc>
          <w:tcPr>
            <w:tcW w:w="601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Наиболее правильно раскрывает взаимоотношения педагога и учащихся правило: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А) внимай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дерзай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не подведи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поддержи</w:t>
            </w:r>
          </w:p>
        </w:tc>
      </w:tr>
      <w:tr w:rsidR="009A37B3" w:rsidRPr="009A37B3" w:rsidTr="009A37B3">
        <w:tc>
          <w:tcPr>
            <w:tcW w:w="9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9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10</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Развитие творческих способностей происходит эффективнее при применении педагогом следующих методов:</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объяснительно-иллюстративного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репродуктивного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поискового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наглядного</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11</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 активным методам обучения относятся: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объяснение</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рассказ</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беседа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деловая игра</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12</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Какой из приведенных принципов не характеризует УДО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элитарность</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добровольность</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ориентация на интересы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общедоступность</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13</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Организация процесса обучения, учитывающая индивидуальные различия учащихся, называется: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индивидуализацией обучения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индивидуальным подходом в обучении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дифференциацией обучения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дифференцированным подходом в обучении</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14</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 xml:space="preserve">Ведущей потребностью личности является потребность </w:t>
            </w:r>
            <w:proofErr w:type="gramStart"/>
            <w:r w:rsidRPr="009A37B3">
              <w:rPr>
                <w:rFonts w:ascii="Arial" w:eastAsia="Times New Roman" w:hAnsi="Arial" w:cs="Arial"/>
                <w:b/>
                <w:bCs/>
                <w:color w:val="000000"/>
                <w:sz w:val="21"/>
                <w:szCs w:val="21"/>
                <w:lang w:eastAsia="ru-RU"/>
              </w:rPr>
              <w:t>в</w:t>
            </w:r>
            <w:proofErr w:type="gramEnd"/>
            <w:r w:rsidRPr="009A37B3">
              <w:rPr>
                <w:rFonts w:ascii="Arial" w:eastAsia="Times New Roman" w:hAnsi="Arial" w:cs="Arial"/>
                <w:b/>
                <w:bCs/>
                <w:color w:val="000000"/>
                <w:sz w:val="21"/>
                <w:szCs w:val="21"/>
                <w:lang w:eastAsia="ru-RU"/>
              </w:rPr>
              <w:t>:</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А) </w:t>
            </w:r>
            <w:proofErr w:type="gramStart"/>
            <w:r w:rsidRPr="009A37B3">
              <w:rPr>
                <w:rFonts w:ascii="Arial" w:eastAsia="Times New Roman" w:hAnsi="Arial" w:cs="Arial"/>
                <w:color w:val="000000"/>
                <w:sz w:val="21"/>
                <w:szCs w:val="21"/>
                <w:lang w:eastAsia="ru-RU"/>
              </w:rPr>
              <w:t>саморазвитии</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самореализации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 xml:space="preserve">В) </w:t>
            </w:r>
            <w:proofErr w:type="gramStart"/>
            <w:r w:rsidRPr="009A37B3">
              <w:rPr>
                <w:rFonts w:ascii="Arial" w:eastAsia="Times New Roman" w:hAnsi="Arial" w:cs="Arial"/>
                <w:color w:val="000000"/>
                <w:sz w:val="21"/>
                <w:szCs w:val="21"/>
                <w:lang w:eastAsia="ru-RU"/>
              </w:rPr>
              <w:t>самовоспитании</w:t>
            </w:r>
            <w:proofErr w:type="gramEnd"/>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Г) </w:t>
            </w:r>
            <w:proofErr w:type="gramStart"/>
            <w:r w:rsidRPr="009A37B3">
              <w:rPr>
                <w:rFonts w:ascii="Arial" w:eastAsia="Times New Roman" w:hAnsi="Arial" w:cs="Arial"/>
                <w:color w:val="000000"/>
                <w:sz w:val="21"/>
                <w:szCs w:val="21"/>
                <w:lang w:eastAsia="ru-RU"/>
              </w:rPr>
              <w:t>самообразовании</w:t>
            </w:r>
            <w:proofErr w:type="gramEnd"/>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15</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Ответственность за повышение квалификации педагога несет:</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директор учреждения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заведующий отделом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сам педагог</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методист учреждения</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16</w:t>
            </w:r>
          </w:p>
        </w:tc>
        <w:tc>
          <w:tcPr>
            <w:tcW w:w="593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Какую из приведенных форм нельзя рассматривать как активную форму обучения в УДО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просмотр видеофильма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игра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дискуссия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экскурсия</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17</w:t>
            </w:r>
          </w:p>
        </w:tc>
        <w:tc>
          <w:tcPr>
            <w:tcW w:w="5930" w:type="dxa"/>
            <w:vMerge w:val="restart"/>
            <w:tcBorders>
              <w:top w:val="nil"/>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Направление современной педагогической науки, рассматривающее ребенка субъектом совместной с педагогом деятельности, основанной на демократических и творческих началах, называется: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педагогикой сотворчества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личностно-ориентированным обучением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педагогикой сотрудничества</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авторитарной педагогикой.</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single" w:sz="6" w:space="0" w:color="000000"/>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18</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Какую из приведенных задач нельзя рассматривать как задачу дополнительного образования детей?</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обеспечение ребенку комфортной эмоциональной среды</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компенсация, отсутствующих в основном образовании, тех или иных интересующих детей видов и направлений деятельности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содействие учащемуся в выборе индивидуального образовательного маршрута и определением темпа его освоения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непрерывное повышение квалификации специалистов УДО</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19</w:t>
            </w:r>
          </w:p>
        </w:tc>
        <w:tc>
          <w:tcPr>
            <w:tcW w:w="5930" w:type="dxa"/>
            <w:vMerge w:val="restart"/>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 условиях инновационного занятия педагог:</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А) результативно использует апробированные методы </w:t>
            </w:r>
            <w:r w:rsidRPr="009A37B3">
              <w:rPr>
                <w:rFonts w:ascii="Arial" w:eastAsia="Times New Roman" w:hAnsi="Arial" w:cs="Arial"/>
                <w:color w:val="000000"/>
                <w:sz w:val="21"/>
                <w:szCs w:val="21"/>
                <w:lang w:eastAsia="ru-RU"/>
              </w:rPr>
              <w:lastRenderedPageBreak/>
              <w:t>обучения и воспитания в соответствии с типом занятия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Б) гибко и результативно использует фронтальные, индивидуальные и групповые формы обучения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ведет экспериментально-исследовательскую работу, на основе предварительно разработанной концепции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использует наглядные пособия в ходе проведения занятия</w:t>
            </w:r>
          </w:p>
        </w:tc>
      </w:tr>
      <w:tr w:rsidR="009A37B3" w:rsidRPr="009A37B3" w:rsidTr="009A37B3">
        <w:tc>
          <w:tcPr>
            <w:tcW w:w="170" w:type="dxa"/>
            <w:tcBorders>
              <w:top w:val="single" w:sz="6" w:space="0" w:color="000000"/>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r w:rsidR="009A37B3" w:rsidRPr="009A37B3" w:rsidTr="009A37B3">
        <w:tc>
          <w:tcPr>
            <w:tcW w:w="170" w:type="dxa"/>
            <w:tcBorders>
              <w:top w:val="nil"/>
              <w:left w:val="nil"/>
              <w:bottom w:val="nil"/>
              <w:right w:val="nil"/>
            </w:tcBorders>
            <w:shd w:val="clear" w:color="auto" w:fill="FFFFFF"/>
            <w:tcMar>
              <w:top w:w="0" w:type="dxa"/>
              <w:left w:w="0"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p>
        </w:tc>
        <w:tc>
          <w:tcPr>
            <w:tcW w:w="0" w:type="auto"/>
            <w:vMerge/>
            <w:tcBorders>
              <w:top w:val="nil"/>
              <w:left w:val="single" w:sz="6" w:space="0" w:color="000000"/>
              <w:bottom w:val="nil"/>
              <w:right w:val="nil"/>
            </w:tcBorders>
            <w:shd w:val="clear" w:color="auto" w:fill="FFFFFF"/>
            <w:hideMark/>
          </w:tcPr>
          <w:p w:rsidR="009A37B3" w:rsidRPr="009A37B3" w:rsidRDefault="009A37B3" w:rsidP="009A37B3">
            <w:pPr>
              <w:spacing w:after="0" w:line="240" w:lineRule="auto"/>
              <w:rPr>
                <w:rFonts w:ascii="Arial" w:eastAsia="Times New Roman" w:hAnsi="Arial" w:cs="Arial"/>
                <w:color w:val="000000"/>
                <w:sz w:val="21"/>
                <w:szCs w:val="21"/>
                <w:lang w:eastAsia="ru-RU"/>
              </w:rPr>
            </w:pPr>
          </w:p>
        </w:tc>
      </w:tr>
    </w:tbl>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tbl>
      <w:tblPr>
        <w:tblW w:w="6380" w:type="dxa"/>
        <w:shd w:val="clear" w:color="auto" w:fill="FFFFFF"/>
        <w:tblCellMar>
          <w:top w:w="70" w:type="dxa"/>
          <w:left w:w="70" w:type="dxa"/>
          <w:bottom w:w="70" w:type="dxa"/>
          <w:right w:w="70" w:type="dxa"/>
        </w:tblCellMar>
        <w:tblLook w:val="04A0" w:firstRow="1" w:lastRow="0" w:firstColumn="1" w:lastColumn="0" w:noHBand="0" w:noVBand="1"/>
      </w:tblPr>
      <w:tblGrid>
        <w:gridCol w:w="355"/>
        <w:gridCol w:w="6025"/>
      </w:tblGrid>
      <w:tr w:rsidR="009A37B3" w:rsidRPr="009A37B3" w:rsidTr="009A37B3">
        <w:tc>
          <w:tcPr>
            <w:tcW w:w="1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20</w:t>
            </w:r>
          </w:p>
        </w:tc>
        <w:tc>
          <w:tcPr>
            <w:tcW w:w="5930" w:type="dxa"/>
            <w:tcBorders>
              <w:top w:val="nil"/>
              <w:left w:val="single" w:sz="6" w:space="0" w:color="000000"/>
              <w:bottom w:val="nil"/>
              <w:right w:val="nil"/>
            </w:tcBorders>
            <w:shd w:val="clear" w:color="auto" w:fill="FFFFFF"/>
            <w:tcMar>
              <w:top w:w="0" w:type="dxa"/>
              <w:left w:w="115" w:type="dxa"/>
              <w:bottom w:w="0" w:type="dxa"/>
              <w:right w:w="0" w:type="dxa"/>
            </w:tcMar>
            <w:hideMark/>
          </w:tcPr>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Образовательный мониторинг – это:</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А) система наблюдения и изучения деятельности учащихся по определенным критериям</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Б) сопоставление полученных результатов </w:t>
            </w:r>
            <w:proofErr w:type="gramStart"/>
            <w:r w:rsidRPr="009A37B3">
              <w:rPr>
                <w:rFonts w:ascii="Arial" w:eastAsia="Times New Roman" w:hAnsi="Arial" w:cs="Arial"/>
                <w:color w:val="000000"/>
                <w:sz w:val="21"/>
                <w:szCs w:val="21"/>
                <w:lang w:eastAsia="ru-RU"/>
              </w:rPr>
              <w:t>с</w:t>
            </w:r>
            <w:proofErr w:type="gramEnd"/>
            <w:r w:rsidRPr="009A37B3">
              <w:rPr>
                <w:rFonts w:ascii="Arial" w:eastAsia="Times New Roman" w:hAnsi="Arial" w:cs="Arial"/>
                <w:color w:val="000000"/>
                <w:sz w:val="21"/>
                <w:szCs w:val="21"/>
                <w:lang w:eastAsia="ru-RU"/>
              </w:rPr>
              <w:t xml:space="preserve"> предполагаемыми или заданными</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 система организации сбора, хранения, обработки и распространения информации о деятельности педагогической системы обеспечивающая непрерывное слежение за ее состоянием и прогнозированием ее развития</w:t>
            </w:r>
          </w:p>
          <w:p w:rsidR="009A37B3" w:rsidRPr="009A37B3" w:rsidRDefault="009A37B3" w:rsidP="009A37B3">
            <w:pPr>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 систематическая процедура сбора данных по важным образовательным аспектам на национальном, региональном и местном уровне.</w:t>
            </w:r>
          </w:p>
        </w:tc>
      </w:tr>
    </w:tbl>
    <w:p w:rsidR="009A37B3" w:rsidRPr="009A37B3" w:rsidRDefault="009A37B3" w:rsidP="009A37B3">
      <w:pPr>
        <w:numPr>
          <w:ilvl w:val="1"/>
          <w:numId w:val="265"/>
        </w:numPr>
        <w:shd w:val="clear" w:color="auto" w:fill="FFFFFF"/>
        <w:spacing w:before="100" w:beforeAutospacing="1" w:after="100" w:afterAutospacing="1" w:line="240" w:lineRule="auto"/>
        <w:rPr>
          <w:rFonts w:ascii="Arial" w:eastAsia="Times New Roman" w:hAnsi="Arial" w:cs="Arial"/>
          <w:color w:val="767676"/>
          <w:sz w:val="24"/>
          <w:szCs w:val="24"/>
          <w:lang w:eastAsia="ru-RU"/>
        </w:rPr>
      </w:pPr>
      <w:r w:rsidRPr="009A37B3">
        <w:rPr>
          <w:rFonts w:ascii="Arial" w:eastAsia="Times New Roman" w:hAnsi="Arial" w:cs="Arial"/>
          <w:color w:val="767676"/>
          <w:sz w:val="24"/>
          <w:szCs w:val="24"/>
          <w:lang w:eastAsia="ru-RU"/>
        </w:rPr>
        <w:t>Примерное положение о проведении мастер- класса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numPr>
          <w:ilvl w:val="0"/>
          <w:numId w:val="26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Общие положения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1.1. Мастер-класс – это одна из форм передачи педагогического опыта путем прямого и комментированного показа методов и приемов работы общественно признанного педагога-Мастера учителям-ученикам (слушателям).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1.2.Мастер-класс проводится по инициативе методической службы общеобразовательного учреждения.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1.3. Мастер-класс является разовой формой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1.4. Педагог–мастер в своей деятельности руководствуется настоящим Положением.</w:t>
      </w:r>
    </w:p>
    <w:p w:rsidR="009A37B3" w:rsidRPr="009A37B3" w:rsidRDefault="009A37B3" w:rsidP="009A37B3">
      <w:pPr>
        <w:numPr>
          <w:ilvl w:val="0"/>
          <w:numId w:val="26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Задачи Мастер-класса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2.1. Повышение профессиональной компетентности педагогических кадров.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2.2. Популяризация инновационных идей, технологий, находок педагогических работников.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2.3. Распространение и внедрение инновационного педагогического опыта в практическую деятельность педагогов-последователей.</w:t>
      </w:r>
    </w:p>
    <w:p w:rsidR="009A37B3" w:rsidRPr="009A37B3" w:rsidRDefault="009A37B3" w:rsidP="009A37B3">
      <w:pPr>
        <w:numPr>
          <w:ilvl w:val="0"/>
          <w:numId w:val="26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Содержание Мастер-класса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3.1. Учитель-мастер представляет собственную системы работы или ее отдельные элементы.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3.2. Учитель-мастер осуществляет прямой комментированный показ в действии методов и приемов работы через учебное занятие с учителями-учениками.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3.4. Практическое обучение использованию педагогического опыта учителя-мастера, раскрывающее логику замысла мастера, систему и технологию педагогических действий </w:t>
      </w:r>
      <w:r w:rsidRPr="009A37B3">
        <w:rPr>
          <w:rFonts w:ascii="Arial" w:eastAsia="Times New Roman" w:hAnsi="Arial" w:cs="Arial"/>
          <w:color w:val="000000"/>
          <w:sz w:val="21"/>
          <w:szCs w:val="21"/>
          <w:lang w:eastAsia="ru-RU"/>
        </w:rPr>
        <w:lastRenderedPageBreak/>
        <w:t>осуществляется через моделирование самостоятельной работы слушателей в режиме технологии учителя-мастера. Учитель-мастер организует самостоятельную работу слушателей, выступает в роли консультанта.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3.5. Мастер-класс завершается обсуждением результатов совместной деятельности мастера и слушателей.</w:t>
      </w:r>
    </w:p>
    <w:p w:rsidR="009A37B3" w:rsidRPr="009A37B3" w:rsidRDefault="009A37B3" w:rsidP="009A37B3">
      <w:pPr>
        <w:numPr>
          <w:ilvl w:val="0"/>
          <w:numId w:val="26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Документация Мастер-класса.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4.1.План проведения Мастер-класса, который </w:t>
      </w:r>
      <w:proofErr w:type="spellStart"/>
      <w:r w:rsidRPr="009A37B3">
        <w:rPr>
          <w:rFonts w:ascii="Arial" w:eastAsia="Times New Roman" w:hAnsi="Arial" w:cs="Arial"/>
          <w:color w:val="000000"/>
          <w:sz w:val="21"/>
          <w:szCs w:val="21"/>
          <w:lang w:eastAsia="ru-RU"/>
        </w:rPr>
        <w:t>разрабатывется</w:t>
      </w:r>
      <w:proofErr w:type="spellEnd"/>
      <w:r w:rsidRPr="009A37B3">
        <w:rPr>
          <w:rFonts w:ascii="Arial" w:eastAsia="Times New Roman" w:hAnsi="Arial" w:cs="Arial"/>
          <w:color w:val="000000"/>
          <w:sz w:val="21"/>
          <w:szCs w:val="21"/>
          <w:lang w:eastAsia="ru-RU"/>
        </w:rPr>
        <w:t xml:space="preserve"> педагогом-мастером.</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4.2. По итогам Мастер-класса оформляется отчет и рекомендации, которые хранятся в методическом кабинете школы.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Словарь – справочник</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для методиста системы дополнительного образования детей</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numPr>
          <w:ilvl w:val="0"/>
          <w:numId w:val="27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Аттестация образовательного учреждения -</w:t>
      </w:r>
      <w:r w:rsidRPr="009A37B3">
        <w:rPr>
          <w:rFonts w:ascii="Arial" w:eastAsia="Times New Roman" w:hAnsi="Arial" w:cs="Arial"/>
          <w:color w:val="000000"/>
          <w:sz w:val="21"/>
          <w:szCs w:val="21"/>
          <w:lang w:eastAsia="ru-RU"/>
        </w:rPr>
        <w:t> установление соответствия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содержания, уровня и качества подготовки выпускников образовательного учреждения требованиям государственных образовательных стандартов.</w:t>
      </w:r>
    </w:p>
    <w:p w:rsidR="009A37B3" w:rsidRPr="009A37B3" w:rsidRDefault="009A37B3" w:rsidP="009A37B3">
      <w:pPr>
        <w:numPr>
          <w:ilvl w:val="0"/>
          <w:numId w:val="27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Аттестация образовательных программ</w:t>
      </w:r>
      <w:r w:rsidRPr="009A37B3">
        <w:rPr>
          <w:rFonts w:ascii="Arial" w:eastAsia="Times New Roman" w:hAnsi="Arial" w:cs="Arial"/>
          <w:color w:val="000000"/>
          <w:sz w:val="21"/>
          <w:szCs w:val="21"/>
          <w:lang w:eastAsia="ru-RU"/>
        </w:rPr>
        <w:t> - установление соответствия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содержания образовательных программ требованиям нормативных документов, являющихся составной частью государственного стандарта в соответствующей области образования.</w:t>
      </w:r>
    </w:p>
    <w:p w:rsidR="009A37B3" w:rsidRPr="009A37B3" w:rsidRDefault="009A37B3" w:rsidP="009A37B3">
      <w:pPr>
        <w:numPr>
          <w:ilvl w:val="0"/>
          <w:numId w:val="27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Аттестация педагогических кадров образовательного учреждения</w:t>
      </w:r>
      <w:r w:rsidRPr="009A37B3">
        <w:rPr>
          <w:rFonts w:ascii="Arial" w:eastAsia="Times New Roman" w:hAnsi="Arial" w:cs="Arial"/>
          <w:color w:val="000000"/>
          <w:sz w:val="21"/>
          <w:szCs w:val="21"/>
          <w:lang w:eastAsia="ru-RU"/>
        </w:rPr>
        <w:t> – оценка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квалификации педагогических кадров по заранее разработанным параметрам. Целью ее является определение уровня профессиональной компетенции педагогических и руководящих работников требованиям и квалификации при присвоении им квалификационных категорий, а основными задачами: стимулирование целенаправленного, непрерывного повышения уровня профессиональной компетентности педагогических и руководящих работников; обеспечение педагогическим и руководящим работникам образовательных </w:t>
      </w:r>
      <w:proofErr w:type="gramStart"/>
      <w:r w:rsidRPr="009A37B3">
        <w:rPr>
          <w:rFonts w:ascii="Arial" w:eastAsia="Times New Roman" w:hAnsi="Arial" w:cs="Arial"/>
          <w:color w:val="000000"/>
          <w:sz w:val="21"/>
          <w:szCs w:val="21"/>
          <w:lang w:eastAsia="ru-RU"/>
        </w:rPr>
        <w:t>учреждений возможности повышения уровня оплаты труда</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27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Воспитание</w:t>
      </w:r>
      <w:r w:rsidRPr="009A37B3">
        <w:rPr>
          <w:rFonts w:ascii="Arial" w:eastAsia="Times New Roman" w:hAnsi="Arial" w:cs="Arial"/>
          <w:color w:val="000000"/>
          <w:sz w:val="21"/>
          <w:szCs w:val="21"/>
          <w:lang w:eastAsia="ru-RU"/>
        </w:rPr>
        <w:t> - одна из основных функций общества, связанная с необходимостью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передачи новым поколениям социально-исторического опыта, без которого невозможно воспроизводство и развитие общества, существование человеческой цивилизации. </w:t>
      </w:r>
      <w:r w:rsidRPr="009A37B3">
        <w:rPr>
          <w:rFonts w:ascii="Arial" w:eastAsia="Times New Roman" w:hAnsi="Arial" w:cs="Arial"/>
          <w:b/>
          <w:bCs/>
          <w:color w:val="000000"/>
          <w:sz w:val="21"/>
          <w:szCs w:val="21"/>
          <w:lang w:eastAsia="ru-RU"/>
        </w:rPr>
        <w:t>Воспитание</w:t>
      </w:r>
      <w:r w:rsidRPr="009A37B3">
        <w:rPr>
          <w:rFonts w:ascii="Arial" w:eastAsia="Times New Roman" w:hAnsi="Arial" w:cs="Arial"/>
          <w:color w:val="000000"/>
          <w:sz w:val="21"/>
          <w:szCs w:val="21"/>
          <w:lang w:eastAsia="ru-RU"/>
        </w:rPr>
        <w:t xml:space="preserve"> – целенаправленный процесс </w:t>
      </w:r>
      <w:proofErr w:type="spellStart"/>
      <w:r w:rsidRPr="009A37B3">
        <w:rPr>
          <w:rFonts w:ascii="Arial" w:eastAsia="Times New Roman" w:hAnsi="Arial" w:cs="Arial"/>
          <w:color w:val="000000"/>
          <w:sz w:val="21"/>
          <w:szCs w:val="21"/>
          <w:lang w:eastAsia="ru-RU"/>
        </w:rPr>
        <w:t>культуроемкого</w:t>
      </w:r>
      <w:proofErr w:type="spellEnd"/>
      <w:r w:rsidRPr="009A37B3">
        <w:rPr>
          <w:rFonts w:ascii="Arial" w:eastAsia="Times New Roman" w:hAnsi="Arial" w:cs="Arial"/>
          <w:color w:val="000000"/>
          <w:sz w:val="21"/>
          <w:szCs w:val="21"/>
          <w:lang w:eastAsia="ru-RU"/>
        </w:rPr>
        <w:t xml:space="preserve"> развития человека в определенных социально-экономических условиях, который способствует становлению человека как субъекта культуры, жизни в целом. </w:t>
      </w:r>
      <w:r w:rsidRPr="009A37B3">
        <w:rPr>
          <w:rFonts w:ascii="Arial" w:eastAsia="Times New Roman" w:hAnsi="Arial" w:cs="Arial"/>
          <w:b/>
          <w:bCs/>
          <w:color w:val="000000"/>
          <w:sz w:val="21"/>
          <w:szCs w:val="21"/>
          <w:lang w:eastAsia="ru-RU"/>
        </w:rPr>
        <w:t>Воспитание</w:t>
      </w:r>
      <w:r w:rsidRPr="009A37B3">
        <w:rPr>
          <w:rFonts w:ascii="Arial" w:eastAsia="Times New Roman" w:hAnsi="Arial" w:cs="Arial"/>
          <w:color w:val="000000"/>
          <w:sz w:val="21"/>
          <w:szCs w:val="21"/>
          <w:lang w:eastAsia="ru-RU"/>
        </w:rPr>
        <w:t> – мастерство и искусство, специфическая творческая деятельность по созданию зоны ближайшего и перспективного культурного развития и саморазвития личности.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Воспитание</w:t>
      </w:r>
      <w:r w:rsidRPr="009A37B3">
        <w:rPr>
          <w:rFonts w:ascii="Arial" w:eastAsia="Times New Roman" w:hAnsi="Arial" w:cs="Arial"/>
          <w:color w:val="000000"/>
          <w:sz w:val="21"/>
          <w:szCs w:val="21"/>
          <w:lang w:eastAsia="ru-RU"/>
        </w:rPr>
        <w:t> – технология вовлечения (оказание помощи, содействия, создание условий) педагогом ребенка в совместную продуктивно-творческую деятельность, решающая задачи социализации личности и развития конкретной индивидуальности.</w:t>
      </w:r>
    </w:p>
    <w:p w:rsidR="009A37B3" w:rsidRPr="009A37B3" w:rsidRDefault="009A37B3" w:rsidP="009A37B3">
      <w:pPr>
        <w:numPr>
          <w:ilvl w:val="0"/>
          <w:numId w:val="27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Воспитательная система</w:t>
      </w:r>
      <w:r w:rsidRPr="009A37B3">
        <w:rPr>
          <w:rFonts w:ascii="Arial" w:eastAsia="Times New Roman" w:hAnsi="Arial" w:cs="Arial"/>
          <w:color w:val="000000"/>
          <w:sz w:val="21"/>
          <w:szCs w:val="21"/>
          <w:lang w:eastAsia="ru-RU"/>
        </w:rPr>
        <w:t> - комплекс, включающий в себя: цели; субъектов,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реализующих эти цели; деятельность; отношения, возникающие между ее участниками и объединяющие их; освоенную субъектами воспитания среду и управление, обеспечивающие единство компонентов воспитательной системы и развитие этой системы.</w:t>
      </w:r>
    </w:p>
    <w:p w:rsidR="009A37B3" w:rsidRPr="009A37B3" w:rsidRDefault="009A37B3" w:rsidP="009A37B3">
      <w:pPr>
        <w:numPr>
          <w:ilvl w:val="0"/>
          <w:numId w:val="27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Деятельность учреждения дополнительного образования детей</w:t>
      </w:r>
      <w:r w:rsidRPr="009A37B3">
        <w:rPr>
          <w:rFonts w:ascii="Arial" w:eastAsia="Times New Roman" w:hAnsi="Arial" w:cs="Arial"/>
          <w:color w:val="000000"/>
          <w:sz w:val="21"/>
          <w:szCs w:val="21"/>
          <w:lang w:eastAsia="ru-RU"/>
        </w:rPr>
        <w:t> –</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согласованное упорядочение различных видов деятельности (педагогической, управленческой, методической, информационной, издательской, рекламной, обслуживающей и других), осуществляемой субъектами, входящими в состав, структуру конкретного учреждения (коллективами, отделами, педагогами, сотрудниками, контингентом детей).</w:t>
      </w:r>
      <w:proofErr w:type="gramEnd"/>
    </w:p>
    <w:p w:rsidR="009A37B3" w:rsidRPr="009A37B3" w:rsidRDefault="009A37B3" w:rsidP="009A37B3">
      <w:pPr>
        <w:numPr>
          <w:ilvl w:val="0"/>
          <w:numId w:val="27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Дополнительное образование</w:t>
      </w:r>
      <w:r w:rsidRPr="009A37B3">
        <w:rPr>
          <w:rFonts w:ascii="Arial" w:eastAsia="Times New Roman" w:hAnsi="Arial" w:cs="Arial"/>
          <w:color w:val="000000"/>
          <w:sz w:val="21"/>
          <w:szCs w:val="21"/>
          <w:lang w:eastAsia="ru-RU"/>
        </w:rPr>
        <w:t> - особая сфера образования, официально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обозначенная в Законе РФ «Об образовании» (1992). Дополнительное образование осуществляется вне рамок основных образовательных программ. Дополнительное образование разделяется по характеру программ и услуг </w:t>
      </w:r>
      <w:proofErr w:type="gramStart"/>
      <w:r w:rsidRPr="009A37B3">
        <w:rPr>
          <w:rFonts w:ascii="Arial" w:eastAsia="Times New Roman" w:hAnsi="Arial" w:cs="Arial"/>
          <w:color w:val="000000"/>
          <w:sz w:val="21"/>
          <w:szCs w:val="21"/>
          <w:lang w:eastAsia="ru-RU"/>
        </w:rPr>
        <w:t>на</w:t>
      </w:r>
      <w:proofErr w:type="gramEnd"/>
      <w:r w:rsidRPr="009A37B3">
        <w:rPr>
          <w:rFonts w:ascii="Arial" w:eastAsia="Times New Roman" w:hAnsi="Arial" w:cs="Arial"/>
          <w:color w:val="000000"/>
          <w:sz w:val="21"/>
          <w:szCs w:val="21"/>
          <w:lang w:eastAsia="ru-RU"/>
        </w:rPr>
        <w:t xml:space="preserve"> общеобразовательное и профессиональное. Цель первого – повысить общее образование, а цель второго – непрерывное повышение квалификации или переподготовки специалиста.</w:t>
      </w:r>
    </w:p>
    <w:p w:rsidR="009A37B3" w:rsidRPr="009A37B3" w:rsidRDefault="009A37B3" w:rsidP="009A37B3">
      <w:pPr>
        <w:numPr>
          <w:ilvl w:val="0"/>
          <w:numId w:val="27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Дополнительное образование детей </w:t>
      </w:r>
      <w:r w:rsidRPr="009A37B3">
        <w:rPr>
          <w:rFonts w:ascii="Arial" w:eastAsia="Times New Roman" w:hAnsi="Arial" w:cs="Arial"/>
          <w:color w:val="000000"/>
          <w:sz w:val="21"/>
          <w:szCs w:val="21"/>
          <w:lang w:eastAsia="ru-RU"/>
        </w:rPr>
        <w:t>- неотъемлемая часть общего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которая выходит за рамки государственных образовательных стандартов и реализуется посредством дополнительных образовательных программ и </w:t>
      </w:r>
      <w:proofErr w:type="gramStart"/>
      <w:r w:rsidRPr="009A37B3">
        <w:rPr>
          <w:rFonts w:ascii="Arial" w:eastAsia="Times New Roman" w:hAnsi="Arial" w:cs="Arial"/>
          <w:color w:val="000000"/>
          <w:sz w:val="21"/>
          <w:szCs w:val="21"/>
          <w:lang w:eastAsia="ru-RU"/>
        </w:rPr>
        <w:t>услуг</w:t>
      </w:r>
      <w:proofErr w:type="gramEnd"/>
      <w:r w:rsidRPr="009A37B3">
        <w:rPr>
          <w:rFonts w:ascii="Arial" w:eastAsia="Times New Roman" w:hAnsi="Arial" w:cs="Arial"/>
          <w:color w:val="000000"/>
          <w:sz w:val="21"/>
          <w:szCs w:val="21"/>
          <w:lang w:eastAsia="ru-RU"/>
        </w:rPr>
        <w:t xml:space="preserve"> как в учреждениях дополнительного образования детей, так и в общеобразовательных учреждениях.</w:t>
      </w:r>
    </w:p>
    <w:p w:rsidR="009A37B3" w:rsidRPr="009A37B3" w:rsidRDefault="009A37B3" w:rsidP="009A37B3">
      <w:pPr>
        <w:numPr>
          <w:ilvl w:val="0"/>
          <w:numId w:val="27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Дополнительное образование в общеобразовательных учреждениях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решает те же задачи, что и в домах и центрах творчества детей, но обладает своей спецификой: опора на содержание основного образования; преимущественное внимание решению воспитательных проблем; органичная связь с внеурочной культурно-досуговой деятельностью школьников; усиление психотерапевтической функции для компенсации сложностей и неудач, испытываемых детьми в учебном процессе.</w:t>
      </w:r>
    </w:p>
    <w:p w:rsidR="009A37B3" w:rsidRPr="009A37B3" w:rsidRDefault="009A37B3" w:rsidP="009A37B3">
      <w:pPr>
        <w:numPr>
          <w:ilvl w:val="0"/>
          <w:numId w:val="27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Дополнительные образовательные программы</w:t>
      </w:r>
      <w:r w:rsidRPr="009A37B3">
        <w:rPr>
          <w:rFonts w:ascii="Arial" w:eastAsia="Times New Roman" w:hAnsi="Arial" w:cs="Arial"/>
          <w:color w:val="000000"/>
          <w:sz w:val="21"/>
          <w:szCs w:val="21"/>
          <w:lang w:eastAsia="ru-RU"/>
        </w:rPr>
        <w:t> - образовательные программы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различной направленности, реализуемые в общеобразовательных учреждениях и образовательных учреждениях профессионального </w:t>
      </w:r>
      <w:proofErr w:type="gramStart"/>
      <w:r w:rsidRPr="009A37B3">
        <w:rPr>
          <w:rFonts w:ascii="Arial" w:eastAsia="Times New Roman" w:hAnsi="Arial" w:cs="Arial"/>
          <w:color w:val="000000"/>
          <w:sz w:val="21"/>
          <w:szCs w:val="21"/>
          <w:lang w:eastAsia="ru-RU"/>
        </w:rPr>
        <w:t>образования</w:t>
      </w:r>
      <w:proofErr w:type="gramEnd"/>
      <w:r w:rsidRPr="009A37B3">
        <w:rPr>
          <w:rFonts w:ascii="Arial" w:eastAsia="Times New Roman" w:hAnsi="Arial" w:cs="Arial"/>
          <w:color w:val="000000"/>
          <w:sz w:val="21"/>
          <w:szCs w:val="21"/>
          <w:lang w:eastAsia="ru-RU"/>
        </w:rPr>
        <w:t xml:space="preserve"> за пределами определяющих их статус основных образовательных программ; в образовательных учреждениях дополнительного образования; посредством индивидуальной педагогической деятельности.</w:t>
      </w:r>
    </w:p>
    <w:p w:rsidR="009A37B3" w:rsidRPr="009A37B3" w:rsidRDefault="009A37B3" w:rsidP="009A37B3">
      <w:pPr>
        <w:numPr>
          <w:ilvl w:val="0"/>
          <w:numId w:val="28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Дополнительные образовательные услуги </w:t>
      </w:r>
      <w:r w:rsidRPr="009A37B3">
        <w:rPr>
          <w:rFonts w:ascii="Arial" w:eastAsia="Times New Roman" w:hAnsi="Arial" w:cs="Arial"/>
          <w:color w:val="000000"/>
          <w:sz w:val="21"/>
          <w:szCs w:val="21"/>
          <w:lang w:eastAsia="ru-RU"/>
        </w:rPr>
        <w:t>- платные образовательные услуги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населению, предприятиям, учреждениям, организациям, </w:t>
      </w:r>
      <w:proofErr w:type="gramStart"/>
      <w:r w:rsidRPr="009A37B3">
        <w:rPr>
          <w:rFonts w:ascii="Arial" w:eastAsia="Times New Roman" w:hAnsi="Arial" w:cs="Arial"/>
          <w:color w:val="000000"/>
          <w:sz w:val="21"/>
          <w:szCs w:val="21"/>
          <w:lang w:eastAsia="ru-RU"/>
        </w:rPr>
        <w:t>такие</w:t>
      </w:r>
      <w:proofErr w:type="gramEnd"/>
      <w:r w:rsidRPr="009A37B3">
        <w:rPr>
          <w:rFonts w:ascii="Arial" w:eastAsia="Times New Roman" w:hAnsi="Arial" w:cs="Arial"/>
          <w:color w:val="000000"/>
          <w:sz w:val="21"/>
          <w:szCs w:val="21"/>
          <w:lang w:eastAsia="ru-RU"/>
        </w:rPr>
        <w:t>, как обучение по дополнительным образовательным программам и так далее.</w:t>
      </w:r>
    </w:p>
    <w:p w:rsidR="009A37B3" w:rsidRPr="009A37B3" w:rsidRDefault="009A37B3" w:rsidP="009A37B3">
      <w:pPr>
        <w:numPr>
          <w:ilvl w:val="0"/>
          <w:numId w:val="28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Досуговая деятельность</w:t>
      </w:r>
      <w:r w:rsidRPr="009A37B3">
        <w:rPr>
          <w:rFonts w:ascii="Arial" w:eastAsia="Times New Roman" w:hAnsi="Arial" w:cs="Arial"/>
          <w:color w:val="000000"/>
          <w:sz w:val="21"/>
          <w:szCs w:val="21"/>
          <w:lang w:eastAsia="ru-RU"/>
        </w:rPr>
        <w:t> - целенаправленная активность, отвечающая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потребностям и мотивам, </w:t>
      </w:r>
      <w:proofErr w:type="gramStart"/>
      <w:r w:rsidRPr="009A37B3">
        <w:rPr>
          <w:rFonts w:ascii="Arial" w:eastAsia="Times New Roman" w:hAnsi="Arial" w:cs="Arial"/>
          <w:color w:val="000000"/>
          <w:sz w:val="21"/>
          <w:szCs w:val="21"/>
          <w:lang w:eastAsia="ru-RU"/>
        </w:rPr>
        <w:t>реализующаяся</w:t>
      </w:r>
      <w:proofErr w:type="gramEnd"/>
      <w:r w:rsidRPr="009A37B3">
        <w:rPr>
          <w:rFonts w:ascii="Arial" w:eastAsia="Times New Roman" w:hAnsi="Arial" w:cs="Arial"/>
          <w:color w:val="000000"/>
          <w:sz w:val="21"/>
          <w:szCs w:val="21"/>
          <w:lang w:eastAsia="ru-RU"/>
        </w:rPr>
        <w:t xml:space="preserve"> в системе культуры и досуга. Досуг всегда </w:t>
      </w:r>
      <w:proofErr w:type="spellStart"/>
      <w:r w:rsidRPr="009A37B3">
        <w:rPr>
          <w:rFonts w:ascii="Arial" w:eastAsia="Times New Roman" w:hAnsi="Arial" w:cs="Arial"/>
          <w:color w:val="000000"/>
          <w:sz w:val="21"/>
          <w:szCs w:val="21"/>
          <w:lang w:eastAsia="ru-RU"/>
        </w:rPr>
        <w:t>деятельностен</w:t>
      </w:r>
      <w:proofErr w:type="spellEnd"/>
      <w:r w:rsidRPr="009A37B3">
        <w:rPr>
          <w:rFonts w:ascii="Arial" w:eastAsia="Times New Roman" w:hAnsi="Arial" w:cs="Arial"/>
          <w:color w:val="000000"/>
          <w:sz w:val="21"/>
          <w:szCs w:val="21"/>
          <w:lang w:eastAsia="ru-RU"/>
        </w:rPr>
        <w:t xml:space="preserve">; отличается абсолютной добровольностью. Грамотно организованный досуг – школа профилактики </w:t>
      </w:r>
      <w:proofErr w:type="spellStart"/>
      <w:r w:rsidRPr="009A37B3">
        <w:rPr>
          <w:rFonts w:ascii="Arial" w:eastAsia="Times New Roman" w:hAnsi="Arial" w:cs="Arial"/>
          <w:color w:val="000000"/>
          <w:sz w:val="21"/>
          <w:szCs w:val="21"/>
          <w:lang w:eastAsia="ru-RU"/>
        </w:rPr>
        <w:t>бездуховности</w:t>
      </w:r>
      <w:proofErr w:type="spellEnd"/>
      <w:r w:rsidRPr="009A37B3">
        <w:rPr>
          <w:rFonts w:ascii="Arial" w:eastAsia="Times New Roman" w:hAnsi="Arial" w:cs="Arial"/>
          <w:color w:val="000000"/>
          <w:sz w:val="21"/>
          <w:szCs w:val="21"/>
          <w:lang w:eastAsia="ru-RU"/>
        </w:rPr>
        <w:t xml:space="preserve">, эмоциональной бедности, интеллектуальной узости, практической ограниченности. Досуг объективно дает школьникам шанс реализоваться. Досуг – сфера активного самовоспитания. </w:t>
      </w:r>
      <w:proofErr w:type="gramStart"/>
      <w:r w:rsidRPr="009A37B3">
        <w:rPr>
          <w:rFonts w:ascii="Arial" w:eastAsia="Times New Roman" w:hAnsi="Arial" w:cs="Arial"/>
          <w:color w:val="000000"/>
          <w:sz w:val="21"/>
          <w:szCs w:val="21"/>
          <w:lang w:eastAsia="ru-RU"/>
        </w:rPr>
        <w:t>Существуют условия, способствующие эффективности досуговой деятельности: разновозрастная компания; культура досуга; создание бесконфликтной обстановки; наличие базы досуга (помещение, аппаратура, спортинвентарь и т.д.).</w:t>
      </w:r>
      <w:proofErr w:type="gramEnd"/>
    </w:p>
    <w:p w:rsidR="009A37B3" w:rsidRPr="009A37B3" w:rsidRDefault="009A37B3" w:rsidP="009A37B3">
      <w:pPr>
        <w:numPr>
          <w:ilvl w:val="0"/>
          <w:numId w:val="28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Изучение документов</w:t>
      </w:r>
      <w:r w:rsidRPr="009A37B3">
        <w:rPr>
          <w:rFonts w:ascii="Arial" w:eastAsia="Times New Roman" w:hAnsi="Arial" w:cs="Arial"/>
          <w:color w:val="000000"/>
          <w:sz w:val="21"/>
          <w:szCs w:val="21"/>
          <w:lang w:eastAsia="ru-RU"/>
        </w:rPr>
        <w:t xml:space="preserve"> - метод получения первичной информации </w:t>
      </w:r>
      <w:proofErr w:type="gramStart"/>
      <w:r w:rsidRPr="009A37B3">
        <w:rPr>
          <w:rFonts w:ascii="Arial" w:eastAsia="Times New Roman" w:hAnsi="Arial" w:cs="Arial"/>
          <w:color w:val="000000"/>
          <w:sz w:val="21"/>
          <w:szCs w:val="21"/>
          <w:lang w:eastAsia="ru-RU"/>
        </w:rPr>
        <w:t>на</w:t>
      </w:r>
      <w:proofErr w:type="gramEnd"/>
      <w:r w:rsidRPr="009A37B3">
        <w:rPr>
          <w:rFonts w:ascii="Arial" w:eastAsia="Times New Roman" w:hAnsi="Arial" w:cs="Arial"/>
          <w:color w:val="000000"/>
          <w:sz w:val="21"/>
          <w:szCs w:val="21"/>
          <w:lang w:eastAsia="ru-RU"/>
        </w:rPr>
        <w:t xml:space="preserve"> ранних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стадиях</w:t>
      </w:r>
      <w:proofErr w:type="gramEnd"/>
      <w:r w:rsidRPr="009A37B3">
        <w:rPr>
          <w:rFonts w:ascii="Arial" w:eastAsia="Times New Roman" w:hAnsi="Arial" w:cs="Arial"/>
          <w:color w:val="000000"/>
          <w:sz w:val="21"/>
          <w:szCs w:val="21"/>
          <w:lang w:eastAsia="ru-RU"/>
        </w:rPr>
        <w:t xml:space="preserve"> исследования (экспертизы) для предварительного знакомства с объектом. Различают традиционные и формализованные методы изучения документов.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Традиционные методы основаны на понимании документа и допускают большую долю субъективности. Формализованные методы главным образом связаны с разработкой контент – анализа, который проводится с помощью математических средств.</w:t>
      </w:r>
    </w:p>
    <w:p w:rsidR="009A37B3" w:rsidRPr="009A37B3" w:rsidRDefault="009A37B3" w:rsidP="009A37B3">
      <w:pPr>
        <w:numPr>
          <w:ilvl w:val="0"/>
          <w:numId w:val="28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Индивидуализация</w:t>
      </w:r>
      <w:r w:rsidRPr="009A37B3">
        <w:rPr>
          <w:rFonts w:ascii="Arial" w:eastAsia="Times New Roman" w:hAnsi="Arial" w:cs="Arial"/>
          <w:color w:val="000000"/>
          <w:sz w:val="21"/>
          <w:szCs w:val="21"/>
          <w:lang w:eastAsia="ru-RU"/>
        </w:rPr>
        <w:t> - принцип педагогической деятельности, предполагающий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создание условий или социокультурной образовательной среды для максимально свободной реализации задатков индивидов, организацию индивидуально-ориентированной помощи детям в реализации ряда первичных базовых потребностей, активное педагогическое участие в </w:t>
      </w:r>
      <w:proofErr w:type="gramStart"/>
      <w:r w:rsidRPr="009A37B3">
        <w:rPr>
          <w:rFonts w:ascii="Arial" w:eastAsia="Times New Roman" w:hAnsi="Arial" w:cs="Arial"/>
          <w:color w:val="000000"/>
          <w:sz w:val="21"/>
          <w:szCs w:val="21"/>
          <w:lang w:eastAsia="ru-RU"/>
        </w:rPr>
        <w:t>автономном</w:t>
      </w:r>
      <w:proofErr w:type="gramEnd"/>
      <w:r w:rsidRPr="009A37B3">
        <w:rPr>
          <w:rFonts w:ascii="Arial" w:eastAsia="Times New Roman" w:hAnsi="Arial" w:cs="Arial"/>
          <w:color w:val="000000"/>
          <w:sz w:val="21"/>
          <w:szCs w:val="21"/>
          <w:lang w:eastAsia="ru-RU"/>
        </w:rPr>
        <w:t xml:space="preserve"> духовном </w:t>
      </w:r>
      <w:proofErr w:type="spellStart"/>
      <w:r w:rsidRPr="009A37B3">
        <w:rPr>
          <w:rFonts w:ascii="Arial" w:eastAsia="Times New Roman" w:hAnsi="Arial" w:cs="Arial"/>
          <w:color w:val="000000"/>
          <w:sz w:val="21"/>
          <w:szCs w:val="21"/>
          <w:lang w:eastAsia="ru-RU"/>
        </w:rPr>
        <w:t>самостроительстве</w:t>
      </w:r>
      <w:proofErr w:type="spellEnd"/>
      <w:r w:rsidRPr="009A37B3">
        <w:rPr>
          <w:rFonts w:ascii="Arial" w:eastAsia="Times New Roman" w:hAnsi="Arial" w:cs="Arial"/>
          <w:color w:val="000000"/>
          <w:sz w:val="21"/>
          <w:szCs w:val="21"/>
          <w:lang w:eastAsia="ru-RU"/>
        </w:rPr>
        <w:t xml:space="preserve"> и творческом </w:t>
      </w:r>
      <w:proofErr w:type="spellStart"/>
      <w:r w:rsidRPr="009A37B3">
        <w:rPr>
          <w:rFonts w:ascii="Arial" w:eastAsia="Times New Roman" w:hAnsi="Arial" w:cs="Arial"/>
          <w:color w:val="000000"/>
          <w:sz w:val="21"/>
          <w:szCs w:val="21"/>
          <w:lang w:eastAsia="ru-RU"/>
        </w:rPr>
        <w:t>самовоплощении</w:t>
      </w:r>
      <w:proofErr w:type="spellEnd"/>
      <w:r w:rsidRPr="009A37B3">
        <w:rPr>
          <w:rFonts w:ascii="Arial" w:eastAsia="Times New Roman" w:hAnsi="Arial" w:cs="Arial"/>
          <w:color w:val="000000"/>
          <w:sz w:val="21"/>
          <w:szCs w:val="21"/>
          <w:lang w:eastAsia="ru-RU"/>
        </w:rPr>
        <w:t xml:space="preserve"> человека.</w:t>
      </w:r>
    </w:p>
    <w:p w:rsidR="009A37B3" w:rsidRPr="009A37B3" w:rsidRDefault="009A37B3" w:rsidP="009A37B3">
      <w:pPr>
        <w:numPr>
          <w:ilvl w:val="0"/>
          <w:numId w:val="28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Индивидуальный учебный план</w:t>
      </w:r>
      <w:r w:rsidRPr="009A37B3">
        <w:rPr>
          <w:rFonts w:ascii="Arial" w:eastAsia="Times New Roman" w:hAnsi="Arial" w:cs="Arial"/>
          <w:color w:val="000000"/>
          <w:sz w:val="21"/>
          <w:szCs w:val="21"/>
          <w:lang w:eastAsia="ru-RU"/>
        </w:rPr>
        <w:t xml:space="preserve"> - план освоения </w:t>
      </w:r>
      <w:proofErr w:type="gramStart"/>
      <w:r w:rsidRPr="009A37B3">
        <w:rPr>
          <w:rFonts w:ascii="Arial" w:eastAsia="Times New Roman" w:hAnsi="Arial" w:cs="Arial"/>
          <w:color w:val="000000"/>
          <w:sz w:val="21"/>
          <w:szCs w:val="21"/>
          <w:lang w:eastAsia="ru-RU"/>
        </w:rPr>
        <w:t>обучающимися</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образовательных программ с учетом особенностей психофизического развития и возможностей, по индивидуальному распорядку и руководствуясь уставом образовательного учреждения.</w:t>
      </w:r>
    </w:p>
    <w:p w:rsidR="009A37B3" w:rsidRPr="009A37B3" w:rsidRDefault="009A37B3" w:rsidP="009A37B3">
      <w:pPr>
        <w:numPr>
          <w:ilvl w:val="0"/>
          <w:numId w:val="28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Инновационный потенциал педагога</w:t>
      </w:r>
      <w:r w:rsidRPr="009A37B3">
        <w:rPr>
          <w:rFonts w:ascii="Arial" w:eastAsia="Times New Roman" w:hAnsi="Arial" w:cs="Arial"/>
          <w:color w:val="000000"/>
          <w:sz w:val="21"/>
          <w:szCs w:val="21"/>
          <w:lang w:eastAsia="ru-RU"/>
        </w:rPr>
        <w:t xml:space="preserve"> - совокупность </w:t>
      </w:r>
      <w:proofErr w:type="gramStart"/>
      <w:r w:rsidRPr="009A37B3">
        <w:rPr>
          <w:rFonts w:ascii="Arial" w:eastAsia="Times New Roman" w:hAnsi="Arial" w:cs="Arial"/>
          <w:color w:val="000000"/>
          <w:sz w:val="21"/>
          <w:szCs w:val="21"/>
          <w:lang w:eastAsia="ru-RU"/>
        </w:rPr>
        <w:t>творческих</w:t>
      </w:r>
      <w:proofErr w:type="gramEnd"/>
      <w:r w:rsidRPr="009A37B3">
        <w:rPr>
          <w:rFonts w:ascii="Arial" w:eastAsia="Times New Roman" w:hAnsi="Arial" w:cs="Arial"/>
          <w:color w:val="000000"/>
          <w:sz w:val="21"/>
          <w:szCs w:val="21"/>
          <w:lang w:eastAsia="ru-RU"/>
        </w:rPr>
        <w:t xml:space="preserve"> и культурных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характеристик личности педагога, выражающая готовность совершенствовать педагогическую деятельность и наличие средств, методов, обеспечивающих эту готовность. По аналогии можно характеризовать инновационный потенциал педагогического коллектива как профессионального сообщества, способного к реализации в сфере образования инновационных идей, проектов, технологий.</w:t>
      </w:r>
    </w:p>
    <w:p w:rsidR="009A37B3" w:rsidRPr="009A37B3" w:rsidRDefault="009A37B3" w:rsidP="009A37B3">
      <w:pPr>
        <w:numPr>
          <w:ilvl w:val="0"/>
          <w:numId w:val="28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Информация</w:t>
      </w:r>
      <w:r w:rsidRPr="009A37B3">
        <w:rPr>
          <w:rFonts w:ascii="Arial" w:eastAsia="Times New Roman" w:hAnsi="Arial" w:cs="Arial"/>
          <w:color w:val="000000"/>
          <w:sz w:val="21"/>
          <w:szCs w:val="21"/>
          <w:lang w:eastAsia="ru-RU"/>
        </w:rPr>
        <w:t> - разъяснение, изложение некоторых сведений, совокупность каких-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либо данных, знаний.</w:t>
      </w:r>
    </w:p>
    <w:p w:rsidR="009A37B3" w:rsidRPr="009A37B3" w:rsidRDefault="009A37B3" w:rsidP="009A37B3">
      <w:pPr>
        <w:numPr>
          <w:ilvl w:val="0"/>
          <w:numId w:val="28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Качество деятельности учреждения</w:t>
      </w:r>
      <w:r w:rsidRPr="009A37B3">
        <w:rPr>
          <w:rFonts w:ascii="Arial" w:eastAsia="Times New Roman" w:hAnsi="Arial" w:cs="Arial"/>
          <w:color w:val="000000"/>
          <w:sz w:val="21"/>
          <w:szCs w:val="21"/>
          <w:lang w:eastAsia="ru-RU"/>
        </w:rPr>
        <w:t> - соответствие образовательных услуг</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требованиям потребителя, «социальному заказу», системная </w:t>
      </w:r>
      <w:proofErr w:type="spellStart"/>
      <w:r w:rsidRPr="009A37B3">
        <w:rPr>
          <w:rFonts w:ascii="Arial" w:eastAsia="Times New Roman" w:hAnsi="Arial" w:cs="Arial"/>
          <w:color w:val="000000"/>
          <w:sz w:val="21"/>
          <w:szCs w:val="21"/>
          <w:lang w:eastAsia="ru-RU"/>
        </w:rPr>
        <w:t>самоопределенность</w:t>
      </w:r>
      <w:proofErr w:type="spellEnd"/>
      <w:r w:rsidRPr="009A37B3">
        <w:rPr>
          <w:rFonts w:ascii="Arial" w:eastAsia="Times New Roman" w:hAnsi="Arial" w:cs="Arial"/>
          <w:color w:val="000000"/>
          <w:sz w:val="21"/>
          <w:szCs w:val="21"/>
          <w:lang w:eastAsia="ru-RU"/>
        </w:rPr>
        <w:t xml:space="preserve"> учреждения, его организационная культура, репутация учреждения в регионе.</w:t>
      </w:r>
    </w:p>
    <w:p w:rsidR="009A37B3" w:rsidRPr="009A37B3" w:rsidRDefault="009A37B3" w:rsidP="009A37B3">
      <w:pPr>
        <w:numPr>
          <w:ilvl w:val="0"/>
          <w:numId w:val="28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Качество результата деятельности учреждения </w:t>
      </w:r>
      <w:r w:rsidRPr="009A37B3">
        <w:rPr>
          <w:rFonts w:ascii="Arial" w:eastAsia="Times New Roman" w:hAnsi="Arial" w:cs="Arial"/>
          <w:color w:val="000000"/>
          <w:sz w:val="21"/>
          <w:szCs w:val="21"/>
          <w:lang w:eastAsia="ru-RU"/>
        </w:rPr>
        <w:t>- соответствие итога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деятельности учреждения заявленной цели, сформулированной на основании специфики типа, профиля, функций; образовательных и социальных потребностей населения; возможностей потенциала </w:t>
      </w:r>
      <w:proofErr w:type="gramStart"/>
      <w:r w:rsidRPr="009A37B3">
        <w:rPr>
          <w:rFonts w:ascii="Arial" w:eastAsia="Times New Roman" w:hAnsi="Arial" w:cs="Arial"/>
          <w:color w:val="000000"/>
          <w:sz w:val="21"/>
          <w:szCs w:val="21"/>
          <w:lang w:eastAsia="ru-RU"/>
        </w:rPr>
        <w:t>учреждена</w:t>
      </w:r>
      <w:proofErr w:type="gramEnd"/>
      <w:r w:rsidRPr="009A37B3">
        <w:rPr>
          <w:rFonts w:ascii="Arial" w:eastAsia="Times New Roman" w:hAnsi="Arial" w:cs="Arial"/>
          <w:color w:val="000000"/>
          <w:sz w:val="21"/>
          <w:szCs w:val="21"/>
          <w:lang w:eastAsia="ru-RU"/>
        </w:rPr>
        <w:t>; государственных нормативов; потребностей социума.</w:t>
      </w:r>
    </w:p>
    <w:p w:rsidR="009A37B3" w:rsidRPr="009A37B3" w:rsidRDefault="009A37B3" w:rsidP="009A37B3">
      <w:pPr>
        <w:numPr>
          <w:ilvl w:val="0"/>
          <w:numId w:val="28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Квалификация</w:t>
      </w:r>
      <w:r w:rsidRPr="009A37B3">
        <w:rPr>
          <w:rFonts w:ascii="Arial" w:eastAsia="Times New Roman" w:hAnsi="Arial" w:cs="Arial"/>
          <w:color w:val="000000"/>
          <w:sz w:val="21"/>
          <w:szCs w:val="21"/>
          <w:lang w:eastAsia="ru-RU"/>
        </w:rPr>
        <w:t> - степень и уровень подготовленности к какому-либо виду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 труда. Квалификация определяется объемом творческих знаний и практических навыков, которыми владеет человек.</w:t>
      </w:r>
    </w:p>
    <w:p w:rsidR="009A37B3" w:rsidRPr="009A37B3" w:rsidRDefault="009A37B3" w:rsidP="009A37B3">
      <w:pPr>
        <w:numPr>
          <w:ilvl w:val="0"/>
          <w:numId w:val="29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Классификация программ дополнительного образования детей</w:t>
      </w:r>
      <w:r w:rsidRPr="009A37B3">
        <w:rPr>
          <w:rFonts w:ascii="Arial" w:eastAsia="Times New Roman" w:hAnsi="Arial" w:cs="Arial"/>
          <w:color w:val="000000"/>
          <w:sz w:val="21"/>
          <w:szCs w:val="21"/>
          <w:lang w:eastAsia="ru-RU"/>
        </w:rPr>
        <w:t> - опыт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самоопределения в содержании образовательной деятельности, педагогических технологиях и методиках; показатель системной определенности педагогического процесса в учреждении.</w:t>
      </w:r>
    </w:p>
    <w:p w:rsidR="009A37B3" w:rsidRPr="009A37B3" w:rsidRDefault="009A37B3" w:rsidP="009A37B3">
      <w:pPr>
        <w:numPr>
          <w:ilvl w:val="0"/>
          <w:numId w:val="29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Клуб</w:t>
      </w:r>
      <w:r w:rsidRPr="009A37B3">
        <w:rPr>
          <w:rFonts w:ascii="Arial" w:eastAsia="Times New Roman" w:hAnsi="Arial" w:cs="Arial"/>
          <w:color w:val="000000"/>
          <w:sz w:val="21"/>
          <w:szCs w:val="21"/>
          <w:lang w:eastAsia="ru-RU"/>
        </w:rPr>
        <w:t> - понятие и (или) термин. Как понятие означает социальную структуру</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людей, объединяемых общей идеей, интересом и т.п.; может сформироваться в границах любой формальной группы; обладает большой подвижностью связей, свободным вхождением и выходом членов. </w:t>
      </w:r>
      <w:r w:rsidRPr="009A37B3">
        <w:rPr>
          <w:rFonts w:ascii="Arial" w:eastAsia="Times New Roman" w:hAnsi="Arial" w:cs="Arial"/>
          <w:color w:val="000000"/>
          <w:sz w:val="21"/>
          <w:szCs w:val="21"/>
          <w:lang w:eastAsia="ru-RU"/>
        </w:rPr>
        <w:br/>
        <w:t>Как термин означает: - учреждение (культурно-просветительское, дополнительного образования, детское, досуговое и др.); - здание или помещение подобного учреждения.</w:t>
      </w:r>
    </w:p>
    <w:p w:rsidR="009A37B3" w:rsidRPr="009A37B3" w:rsidRDefault="009A37B3" w:rsidP="009A37B3">
      <w:pPr>
        <w:numPr>
          <w:ilvl w:val="0"/>
          <w:numId w:val="29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Компетенция</w:t>
      </w:r>
      <w:r w:rsidRPr="009A37B3">
        <w:rPr>
          <w:rFonts w:ascii="Arial" w:eastAsia="Times New Roman" w:hAnsi="Arial" w:cs="Arial"/>
          <w:color w:val="000000"/>
          <w:sz w:val="21"/>
          <w:szCs w:val="21"/>
          <w:lang w:eastAsia="ru-RU"/>
        </w:rPr>
        <w:t> - общая способность человека, основанная на знаниях, опыте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 в определенной области, ценностях, склонностях, которыми он овладел в процессе образования; круг полномочий какого-либо органа или должностного лица. Следует различать компетентность как показатель, обязательный уровень образования человека, общие виды компетентности (</w:t>
      </w:r>
      <w:proofErr w:type="spellStart"/>
      <w:r w:rsidRPr="009A37B3">
        <w:rPr>
          <w:rFonts w:ascii="Arial" w:eastAsia="Times New Roman" w:hAnsi="Arial" w:cs="Arial"/>
          <w:color w:val="000000"/>
          <w:sz w:val="21"/>
          <w:szCs w:val="21"/>
          <w:lang w:eastAsia="ru-RU"/>
        </w:rPr>
        <w:t>метапрофессиональные</w:t>
      </w:r>
      <w:proofErr w:type="spellEnd"/>
      <w:r w:rsidRPr="009A37B3">
        <w:rPr>
          <w:rFonts w:ascii="Arial" w:eastAsia="Times New Roman" w:hAnsi="Arial" w:cs="Arial"/>
          <w:color w:val="000000"/>
          <w:sz w:val="21"/>
          <w:szCs w:val="21"/>
          <w:lang w:eastAsia="ru-RU"/>
        </w:rPr>
        <w:t>) и виды профессиональной компетентности.</w:t>
      </w:r>
    </w:p>
    <w:p w:rsidR="009A37B3" w:rsidRPr="009A37B3" w:rsidRDefault="009A37B3" w:rsidP="009A37B3">
      <w:pPr>
        <w:numPr>
          <w:ilvl w:val="0"/>
          <w:numId w:val="29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Компетенция образовательного учреждения </w:t>
      </w:r>
      <w:r w:rsidRPr="009A37B3">
        <w:rPr>
          <w:rFonts w:ascii="Arial" w:eastAsia="Times New Roman" w:hAnsi="Arial" w:cs="Arial"/>
          <w:color w:val="000000"/>
          <w:sz w:val="21"/>
          <w:szCs w:val="21"/>
          <w:lang w:eastAsia="ru-RU"/>
        </w:rPr>
        <w:t xml:space="preserve">- самостоятельность </w:t>
      </w:r>
      <w:proofErr w:type="gramStart"/>
      <w:r w:rsidRPr="009A37B3">
        <w:rPr>
          <w:rFonts w:ascii="Arial" w:eastAsia="Times New Roman" w:hAnsi="Arial" w:cs="Arial"/>
          <w:color w:val="000000"/>
          <w:sz w:val="21"/>
          <w:szCs w:val="21"/>
          <w:lang w:eastAsia="ru-RU"/>
        </w:rPr>
        <w:t>в</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осуществлении</w:t>
      </w:r>
      <w:proofErr w:type="gramEnd"/>
      <w:r w:rsidRPr="009A37B3">
        <w:rPr>
          <w:rFonts w:ascii="Arial" w:eastAsia="Times New Roman" w:hAnsi="Arial" w:cs="Arial"/>
          <w:color w:val="000000"/>
          <w:sz w:val="21"/>
          <w:szCs w:val="21"/>
          <w:lang w:eastAsia="ru-RU"/>
        </w:rPr>
        <w:t xml:space="preserve"> образовательного процесса, подборе и расстановке кадров, научной, финансовой, хозяйственной, иной деятельности в пределах, определяемых законодательством Российской Федерации и уставом учреждения.</w:t>
      </w:r>
    </w:p>
    <w:p w:rsidR="009A37B3" w:rsidRPr="009A37B3" w:rsidRDefault="009A37B3" w:rsidP="009A37B3">
      <w:pPr>
        <w:numPr>
          <w:ilvl w:val="0"/>
          <w:numId w:val="29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Концепция</w:t>
      </w:r>
      <w:r w:rsidRPr="009A37B3">
        <w:rPr>
          <w:rFonts w:ascii="Arial" w:eastAsia="Times New Roman" w:hAnsi="Arial" w:cs="Arial"/>
          <w:color w:val="000000"/>
          <w:sz w:val="21"/>
          <w:szCs w:val="21"/>
          <w:lang w:eastAsia="ru-RU"/>
        </w:rPr>
        <w:t xml:space="preserve"> - определенный способ понимания, </w:t>
      </w:r>
      <w:proofErr w:type="spellStart"/>
      <w:r w:rsidRPr="009A37B3">
        <w:rPr>
          <w:rFonts w:ascii="Arial" w:eastAsia="Times New Roman" w:hAnsi="Arial" w:cs="Arial"/>
          <w:color w:val="000000"/>
          <w:sz w:val="21"/>
          <w:szCs w:val="21"/>
          <w:lang w:eastAsia="ru-RU"/>
        </w:rPr>
        <w:t>трактования</w:t>
      </w:r>
      <w:proofErr w:type="spellEnd"/>
      <w:r w:rsidRPr="009A37B3">
        <w:rPr>
          <w:rFonts w:ascii="Arial" w:eastAsia="Times New Roman" w:hAnsi="Arial" w:cs="Arial"/>
          <w:color w:val="000000"/>
          <w:sz w:val="21"/>
          <w:szCs w:val="21"/>
          <w:lang w:eastAsia="ru-RU"/>
        </w:rPr>
        <w:t xml:space="preserve"> какого-либо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положения, явления, процесса; основная точка зрения на предмет или явление; руководящая идея.</w:t>
      </w:r>
    </w:p>
    <w:p w:rsidR="009A37B3" w:rsidRPr="009A37B3" w:rsidRDefault="009A37B3" w:rsidP="009A37B3">
      <w:pPr>
        <w:numPr>
          <w:ilvl w:val="0"/>
          <w:numId w:val="29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Личностно-ориентированное образование</w:t>
      </w:r>
      <w:r w:rsidRPr="009A37B3">
        <w:rPr>
          <w:rFonts w:ascii="Arial" w:eastAsia="Times New Roman" w:hAnsi="Arial" w:cs="Arial"/>
          <w:color w:val="000000"/>
          <w:sz w:val="21"/>
          <w:szCs w:val="21"/>
          <w:lang w:eastAsia="ru-RU"/>
        </w:rPr>
        <w:t> - образование, основной целью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которого</w:t>
      </w:r>
      <w:proofErr w:type="gramEnd"/>
      <w:r w:rsidRPr="009A37B3">
        <w:rPr>
          <w:rFonts w:ascii="Arial" w:eastAsia="Times New Roman" w:hAnsi="Arial" w:cs="Arial"/>
          <w:color w:val="000000"/>
          <w:sz w:val="21"/>
          <w:szCs w:val="21"/>
          <w:lang w:eastAsia="ru-RU"/>
        </w:rPr>
        <w:t xml:space="preserve"> является становление духовных и интеллектуальных качеств.</w:t>
      </w:r>
    </w:p>
    <w:p w:rsidR="009A37B3" w:rsidRPr="009A37B3" w:rsidRDefault="009A37B3" w:rsidP="009A37B3">
      <w:pPr>
        <w:numPr>
          <w:ilvl w:val="0"/>
          <w:numId w:val="29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Менеджмент педагогический</w:t>
      </w:r>
      <w:r w:rsidRPr="009A37B3">
        <w:rPr>
          <w:rFonts w:ascii="Arial" w:eastAsia="Times New Roman" w:hAnsi="Arial" w:cs="Arial"/>
          <w:color w:val="000000"/>
          <w:sz w:val="21"/>
          <w:szCs w:val="21"/>
          <w:lang w:eastAsia="ru-RU"/>
        </w:rPr>
        <w:t> - комплекс принципов, методов, организационных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форм и технологических приемов управления педагогическими системами, </w:t>
      </w:r>
      <w:proofErr w:type="gramStart"/>
      <w:r w:rsidRPr="009A37B3">
        <w:rPr>
          <w:rFonts w:ascii="Arial" w:eastAsia="Times New Roman" w:hAnsi="Arial" w:cs="Arial"/>
          <w:color w:val="000000"/>
          <w:sz w:val="21"/>
          <w:szCs w:val="21"/>
          <w:lang w:eastAsia="ru-RU"/>
        </w:rPr>
        <w:t>направленный</w:t>
      </w:r>
      <w:proofErr w:type="gramEnd"/>
      <w:r w:rsidRPr="009A37B3">
        <w:rPr>
          <w:rFonts w:ascii="Arial" w:eastAsia="Times New Roman" w:hAnsi="Arial" w:cs="Arial"/>
          <w:color w:val="000000"/>
          <w:sz w:val="21"/>
          <w:szCs w:val="21"/>
          <w:lang w:eastAsia="ru-RU"/>
        </w:rPr>
        <w:t xml:space="preserve"> на повышение эффективности их функционирования и развития.</w:t>
      </w:r>
    </w:p>
    <w:p w:rsidR="009A37B3" w:rsidRPr="009A37B3" w:rsidRDefault="009A37B3" w:rsidP="009A37B3">
      <w:pPr>
        <w:numPr>
          <w:ilvl w:val="0"/>
          <w:numId w:val="29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Метод </w:t>
      </w:r>
      <w:r w:rsidRPr="009A37B3">
        <w:rPr>
          <w:rFonts w:ascii="Arial" w:eastAsia="Times New Roman" w:hAnsi="Arial" w:cs="Arial"/>
          <w:color w:val="000000"/>
          <w:sz w:val="21"/>
          <w:szCs w:val="21"/>
          <w:lang w:eastAsia="ru-RU"/>
        </w:rPr>
        <w:t>- способ достижения конкретной цели, решение конкретной задачи,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совокупность приемов или операций практического или теоретического освоения действительности (Советский энциклопедический словарь).</w:t>
      </w:r>
    </w:p>
    <w:p w:rsidR="009A37B3" w:rsidRPr="009A37B3" w:rsidRDefault="009A37B3" w:rsidP="009A37B3">
      <w:pPr>
        <w:numPr>
          <w:ilvl w:val="0"/>
          <w:numId w:val="29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Методология</w:t>
      </w:r>
      <w:r w:rsidRPr="009A37B3">
        <w:rPr>
          <w:rFonts w:ascii="Arial" w:eastAsia="Times New Roman" w:hAnsi="Arial" w:cs="Arial"/>
          <w:color w:val="000000"/>
          <w:sz w:val="21"/>
          <w:szCs w:val="21"/>
          <w:lang w:eastAsia="ru-RU"/>
        </w:rPr>
        <w:t> - учение о структуре, логической операции, методах и средствах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 (Советский энциклопедический словарь).</w:t>
      </w:r>
    </w:p>
    <w:p w:rsidR="009A37B3" w:rsidRPr="009A37B3" w:rsidRDefault="009A37B3" w:rsidP="009A37B3">
      <w:pPr>
        <w:numPr>
          <w:ilvl w:val="0"/>
          <w:numId w:val="29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Методика</w:t>
      </w:r>
      <w:r w:rsidRPr="009A37B3">
        <w:rPr>
          <w:rFonts w:ascii="Arial" w:eastAsia="Times New Roman" w:hAnsi="Arial" w:cs="Arial"/>
          <w:color w:val="000000"/>
          <w:sz w:val="21"/>
          <w:szCs w:val="21"/>
          <w:lang w:eastAsia="ru-RU"/>
        </w:rPr>
        <w:t> (в образовании) – описание конкретных приемов, способов, техник</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педагогической деятельности в отдельных образовательных процессах (Педагогический словарь Г.М. </w:t>
      </w:r>
      <w:proofErr w:type="spellStart"/>
      <w:r w:rsidRPr="009A37B3">
        <w:rPr>
          <w:rFonts w:ascii="Arial" w:eastAsia="Times New Roman" w:hAnsi="Arial" w:cs="Arial"/>
          <w:color w:val="000000"/>
          <w:sz w:val="21"/>
          <w:szCs w:val="21"/>
          <w:lang w:eastAsia="ru-RU"/>
        </w:rPr>
        <w:t>Коджаспирова</w:t>
      </w:r>
      <w:proofErr w:type="spell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30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Методика обучения и воспитания</w:t>
      </w:r>
      <w:r w:rsidRPr="009A37B3">
        <w:rPr>
          <w:rFonts w:ascii="Arial" w:eastAsia="Times New Roman" w:hAnsi="Arial" w:cs="Arial"/>
          <w:color w:val="000000"/>
          <w:sz w:val="21"/>
          <w:szCs w:val="21"/>
          <w:lang w:eastAsia="ru-RU"/>
        </w:rPr>
        <w:t> - отрасль педагогической науки, учение 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методах</w:t>
      </w:r>
      <w:proofErr w:type="gramEnd"/>
      <w:r w:rsidRPr="009A37B3">
        <w:rPr>
          <w:rFonts w:ascii="Arial" w:eastAsia="Times New Roman" w:hAnsi="Arial" w:cs="Arial"/>
          <w:color w:val="000000"/>
          <w:sz w:val="21"/>
          <w:szCs w:val="21"/>
          <w:lang w:eastAsia="ru-RU"/>
        </w:rPr>
        <w:t xml:space="preserve"> обучения, воспитания. Это обучение может быть или общим, если имеются в виду общие методы образования, присущие всем направлениям обучения и воспитания школьников, или частным, если дело касается только тех методов, которые применяются для обучения или воспитания в каком-либо определенном направлении (Педагогический словарь В.А. </w:t>
      </w:r>
      <w:proofErr w:type="spellStart"/>
      <w:r w:rsidRPr="009A37B3">
        <w:rPr>
          <w:rFonts w:ascii="Arial" w:eastAsia="Times New Roman" w:hAnsi="Arial" w:cs="Arial"/>
          <w:color w:val="000000"/>
          <w:sz w:val="21"/>
          <w:szCs w:val="21"/>
          <w:lang w:eastAsia="ru-RU"/>
        </w:rPr>
        <w:t>Мижерикова</w:t>
      </w:r>
      <w:proofErr w:type="spell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30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Методическая работа</w:t>
      </w:r>
      <w:r w:rsidRPr="009A37B3">
        <w:rPr>
          <w:rFonts w:ascii="Arial" w:eastAsia="Times New Roman" w:hAnsi="Arial" w:cs="Arial"/>
          <w:color w:val="000000"/>
          <w:sz w:val="21"/>
          <w:szCs w:val="21"/>
          <w:lang w:eastAsia="ru-RU"/>
        </w:rPr>
        <w:t> - часть системы непрерывного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преподавателей, воспитателей. </w:t>
      </w:r>
      <w:r w:rsidRPr="009A37B3">
        <w:rPr>
          <w:rFonts w:ascii="Arial" w:eastAsia="Times New Roman" w:hAnsi="Arial" w:cs="Arial"/>
          <w:b/>
          <w:bCs/>
          <w:color w:val="000000"/>
          <w:sz w:val="21"/>
          <w:szCs w:val="21"/>
          <w:lang w:eastAsia="ru-RU"/>
        </w:rPr>
        <w:t>Цели методической работы</w:t>
      </w:r>
      <w:r w:rsidRPr="009A37B3">
        <w:rPr>
          <w:rFonts w:ascii="Arial" w:eastAsia="Times New Roman" w:hAnsi="Arial" w:cs="Arial"/>
          <w:color w:val="000000"/>
          <w:sz w:val="21"/>
          <w:szCs w:val="21"/>
          <w:lang w:eastAsia="ru-RU"/>
        </w:rPr>
        <w:t>:</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Освоение наиболее рациональных методов и приемов обучения и воспитания учащихся.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Повышение уровня общей дидактической и методической подготовленности педагога к организации и ведению учебно-воспитательной работы.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Обмен опытом между членами педагогического коллектива, выявление и пропаганда передового актуального педагогического опыта.</w:t>
      </w:r>
    </w:p>
    <w:p w:rsidR="009A37B3" w:rsidRPr="009A37B3" w:rsidRDefault="009A37B3" w:rsidP="009A37B3">
      <w:pPr>
        <w:numPr>
          <w:ilvl w:val="0"/>
          <w:numId w:val="30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Методист образовательного учреждения</w:t>
      </w:r>
      <w:r w:rsidRPr="009A37B3">
        <w:rPr>
          <w:rFonts w:ascii="Arial" w:eastAsia="Times New Roman" w:hAnsi="Arial" w:cs="Arial"/>
          <w:color w:val="000000"/>
          <w:sz w:val="21"/>
          <w:szCs w:val="21"/>
          <w:lang w:eastAsia="ru-RU"/>
        </w:rPr>
        <w:t xml:space="preserve"> - педагогический работник, </w:t>
      </w:r>
      <w:proofErr w:type="gramStart"/>
      <w:r w:rsidRPr="009A37B3">
        <w:rPr>
          <w:rFonts w:ascii="Arial" w:eastAsia="Times New Roman" w:hAnsi="Arial" w:cs="Arial"/>
          <w:color w:val="000000"/>
          <w:sz w:val="21"/>
          <w:szCs w:val="21"/>
          <w:lang w:eastAsia="ru-RU"/>
        </w:rPr>
        <w:t>в</w:t>
      </w:r>
      <w:proofErr w:type="gramEnd"/>
      <w:r w:rsidRPr="009A37B3">
        <w:rPr>
          <w:rFonts w:ascii="Arial" w:eastAsia="Times New Roman" w:hAnsi="Arial" w:cs="Arial"/>
          <w:color w:val="000000"/>
          <w:sz w:val="21"/>
          <w:szCs w:val="21"/>
          <w:lang w:eastAsia="ru-RU"/>
        </w:rPr>
        <w:t xml:space="preserve"> чьи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должностные обязанности входят: разработка предложений по эффективности образовательного процесса и методической работы; систематизация методических и составление информационных материалов; разработка методов прогнозирования и планирования подготовки специалистов и учебных планов по конкретным специальностям.</w:t>
      </w:r>
    </w:p>
    <w:p w:rsidR="009A37B3" w:rsidRPr="009A37B3" w:rsidRDefault="009A37B3" w:rsidP="009A37B3">
      <w:pPr>
        <w:numPr>
          <w:ilvl w:val="0"/>
          <w:numId w:val="30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Методика педагогической деятельности</w:t>
      </w:r>
      <w:r w:rsidRPr="009A37B3">
        <w:rPr>
          <w:rFonts w:ascii="Arial" w:eastAsia="Times New Roman" w:hAnsi="Arial" w:cs="Arial"/>
          <w:color w:val="000000"/>
          <w:sz w:val="21"/>
          <w:szCs w:val="21"/>
          <w:lang w:eastAsia="ru-RU"/>
        </w:rPr>
        <w:t> - система действий, отражающая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логику, цель, задачи педагогических действий, порядок и технику их выполнения. Общие функции методической деятельности: - производство знаний интегрированного уровня;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взаимодействие науки и практики; - проектирование и конструирование деятельности.</w:t>
      </w:r>
    </w:p>
    <w:p w:rsidR="009A37B3" w:rsidRPr="009A37B3" w:rsidRDefault="009A37B3" w:rsidP="009A37B3">
      <w:pPr>
        <w:numPr>
          <w:ilvl w:val="0"/>
          <w:numId w:val="30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Методическая разработка</w:t>
      </w:r>
      <w:r w:rsidRPr="009A37B3">
        <w:rPr>
          <w:rFonts w:ascii="Arial" w:eastAsia="Times New Roman" w:hAnsi="Arial" w:cs="Arial"/>
          <w:color w:val="000000"/>
          <w:sz w:val="21"/>
          <w:szCs w:val="21"/>
          <w:lang w:eastAsia="ru-RU"/>
        </w:rPr>
        <w:t> - описание методов, способов, приемов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педагогической деятельности.</w:t>
      </w:r>
    </w:p>
    <w:p w:rsidR="009A37B3" w:rsidRPr="009A37B3" w:rsidRDefault="009A37B3" w:rsidP="009A37B3">
      <w:pPr>
        <w:numPr>
          <w:ilvl w:val="0"/>
          <w:numId w:val="30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Методические рекомендации</w:t>
      </w:r>
      <w:r w:rsidRPr="009A37B3">
        <w:rPr>
          <w:rFonts w:ascii="Arial" w:eastAsia="Times New Roman" w:hAnsi="Arial" w:cs="Arial"/>
          <w:color w:val="000000"/>
          <w:sz w:val="21"/>
          <w:szCs w:val="21"/>
          <w:lang w:eastAsia="ru-RU"/>
        </w:rPr>
        <w:t xml:space="preserve"> - комплекс </w:t>
      </w:r>
      <w:proofErr w:type="gramStart"/>
      <w:r w:rsidRPr="009A37B3">
        <w:rPr>
          <w:rFonts w:ascii="Arial" w:eastAsia="Times New Roman" w:hAnsi="Arial" w:cs="Arial"/>
          <w:color w:val="000000"/>
          <w:sz w:val="21"/>
          <w:szCs w:val="21"/>
          <w:lang w:eastAsia="ru-RU"/>
        </w:rPr>
        <w:t>кратких</w:t>
      </w:r>
      <w:proofErr w:type="gramEnd"/>
      <w:r w:rsidRPr="009A37B3">
        <w:rPr>
          <w:rFonts w:ascii="Arial" w:eastAsia="Times New Roman" w:hAnsi="Arial" w:cs="Arial"/>
          <w:color w:val="000000"/>
          <w:sz w:val="21"/>
          <w:szCs w:val="21"/>
          <w:lang w:eastAsia="ru-RU"/>
        </w:rPr>
        <w:t xml:space="preserve"> и четко сформулированных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предложений и указаний, способствующих внедрению в практику наиболее эффективных методов и форм обучения, воспитания, развития.</w:t>
      </w:r>
    </w:p>
    <w:p w:rsidR="009A37B3" w:rsidRPr="009A37B3" w:rsidRDefault="009A37B3" w:rsidP="009A37B3">
      <w:pPr>
        <w:numPr>
          <w:ilvl w:val="0"/>
          <w:numId w:val="30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Мониторинг качества образования</w:t>
      </w:r>
      <w:r w:rsidRPr="009A37B3">
        <w:rPr>
          <w:rFonts w:ascii="Arial" w:eastAsia="Times New Roman" w:hAnsi="Arial" w:cs="Arial"/>
          <w:color w:val="000000"/>
          <w:sz w:val="21"/>
          <w:szCs w:val="21"/>
          <w:lang w:eastAsia="ru-RU"/>
        </w:rPr>
        <w:t> - систематическая процедура сбора данных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по ведущим образовательным аспектам на национальном, региональном, местном, индивидуально-учрежденческом уровнях. Частью системы мониторинга качества образования являются элементы: - установление стандарта и </w:t>
      </w:r>
      <w:proofErr w:type="spellStart"/>
      <w:r w:rsidRPr="009A37B3">
        <w:rPr>
          <w:rFonts w:ascii="Arial" w:eastAsia="Times New Roman" w:hAnsi="Arial" w:cs="Arial"/>
          <w:color w:val="000000"/>
          <w:sz w:val="21"/>
          <w:szCs w:val="21"/>
          <w:lang w:eastAsia="ru-RU"/>
        </w:rPr>
        <w:t>операционализация</w:t>
      </w:r>
      <w:proofErr w:type="spellEnd"/>
      <w:r w:rsidRPr="009A37B3">
        <w:rPr>
          <w:rFonts w:ascii="Arial" w:eastAsia="Times New Roman" w:hAnsi="Arial" w:cs="Arial"/>
          <w:color w:val="000000"/>
          <w:sz w:val="21"/>
          <w:szCs w:val="21"/>
          <w:lang w:eastAsia="ru-RU"/>
        </w:rPr>
        <w:t xml:space="preserve"> (определение стандартов, измеряемых величин стандартов, критерия, по которому можно исследовать достижение стандартов); - сбор данных и оценка результатов; - действия по принятым оценкам результатов в соответствии со стандартами.</w:t>
      </w:r>
    </w:p>
    <w:p w:rsidR="009A37B3" w:rsidRPr="009A37B3" w:rsidRDefault="009A37B3" w:rsidP="009A37B3">
      <w:pPr>
        <w:numPr>
          <w:ilvl w:val="0"/>
          <w:numId w:val="30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Направленность образовательных программ</w:t>
      </w:r>
      <w:r w:rsidRPr="009A37B3">
        <w:rPr>
          <w:rFonts w:ascii="Arial" w:eastAsia="Times New Roman" w:hAnsi="Arial" w:cs="Arial"/>
          <w:color w:val="000000"/>
          <w:sz w:val="21"/>
          <w:szCs w:val="21"/>
          <w:lang w:eastAsia="ru-RU"/>
        </w:rPr>
        <w:t xml:space="preserve"> - </w:t>
      </w:r>
      <w:proofErr w:type="gramStart"/>
      <w:r w:rsidRPr="009A37B3">
        <w:rPr>
          <w:rFonts w:ascii="Arial" w:eastAsia="Times New Roman" w:hAnsi="Arial" w:cs="Arial"/>
          <w:color w:val="000000"/>
          <w:sz w:val="21"/>
          <w:szCs w:val="21"/>
          <w:lang w:eastAsia="ru-RU"/>
        </w:rPr>
        <w:t>обобщенное</w:t>
      </w:r>
      <w:proofErr w:type="gramEnd"/>
      <w:r w:rsidRPr="009A37B3">
        <w:rPr>
          <w:rFonts w:ascii="Arial" w:eastAsia="Times New Roman" w:hAnsi="Arial" w:cs="Arial"/>
          <w:color w:val="000000"/>
          <w:sz w:val="21"/>
          <w:szCs w:val="21"/>
          <w:lang w:eastAsia="ru-RU"/>
        </w:rPr>
        <w:t>, идеальное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определение результата – итога (цели) реализации образовательной программы, от которого зависит содержание, методы, технологии, формы организации образовательного процесса.</w:t>
      </w:r>
    </w:p>
    <w:p w:rsidR="009A37B3" w:rsidRPr="009A37B3" w:rsidRDefault="009A37B3" w:rsidP="009A37B3">
      <w:pPr>
        <w:numPr>
          <w:ilvl w:val="0"/>
          <w:numId w:val="30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Новое</w:t>
      </w:r>
      <w:r w:rsidRPr="009A37B3">
        <w:rPr>
          <w:rFonts w:ascii="Arial" w:eastAsia="Times New Roman" w:hAnsi="Arial" w:cs="Arial"/>
          <w:color w:val="000000"/>
          <w:sz w:val="21"/>
          <w:szCs w:val="21"/>
          <w:lang w:eastAsia="ru-RU"/>
        </w:rPr>
        <w:t xml:space="preserve"> - это то, что двигает, направляет развитие в </w:t>
      </w:r>
      <w:proofErr w:type="gramStart"/>
      <w:r w:rsidRPr="009A37B3">
        <w:rPr>
          <w:rFonts w:ascii="Arial" w:eastAsia="Times New Roman" w:hAnsi="Arial" w:cs="Arial"/>
          <w:color w:val="000000"/>
          <w:sz w:val="21"/>
          <w:szCs w:val="21"/>
          <w:lang w:eastAsia="ru-RU"/>
        </w:rPr>
        <w:t>определенных</w:t>
      </w:r>
      <w:proofErr w:type="gramEnd"/>
      <w:r w:rsidRPr="009A37B3">
        <w:rPr>
          <w:rFonts w:ascii="Arial" w:eastAsia="Times New Roman" w:hAnsi="Arial" w:cs="Arial"/>
          <w:color w:val="000000"/>
          <w:sz w:val="21"/>
          <w:szCs w:val="21"/>
          <w:lang w:eastAsia="ru-RU"/>
        </w:rPr>
        <w:t xml:space="preserve"> исторических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условиях</w:t>
      </w:r>
      <w:proofErr w:type="gramEnd"/>
      <w:r w:rsidRPr="009A37B3">
        <w:rPr>
          <w:rFonts w:ascii="Arial" w:eastAsia="Times New Roman" w:hAnsi="Arial" w:cs="Arial"/>
          <w:color w:val="000000"/>
          <w:sz w:val="21"/>
          <w:szCs w:val="21"/>
          <w:lang w:eastAsia="ru-RU"/>
        </w:rPr>
        <w:t>. Новое несет в себе новые противоречия и тем самым – зародыши дальнейшего развития. Не все возникающее является подлинно новым, а лишь то, что обнаруживает себя как более прогрессивная форма, способствующая дальнейшему развитию.</w:t>
      </w:r>
    </w:p>
    <w:p w:rsidR="009A37B3" w:rsidRPr="009A37B3" w:rsidRDefault="009A37B3" w:rsidP="009A37B3">
      <w:pPr>
        <w:numPr>
          <w:ilvl w:val="0"/>
          <w:numId w:val="30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Новизна</w:t>
      </w:r>
      <w:r w:rsidRPr="009A37B3">
        <w:rPr>
          <w:rFonts w:ascii="Arial" w:eastAsia="Times New Roman" w:hAnsi="Arial" w:cs="Arial"/>
          <w:color w:val="000000"/>
          <w:sz w:val="21"/>
          <w:szCs w:val="21"/>
          <w:lang w:eastAsia="ru-RU"/>
        </w:rPr>
        <w:t> - критерий качества информации (результатов научных исследований).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Отражает общественно значимые новые знания, факты, данные, полученные в результате исследования или практической деятельности. Новизна – состояние всего нового (</w:t>
      </w:r>
      <w:proofErr w:type="spellStart"/>
      <w:r w:rsidRPr="009A37B3">
        <w:rPr>
          <w:rFonts w:ascii="Arial" w:eastAsia="Times New Roman" w:hAnsi="Arial" w:cs="Arial"/>
          <w:color w:val="000000"/>
          <w:sz w:val="21"/>
          <w:szCs w:val="21"/>
          <w:lang w:eastAsia="ru-RU"/>
        </w:rPr>
        <w:t>В.Даль</w:t>
      </w:r>
      <w:proofErr w:type="spell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31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Новшество </w:t>
      </w:r>
      <w:r w:rsidRPr="009A37B3">
        <w:rPr>
          <w:rFonts w:ascii="Arial" w:eastAsia="Times New Roman" w:hAnsi="Arial" w:cs="Arial"/>
          <w:color w:val="000000"/>
          <w:sz w:val="21"/>
          <w:szCs w:val="21"/>
          <w:lang w:eastAsia="ru-RU"/>
        </w:rPr>
        <w:t>- процесс введения новизны, новых обычаев, порядков.</w:t>
      </w:r>
    </w:p>
    <w:p w:rsidR="009A37B3" w:rsidRPr="009A37B3" w:rsidRDefault="009A37B3" w:rsidP="009A37B3">
      <w:pPr>
        <w:numPr>
          <w:ilvl w:val="0"/>
          <w:numId w:val="31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Нововведение</w:t>
      </w:r>
      <w:r w:rsidRPr="009A37B3">
        <w:rPr>
          <w:rFonts w:ascii="Arial" w:eastAsia="Times New Roman" w:hAnsi="Arial" w:cs="Arial"/>
          <w:color w:val="000000"/>
          <w:sz w:val="21"/>
          <w:szCs w:val="21"/>
          <w:lang w:eastAsia="ru-RU"/>
        </w:rPr>
        <w:t xml:space="preserve"> - внедрение новых идей, технологий и др. в </w:t>
      </w:r>
      <w:proofErr w:type="gramStart"/>
      <w:r w:rsidRPr="009A37B3">
        <w:rPr>
          <w:rFonts w:ascii="Arial" w:eastAsia="Times New Roman" w:hAnsi="Arial" w:cs="Arial"/>
          <w:color w:val="000000"/>
          <w:sz w:val="21"/>
          <w:szCs w:val="21"/>
          <w:lang w:eastAsia="ru-RU"/>
        </w:rPr>
        <w:t>педагогическую</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отрасль. Любое нововведение (пока оно не получило массового распространения) можно считать инновацией.</w:t>
      </w:r>
    </w:p>
    <w:p w:rsidR="009A37B3" w:rsidRPr="009A37B3" w:rsidRDefault="009A37B3" w:rsidP="009A37B3">
      <w:pPr>
        <w:numPr>
          <w:ilvl w:val="0"/>
          <w:numId w:val="31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Образование</w:t>
      </w:r>
      <w:r w:rsidRPr="009A37B3">
        <w:rPr>
          <w:rFonts w:ascii="Arial" w:eastAsia="Times New Roman" w:hAnsi="Arial" w:cs="Arial"/>
          <w:color w:val="000000"/>
          <w:sz w:val="21"/>
          <w:szCs w:val="21"/>
          <w:lang w:eastAsia="ru-RU"/>
        </w:rPr>
        <w:t> - процесс овладения социально значимым опытом человечества,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воплощенным</w:t>
      </w:r>
      <w:proofErr w:type="gramEnd"/>
      <w:r w:rsidRPr="009A37B3">
        <w:rPr>
          <w:rFonts w:ascii="Arial" w:eastAsia="Times New Roman" w:hAnsi="Arial" w:cs="Arial"/>
          <w:color w:val="000000"/>
          <w:sz w:val="21"/>
          <w:szCs w:val="21"/>
          <w:lang w:eastAsia="ru-RU"/>
        </w:rPr>
        <w:t xml:space="preserve"> в знаниях, умениях, творческой деятельности и эмоционально-ценностном отношении к миру. Общая переориентация сути образования изменила и понимание образованности как развитости разнообразных способностей системного характера и высокой степени их продуктивности, а не многообразие и объем предметно-профессиональных навыков.</w:t>
      </w:r>
    </w:p>
    <w:p w:rsidR="009A37B3" w:rsidRPr="009A37B3" w:rsidRDefault="009A37B3" w:rsidP="009A37B3">
      <w:pPr>
        <w:numPr>
          <w:ilvl w:val="0"/>
          <w:numId w:val="31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Общеобразовательная программа в учреждении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дополнительного образования детей</w:t>
      </w:r>
      <w:r w:rsidRPr="009A37B3">
        <w:rPr>
          <w:rFonts w:ascii="Arial" w:eastAsia="Times New Roman" w:hAnsi="Arial" w:cs="Arial"/>
          <w:color w:val="000000"/>
          <w:sz w:val="21"/>
          <w:szCs w:val="21"/>
          <w:lang w:eastAsia="ru-RU"/>
        </w:rPr>
        <w:t> - средство развития познавательной мотивации,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способностей ребенка, приобщение его в процессе совместной деятельности со сверстниками и взрослыми к общечеловеческим ценностям, средство возведения базиса личностной культуры.</w:t>
      </w:r>
    </w:p>
    <w:p w:rsidR="009A37B3" w:rsidRPr="009A37B3" w:rsidRDefault="009A37B3" w:rsidP="009A37B3">
      <w:pPr>
        <w:numPr>
          <w:ilvl w:val="0"/>
          <w:numId w:val="31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Образовательная программа учреждения</w:t>
      </w:r>
      <w:r w:rsidRPr="009A37B3">
        <w:rPr>
          <w:rFonts w:ascii="Arial" w:eastAsia="Times New Roman" w:hAnsi="Arial" w:cs="Arial"/>
          <w:color w:val="000000"/>
          <w:sz w:val="21"/>
          <w:szCs w:val="21"/>
          <w:lang w:eastAsia="ru-RU"/>
        </w:rPr>
        <w:t xml:space="preserve"> - </w:t>
      </w:r>
      <w:proofErr w:type="gramStart"/>
      <w:r w:rsidRPr="009A37B3">
        <w:rPr>
          <w:rFonts w:ascii="Arial" w:eastAsia="Times New Roman" w:hAnsi="Arial" w:cs="Arial"/>
          <w:color w:val="000000"/>
          <w:sz w:val="21"/>
          <w:szCs w:val="21"/>
          <w:lang w:eastAsia="ru-RU"/>
        </w:rPr>
        <w:t>нормативно-управленческий</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 характеризующий специфику содержания образования и особенности организации образовательного процесса. Образовательная программа учреждения показывает, как с учетом конкретных условий создается образовательная модель. Образовательная программа учреждения является исключительной, неповторимой, так как учитывает потребности конкретных обучающихся и родителей.</w:t>
      </w:r>
    </w:p>
    <w:p w:rsidR="009A37B3" w:rsidRPr="009A37B3" w:rsidRDefault="009A37B3" w:rsidP="009A37B3">
      <w:pPr>
        <w:numPr>
          <w:ilvl w:val="0"/>
          <w:numId w:val="31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Образовательное учреждение дополнительного образования детей</w:t>
      </w:r>
      <w:r w:rsidRPr="009A37B3">
        <w:rPr>
          <w:rFonts w:ascii="Arial" w:eastAsia="Times New Roman" w:hAnsi="Arial" w:cs="Arial"/>
          <w:color w:val="000000"/>
          <w:sz w:val="21"/>
          <w:szCs w:val="21"/>
          <w:lang w:eastAsia="ru-RU"/>
        </w:rPr>
        <w:t> - тип</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образовательного учреждения, основное предназначение которого -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w:t>
      </w:r>
    </w:p>
    <w:p w:rsidR="009A37B3" w:rsidRPr="009A37B3" w:rsidRDefault="009A37B3" w:rsidP="009A37B3">
      <w:pPr>
        <w:numPr>
          <w:ilvl w:val="0"/>
          <w:numId w:val="31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Образовательный процесс</w:t>
      </w:r>
      <w:r w:rsidRPr="009A37B3">
        <w:rPr>
          <w:rFonts w:ascii="Arial" w:eastAsia="Times New Roman" w:hAnsi="Arial" w:cs="Arial"/>
          <w:color w:val="000000"/>
          <w:sz w:val="21"/>
          <w:szCs w:val="21"/>
          <w:lang w:eastAsia="ru-RU"/>
        </w:rPr>
        <w:t xml:space="preserve"> - </w:t>
      </w:r>
      <w:proofErr w:type="gramStart"/>
      <w:r w:rsidRPr="009A37B3">
        <w:rPr>
          <w:rFonts w:ascii="Arial" w:eastAsia="Times New Roman" w:hAnsi="Arial" w:cs="Arial"/>
          <w:color w:val="000000"/>
          <w:sz w:val="21"/>
          <w:szCs w:val="21"/>
          <w:lang w:eastAsia="ru-RU"/>
        </w:rPr>
        <w:t>целенаправленная</w:t>
      </w:r>
      <w:proofErr w:type="gramEnd"/>
      <w:r w:rsidRPr="009A37B3">
        <w:rPr>
          <w:rFonts w:ascii="Arial" w:eastAsia="Times New Roman" w:hAnsi="Arial" w:cs="Arial"/>
          <w:color w:val="000000"/>
          <w:sz w:val="21"/>
          <w:szCs w:val="21"/>
          <w:lang w:eastAsia="ru-RU"/>
        </w:rPr>
        <w:t xml:space="preserve"> и организованная учебно-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воспитательная деятельность преподавателя в единстве с учебно-познавательной деятельностью учащихся; процесс получения знаний, умений, навыков в соответствии с целями и задачами образования, развития личности.</w:t>
      </w:r>
    </w:p>
    <w:p w:rsidR="009A37B3" w:rsidRPr="009A37B3" w:rsidRDefault="009A37B3" w:rsidP="009A37B3">
      <w:pPr>
        <w:numPr>
          <w:ilvl w:val="0"/>
          <w:numId w:val="31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Обучение </w:t>
      </w:r>
      <w:r w:rsidRPr="009A37B3">
        <w:rPr>
          <w:rFonts w:ascii="Arial" w:eastAsia="Times New Roman" w:hAnsi="Arial" w:cs="Arial"/>
          <w:color w:val="000000"/>
          <w:sz w:val="21"/>
          <w:szCs w:val="21"/>
          <w:lang w:eastAsia="ru-RU"/>
        </w:rPr>
        <w:t>- специально организованный процесс, включающий в себя две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органично взаимосвязанные деятельности: преподавание и учение. Особенность процесса обучения в учреждениях дополнительного образования детей состоит в том, что он выстраивается, исходя из интересов потребностей, мотивов ребенка.</w:t>
      </w:r>
    </w:p>
    <w:p w:rsidR="009A37B3" w:rsidRPr="009A37B3" w:rsidRDefault="009A37B3" w:rsidP="009A37B3">
      <w:pPr>
        <w:numPr>
          <w:ilvl w:val="0"/>
          <w:numId w:val="31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 дополнительного образования</w:t>
      </w:r>
      <w:r w:rsidRPr="009A37B3">
        <w:rPr>
          <w:rFonts w:ascii="Arial" w:eastAsia="Times New Roman" w:hAnsi="Arial" w:cs="Arial"/>
          <w:color w:val="000000"/>
          <w:sz w:val="21"/>
          <w:szCs w:val="21"/>
          <w:lang w:eastAsia="ru-RU"/>
        </w:rPr>
        <w:t> - педагогический работник, в задачи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которого входит руководство разнообразной творческой деятельностью обучающихся (воспитанников) в области дополнительного образования, комплектования состава кружков, </w:t>
      </w:r>
      <w:r w:rsidRPr="009A37B3">
        <w:rPr>
          <w:rFonts w:ascii="Arial" w:eastAsia="Times New Roman" w:hAnsi="Arial" w:cs="Arial"/>
          <w:color w:val="000000"/>
          <w:sz w:val="21"/>
          <w:szCs w:val="21"/>
          <w:lang w:eastAsia="ru-RU"/>
        </w:rPr>
        <w:lastRenderedPageBreak/>
        <w:t xml:space="preserve">секций, студий, клубных объединений и организация в других формах внеурочной работы с </w:t>
      </w:r>
      <w:proofErr w:type="gramStart"/>
      <w:r w:rsidRPr="009A37B3">
        <w:rPr>
          <w:rFonts w:ascii="Arial" w:eastAsia="Times New Roman" w:hAnsi="Arial" w:cs="Arial"/>
          <w:color w:val="000000"/>
          <w:sz w:val="21"/>
          <w:szCs w:val="21"/>
          <w:lang w:eastAsia="ru-RU"/>
        </w:rPr>
        <w:t>обучающимися</w:t>
      </w:r>
      <w:proofErr w:type="gramEnd"/>
      <w:r w:rsidRPr="009A37B3">
        <w:rPr>
          <w:rFonts w:ascii="Arial" w:eastAsia="Times New Roman" w:hAnsi="Arial" w:cs="Arial"/>
          <w:color w:val="000000"/>
          <w:sz w:val="21"/>
          <w:szCs w:val="21"/>
          <w:lang w:eastAsia="ru-RU"/>
        </w:rPr>
        <w:t>.</w:t>
      </w:r>
    </w:p>
    <w:p w:rsidR="009A37B3" w:rsidRPr="009A37B3" w:rsidRDefault="009A37B3" w:rsidP="009A37B3">
      <w:pPr>
        <w:numPr>
          <w:ilvl w:val="0"/>
          <w:numId w:val="31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Педагогический мониторинг</w:t>
      </w:r>
      <w:r w:rsidRPr="009A37B3">
        <w:rPr>
          <w:rFonts w:ascii="Arial" w:eastAsia="Times New Roman" w:hAnsi="Arial" w:cs="Arial"/>
          <w:color w:val="000000"/>
          <w:sz w:val="21"/>
          <w:szCs w:val="21"/>
          <w:lang w:eastAsia="ru-RU"/>
        </w:rPr>
        <w:t> - система организации сбора, хранения, обработки 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распространения информации о деятельности педагогической системы, </w:t>
      </w:r>
      <w:proofErr w:type="gramStart"/>
      <w:r w:rsidRPr="009A37B3">
        <w:rPr>
          <w:rFonts w:ascii="Arial" w:eastAsia="Times New Roman" w:hAnsi="Arial" w:cs="Arial"/>
          <w:color w:val="000000"/>
          <w:sz w:val="21"/>
          <w:szCs w:val="21"/>
          <w:lang w:eastAsia="ru-RU"/>
        </w:rPr>
        <w:t>обеспечивающая</w:t>
      </w:r>
      <w:proofErr w:type="gramEnd"/>
      <w:r w:rsidRPr="009A37B3">
        <w:rPr>
          <w:rFonts w:ascii="Arial" w:eastAsia="Times New Roman" w:hAnsi="Arial" w:cs="Arial"/>
          <w:color w:val="000000"/>
          <w:sz w:val="21"/>
          <w:szCs w:val="21"/>
          <w:lang w:eastAsia="ru-RU"/>
        </w:rPr>
        <w:t xml:space="preserve"> непрерывное отслеживание ее состояния и прогнозирование ее развития.</w:t>
      </w:r>
    </w:p>
    <w:p w:rsidR="009A37B3" w:rsidRPr="009A37B3" w:rsidRDefault="009A37B3" w:rsidP="009A37B3">
      <w:pPr>
        <w:numPr>
          <w:ilvl w:val="0"/>
          <w:numId w:val="31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Педагогическая поддержка</w:t>
      </w:r>
      <w:r w:rsidRPr="009A37B3">
        <w:rPr>
          <w:rFonts w:ascii="Arial" w:eastAsia="Times New Roman" w:hAnsi="Arial" w:cs="Arial"/>
          <w:color w:val="000000"/>
          <w:sz w:val="21"/>
          <w:szCs w:val="21"/>
          <w:lang w:eastAsia="ru-RU"/>
        </w:rPr>
        <w:t> - особая педагогическая деятельность,</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обеспечивающая индивидуальное развитие (саморазвитие) ребенка, но исходящая из признания того, что поддерживать можно только то, что уже существует в наличии.</w:t>
      </w:r>
    </w:p>
    <w:p w:rsidR="009A37B3" w:rsidRPr="009A37B3" w:rsidRDefault="009A37B3" w:rsidP="009A37B3">
      <w:pPr>
        <w:numPr>
          <w:ilvl w:val="0"/>
          <w:numId w:val="32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Педагогическая технология</w:t>
      </w:r>
      <w:r w:rsidRPr="009A37B3">
        <w:rPr>
          <w:rFonts w:ascii="Arial" w:eastAsia="Times New Roman" w:hAnsi="Arial" w:cs="Arial"/>
          <w:color w:val="000000"/>
          <w:sz w:val="21"/>
          <w:szCs w:val="21"/>
          <w:lang w:eastAsia="ru-RU"/>
        </w:rPr>
        <w:t xml:space="preserve"> - научно </w:t>
      </w:r>
      <w:proofErr w:type="gramStart"/>
      <w:r w:rsidRPr="009A37B3">
        <w:rPr>
          <w:rFonts w:ascii="Arial" w:eastAsia="Times New Roman" w:hAnsi="Arial" w:cs="Arial"/>
          <w:color w:val="000000"/>
          <w:sz w:val="21"/>
          <w:szCs w:val="21"/>
          <w:lang w:eastAsia="ru-RU"/>
        </w:rPr>
        <w:t>обоснованный</w:t>
      </w:r>
      <w:proofErr w:type="gramEnd"/>
      <w:r w:rsidRPr="009A37B3">
        <w:rPr>
          <w:rFonts w:ascii="Arial" w:eastAsia="Times New Roman" w:hAnsi="Arial" w:cs="Arial"/>
          <w:color w:val="000000"/>
          <w:sz w:val="21"/>
          <w:szCs w:val="21"/>
          <w:lang w:eastAsia="ru-RU"/>
        </w:rPr>
        <w:t xml:space="preserve"> и апробированный на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практике набор операций по формированию, развитию и контролю знаний, умений, навыков, отношений в соответствии с заявленными целями.</w:t>
      </w:r>
    </w:p>
    <w:p w:rsidR="009A37B3" w:rsidRPr="009A37B3" w:rsidRDefault="009A37B3" w:rsidP="009A37B3">
      <w:pPr>
        <w:numPr>
          <w:ilvl w:val="0"/>
          <w:numId w:val="32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Педагогический процесс</w:t>
      </w:r>
      <w:r w:rsidRPr="009A37B3">
        <w:rPr>
          <w:rFonts w:ascii="Arial" w:eastAsia="Times New Roman" w:hAnsi="Arial" w:cs="Arial"/>
          <w:color w:val="000000"/>
          <w:sz w:val="21"/>
          <w:szCs w:val="21"/>
          <w:lang w:eastAsia="ru-RU"/>
        </w:rPr>
        <w:t xml:space="preserve"> - специально </w:t>
      </w:r>
      <w:proofErr w:type="gramStart"/>
      <w:r w:rsidRPr="009A37B3">
        <w:rPr>
          <w:rFonts w:ascii="Arial" w:eastAsia="Times New Roman" w:hAnsi="Arial" w:cs="Arial"/>
          <w:color w:val="000000"/>
          <w:sz w:val="21"/>
          <w:szCs w:val="21"/>
          <w:lang w:eastAsia="ru-RU"/>
        </w:rPr>
        <w:t>организованное</w:t>
      </w:r>
      <w:proofErr w:type="gramEnd"/>
      <w:r w:rsidRPr="009A37B3">
        <w:rPr>
          <w:rFonts w:ascii="Arial" w:eastAsia="Times New Roman" w:hAnsi="Arial" w:cs="Arial"/>
          <w:color w:val="000000"/>
          <w:sz w:val="21"/>
          <w:szCs w:val="21"/>
          <w:lang w:eastAsia="ru-RU"/>
        </w:rPr>
        <w:t>, развивающееся во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времени и в рамках определенной воспитательной системы взаимодействие воспитателей и воспитанников, направленное на достижение поставленной цели и призванное привести к преобразованию личностных свойств и качеств воспитанников.</w:t>
      </w:r>
    </w:p>
    <w:p w:rsidR="009A37B3" w:rsidRPr="009A37B3" w:rsidRDefault="009A37B3" w:rsidP="009A37B3">
      <w:pPr>
        <w:numPr>
          <w:ilvl w:val="0"/>
          <w:numId w:val="32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План учебно-тематический</w:t>
      </w:r>
      <w:r w:rsidRPr="009A37B3">
        <w:rPr>
          <w:rFonts w:ascii="Arial" w:eastAsia="Times New Roman" w:hAnsi="Arial" w:cs="Arial"/>
          <w:color w:val="000000"/>
          <w:sz w:val="21"/>
          <w:szCs w:val="21"/>
          <w:lang w:eastAsia="ru-RU"/>
        </w:rPr>
        <w:t> - учебно-методический документ, конкретизирующий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учебный план и определяющий содержание и структуру учебных материалов, объем и последовательность их изучения, виды занятий, формы контроля.</w:t>
      </w:r>
    </w:p>
    <w:p w:rsidR="009A37B3" w:rsidRPr="009A37B3" w:rsidRDefault="009A37B3" w:rsidP="009A37B3">
      <w:pPr>
        <w:numPr>
          <w:ilvl w:val="0"/>
          <w:numId w:val="32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План учебный</w:t>
      </w:r>
      <w:r w:rsidRPr="009A37B3">
        <w:rPr>
          <w:rFonts w:ascii="Arial" w:eastAsia="Times New Roman" w:hAnsi="Arial" w:cs="Arial"/>
          <w:color w:val="000000"/>
          <w:sz w:val="21"/>
          <w:szCs w:val="21"/>
          <w:lang w:eastAsia="ru-RU"/>
        </w:rPr>
        <w:t> - учебно-методический документ, определяющий содержание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обучения конкретной категории обучающихся (воспитанников), планирование и организацию учебной деятельности.</w:t>
      </w:r>
    </w:p>
    <w:p w:rsidR="009A37B3" w:rsidRPr="009A37B3" w:rsidRDefault="009A37B3" w:rsidP="009A37B3">
      <w:pPr>
        <w:numPr>
          <w:ilvl w:val="0"/>
          <w:numId w:val="324"/>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Программа деятельности</w:t>
      </w:r>
      <w:r w:rsidRPr="009A37B3">
        <w:rPr>
          <w:rFonts w:ascii="Arial" w:eastAsia="Times New Roman" w:hAnsi="Arial" w:cs="Arial"/>
          <w:color w:val="000000"/>
          <w:sz w:val="21"/>
          <w:szCs w:val="21"/>
          <w:lang w:eastAsia="ru-RU"/>
        </w:rPr>
        <w:t> (учреждения, объединения, структурного</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подразделения) - вид программного документа, основными функциями которого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являются прогнозирование, конструирование результатов деятельности, конкретных путей их достижения.</w:t>
      </w:r>
    </w:p>
    <w:p w:rsidR="009A37B3" w:rsidRPr="009A37B3" w:rsidRDefault="009A37B3" w:rsidP="009A37B3">
      <w:pPr>
        <w:numPr>
          <w:ilvl w:val="0"/>
          <w:numId w:val="32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Программа индивидуальная педагогическая</w:t>
      </w:r>
      <w:r w:rsidRPr="009A37B3">
        <w:rPr>
          <w:rFonts w:ascii="Arial" w:eastAsia="Times New Roman" w:hAnsi="Arial" w:cs="Arial"/>
          <w:color w:val="000000"/>
          <w:sz w:val="21"/>
          <w:szCs w:val="21"/>
          <w:lang w:eastAsia="ru-RU"/>
        </w:rPr>
        <w:t xml:space="preserve"> - </w:t>
      </w:r>
      <w:proofErr w:type="gramStart"/>
      <w:r w:rsidRPr="009A37B3">
        <w:rPr>
          <w:rFonts w:ascii="Arial" w:eastAsia="Times New Roman" w:hAnsi="Arial" w:cs="Arial"/>
          <w:color w:val="000000"/>
          <w:sz w:val="21"/>
          <w:szCs w:val="21"/>
          <w:lang w:eastAsia="ru-RU"/>
        </w:rPr>
        <w:t>нормативно-управленческий</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документ, который учитывает складывающиеся в педагогической деятельности ситуации, требующие более четкую организованную педагогическую деятельность и новые нестандартные подходы к воспитанию детей. Ее можно назвать и авторской, и инновационной, и творческой. Но каждое из этих понятий имеет определенное значение.</w:t>
      </w:r>
    </w:p>
    <w:p w:rsidR="009A37B3" w:rsidRPr="009A37B3" w:rsidRDefault="009A37B3" w:rsidP="009A37B3">
      <w:pPr>
        <w:numPr>
          <w:ilvl w:val="0"/>
          <w:numId w:val="32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Программа образовательная</w:t>
      </w:r>
      <w:r w:rsidRPr="009A37B3">
        <w:rPr>
          <w:rFonts w:ascii="Arial" w:eastAsia="Times New Roman" w:hAnsi="Arial" w:cs="Arial"/>
          <w:color w:val="000000"/>
          <w:sz w:val="21"/>
          <w:szCs w:val="21"/>
          <w:lang w:eastAsia="ru-RU"/>
        </w:rPr>
        <w:t> - нормативно-управленческий документ,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определяющий</w:t>
      </w:r>
      <w:proofErr w:type="gramEnd"/>
      <w:r w:rsidRPr="009A37B3">
        <w:rPr>
          <w:rFonts w:ascii="Arial" w:eastAsia="Times New Roman" w:hAnsi="Arial" w:cs="Arial"/>
          <w:color w:val="000000"/>
          <w:sz w:val="21"/>
          <w:szCs w:val="21"/>
          <w:lang w:eastAsia="ru-RU"/>
        </w:rPr>
        <w:t xml:space="preserve"> содержание образования определенного уровня и направленности.</w:t>
      </w:r>
    </w:p>
    <w:p w:rsidR="009A37B3" w:rsidRPr="009A37B3" w:rsidRDefault="009A37B3" w:rsidP="009A37B3">
      <w:pPr>
        <w:numPr>
          <w:ilvl w:val="0"/>
          <w:numId w:val="327"/>
        </w:numPr>
        <w:shd w:val="clear" w:color="auto" w:fill="FFFFFF"/>
        <w:spacing w:after="150" w:line="240" w:lineRule="auto"/>
        <w:rPr>
          <w:rFonts w:ascii="Arial" w:eastAsia="Times New Roman" w:hAnsi="Arial" w:cs="Arial"/>
          <w:color w:val="000000"/>
          <w:sz w:val="21"/>
          <w:szCs w:val="21"/>
          <w:lang w:eastAsia="ru-RU"/>
        </w:rPr>
      </w:pPr>
      <w:proofErr w:type="spellStart"/>
      <w:r w:rsidRPr="009A37B3">
        <w:rPr>
          <w:rFonts w:ascii="Arial" w:eastAsia="Times New Roman" w:hAnsi="Arial" w:cs="Arial"/>
          <w:b/>
          <w:bCs/>
          <w:color w:val="000000"/>
          <w:sz w:val="21"/>
          <w:szCs w:val="21"/>
          <w:lang w:eastAsia="ru-RU"/>
        </w:rPr>
        <w:t>Профессиограмма</w:t>
      </w:r>
      <w:proofErr w:type="spellEnd"/>
      <w:r w:rsidRPr="009A37B3">
        <w:rPr>
          <w:rFonts w:ascii="Arial" w:eastAsia="Times New Roman" w:hAnsi="Arial" w:cs="Arial"/>
          <w:color w:val="000000"/>
          <w:sz w:val="21"/>
          <w:szCs w:val="21"/>
          <w:lang w:eastAsia="ru-RU"/>
        </w:rPr>
        <w:t xml:space="preserve"> - стандартизированное описание показателей </w:t>
      </w:r>
      <w:proofErr w:type="gramStart"/>
      <w:r w:rsidRPr="009A37B3">
        <w:rPr>
          <w:rFonts w:ascii="Arial" w:eastAsia="Times New Roman" w:hAnsi="Arial" w:cs="Arial"/>
          <w:color w:val="000000"/>
          <w:sz w:val="21"/>
          <w:szCs w:val="21"/>
          <w:lang w:eastAsia="ru-RU"/>
        </w:rPr>
        <w:t>конкретной</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професс</w:t>
      </w:r>
      <w:proofErr w:type="gramStart"/>
      <w:r w:rsidRPr="009A37B3">
        <w:rPr>
          <w:rFonts w:ascii="Arial" w:eastAsia="Times New Roman" w:hAnsi="Arial" w:cs="Arial"/>
          <w:color w:val="000000"/>
          <w:sz w:val="21"/>
          <w:szCs w:val="21"/>
          <w:lang w:eastAsia="ru-RU"/>
        </w:rPr>
        <w:t>ии и ее</w:t>
      </w:r>
      <w:proofErr w:type="gramEnd"/>
      <w:r w:rsidRPr="009A37B3">
        <w:rPr>
          <w:rFonts w:ascii="Arial" w:eastAsia="Times New Roman" w:hAnsi="Arial" w:cs="Arial"/>
          <w:color w:val="000000"/>
          <w:sz w:val="21"/>
          <w:szCs w:val="21"/>
          <w:lang w:eastAsia="ru-RU"/>
        </w:rPr>
        <w:t xml:space="preserve"> требований к личным качествам и производственным условиям.</w:t>
      </w:r>
    </w:p>
    <w:p w:rsidR="009A37B3" w:rsidRPr="009A37B3" w:rsidRDefault="009A37B3" w:rsidP="009A37B3">
      <w:pPr>
        <w:numPr>
          <w:ilvl w:val="0"/>
          <w:numId w:val="32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Принципы организации детского досуга</w:t>
      </w:r>
      <w:r w:rsidRPr="009A37B3">
        <w:rPr>
          <w:rFonts w:ascii="Arial" w:eastAsia="Times New Roman" w:hAnsi="Arial" w:cs="Arial"/>
          <w:color w:val="000000"/>
          <w:sz w:val="21"/>
          <w:szCs w:val="21"/>
          <w:lang w:eastAsia="ru-RU"/>
        </w:rPr>
        <w:t> - теоретические обобщения,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отражающие и заключающие в себе устоявшиеся и проверенные практикой главные правила реализации досуговой педагогики. Педагог руководствуется следующими принципами: принцип общественной значимости, общественной результативности досуговой деятельности; принцип самодеятельности и индивидуального подхода к участникам досуговых занятий; принцип занимательности и развлекательности; принцип </w:t>
      </w:r>
      <w:proofErr w:type="spellStart"/>
      <w:r w:rsidRPr="009A37B3">
        <w:rPr>
          <w:rFonts w:ascii="Arial" w:eastAsia="Times New Roman" w:hAnsi="Arial" w:cs="Arial"/>
          <w:color w:val="000000"/>
          <w:sz w:val="21"/>
          <w:szCs w:val="21"/>
          <w:lang w:eastAsia="ru-RU"/>
        </w:rPr>
        <w:t>гуманизации</w:t>
      </w:r>
      <w:proofErr w:type="spellEnd"/>
      <w:r w:rsidRPr="009A37B3">
        <w:rPr>
          <w:rFonts w:ascii="Arial" w:eastAsia="Times New Roman" w:hAnsi="Arial" w:cs="Arial"/>
          <w:color w:val="000000"/>
          <w:sz w:val="21"/>
          <w:szCs w:val="21"/>
          <w:lang w:eastAsia="ru-RU"/>
        </w:rPr>
        <w:t xml:space="preserve"> воспитания личности; принцип коллективного творческого дела с возникающей целью (И.П. Иванов)</w:t>
      </w:r>
    </w:p>
    <w:p w:rsidR="009A37B3" w:rsidRPr="009A37B3" w:rsidRDefault="009A37B3" w:rsidP="009A37B3">
      <w:pPr>
        <w:numPr>
          <w:ilvl w:val="0"/>
          <w:numId w:val="32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Результат деятельности учреждения</w:t>
      </w:r>
      <w:r w:rsidRPr="009A37B3">
        <w:rPr>
          <w:rFonts w:ascii="Arial" w:eastAsia="Times New Roman" w:hAnsi="Arial" w:cs="Arial"/>
          <w:color w:val="000000"/>
          <w:sz w:val="21"/>
          <w:szCs w:val="21"/>
          <w:lang w:eastAsia="ru-RU"/>
        </w:rPr>
        <w:t> - совокупный итог, объективное изменение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ситуации в обществе, образовании, социуме, в качествах и свойствах личности, в среде, в динамике собственного развития, сопряженные с целью данной деятельности; степень удовлетворенности участников совместной деятельности (детей, родителей, сотрудников и др.).</w:t>
      </w:r>
    </w:p>
    <w:p w:rsidR="009A37B3" w:rsidRPr="009A37B3" w:rsidRDefault="009A37B3" w:rsidP="009A37B3">
      <w:pPr>
        <w:numPr>
          <w:ilvl w:val="0"/>
          <w:numId w:val="33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Результативность деятельности учреждения</w:t>
      </w:r>
      <w:r w:rsidRPr="009A37B3">
        <w:rPr>
          <w:rFonts w:ascii="Arial" w:eastAsia="Times New Roman" w:hAnsi="Arial" w:cs="Arial"/>
          <w:color w:val="000000"/>
          <w:sz w:val="21"/>
          <w:szCs w:val="21"/>
          <w:lang w:eastAsia="ru-RU"/>
        </w:rPr>
        <w:t> - степень соответствия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ожидаемых (нормативных, субъективных) и реальных, фактически достигнутых результатов; - нормативный результат описан в документах о дополнительном образовании, в Типовом положении. Он выражает требования органов управления к системе дополнительного образования детей; - субъективный результат отражен в рабочих документах учреждения (устав, программа развития, образовательные программы и др.).</w:t>
      </w:r>
    </w:p>
    <w:p w:rsidR="009A37B3" w:rsidRPr="009A37B3" w:rsidRDefault="009A37B3" w:rsidP="009A37B3">
      <w:pPr>
        <w:numPr>
          <w:ilvl w:val="0"/>
          <w:numId w:val="33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Рефлексия</w:t>
      </w:r>
      <w:r w:rsidRPr="009A37B3">
        <w:rPr>
          <w:rFonts w:ascii="Arial" w:eastAsia="Times New Roman" w:hAnsi="Arial" w:cs="Arial"/>
          <w:color w:val="000000"/>
          <w:sz w:val="21"/>
          <w:szCs w:val="21"/>
          <w:lang w:eastAsia="ru-RU"/>
        </w:rPr>
        <w:t> - внутренняя психологическая деятельность человека, направленная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на осмысление своих собственных действий и состояний; самопознание человеком своего духовного мира.</w:t>
      </w:r>
    </w:p>
    <w:p w:rsidR="009A37B3" w:rsidRPr="009A37B3" w:rsidRDefault="009A37B3" w:rsidP="009A37B3">
      <w:pPr>
        <w:numPr>
          <w:ilvl w:val="0"/>
          <w:numId w:val="33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Руководитель учреждения</w:t>
      </w:r>
      <w:r w:rsidRPr="009A37B3">
        <w:rPr>
          <w:rFonts w:ascii="Arial" w:eastAsia="Times New Roman" w:hAnsi="Arial" w:cs="Arial"/>
          <w:color w:val="000000"/>
          <w:sz w:val="21"/>
          <w:szCs w:val="21"/>
          <w:lang w:eastAsia="ru-RU"/>
        </w:rPr>
        <w:t> - педагогический работник, в задачи которого входит</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непосредственное управление учреждением, организацией в соответствии с лицензией, уставом и свидетельством об аккредитации.</w:t>
      </w:r>
    </w:p>
    <w:p w:rsidR="009A37B3" w:rsidRPr="009A37B3" w:rsidRDefault="009A37B3" w:rsidP="009A37B3">
      <w:pPr>
        <w:numPr>
          <w:ilvl w:val="0"/>
          <w:numId w:val="33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Самооценка и самоанализ деятельности учреждения</w:t>
      </w:r>
      <w:r w:rsidRPr="009A37B3">
        <w:rPr>
          <w:rFonts w:ascii="Arial" w:eastAsia="Times New Roman" w:hAnsi="Arial" w:cs="Arial"/>
          <w:color w:val="000000"/>
          <w:sz w:val="21"/>
          <w:szCs w:val="21"/>
          <w:lang w:eastAsia="ru-RU"/>
        </w:rPr>
        <w:t> – специально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организованная «внутренняя» экспертиза по самоопределению уровня этой деятельности, ее результативности и понимания зоны ближайшего развития; способность коллектива образовательного учреждения анализировать, осознавать и оценивать свои результаты.</w:t>
      </w:r>
    </w:p>
    <w:p w:rsidR="009A37B3" w:rsidRPr="009A37B3" w:rsidRDefault="009A37B3" w:rsidP="009A37B3">
      <w:pPr>
        <w:numPr>
          <w:ilvl w:val="0"/>
          <w:numId w:val="33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Самовоспитание</w:t>
      </w:r>
      <w:r w:rsidRPr="009A37B3">
        <w:rPr>
          <w:rFonts w:ascii="Arial" w:eastAsia="Times New Roman" w:hAnsi="Arial" w:cs="Arial"/>
          <w:color w:val="000000"/>
          <w:sz w:val="21"/>
          <w:szCs w:val="21"/>
          <w:lang w:eastAsia="ru-RU"/>
        </w:rPr>
        <w:t xml:space="preserve"> - процесс усвоения человеком опыта </w:t>
      </w:r>
      <w:proofErr w:type="gramStart"/>
      <w:r w:rsidRPr="009A37B3">
        <w:rPr>
          <w:rFonts w:ascii="Arial" w:eastAsia="Times New Roman" w:hAnsi="Arial" w:cs="Arial"/>
          <w:color w:val="000000"/>
          <w:sz w:val="21"/>
          <w:szCs w:val="21"/>
          <w:lang w:eastAsia="ru-RU"/>
        </w:rPr>
        <w:t>предшествующих</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поколений за счет и посредством внутренних душевных факторов, обеспечивающих развитие. В самовоспитание входят </w:t>
      </w:r>
      <w:proofErr w:type="spellStart"/>
      <w:r w:rsidRPr="009A37B3">
        <w:rPr>
          <w:rFonts w:ascii="Arial" w:eastAsia="Times New Roman" w:hAnsi="Arial" w:cs="Arial"/>
          <w:color w:val="000000"/>
          <w:sz w:val="21"/>
          <w:szCs w:val="21"/>
          <w:lang w:eastAsia="ru-RU"/>
        </w:rPr>
        <w:t>самоцелеполагание</w:t>
      </w:r>
      <w:proofErr w:type="spellEnd"/>
      <w:r w:rsidRPr="009A37B3">
        <w:rPr>
          <w:rFonts w:ascii="Arial" w:eastAsia="Times New Roman" w:hAnsi="Arial" w:cs="Arial"/>
          <w:color w:val="000000"/>
          <w:sz w:val="21"/>
          <w:szCs w:val="21"/>
          <w:lang w:eastAsia="ru-RU"/>
        </w:rPr>
        <w:t xml:space="preserve">, </w:t>
      </w:r>
      <w:proofErr w:type="spellStart"/>
      <w:r w:rsidRPr="009A37B3">
        <w:rPr>
          <w:rFonts w:ascii="Arial" w:eastAsia="Times New Roman" w:hAnsi="Arial" w:cs="Arial"/>
          <w:color w:val="000000"/>
          <w:sz w:val="21"/>
          <w:szCs w:val="21"/>
          <w:lang w:eastAsia="ru-RU"/>
        </w:rPr>
        <w:t>саморегуляция</w:t>
      </w:r>
      <w:proofErr w:type="spellEnd"/>
      <w:r w:rsidRPr="009A37B3">
        <w:rPr>
          <w:rFonts w:ascii="Arial" w:eastAsia="Times New Roman" w:hAnsi="Arial" w:cs="Arial"/>
          <w:color w:val="000000"/>
          <w:sz w:val="21"/>
          <w:szCs w:val="21"/>
          <w:lang w:eastAsia="ru-RU"/>
        </w:rPr>
        <w:t xml:space="preserve">, самоуправление, самопознание, </w:t>
      </w:r>
      <w:proofErr w:type="spellStart"/>
      <w:r w:rsidRPr="009A37B3">
        <w:rPr>
          <w:rFonts w:ascii="Arial" w:eastAsia="Times New Roman" w:hAnsi="Arial" w:cs="Arial"/>
          <w:color w:val="000000"/>
          <w:sz w:val="21"/>
          <w:szCs w:val="21"/>
          <w:lang w:eastAsia="ru-RU"/>
        </w:rPr>
        <w:t>самоприказ</w:t>
      </w:r>
      <w:proofErr w:type="spellEnd"/>
      <w:r w:rsidRPr="009A37B3">
        <w:rPr>
          <w:rFonts w:ascii="Arial" w:eastAsia="Times New Roman" w:hAnsi="Arial" w:cs="Arial"/>
          <w:color w:val="000000"/>
          <w:sz w:val="21"/>
          <w:szCs w:val="21"/>
          <w:lang w:eastAsia="ru-RU"/>
        </w:rPr>
        <w:t>, самоконтроль и т.д.</w:t>
      </w:r>
    </w:p>
    <w:p w:rsidR="009A37B3" w:rsidRPr="009A37B3" w:rsidRDefault="009A37B3" w:rsidP="009A37B3">
      <w:pPr>
        <w:numPr>
          <w:ilvl w:val="0"/>
          <w:numId w:val="33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Ситуация успеха</w:t>
      </w:r>
      <w:r w:rsidRPr="009A37B3">
        <w:rPr>
          <w:rFonts w:ascii="Arial" w:eastAsia="Times New Roman" w:hAnsi="Arial" w:cs="Arial"/>
          <w:color w:val="000000"/>
          <w:sz w:val="21"/>
          <w:szCs w:val="21"/>
          <w:lang w:eastAsia="ru-RU"/>
        </w:rPr>
        <w:t> - сочетание условий, которые обеспечивают успех, а сам успех,</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то есть состояние радости, результат подобной ситуации. Ситуация – это то, что способен организовать учитель, переживание радости (успеха) – нечто более субъективное, скрытое в значительной мере от взгляда со стороны. Задача учителя состоит в том, чтобы дать каждому из своих воспитанников возможность пережить радость достижения, осознать свои возможности, поверить в себя.</w:t>
      </w:r>
    </w:p>
    <w:p w:rsidR="009A37B3" w:rsidRPr="009A37B3" w:rsidRDefault="009A37B3" w:rsidP="009A37B3">
      <w:pPr>
        <w:numPr>
          <w:ilvl w:val="0"/>
          <w:numId w:val="33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Содержание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определяющая сторона образования, представляет единство и целостность всех его составляющих частей, свойств, внутренних процессов, связей, тенденций и противоречий. </w:t>
      </w:r>
      <w:proofErr w:type="gramStart"/>
      <w:r w:rsidRPr="009A37B3">
        <w:rPr>
          <w:rFonts w:ascii="Arial" w:eastAsia="Times New Roman" w:hAnsi="Arial" w:cs="Arial"/>
          <w:color w:val="000000"/>
          <w:sz w:val="21"/>
          <w:szCs w:val="21"/>
          <w:lang w:eastAsia="ru-RU"/>
        </w:rPr>
        <w:t>Содержание образования в конкретном образовательном учреждении определяется образовательной программой (образовательными; программой, разрабатываемой, принимаемой и реализуемой этим образовательным учреждением самостоятельно.</w:t>
      </w:r>
      <w:proofErr w:type="gramEnd"/>
    </w:p>
    <w:p w:rsidR="009A37B3" w:rsidRPr="009A37B3" w:rsidRDefault="009A37B3" w:rsidP="009A37B3">
      <w:pPr>
        <w:numPr>
          <w:ilvl w:val="0"/>
          <w:numId w:val="33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Содержание экспертизы образовательного учреждения</w:t>
      </w:r>
      <w:r w:rsidRPr="009A37B3">
        <w:rPr>
          <w:rFonts w:ascii="Arial" w:eastAsia="Times New Roman" w:hAnsi="Arial" w:cs="Arial"/>
          <w:color w:val="000000"/>
          <w:sz w:val="21"/>
          <w:szCs w:val="21"/>
          <w:lang w:eastAsia="ru-RU"/>
        </w:rPr>
        <w:t> - установление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соответствия условий осуществления образовательного процесса, предлагаемых образовательным учреждениям, государственным и местным требованиям.</w:t>
      </w:r>
    </w:p>
    <w:p w:rsidR="009A37B3" w:rsidRPr="009A37B3" w:rsidRDefault="009A37B3" w:rsidP="009A37B3">
      <w:pPr>
        <w:numPr>
          <w:ilvl w:val="0"/>
          <w:numId w:val="33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Стандартизация</w:t>
      </w:r>
      <w:r w:rsidRPr="009A37B3">
        <w:rPr>
          <w:rFonts w:ascii="Arial" w:eastAsia="Times New Roman" w:hAnsi="Arial" w:cs="Arial"/>
          <w:color w:val="000000"/>
          <w:sz w:val="21"/>
          <w:szCs w:val="21"/>
          <w:lang w:eastAsia="ru-RU"/>
        </w:rPr>
        <w:t> - установление и применение правил с целью упорядочения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деятельности в определенной области на пользу и при участии всех заинтересованных сторон. По отношению к образованию понимается как деятельность по нахождению решения в повторяющихся типичных задачах воспитания и обучения.</w:t>
      </w:r>
    </w:p>
    <w:p w:rsidR="009A37B3" w:rsidRPr="009A37B3" w:rsidRDefault="009A37B3" w:rsidP="009A37B3">
      <w:pPr>
        <w:numPr>
          <w:ilvl w:val="0"/>
          <w:numId w:val="33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Стиль деятельности</w:t>
      </w:r>
      <w:r w:rsidRPr="009A37B3">
        <w:rPr>
          <w:rFonts w:ascii="Arial" w:eastAsia="Times New Roman" w:hAnsi="Arial" w:cs="Arial"/>
          <w:color w:val="000000"/>
          <w:sz w:val="21"/>
          <w:szCs w:val="21"/>
          <w:lang w:eastAsia="ru-RU"/>
        </w:rPr>
        <w:t> - устойчивая система способов, приемов, методов</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деятельности, </w:t>
      </w:r>
      <w:proofErr w:type="gramStart"/>
      <w:r w:rsidRPr="009A37B3">
        <w:rPr>
          <w:rFonts w:ascii="Arial" w:eastAsia="Times New Roman" w:hAnsi="Arial" w:cs="Arial"/>
          <w:color w:val="000000"/>
          <w:sz w:val="21"/>
          <w:szCs w:val="21"/>
          <w:lang w:eastAsia="ru-RU"/>
        </w:rPr>
        <w:t>проявляющаяся</w:t>
      </w:r>
      <w:proofErr w:type="gramEnd"/>
      <w:r w:rsidRPr="009A37B3">
        <w:rPr>
          <w:rFonts w:ascii="Arial" w:eastAsia="Times New Roman" w:hAnsi="Arial" w:cs="Arial"/>
          <w:color w:val="000000"/>
          <w:sz w:val="21"/>
          <w:szCs w:val="21"/>
          <w:lang w:eastAsia="ru-RU"/>
        </w:rPr>
        <w:t xml:space="preserve"> в разных условиях ее существования. Индивидуальный стиль деятельности всегда имеет определенную внутреннюю структуру, ядром которой являются психологические особенности человека.</w:t>
      </w:r>
    </w:p>
    <w:p w:rsidR="009A37B3" w:rsidRPr="009A37B3" w:rsidRDefault="009A37B3" w:rsidP="009A37B3">
      <w:pPr>
        <w:numPr>
          <w:ilvl w:val="0"/>
          <w:numId w:val="340"/>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Требования к содержанию образования</w:t>
      </w:r>
      <w:r w:rsidRPr="009A37B3">
        <w:rPr>
          <w:rFonts w:ascii="Arial" w:eastAsia="Times New Roman" w:hAnsi="Arial" w:cs="Arial"/>
          <w:color w:val="000000"/>
          <w:sz w:val="21"/>
          <w:szCs w:val="21"/>
          <w:lang w:eastAsia="ru-RU"/>
        </w:rPr>
        <w:t> - нормативное выражение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государственного и социального заказа к системе образования как фактору экономического и социального прогресса общества.</w:t>
      </w:r>
    </w:p>
    <w:p w:rsidR="009A37B3" w:rsidRPr="009A37B3" w:rsidRDefault="009A37B3" w:rsidP="009A37B3">
      <w:pPr>
        <w:numPr>
          <w:ilvl w:val="0"/>
          <w:numId w:val="34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Управление образовательным учреждением дополнительного образования</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целенаправленная деятельность, объединяющая людей, рационально организующая их усилия на достижение общих результатов (целей).</w:t>
      </w:r>
    </w:p>
    <w:p w:rsidR="009A37B3" w:rsidRPr="009A37B3" w:rsidRDefault="009A37B3" w:rsidP="009A37B3">
      <w:pPr>
        <w:numPr>
          <w:ilvl w:val="0"/>
          <w:numId w:val="34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Уровень образованности </w:t>
      </w:r>
      <w:r w:rsidRPr="009A37B3">
        <w:rPr>
          <w:rFonts w:ascii="Arial" w:eastAsia="Times New Roman" w:hAnsi="Arial" w:cs="Arial"/>
          <w:color w:val="000000"/>
          <w:sz w:val="21"/>
          <w:szCs w:val="21"/>
          <w:lang w:eastAsia="ru-RU"/>
        </w:rPr>
        <w:t>- результат образования, степень развитости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способностей личности и самостоятельному решению проблем в разных сферах жизнедеятельности на основе использования различных средств социального опыта, в том числе и собственного. Различают три основных уровня образованности: элементарная грамотность, функциональная грамотность и компетентность (общекультурная, </w:t>
      </w:r>
      <w:proofErr w:type="spellStart"/>
      <w:r w:rsidRPr="009A37B3">
        <w:rPr>
          <w:rFonts w:ascii="Arial" w:eastAsia="Times New Roman" w:hAnsi="Arial" w:cs="Arial"/>
          <w:color w:val="000000"/>
          <w:sz w:val="21"/>
          <w:szCs w:val="21"/>
          <w:lang w:eastAsia="ru-RU"/>
        </w:rPr>
        <w:t>допрофессиональная</w:t>
      </w:r>
      <w:proofErr w:type="spellEnd"/>
      <w:r w:rsidRPr="009A37B3">
        <w:rPr>
          <w:rFonts w:ascii="Arial" w:eastAsia="Times New Roman" w:hAnsi="Arial" w:cs="Arial"/>
          <w:color w:val="000000"/>
          <w:sz w:val="21"/>
          <w:szCs w:val="21"/>
          <w:lang w:eastAsia="ru-RU"/>
        </w:rPr>
        <w:t>, методологическая).</w:t>
      </w:r>
    </w:p>
    <w:p w:rsidR="009A37B3" w:rsidRPr="009A37B3" w:rsidRDefault="009A37B3" w:rsidP="009A37B3">
      <w:pPr>
        <w:numPr>
          <w:ilvl w:val="0"/>
          <w:numId w:val="34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Уровни усвоения содержания образования</w:t>
      </w:r>
      <w:r w:rsidRPr="009A37B3">
        <w:rPr>
          <w:rFonts w:ascii="Arial" w:eastAsia="Times New Roman" w:hAnsi="Arial" w:cs="Arial"/>
          <w:color w:val="000000"/>
          <w:sz w:val="21"/>
          <w:szCs w:val="21"/>
          <w:lang w:eastAsia="ru-RU"/>
        </w:rPr>
        <w:t xml:space="preserve"> – система </w:t>
      </w:r>
      <w:proofErr w:type="gramStart"/>
      <w:r w:rsidRPr="009A37B3">
        <w:rPr>
          <w:rFonts w:ascii="Arial" w:eastAsia="Times New Roman" w:hAnsi="Arial" w:cs="Arial"/>
          <w:color w:val="000000"/>
          <w:sz w:val="21"/>
          <w:szCs w:val="21"/>
          <w:lang w:eastAsia="ru-RU"/>
        </w:rPr>
        <w:t>последовательных</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результатов (итогов) целенаправленно организованного обучения личности: ученический (деятельность по узнаванию); алгоритмический (деятельность по узнаванию); эвристический (решение типовых задач); творческий (поиск действия).</w:t>
      </w:r>
      <w:proofErr w:type="gramEnd"/>
    </w:p>
    <w:p w:rsidR="009A37B3" w:rsidRPr="009A37B3" w:rsidRDefault="009A37B3" w:rsidP="009A37B3">
      <w:pPr>
        <w:numPr>
          <w:ilvl w:val="0"/>
          <w:numId w:val="34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Уровни действия</w:t>
      </w:r>
      <w:r w:rsidRPr="009A37B3">
        <w:rPr>
          <w:rFonts w:ascii="Arial" w:eastAsia="Times New Roman" w:hAnsi="Arial" w:cs="Arial"/>
          <w:color w:val="000000"/>
          <w:sz w:val="21"/>
          <w:szCs w:val="21"/>
          <w:lang w:eastAsia="ru-RU"/>
        </w:rPr>
        <w:t> - последовательность результатов (итогов) по овладению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знаниями, умениями, навыками учебной деятельности: репродуктивное, самостоятельное воспроизведение, репродуктивно-алгоритмическое действие, продуктивно-эвристическое действие, продуктивно-творческое действие (креативный уровень).</w:t>
      </w:r>
      <w:proofErr w:type="gramEnd"/>
    </w:p>
    <w:p w:rsidR="009A37B3" w:rsidRPr="009A37B3" w:rsidRDefault="009A37B3" w:rsidP="009A37B3">
      <w:pPr>
        <w:numPr>
          <w:ilvl w:val="0"/>
          <w:numId w:val="34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Уровни освоения культурных ценностей</w:t>
      </w:r>
      <w:r w:rsidRPr="009A37B3">
        <w:rPr>
          <w:rFonts w:ascii="Arial" w:eastAsia="Times New Roman" w:hAnsi="Arial" w:cs="Arial"/>
          <w:color w:val="000000"/>
          <w:sz w:val="21"/>
          <w:szCs w:val="21"/>
          <w:lang w:eastAsia="ru-RU"/>
        </w:rPr>
        <w:t xml:space="preserve"> - звенья процесса </w:t>
      </w:r>
      <w:proofErr w:type="gramStart"/>
      <w:r w:rsidRPr="009A37B3">
        <w:rPr>
          <w:rFonts w:ascii="Arial" w:eastAsia="Times New Roman" w:hAnsi="Arial" w:cs="Arial"/>
          <w:color w:val="000000"/>
          <w:sz w:val="21"/>
          <w:szCs w:val="21"/>
          <w:lang w:eastAsia="ru-RU"/>
        </w:rPr>
        <w:t>культурной</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динамики человека, усвоения и освоения ценностей в соответствии с собственными целями, потребностями в таких формах деятельности, как труд, познание, общение, учение, быт, игра. </w:t>
      </w:r>
      <w:proofErr w:type="gramStart"/>
      <w:r w:rsidRPr="009A37B3">
        <w:rPr>
          <w:rFonts w:ascii="Arial" w:eastAsia="Times New Roman" w:hAnsi="Arial" w:cs="Arial"/>
          <w:color w:val="000000"/>
          <w:sz w:val="21"/>
          <w:szCs w:val="21"/>
          <w:lang w:eastAsia="ru-RU"/>
        </w:rPr>
        <w:t>Следующие звенья: побуждение, ориентация, адаптация, коммуникация, продуцирование (творчество) как их интегративное действие.</w:t>
      </w:r>
      <w:proofErr w:type="gramEnd"/>
    </w:p>
    <w:p w:rsidR="009A37B3" w:rsidRPr="009A37B3" w:rsidRDefault="009A37B3" w:rsidP="009A37B3">
      <w:pPr>
        <w:numPr>
          <w:ilvl w:val="0"/>
          <w:numId w:val="34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Устав образовательного учреждения</w:t>
      </w:r>
      <w:r w:rsidRPr="009A37B3">
        <w:rPr>
          <w:rFonts w:ascii="Arial" w:eastAsia="Times New Roman" w:hAnsi="Arial" w:cs="Arial"/>
          <w:color w:val="000000"/>
          <w:sz w:val="21"/>
          <w:szCs w:val="21"/>
          <w:lang w:eastAsia="ru-RU"/>
        </w:rPr>
        <w:t> - документ государственного образца,</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в котором в обязательном порядке указываются: наименование, место нахождения (юридический, фактический адрес), статус образовательного учреждения; учредитель образовательного учреждения; организационно-правовая форма образовательного учреждения; цели образовательного процесса, типы и виды реализуемых образовательных программ; основные характеристики организации образовательного процесса; порядок приема обучающихся воспитанников; продолжительность обучения на каждом этапе; порядок и основания отчисления обучающихся, воспитанников;</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система оценок при промежуточной аттестации, ее формы, порядок; режим занятий обучающихся, воспитанников; наличие платных образовательных услуг и порядок их предоставления; порядок регламентации и оформления отношений образовательного учреждения и обучающихся, воспитанников и (или) их родителей (лиц, их замещающих); структура финансовой и хозяйственной деятельности образовательного учреждения; порядок управления образовательным учреждением; права и обязанности участников образовательного процесса;</w:t>
      </w:r>
      <w:proofErr w:type="gramEnd"/>
      <w:r w:rsidRPr="009A37B3">
        <w:rPr>
          <w:rFonts w:ascii="Arial" w:eastAsia="Times New Roman" w:hAnsi="Arial" w:cs="Arial"/>
          <w:color w:val="000000"/>
          <w:sz w:val="21"/>
          <w:szCs w:val="21"/>
          <w:lang w:eastAsia="ru-RU"/>
        </w:rPr>
        <w:t xml:space="preserve"> перечень видов локальных актов (приказов, распоряжений и так далее), регламентирующих деятельность образовательного учреждения (Статья 13).</w:t>
      </w:r>
    </w:p>
    <w:p w:rsidR="009A37B3" w:rsidRPr="009A37B3" w:rsidRDefault="009A37B3" w:rsidP="009A37B3">
      <w:pPr>
        <w:numPr>
          <w:ilvl w:val="0"/>
          <w:numId w:val="347"/>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Участники образовательного процесса в учреждении</w:t>
      </w:r>
      <w:r w:rsidRPr="009A37B3">
        <w:rPr>
          <w:rFonts w:ascii="Arial" w:eastAsia="Times New Roman" w:hAnsi="Arial" w:cs="Arial"/>
          <w:color w:val="000000"/>
          <w:sz w:val="21"/>
          <w:szCs w:val="21"/>
          <w:lang w:eastAsia="ru-RU"/>
        </w:rPr>
        <w:t> - инициаторы и субъекты</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образовательных программ: дети, педагогические работники, родители (законные представители). К специфике педагогического коллектива учреждения дополнительного образования детей можно отнести: многообразие специальностей, должностей и профилей; наличие ярких индивидуальностей;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открытость к новому, быстрое освоение новшеств в педагогической деятельности сочетается с установкой на обособление от других, самодостаточность; развитые коммуникативные способности, интуиция, абсолютная апелляция к собственному практическому опыту.</w:t>
      </w:r>
    </w:p>
    <w:p w:rsidR="009A37B3" w:rsidRPr="009A37B3" w:rsidRDefault="009A37B3" w:rsidP="009A37B3">
      <w:pPr>
        <w:numPr>
          <w:ilvl w:val="0"/>
          <w:numId w:val="348"/>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lastRenderedPageBreak/>
        <w:t>Учебный план образовательного учреждения</w:t>
      </w:r>
      <w:r w:rsidRPr="009A37B3">
        <w:rPr>
          <w:rFonts w:ascii="Arial" w:eastAsia="Times New Roman" w:hAnsi="Arial" w:cs="Arial"/>
          <w:color w:val="000000"/>
          <w:sz w:val="21"/>
          <w:szCs w:val="21"/>
          <w:lang w:eastAsia="ru-RU"/>
        </w:rPr>
        <w:t> - документ, разрабатываемый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color w:val="000000"/>
          <w:sz w:val="21"/>
          <w:szCs w:val="21"/>
          <w:lang w:eastAsia="ru-RU"/>
        </w:rPr>
        <w:t>и утверждаемый самим образовательным учреждением, реализующий нормативы Федерального и регионального базисных планов и включающий содержание образования, отражающее специфику данного образовательного учреждения в пределах его компетенции, и являющийся основой для осуществления образовательной деятельности в данном учреждении.</w:t>
      </w:r>
      <w:proofErr w:type="gramEnd"/>
      <w:r w:rsidRPr="009A37B3">
        <w:rPr>
          <w:rFonts w:ascii="Arial" w:eastAsia="Times New Roman" w:hAnsi="Arial" w:cs="Arial"/>
          <w:color w:val="000000"/>
          <w:sz w:val="21"/>
          <w:szCs w:val="21"/>
          <w:lang w:eastAsia="ru-RU"/>
        </w:rPr>
        <w:t xml:space="preserve"> При составлении учебного плана учреждения дополнительного образования детей учитываются интересы всех участников социально-образовательного процесса; видовые особенности учреждения, определяющие содержание, направления, уровень, формы и результативность всей деятельности учреждения, устанавливается соотношение с процессом создания условий для развития личности ребенка адекватно его природе и возможностям. Учебный план учреждений дополнительного образования детей как комплексный план образования личности </w:t>
      </w:r>
      <w:proofErr w:type="gramStart"/>
      <w:r w:rsidRPr="009A37B3">
        <w:rPr>
          <w:rFonts w:ascii="Arial" w:eastAsia="Times New Roman" w:hAnsi="Arial" w:cs="Arial"/>
          <w:color w:val="000000"/>
          <w:sz w:val="21"/>
          <w:szCs w:val="21"/>
          <w:lang w:eastAsia="ru-RU"/>
        </w:rPr>
        <w:t>есть</w:t>
      </w:r>
      <w:proofErr w:type="gramEnd"/>
      <w:r w:rsidRPr="009A37B3">
        <w:rPr>
          <w:rFonts w:ascii="Arial" w:eastAsia="Times New Roman" w:hAnsi="Arial" w:cs="Arial"/>
          <w:color w:val="000000"/>
          <w:sz w:val="21"/>
          <w:szCs w:val="21"/>
          <w:lang w:eastAsia="ru-RU"/>
        </w:rPr>
        <w:t xml:space="preserve"> по сути образовательная программа. Структура учебного плана учреждения определяется самостоятельным выбором учреждения, но наиболее типичным сегодня является трехмодульный вариант, фиксирующий преемственность и непрерывность процесса образования личности и состоящий из основного (инвариантного) модуля, вариативного и модуля индивидуальных занятий.</w:t>
      </w:r>
    </w:p>
    <w:p w:rsidR="009A37B3" w:rsidRPr="009A37B3" w:rsidRDefault="009A37B3" w:rsidP="009A37B3">
      <w:pPr>
        <w:numPr>
          <w:ilvl w:val="0"/>
          <w:numId w:val="349"/>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Формы организации образовательной деятельности детей</w:t>
      </w:r>
      <w:r w:rsidRPr="009A37B3">
        <w:rPr>
          <w:rFonts w:ascii="Arial" w:eastAsia="Times New Roman" w:hAnsi="Arial" w:cs="Arial"/>
          <w:color w:val="000000"/>
          <w:sz w:val="21"/>
          <w:szCs w:val="21"/>
          <w:lang w:eastAsia="ru-RU"/>
        </w:rPr>
        <w:t> - способ</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педагогической организации деятельности детей и содержания образовательной программы. В учреждениях образования детей деятельность осуществляется в разновозрастных и одновозрастных объединениях по интересам, в таких, как клуб, студия, ансамбль, группа, секция, кружок, театр и другие.</w:t>
      </w:r>
    </w:p>
    <w:p w:rsidR="009A37B3" w:rsidRPr="009A37B3" w:rsidRDefault="009A37B3" w:rsidP="009A37B3">
      <w:pPr>
        <w:numPr>
          <w:ilvl w:val="0"/>
          <w:numId w:val="350"/>
        </w:numPr>
        <w:shd w:val="clear" w:color="auto" w:fill="FFFFFF"/>
        <w:spacing w:after="150" w:line="240" w:lineRule="auto"/>
        <w:rPr>
          <w:rFonts w:ascii="Arial" w:eastAsia="Times New Roman" w:hAnsi="Arial" w:cs="Arial"/>
          <w:color w:val="000000"/>
          <w:sz w:val="21"/>
          <w:szCs w:val="21"/>
          <w:lang w:eastAsia="ru-RU"/>
        </w:rPr>
      </w:pPr>
      <w:proofErr w:type="gramStart"/>
      <w:r w:rsidRPr="009A37B3">
        <w:rPr>
          <w:rFonts w:ascii="Arial" w:eastAsia="Times New Roman" w:hAnsi="Arial" w:cs="Arial"/>
          <w:b/>
          <w:bCs/>
          <w:color w:val="000000"/>
          <w:sz w:val="21"/>
          <w:szCs w:val="21"/>
          <w:lang w:eastAsia="ru-RU"/>
        </w:rPr>
        <w:t>Эксперт</w:t>
      </w:r>
      <w:r w:rsidRPr="009A37B3">
        <w:rPr>
          <w:rFonts w:ascii="Arial" w:eastAsia="Times New Roman" w:hAnsi="Arial" w:cs="Arial"/>
          <w:color w:val="000000"/>
          <w:sz w:val="21"/>
          <w:szCs w:val="21"/>
          <w:lang w:eastAsia="ru-RU"/>
        </w:rPr>
        <w:t> - специалист в определенной области, компетентный в решении данной</w:t>
      </w:r>
      <w:proofErr w:type="gramEnd"/>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задачи, проблемы. Для педагогической экспертизы в качестве кандидатов в эксперты могут привлекаться ученые, учителя, преподаватели вузов, средних специальных учебных заведений, методисты. Кандидаты в эксперты подбираются на основании анкетных и документальных характеристик, самооценки, </w:t>
      </w:r>
      <w:proofErr w:type="spellStart"/>
      <w:r w:rsidRPr="009A37B3">
        <w:rPr>
          <w:rFonts w:ascii="Arial" w:eastAsia="Times New Roman" w:hAnsi="Arial" w:cs="Arial"/>
          <w:color w:val="000000"/>
          <w:sz w:val="21"/>
          <w:szCs w:val="21"/>
          <w:lang w:eastAsia="ru-RU"/>
        </w:rPr>
        <w:t>взаимооценки</w:t>
      </w:r>
      <w:proofErr w:type="spellEnd"/>
      <w:r w:rsidRPr="009A37B3">
        <w:rPr>
          <w:rFonts w:ascii="Arial" w:eastAsia="Times New Roman" w:hAnsi="Arial" w:cs="Arial"/>
          <w:color w:val="000000"/>
          <w:sz w:val="21"/>
          <w:szCs w:val="21"/>
          <w:lang w:eastAsia="ru-RU"/>
        </w:rPr>
        <w:t xml:space="preserve"> эвристической, статистической, тестовой оценки и других материалов.</w:t>
      </w:r>
    </w:p>
    <w:p w:rsidR="009A37B3" w:rsidRPr="009A37B3" w:rsidRDefault="009A37B3" w:rsidP="009A37B3">
      <w:pPr>
        <w:numPr>
          <w:ilvl w:val="0"/>
          <w:numId w:val="351"/>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Экспертная оценка</w:t>
      </w:r>
      <w:r w:rsidRPr="009A37B3">
        <w:rPr>
          <w:rFonts w:ascii="Arial" w:eastAsia="Times New Roman" w:hAnsi="Arial" w:cs="Arial"/>
          <w:color w:val="000000"/>
          <w:sz w:val="21"/>
          <w:szCs w:val="21"/>
          <w:lang w:eastAsia="ru-RU"/>
        </w:rPr>
        <w:t xml:space="preserve"> - суждение, выраженное в </w:t>
      </w:r>
      <w:proofErr w:type="gramStart"/>
      <w:r w:rsidRPr="009A37B3">
        <w:rPr>
          <w:rFonts w:ascii="Arial" w:eastAsia="Times New Roman" w:hAnsi="Arial" w:cs="Arial"/>
          <w:color w:val="000000"/>
          <w:sz w:val="21"/>
          <w:szCs w:val="21"/>
          <w:lang w:eastAsia="ru-RU"/>
        </w:rPr>
        <w:t>количественной</w:t>
      </w:r>
      <w:proofErr w:type="gramEnd"/>
      <w:r w:rsidRPr="009A37B3">
        <w:rPr>
          <w:rFonts w:ascii="Arial" w:eastAsia="Times New Roman" w:hAnsi="Arial" w:cs="Arial"/>
          <w:color w:val="000000"/>
          <w:sz w:val="21"/>
          <w:szCs w:val="21"/>
          <w:lang w:eastAsia="ru-RU"/>
        </w:rPr>
        <w:t xml:space="preserve"> и (или)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качественной форме. Возможны индивидуальные, групповые и коллективные оценки. Индивидуальные оценки могут быть получены с помощью ранжирования, балльной и парной оценок.</w:t>
      </w:r>
    </w:p>
    <w:p w:rsidR="009A37B3" w:rsidRPr="009A37B3" w:rsidRDefault="009A37B3" w:rsidP="009A37B3">
      <w:pPr>
        <w:numPr>
          <w:ilvl w:val="0"/>
          <w:numId w:val="352"/>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Этапы экспертной оценки</w:t>
      </w:r>
      <w:r w:rsidRPr="009A37B3">
        <w:rPr>
          <w:rFonts w:ascii="Arial" w:eastAsia="Times New Roman" w:hAnsi="Arial" w:cs="Arial"/>
          <w:color w:val="000000"/>
          <w:sz w:val="21"/>
          <w:szCs w:val="21"/>
          <w:lang w:eastAsia="ru-RU"/>
        </w:rPr>
        <w:t> - основные процедуры экспертизы, включающие:</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определение цели и задач; прав и ответственности рабочей группы экспертов; сроки проведения экспертизы; подбор экспертов, определения их компетенции; проведение экспертного исследования в определенных формах и методах; анализ и обработка полученных результатов; сравнение результатов оценок по выбранным параметрам и установление единого отношения.</w:t>
      </w:r>
    </w:p>
    <w:p w:rsidR="009A37B3" w:rsidRPr="009A37B3" w:rsidRDefault="009A37B3" w:rsidP="009A37B3">
      <w:pPr>
        <w:numPr>
          <w:ilvl w:val="0"/>
          <w:numId w:val="353"/>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Эффективность</w:t>
      </w:r>
      <w:r w:rsidRPr="009A37B3">
        <w:rPr>
          <w:rFonts w:ascii="Arial" w:eastAsia="Times New Roman" w:hAnsi="Arial" w:cs="Arial"/>
          <w:color w:val="000000"/>
          <w:sz w:val="21"/>
          <w:szCs w:val="21"/>
          <w:lang w:eastAsia="ru-RU"/>
        </w:rPr>
        <w:t> - степень соизмерения результатов с затратами. По отношению</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 образованию различают социальную и экономическую эффективность. Социальная эффективность проявляется в повышении уровня образования, культуры, профессиональной подготовки молодежи, устранении негативных явлений в жизни общества, формировании полезных навыков и привычек. Экономическая эффективность может быть получена за счет сокращения сроков обучения, повышения его качества, рационального размещения сети учреждений и так далее, в результате внедрения в практику новых методов обучения, передового педагогического опыта. Подсчет экономической эффективности должен быть связан с качественным анализом.</w:t>
      </w:r>
    </w:p>
    <w:p w:rsidR="009A37B3" w:rsidRPr="009A37B3" w:rsidRDefault="009A37B3" w:rsidP="009A37B3">
      <w:pPr>
        <w:numPr>
          <w:ilvl w:val="0"/>
          <w:numId w:val="354"/>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Эффективность деятельности учреждения</w:t>
      </w:r>
      <w:r w:rsidRPr="009A37B3">
        <w:rPr>
          <w:rFonts w:ascii="Arial" w:eastAsia="Times New Roman" w:hAnsi="Arial" w:cs="Arial"/>
          <w:color w:val="000000"/>
          <w:sz w:val="21"/>
          <w:szCs w:val="21"/>
          <w:lang w:eastAsia="ru-RU"/>
        </w:rPr>
        <w:t> - соответствие достигнутого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качества результата уровню затрат по обеспечению данной деятельности (организационной культуре учреждения).</w:t>
      </w:r>
    </w:p>
    <w:p w:rsidR="009A37B3" w:rsidRPr="009A37B3" w:rsidRDefault="009A37B3" w:rsidP="009A37B3">
      <w:pPr>
        <w:numPr>
          <w:ilvl w:val="0"/>
          <w:numId w:val="355"/>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Эвристика</w:t>
      </w:r>
      <w:r w:rsidRPr="009A37B3">
        <w:rPr>
          <w:rFonts w:ascii="Arial" w:eastAsia="Times New Roman" w:hAnsi="Arial" w:cs="Arial"/>
          <w:color w:val="000000"/>
          <w:sz w:val="21"/>
          <w:szCs w:val="21"/>
          <w:lang w:eastAsia="ru-RU"/>
        </w:rPr>
        <w:t> - наука, исследующая закономерности творческой деятельности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человека.</w:t>
      </w:r>
    </w:p>
    <w:p w:rsidR="009A37B3" w:rsidRPr="009A37B3" w:rsidRDefault="009A37B3" w:rsidP="009A37B3">
      <w:pPr>
        <w:numPr>
          <w:ilvl w:val="0"/>
          <w:numId w:val="356"/>
        </w:num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Эксперимент педагогический</w:t>
      </w:r>
      <w:r w:rsidRPr="009A37B3">
        <w:rPr>
          <w:rFonts w:ascii="Arial" w:eastAsia="Times New Roman" w:hAnsi="Arial" w:cs="Arial"/>
          <w:color w:val="000000"/>
          <w:sz w:val="21"/>
          <w:szCs w:val="21"/>
          <w:lang w:eastAsia="ru-RU"/>
        </w:rPr>
        <w:t> - научно-поставленный опыт в области учебной</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и воспитательной работы в условиях, созданных и контролируемых исследователем.</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r w:rsidRPr="009A37B3">
        <w:rPr>
          <w:rFonts w:ascii="Arial" w:eastAsia="Times New Roman" w:hAnsi="Arial" w:cs="Arial"/>
          <w:b/>
          <w:bCs/>
          <w:color w:val="000000"/>
          <w:sz w:val="21"/>
          <w:szCs w:val="21"/>
          <w:lang w:eastAsia="ru-RU"/>
        </w:rPr>
        <w:t>Список используемой литературы</w:t>
      </w:r>
    </w:p>
    <w:p w:rsidR="009A37B3" w:rsidRPr="009A37B3" w:rsidRDefault="009A37B3" w:rsidP="009A37B3">
      <w:pPr>
        <w:shd w:val="clear" w:color="auto" w:fill="FFFFFF"/>
        <w:spacing w:after="150" w:line="240" w:lineRule="auto"/>
        <w:jc w:val="center"/>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1.Андреева В.В., </w:t>
      </w:r>
      <w:proofErr w:type="gramStart"/>
      <w:r w:rsidRPr="009A37B3">
        <w:rPr>
          <w:rFonts w:ascii="Arial" w:eastAsia="Times New Roman" w:hAnsi="Arial" w:cs="Arial"/>
          <w:color w:val="000000"/>
          <w:sz w:val="21"/>
          <w:szCs w:val="21"/>
          <w:lang w:eastAsia="ru-RU"/>
        </w:rPr>
        <w:t>Гаврилин</w:t>
      </w:r>
      <w:proofErr w:type="gramEnd"/>
      <w:r w:rsidRPr="009A37B3">
        <w:rPr>
          <w:rFonts w:ascii="Arial" w:eastAsia="Times New Roman" w:hAnsi="Arial" w:cs="Arial"/>
          <w:color w:val="000000"/>
          <w:sz w:val="21"/>
          <w:szCs w:val="21"/>
          <w:lang w:eastAsia="ru-RU"/>
        </w:rPr>
        <w:t xml:space="preserve"> А.В. Технология аттестации</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образовательных учреждений. Сборник научно-методических и инструктивных материалов. – М.: АРКТИ, 2000.</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 Большой энциклопедический словарь в 2 т. /Под ред. А.М. Прохорова. – М., 1991.</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3. Боровиков Л.И. Самоанализ профессиональной деятельности учителя. Сибирский учитель. 2003.</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4. Беспалько В.П. Слагаемые педагогической технологии. М.: Педагогика. 1999.</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5. Беляева В.А., Петренко А.А. Деятельность педагога - методиста в системе муниципального образования: методические рекомендации. – М.: 2005.</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6. Дубинина В.В., Зарубин А.В., Медведева О.И. Методическая служба общеобразовательного учреждения.- Волгоград</w:t>
      </w:r>
      <w:proofErr w:type="gramStart"/>
      <w:r w:rsidRPr="009A37B3">
        <w:rPr>
          <w:rFonts w:ascii="Arial" w:eastAsia="Times New Roman" w:hAnsi="Arial" w:cs="Arial"/>
          <w:color w:val="000000"/>
          <w:sz w:val="21"/>
          <w:szCs w:val="21"/>
          <w:lang w:eastAsia="ru-RU"/>
        </w:rPr>
        <w:t xml:space="preserve">.: </w:t>
      </w:r>
      <w:proofErr w:type="gramEnd"/>
      <w:r w:rsidRPr="009A37B3">
        <w:rPr>
          <w:rFonts w:ascii="Arial" w:eastAsia="Times New Roman" w:hAnsi="Arial" w:cs="Arial"/>
          <w:color w:val="000000"/>
          <w:sz w:val="21"/>
          <w:szCs w:val="21"/>
          <w:lang w:eastAsia="ru-RU"/>
        </w:rPr>
        <w:t>2009.</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7. Дополнительное образование детей: Учебное пособие для студ. </w:t>
      </w:r>
      <w:proofErr w:type="spellStart"/>
      <w:r w:rsidRPr="009A37B3">
        <w:rPr>
          <w:rFonts w:ascii="Arial" w:eastAsia="Times New Roman" w:hAnsi="Arial" w:cs="Arial"/>
          <w:color w:val="000000"/>
          <w:sz w:val="21"/>
          <w:szCs w:val="21"/>
          <w:lang w:eastAsia="ru-RU"/>
        </w:rPr>
        <w:t>высш</w:t>
      </w:r>
      <w:proofErr w:type="spellEnd"/>
      <w:r w:rsidRPr="009A37B3">
        <w:rPr>
          <w:rFonts w:ascii="Arial" w:eastAsia="Times New Roman" w:hAnsi="Arial" w:cs="Arial"/>
          <w:color w:val="000000"/>
          <w:sz w:val="21"/>
          <w:szCs w:val="21"/>
          <w:lang w:eastAsia="ru-RU"/>
        </w:rPr>
        <w:t>. учеб. заведений</w:t>
      </w:r>
      <w:proofErr w:type="gramStart"/>
      <w:r w:rsidRPr="009A37B3">
        <w:rPr>
          <w:rFonts w:ascii="Arial" w:eastAsia="Times New Roman" w:hAnsi="Arial" w:cs="Arial"/>
          <w:color w:val="000000"/>
          <w:sz w:val="21"/>
          <w:szCs w:val="21"/>
          <w:lang w:eastAsia="ru-RU"/>
        </w:rPr>
        <w:t xml:space="preserve"> /П</w:t>
      </w:r>
      <w:proofErr w:type="gramEnd"/>
      <w:r w:rsidRPr="009A37B3">
        <w:rPr>
          <w:rFonts w:ascii="Arial" w:eastAsia="Times New Roman" w:hAnsi="Arial" w:cs="Arial"/>
          <w:color w:val="000000"/>
          <w:sz w:val="21"/>
          <w:szCs w:val="21"/>
          <w:lang w:eastAsia="ru-RU"/>
        </w:rPr>
        <w:t xml:space="preserve">од ред. О.Е. Лебедева. – М.: </w:t>
      </w:r>
      <w:proofErr w:type="spellStart"/>
      <w:r w:rsidRPr="009A37B3">
        <w:rPr>
          <w:rFonts w:ascii="Arial" w:eastAsia="Times New Roman" w:hAnsi="Arial" w:cs="Arial"/>
          <w:color w:val="000000"/>
          <w:sz w:val="21"/>
          <w:szCs w:val="21"/>
          <w:lang w:eastAsia="ru-RU"/>
        </w:rPr>
        <w:t>Гуманит</w:t>
      </w:r>
      <w:proofErr w:type="spellEnd"/>
      <w:r w:rsidRPr="009A37B3">
        <w:rPr>
          <w:rFonts w:ascii="Arial" w:eastAsia="Times New Roman" w:hAnsi="Arial" w:cs="Arial"/>
          <w:color w:val="000000"/>
          <w:sz w:val="21"/>
          <w:szCs w:val="21"/>
          <w:lang w:eastAsia="ru-RU"/>
        </w:rPr>
        <w:t>. изд. центр «ВЛАДОС», 2000.</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8. </w:t>
      </w:r>
      <w:proofErr w:type="spellStart"/>
      <w:r w:rsidRPr="009A37B3">
        <w:rPr>
          <w:rFonts w:ascii="Arial" w:eastAsia="Times New Roman" w:hAnsi="Arial" w:cs="Arial"/>
          <w:color w:val="000000"/>
          <w:sz w:val="21"/>
          <w:szCs w:val="21"/>
          <w:lang w:eastAsia="ru-RU"/>
        </w:rPr>
        <w:t>Евладова</w:t>
      </w:r>
      <w:proofErr w:type="spellEnd"/>
      <w:r w:rsidRPr="009A37B3">
        <w:rPr>
          <w:rFonts w:ascii="Arial" w:eastAsia="Times New Roman" w:hAnsi="Arial" w:cs="Arial"/>
          <w:color w:val="000000"/>
          <w:sz w:val="21"/>
          <w:szCs w:val="21"/>
          <w:lang w:eastAsia="ru-RU"/>
        </w:rPr>
        <w:t xml:space="preserve"> Е.Б., Логинова Л.Г., Михайлова Н.Н. Дополнительное образование детей: Учеб</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п</w:t>
      </w:r>
      <w:proofErr w:type="gramEnd"/>
      <w:r w:rsidRPr="009A37B3">
        <w:rPr>
          <w:rFonts w:ascii="Arial" w:eastAsia="Times New Roman" w:hAnsi="Arial" w:cs="Arial"/>
          <w:color w:val="000000"/>
          <w:sz w:val="21"/>
          <w:szCs w:val="21"/>
          <w:lang w:eastAsia="ru-RU"/>
        </w:rPr>
        <w:t xml:space="preserve">особие для студ. учреждений сред. проф. Образования. – М.: </w:t>
      </w:r>
      <w:proofErr w:type="spellStart"/>
      <w:r w:rsidRPr="009A37B3">
        <w:rPr>
          <w:rFonts w:ascii="Arial" w:eastAsia="Times New Roman" w:hAnsi="Arial" w:cs="Arial"/>
          <w:color w:val="000000"/>
          <w:sz w:val="21"/>
          <w:szCs w:val="21"/>
          <w:lang w:eastAsia="ru-RU"/>
        </w:rPr>
        <w:t>Гуманит</w:t>
      </w:r>
      <w:proofErr w:type="spellEnd"/>
      <w:r w:rsidRPr="009A37B3">
        <w:rPr>
          <w:rFonts w:ascii="Arial" w:eastAsia="Times New Roman" w:hAnsi="Arial" w:cs="Arial"/>
          <w:color w:val="000000"/>
          <w:sz w:val="21"/>
          <w:szCs w:val="21"/>
          <w:lang w:eastAsia="ru-RU"/>
        </w:rPr>
        <w:t>. Изд. центр «ВЛАДОС», 2002.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9. </w:t>
      </w:r>
      <w:proofErr w:type="spellStart"/>
      <w:r w:rsidRPr="009A37B3">
        <w:rPr>
          <w:rFonts w:ascii="Arial" w:eastAsia="Times New Roman" w:hAnsi="Arial" w:cs="Arial"/>
          <w:color w:val="000000"/>
          <w:sz w:val="21"/>
          <w:szCs w:val="21"/>
          <w:lang w:eastAsia="ru-RU"/>
        </w:rPr>
        <w:t>Коджаспирова</w:t>
      </w:r>
      <w:proofErr w:type="spellEnd"/>
      <w:r w:rsidRPr="009A37B3">
        <w:rPr>
          <w:rFonts w:ascii="Arial" w:eastAsia="Times New Roman" w:hAnsi="Arial" w:cs="Arial"/>
          <w:color w:val="000000"/>
          <w:sz w:val="21"/>
          <w:szCs w:val="21"/>
          <w:lang w:eastAsia="ru-RU"/>
        </w:rPr>
        <w:t xml:space="preserve"> Г.М., </w:t>
      </w:r>
      <w:proofErr w:type="spellStart"/>
      <w:r w:rsidRPr="009A37B3">
        <w:rPr>
          <w:rFonts w:ascii="Arial" w:eastAsia="Times New Roman" w:hAnsi="Arial" w:cs="Arial"/>
          <w:color w:val="000000"/>
          <w:sz w:val="21"/>
          <w:szCs w:val="21"/>
          <w:lang w:eastAsia="ru-RU"/>
        </w:rPr>
        <w:t>Коджаспиров</w:t>
      </w:r>
      <w:proofErr w:type="spellEnd"/>
      <w:r w:rsidRPr="009A37B3">
        <w:rPr>
          <w:rFonts w:ascii="Arial" w:eastAsia="Times New Roman" w:hAnsi="Arial" w:cs="Arial"/>
          <w:color w:val="000000"/>
          <w:sz w:val="21"/>
          <w:szCs w:val="21"/>
          <w:lang w:eastAsia="ru-RU"/>
        </w:rPr>
        <w:t xml:space="preserve"> А.Ю. Педагогический словарь. – М., 2000.</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10. Кузнецова Н.А., Яковлев Д.Е. Управление методической работой в учреждениях дополнительного образования детей</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м</w:t>
      </w:r>
      <w:proofErr w:type="gramEnd"/>
      <w:r w:rsidRPr="009A37B3">
        <w:rPr>
          <w:rFonts w:ascii="Arial" w:eastAsia="Times New Roman" w:hAnsi="Arial" w:cs="Arial"/>
          <w:color w:val="000000"/>
          <w:sz w:val="21"/>
          <w:szCs w:val="21"/>
          <w:lang w:eastAsia="ru-RU"/>
        </w:rPr>
        <w:t>., 2004</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11. </w:t>
      </w:r>
      <w:proofErr w:type="spellStart"/>
      <w:r w:rsidRPr="009A37B3">
        <w:rPr>
          <w:rFonts w:ascii="Arial" w:eastAsia="Times New Roman" w:hAnsi="Arial" w:cs="Arial"/>
          <w:color w:val="000000"/>
          <w:sz w:val="21"/>
          <w:szCs w:val="21"/>
          <w:lang w:eastAsia="ru-RU"/>
        </w:rPr>
        <w:t>Крулехт</w:t>
      </w:r>
      <w:proofErr w:type="spellEnd"/>
      <w:r w:rsidRPr="009A37B3">
        <w:rPr>
          <w:rFonts w:ascii="Arial" w:eastAsia="Times New Roman" w:hAnsi="Arial" w:cs="Arial"/>
          <w:color w:val="000000"/>
          <w:sz w:val="21"/>
          <w:szCs w:val="21"/>
          <w:lang w:eastAsia="ru-RU"/>
        </w:rPr>
        <w:t xml:space="preserve"> М.В., </w:t>
      </w:r>
      <w:proofErr w:type="spellStart"/>
      <w:r w:rsidRPr="009A37B3">
        <w:rPr>
          <w:rFonts w:ascii="Arial" w:eastAsia="Times New Roman" w:hAnsi="Arial" w:cs="Arial"/>
          <w:color w:val="000000"/>
          <w:sz w:val="21"/>
          <w:szCs w:val="21"/>
          <w:lang w:eastAsia="ru-RU"/>
        </w:rPr>
        <w:t>Тельнюк</w:t>
      </w:r>
      <w:proofErr w:type="spellEnd"/>
      <w:r w:rsidRPr="009A37B3">
        <w:rPr>
          <w:rFonts w:ascii="Arial" w:eastAsia="Times New Roman" w:hAnsi="Arial" w:cs="Arial"/>
          <w:color w:val="000000"/>
          <w:sz w:val="21"/>
          <w:szCs w:val="21"/>
          <w:lang w:eastAsia="ru-RU"/>
        </w:rPr>
        <w:t xml:space="preserve"> И.В. Экспертные оценки в образовании. Учеб</w:t>
      </w:r>
      <w:proofErr w:type="gramStart"/>
      <w:r w:rsidRPr="009A37B3">
        <w:rPr>
          <w:rFonts w:ascii="Arial" w:eastAsia="Times New Roman" w:hAnsi="Arial" w:cs="Arial"/>
          <w:color w:val="000000"/>
          <w:sz w:val="21"/>
          <w:szCs w:val="21"/>
          <w:lang w:eastAsia="ru-RU"/>
        </w:rPr>
        <w:t>.</w:t>
      </w:r>
      <w:proofErr w:type="gramEnd"/>
      <w:r w:rsidRPr="009A37B3">
        <w:rPr>
          <w:rFonts w:ascii="Arial" w:eastAsia="Times New Roman" w:hAnsi="Arial" w:cs="Arial"/>
          <w:color w:val="000000"/>
          <w:sz w:val="21"/>
          <w:szCs w:val="21"/>
          <w:lang w:eastAsia="ru-RU"/>
        </w:rPr>
        <w:t xml:space="preserve"> </w:t>
      </w:r>
      <w:proofErr w:type="gramStart"/>
      <w:r w:rsidRPr="009A37B3">
        <w:rPr>
          <w:rFonts w:ascii="Arial" w:eastAsia="Times New Roman" w:hAnsi="Arial" w:cs="Arial"/>
          <w:color w:val="000000"/>
          <w:sz w:val="21"/>
          <w:szCs w:val="21"/>
          <w:lang w:eastAsia="ru-RU"/>
        </w:rPr>
        <w:t>п</w:t>
      </w:r>
      <w:proofErr w:type="gramEnd"/>
      <w:r w:rsidRPr="009A37B3">
        <w:rPr>
          <w:rFonts w:ascii="Arial" w:eastAsia="Times New Roman" w:hAnsi="Arial" w:cs="Arial"/>
          <w:color w:val="000000"/>
          <w:sz w:val="21"/>
          <w:szCs w:val="21"/>
          <w:lang w:eastAsia="ru-RU"/>
        </w:rPr>
        <w:t xml:space="preserve">особие для студ. фак. </w:t>
      </w:r>
      <w:proofErr w:type="spellStart"/>
      <w:r w:rsidRPr="009A37B3">
        <w:rPr>
          <w:rFonts w:ascii="Arial" w:eastAsia="Times New Roman" w:hAnsi="Arial" w:cs="Arial"/>
          <w:color w:val="000000"/>
          <w:sz w:val="21"/>
          <w:szCs w:val="21"/>
          <w:lang w:eastAsia="ru-RU"/>
        </w:rPr>
        <w:t>дошк</w:t>
      </w:r>
      <w:proofErr w:type="spellEnd"/>
      <w:r w:rsidRPr="009A37B3">
        <w:rPr>
          <w:rFonts w:ascii="Arial" w:eastAsia="Times New Roman" w:hAnsi="Arial" w:cs="Arial"/>
          <w:color w:val="000000"/>
          <w:sz w:val="21"/>
          <w:szCs w:val="21"/>
          <w:lang w:eastAsia="ru-RU"/>
        </w:rPr>
        <w:t xml:space="preserve">. образования </w:t>
      </w:r>
      <w:proofErr w:type="spellStart"/>
      <w:r w:rsidRPr="009A37B3">
        <w:rPr>
          <w:rFonts w:ascii="Arial" w:eastAsia="Times New Roman" w:hAnsi="Arial" w:cs="Arial"/>
          <w:color w:val="000000"/>
          <w:sz w:val="21"/>
          <w:szCs w:val="21"/>
          <w:lang w:eastAsia="ru-RU"/>
        </w:rPr>
        <w:t>высш</w:t>
      </w:r>
      <w:proofErr w:type="spellEnd"/>
      <w:r w:rsidRPr="009A37B3">
        <w:rPr>
          <w:rFonts w:ascii="Arial" w:eastAsia="Times New Roman" w:hAnsi="Arial" w:cs="Arial"/>
          <w:color w:val="000000"/>
          <w:sz w:val="21"/>
          <w:szCs w:val="21"/>
          <w:lang w:eastAsia="ru-RU"/>
        </w:rPr>
        <w:t xml:space="preserve">. </w:t>
      </w:r>
      <w:proofErr w:type="spellStart"/>
      <w:r w:rsidRPr="009A37B3">
        <w:rPr>
          <w:rFonts w:ascii="Arial" w:eastAsia="Times New Roman" w:hAnsi="Arial" w:cs="Arial"/>
          <w:color w:val="000000"/>
          <w:sz w:val="21"/>
          <w:szCs w:val="21"/>
          <w:lang w:eastAsia="ru-RU"/>
        </w:rPr>
        <w:t>пед</w:t>
      </w:r>
      <w:proofErr w:type="spellEnd"/>
      <w:r w:rsidRPr="009A37B3">
        <w:rPr>
          <w:rFonts w:ascii="Arial" w:eastAsia="Times New Roman" w:hAnsi="Arial" w:cs="Arial"/>
          <w:color w:val="000000"/>
          <w:sz w:val="21"/>
          <w:szCs w:val="21"/>
          <w:lang w:eastAsia="ru-RU"/>
        </w:rPr>
        <w:t>. учеб. заведений. – М.: Издательский центр «Академия», 2002.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12. Коваль М.Б. Педагогика внешкольного учреждения. Оренбург. 2002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13. Логинова Л.Г. Технология аттестации и аккредитации учреждений дополнительного образования детей: Сборник научно-методических и инструктивных материалов. – М.: АРКТИ, 2002.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14. Левин С.А., Суслов Ю.Н., Белоусов Э.Г. Детский творческий центр: Организация методической работы – Волгоград, 2008.</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15. Методическое издание, содержащее конкретные материалы в помощь педагогу (Словарь-справочник В.М. Полонского).</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16. Никишина И.В. Диагностическая и методическая работа в образовательных учреждениях – Волгоград,2007</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17. Научно-методическое обеспечение деятельности внешкольных учреждений. Екатеринбург. 2002.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18.Психология. Словарь</w:t>
      </w:r>
      <w:proofErr w:type="gramStart"/>
      <w:r w:rsidRPr="009A37B3">
        <w:rPr>
          <w:rFonts w:ascii="Arial" w:eastAsia="Times New Roman" w:hAnsi="Arial" w:cs="Arial"/>
          <w:color w:val="000000"/>
          <w:sz w:val="21"/>
          <w:szCs w:val="21"/>
          <w:lang w:eastAsia="ru-RU"/>
        </w:rPr>
        <w:t xml:space="preserve"> /П</w:t>
      </w:r>
      <w:proofErr w:type="gramEnd"/>
      <w:r w:rsidRPr="009A37B3">
        <w:rPr>
          <w:rFonts w:ascii="Arial" w:eastAsia="Times New Roman" w:hAnsi="Arial" w:cs="Arial"/>
          <w:color w:val="000000"/>
          <w:sz w:val="21"/>
          <w:szCs w:val="21"/>
          <w:lang w:eastAsia="ru-RU"/>
        </w:rPr>
        <w:t xml:space="preserve">од ред. А.В. Петровского, М.Г. </w:t>
      </w:r>
      <w:proofErr w:type="spellStart"/>
      <w:r w:rsidRPr="009A37B3">
        <w:rPr>
          <w:rFonts w:ascii="Arial" w:eastAsia="Times New Roman" w:hAnsi="Arial" w:cs="Arial"/>
          <w:color w:val="000000"/>
          <w:sz w:val="21"/>
          <w:szCs w:val="21"/>
          <w:lang w:eastAsia="ru-RU"/>
        </w:rPr>
        <w:t>Ярошевского</w:t>
      </w:r>
      <w:proofErr w:type="spellEnd"/>
      <w:r w:rsidRPr="009A37B3">
        <w:rPr>
          <w:rFonts w:ascii="Arial" w:eastAsia="Times New Roman" w:hAnsi="Arial" w:cs="Arial"/>
          <w:color w:val="000000"/>
          <w:sz w:val="21"/>
          <w:szCs w:val="21"/>
          <w:lang w:eastAsia="ru-RU"/>
        </w:rPr>
        <w:t>. – М., 1993.</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Российская педагогическая энциклопедия: В 2 т. /Гл. ред. В.В. Давыдов. – М., 1993.</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lastRenderedPageBreak/>
        <w:t>19. Словарь основных психолого-педагогических понятий. – Ярославль: Изд-во ЯГПУ им. К.Д. Ушинского, 1998.</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20. Ситник А.П. Методическая работа или развитие профессиональной культуры. Школа 2006 №2.</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21. Философский энциклопедический словарь. – М., 2000.</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 xml:space="preserve">22. </w:t>
      </w:r>
      <w:proofErr w:type="spellStart"/>
      <w:r w:rsidRPr="009A37B3">
        <w:rPr>
          <w:rFonts w:ascii="Arial" w:eastAsia="Times New Roman" w:hAnsi="Arial" w:cs="Arial"/>
          <w:color w:val="000000"/>
          <w:sz w:val="21"/>
          <w:szCs w:val="21"/>
          <w:lang w:eastAsia="ru-RU"/>
        </w:rPr>
        <w:t>Ширшина</w:t>
      </w:r>
      <w:proofErr w:type="spellEnd"/>
      <w:r w:rsidRPr="009A37B3">
        <w:rPr>
          <w:rFonts w:ascii="Arial" w:eastAsia="Times New Roman" w:hAnsi="Arial" w:cs="Arial"/>
          <w:color w:val="000000"/>
          <w:sz w:val="21"/>
          <w:szCs w:val="21"/>
          <w:lang w:eastAsia="ru-RU"/>
        </w:rPr>
        <w:t xml:space="preserve"> Н.В. Повышение педагогического мастерства учителя.- Волгоград, 2008</w:t>
      </w:r>
    </w:p>
    <w:p w:rsidR="009A37B3" w:rsidRPr="009A37B3" w:rsidRDefault="009A37B3" w:rsidP="009A37B3">
      <w:pPr>
        <w:shd w:val="clear" w:color="auto" w:fill="FFFFFF"/>
        <w:spacing w:after="150" w:line="240" w:lineRule="auto"/>
        <w:rPr>
          <w:rFonts w:ascii="Arial" w:eastAsia="Times New Roman" w:hAnsi="Arial" w:cs="Arial"/>
          <w:color w:val="000000"/>
          <w:sz w:val="21"/>
          <w:szCs w:val="21"/>
          <w:lang w:eastAsia="ru-RU"/>
        </w:rPr>
      </w:pPr>
      <w:r w:rsidRPr="009A37B3">
        <w:rPr>
          <w:rFonts w:ascii="Arial" w:eastAsia="Times New Roman" w:hAnsi="Arial" w:cs="Arial"/>
          <w:color w:val="000000"/>
          <w:sz w:val="21"/>
          <w:szCs w:val="21"/>
          <w:lang w:eastAsia="ru-RU"/>
        </w:rPr>
        <w:t>23. Яковлев Д.Е. Дополнительное образование детей. Словарь – справочник. – М.: АРКТИ, 2002</w:t>
      </w:r>
    </w:p>
    <w:p w:rsidR="00CD34C8" w:rsidRDefault="00CD34C8"/>
    <w:sectPr w:rsidR="00CD34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166C"/>
    <w:multiLevelType w:val="multilevel"/>
    <w:tmpl w:val="A23E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36493"/>
    <w:multiLevelType w:val="multilevel"/>
    <w:tmpl w:val="635A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FC3F49"/>
    <w:multiLevelType w:val="multilevel"/>
    <w:tmpl w:val="3D1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4124D8"/>
    <w:multiLevelType w:val="multilevel"/>
    <w:tmpl w:val="59AE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577772"/>
    <w:multiLevelType w:val="multilevel"/>
    <w:tmpl w:val="6A14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9A730C"/>
    <w:multiLevelType w:val="multilevel"/>
    <w:tmpl w:val="BF048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2FC22F0"/>
    <w:multiLevelType w:val="multilevel"/>
    <w:tmpl w:val="3682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30F7A2A"/>
    <w:multiLevelType w:val="multilevel"/>
    <w:tmpl w:val="D002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3404A86"/>
    <w:multiLevelType w:val="multilevel"/>
    <w:tmpl w:val="92EC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3947B5F"/>
    <w:multiLevelType w:val="multilevel"/>
    <w:tmpl w:val="9B0A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3CF4318"/>
    <w:multiLevelType w:val="multilevel"/>
    <w:tmpl w:val="4630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3F45098"/>
    <w:multiLevelType w:val="multilevel"/>
    <w:tmpl w:val="5652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4001F13"/>
    <w:multiLevelType w:val="multilevel"/>
    <w:tmpl w:val="8A04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4F13E83"/>
    <w:multiLevelType w:val="multilevel"/>
    <w:tmpl w:val="B08C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5000A0A"/>
    <w:multiLevelType w:val="multilevel"/>
    <w:tmpl w:val="83B6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55827C7"/>
    <w:multiLevelType w:val="multilevel"/>
    <w:tmpl w:val="6390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5635189"/>
    <w:multiLevelType w:val="multilevel"/>
    <w:tmpl w:val="942C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5677A79"/>
    <w:multiLevelType w:val="multilevel"/>
    <w:tmpl w:val="A83EF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62F7262"/>
    <w:multiLevelType w:val="multilevel"/>
    <w:tmpl w:val="DDB8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6BD216D"/>
    <w:multiLevelType w:val="multilevel"/>
    <w:tmpl w:val="27E03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76D08D0"/>
    <w:multiLevelType w:val="multilevel"/>
    <w:tmpl w:val="9FEE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7D404AE"/>
    <w:multiLevelType w:val="multilevel"/>
    <w:tmpl w:val="6F300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80D0EC0"/>
    <w:multiLevelType w:val="multilevel"/>
    <w:tmpl w:val="039C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82D48B1"/>
    <w:multiLevelType w:val="multilevel"/>
    <w:tmpl w:val="F3A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8F264B1"/>
    <w:multiLevelType w:val="multilevel"/>
    <w:tmpl w:val="45565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90E17A7"/>
    <w:multiLevelType w:val="multilevel"/>
    <w:tmpl w:val="2150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9896B7B"/>
    <w:multiLevelType w:val="multilevel"/>
    <w:tmpl w:val="4622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A330086"/>
    <w:multiLevelType w:val="multilevel"/>
    <w:tmpl w:val="848C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A8D7F5E"/>
    <w:multiLevelType w:val="multilevel"/>
    <w:tmpl w:val="1C2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A9B060D"/>
    <w:multiLevelType w:val="multilevel"/>
    <w:tmpl w:val="9DC2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BBE2003"/>
    <w:multiLevelType w:val="multilevel"/>
    <w:tmpl w:val="7AB02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C2111C2"/>
    <w:multiLevelType w:val="multilevel"/>
    <w:tmpl w:val="FCD4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0C5010D5"/>
    <w:multiLevelType w:val="multilevel"/>
    <w:tmpl w:val="FC98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C850AE1"/>
    <w:multiLevelType w:val="multilevel"/>
    <w:tmpl w:val="F358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CC92351"/>
    <w:multiLevelType w:val="multilevel"/>
    <w:tmpl w:val="42DE8A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D262000"/>
    <w:multiLevelType w:val="multilevel"/>
    <w:tmpl w:val="BA1A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A52522"/>
    <w:multiLevelType w:val="multilevel"/>
    <w:tmpl w:val="A0347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0E2D74E5"/>
    <w:multiLevelType w:val="multilevel"/>
    <w:tmpl w:val="7EAA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EFA3121"/>
    <w:multiLevelType w:val="multilevel"/>
    <w:tmpl w:val="D604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F031BC8"/>
    <w:multiLevelType w:val="multilevel"/>
    <w:tmpl w:val="E152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0F270FCC"/>
    <w:multiLevelType w:val="multilevel"/>
    <w:tmpl w:val="588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F542DE1"/>
    <w:multiLevelType w:val="multilevel"/>
    <w:tmpl w:val="A212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0540F8F"/>
    <w:multiLevelType w:val="multilevel"/>
    <w:tmpl w:val="3948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0553BD2"/>
    <w:multiLevelType w:val="multilevel"/>
    <w:tmpl w:val="29F29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10BF1CB4"/>
    <w:multiLevelType w:val="multilevel"/>
    <w:tmpl w:val="B74C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1343CA2"/>
    <w:multiLevelType w:val="multilevel"/>
    <w:tmpl w:val="943C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15513C1"/>
    <w:multiLevelType w:val="multilevel"/>
    <w:tmpl w:val="FB74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18F5210"/>
    <w:multiLevelType w:val="multilevel"/>
    <w:tmpl w:val="CF9A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19108A3"/>
    <w:multiLevelType w:val="multilevel"/>
    <w:tmpl w:val="283E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1EE02C8"/>
    <w:multiLevelType w:val="multilevel"/>
    <w:tmpl w:val="D7C0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1FF29CC"/>
    <w:multiLevelType w:val="multilevel"/>
    <w:tmpl w:val="7F22C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1219704C"/>
    <w:multiLevelType w:val="multilevel"/>
    <w:tmpl w:val="B136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25B5723"/>
    <w:multiLevelType w:val="multilevel"/>
    <w:tmpl w:val="490A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40D5974"/>
    <w:multiLevelType w:val="multilevel"/>
    <w:tmpl w:val="0334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41A6ED4"/>
    <w:multiLevelType w:val="multilevel"/>
    <w:tmpl w:val="0A60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144D010D"/>
    <w:multiLevelType w:val="multilevel"/>
    <w:tmpl w:val="0A6E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50E779F"/>
    <w:multiLevelType w:val="multilevel"/>
    <w:tmpl w:val="D062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51B5F55"/>
    <w:multiLevelType w:val="multilevel"/>
    <w:tmpl w:val="FD2C4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5F91915"/>
    <w:multiLevelType w:val="multilevel"/>
    <w:tmpl w:val="E6B43D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nsid w:val="17037F3D"/>
    <w:multiLevelType w:val="multilevel"/>
    <w:tmpl w:val="5386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17141E09"/>
    <w:multiLevelType w:val="multilevel"/>
    <w:tmpl w:val="E03C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171C4B03"/>
    <w:multiLevelType w:val="multilevel"/>
    <w:tmpl w:val="E952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74B5724"/>
    <w:multiLevelType w:val="multilevel"/>
    <w:tmpl w:val="7B5E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17FB2106"/>
    <w:multiLevelType w:val="multilevel"/>
    <w:tmpl w:val="3F9C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181D5359"/>
    <w:multiLevelType w:val="multilevel"/>
    <w:tmpl w:val="8AB2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89256AA"/>
    <w:multiLevelType w:val="multilevel"/>
    <w:tmpl w:val="1C8C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9E76615"/>
    <w:multiLevelType w:val="multilevel"/>
    <w:tmpl w:val="FE6C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1A450EAC"/>
    <w:multiLevelType w:val="multilevel"/>
    <w:tmpl w:val="20BA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A8E70AC"/>
    <w:multiLevelType w:val="multilevel"/>
    <w:tmpl w:val="70A04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1ACF32E6"/>
    <w:multiLevelType w:val="multilevel"/>
    <w:tmpl w:val="B4F0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1AD932BC"/>
    <w:multiLevelType w:val="multilevel"/>
    <w:tmpl w:val="2B88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1B3D3AA4"/>
    <w:multiLevelType w:val="multilevel"/>
    <w:tmpl w:val="DB4E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1B781398"/>
    <w:multiLevelType w:val="multilevel"/>
    <w:tmpl w:val="CB007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1BFA78B2"/>
    <w:multiLevelType w:val="multilevel"/>
    <w:tmpl w:val="3EDA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1BFB2AC9"/>
    <w:multiLevelType w:val="multilevel"/>
    <w:tmpl w:val="137C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1C517B53"/>
    <w:multiLevelType w:val="multilevel"/>
    <w:tmpl w:val="04CA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1CE77A12"/>
    <w:multiLevelType w:val="multilevel"/>
    <w:tmpl w:val="B7C2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1CEB24CD"/>
    <w:multiLevelType w:val="multilevel"/>
    <w:tmpl w:val="22F8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1D1C6715"/>
    <w:multiLevelType w:val="multilevel"/>
    <w:tmpl w:val="AF76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1D6E49F4"/>
    <w:multiLevelType w:val="multilevel"/>
    <w:tmpl w:val="9BCE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1DDC3877"/>
    <w:multiLevelType w:val="multilevel"/>
    <w:tmpl w:val="BA18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E217C3B"/>
    <w:multiLevelType w:val="multilevel"/>
    <w:tmpl w:val="59381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1F8D18F6"/>
    <w:multiLevelType w:val="multilevel"/>
    <w:tmpl w:val="BC16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202A3445"/>
    <w:multiLevelType w:val="multilevel"/>
    <w:tmpl w:val="158E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212B2394"/>
    <w:multiLevelType w:val="multilevel"/>
    <w:tmpl w:val="4CC6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2132374B"/>
    <w:multiLevelType w:val="multilevel"/>
    <w:tmpl w:val="0F14E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217D6A8F"/>
    <w:multiLevelType w:val="multilevel"/>
    <w:tmpl w:val="7BD4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219A55FB"/>
    <w:multiLevelType w:val="multilevel"/>
    <w:tmpl w:val="7CD2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21A036C9"/>
    <w:multiLevelType w:val="multilevel"/>
    <w:tmpl w:val="143C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21B271F6"/>
    <w:multiLevelType w:val="multilevel"/>
    <w:tmpl w:val="9820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220C5EEF"/>
    <w:multiLevelType w:val="multilevel"/>
    <w:tmpl w:val="A170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2153EDB"/>
    <w:multiLevelType w:val="multilevel"/>
    <w:tmpl w:val="0C0A3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221959CA"/>
    <w:multiLevelType w:val="multilevel"/>
    <w:tmpl w:val="EA88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229C74AE"/>
    <w:multiLevelType w:val="multilevel"/>
    <w:tmpl w:val="EAB6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23193F52"/>
    <w:multiLevelType w:val="multilevel"/>
    <w:tmpl w:val="B910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232E6671"/>
    <w:multiLevelType w:val="multilevel"/>
    <w:tmpl w:val="9270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234A0A30"/>
    <w:multiLevelType w:val="multilevel"/>
    <w:tmpl w:val="185E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238A1D90"/>
    <w:multiLevelType w:val="multilevel"/>
    <w:tmpl w:val="91D4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3D974E5"/>
    <w:multiLevelType w:val="multilevel"/>
    <w:tmpl w:val="73D8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24087B9F"/>
    <w:multiLevelType w:val="multilevel"/>
    <w:tmpl w:val="8D4E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42C537A"/>
    <w:multiLevelType w:val="multilevel"/>
    <w:tmpl w:val="61E4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2455056F"/>
    <w:multiLevelType w:val="multilevel"/>
    <w:tmpl w:val="5590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2458789D"/>
    <w:multiLevelType w:val="multilevel"/>
    <w:tmpl w:val="BED0C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246D2852"/>
    <w:multiLevelType w:val="multilevel"/>
    <w:tmpl w:val="0EAE8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24965631"/>
    <w:multiLevelType w:val="multilevel"/>
    <w:tmpl w:val="D1AE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25196ACE"/>
    <w:multiLevelType w:val="multilevel"/>
    <w:tmpl w:val="51F4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252817C3"/>
    <w:multiLevelType w:val="multilevel"/>
    <w:tmpl w:val="9334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25E63241"/>
    <w:multiLevelType w:val="multilevel"/>
    <w:tmpl w:val="3E26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5F55EAD"/>
    <w:multiLevelType w:val="multilevel"/>
    <w:tmpl w:val="9EB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2611223D"/>
    <w:multiLevelType w:val="multilevel"/>
    <w:tmpl w:val="4EFA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265662A7"/>
    <w:multiLevelType w:val="multilevel"/>
    <w:tmpl w:val="F382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6C80BD6"/>
    <w:multiLevelType w:val="multilevel"/>
    <w:tmpl w:val="7E78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26CE5520"/>
    <w:multiLevelType w:val="multilevel"/>
    <w:tmpl w:val="FA88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26D034D4"/>
    <w:multiLevelType w:val="multilevel"/>
    <w:tmpl w:val="D3E2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70C352B"/>
    <w:multiLevelType w:val="multilevel"/>
    <w:tmpl w:val="D14AB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270F2773"/>
    <w:multiLevelType w:val="multilevel"/>
    <w:tmpl w:val="655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27312AD1"/>
    <w:multiLevelType w:val="multilevel"/>
    <w:tmpl w:val="AB28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2750595C"/>
    <w:multiLevelType w:val="multilevel"/>
    <w:tmpl w:val="E450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2751002D"/>
    <w:multiLevelType w:val="multilevel"/>
    <w:tmpl w:val="EBE0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27C432CF"/>
    <w:multiLevelType w:val="multilevel"/>
    <w:tmpl w:val="E54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283C4B4B"/>
    <w:multiLevelType w:val="multilevel"/>
    <w:tmpl w:val="97D40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28742BFB"/>
    <w:multiLevelType w:val="multilevel"/>
    <w:tmpl w:val="EA50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28BD2673"/>
    <w:multiLevelType w:val="multilevel"/>
    <w:tmpl w:val="665A0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28DD4F37"/>
    <w:multiLevelType w:val="multilevel"/>
    <w:tmpl w:val="74EE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295B3770"/>
    <w:multiLevelType w:val="multilevel"/>
    <w:tmpl w:val="F4CA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2A485385"/>
    <w:multiLevelType w:val="multilevel"/>
    <w:tmpl w:val="B10A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2A5C370F"/>
    <w:multiLevelType w:val="multilevel"/>
    <w:tmpl w:val="FC063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2A6D5016"/>
    <w:multiLevelType w:val="multilevel"/>
    <w:tmpl w:val="3C8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2A75036C"/>
    <w:multiLevelType w:val="multilevel"/>
    <w:tmpl w:val="EC9C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2AF23F9E"/>
    <w:multiLevelType w:val="multilevel"/>
    <w:tmpl w:val="AAD41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2B232455"/>
    <w:multiLevelType w:val="multilevel"/>
    <w:tmpl w:val="1228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2BB046B4"/>
    <w:multiLevelType w:val="multilevel"/>
    <w:tmpl w:val="4EA23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2C1566DF"/>
    <w:multiLevelType w:val="multilevel"/>
    <w:tmpl w:val="B242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2C5C064E"/>
    <w:multiLevelType w:val="multilevel"/>
    <w:tmpl w:val="35625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2CDB1AD4"/>
    <w:multiLevelType w:val="multilevel"/>
    <w:tmpl w:val="F7B8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2CED45EE"/>
    <w:multiLevelType w:val="multilevel"/>
    <w:tmpl w:val="EC8A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2CED494A"/>
    <w:multiLevelType w:val="multilevel"/>
    <w:tmpl w:val="AE2A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2D025F5E"/>
    <w:multiLevelType w:val="multilevel"/>
    <w:tmpl w:val="B8A8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2D1D6534"/>
    <w:multiLevelType w:val="multilevel"/>
    <w:tmpl w:val="A6AE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2D957591"/>
    <w:multiLevelType w:val="multilevel"/>
    <w:tmpl w:val="3204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2E007290"/>
    <w:multiLevelType w:val="multilevel"/>
    <w:tmpl w:val="92EE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2E146C96"/>
    <w:multiLevelType w:val="multilevel"/>
    <w:tmpl w:val="2FF4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2E6805BF"/>
    <w:multiLevelType w:val="multilevel"/>
    <w:tmpl w:val="6158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2EF81011"/>
    <w:multiLevelType w:val="multilevel"/>
    <w:tmpl w:val="F86A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2F632267"/>
    <w:multiLevelType w:val="multilevel"/>
    <w:tmpl w:val="FADC7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30306B0D"/>
    <w:multiLevelType w:val="multilevel"/>
    <w:tmpl w:val="4046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06A02AE"/>
    <w:multiLevelType w:val="multilevel"/>
    <w:tmpl w:val="E48E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30A62031"/>
    <w:multiLevelType w:val="multilevel"/>
    <w:tmpl w:val="6F4C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31467E15"/>
    <w:multiLevelType w:val="multilevel"/>
    <w:tmpl w:val="77FE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3148616A"/>
    <w:multiLevelType w:val="multilevel"/>
    <w:tmpl w:val="CBC8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317C16F0"/>
    <w:multiLevelType w:val="multilevel"/>
    <w:tmpl w:val="7250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31C0447C"/>
    <w:multiLevelType w:val="multilevel"/>
    <w:tmpl w:val="3900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3297115A"/>
    <w:multiLevelType w:val="multilevel"/>
    <w:tmpl w:val="C996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32AC2BF7"/>
    <w:multiLevelType w:val="multilevel"/>
    <w:tmpl w:val="C52E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331C6D13"/>
    <w:multiLevelType w:val="multilevel"/>
    <w:tmpl w:val="6146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3358677A"/>
    <w:multiLevelType w:val="multilevel"/>
    <w:tmpl w:val="FCB6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355F3B7C"/>
    <w:multiLevelType w:val="multilevel"/>
    <w:tmpl w:val="9D040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356119DF"/>
    <w:multiLevelType w:val="multilevel"/>
    <w:tmpl w:val="4BEE7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35E663E2"/>
    <w:multiLevelType w:val="multilevel"/>
    <w:tmpl w:val="5546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361461A2"/>
    <w:multiLevelType w:val="multilevel"/>
    <w:tmpl w:val="BE66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366C0C42"/>
    <w:multiLevelType w:val="multilevel"/>
    <w:tmpl w:val="FB64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367571A9"/>
    <w:multiLevelType w:val="multilevel"/>
    <w:tmpl w:val="40043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36981D37"/>
    <w:multiLevelType w:val="multilevel"/>
    <w:tmpl w:val="F552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37586D8B"/>
    <w:multiLevelType w:val="multilevel"/>
    <w:tmpl w:val="680C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37E75BCB"/>
    <w:multiLevelType w:val="multilevel"/>
    <w:tmpl w:val="7190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38334EB4"/>
    <w:multiLevelType w:val="multilevel"/>
    <w:tmpl w:val="4BD8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38677A49"/>
    <w:multiLevelType w:val="multilevel"/>
    <w:tmpl w:val="063EC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387E01E7"/>
    <w:multiLevelType w:val="multilevel"/>
    <w:tmpl w:val="35F0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38F12C66"/>
    <w:multiLevelType w:val="multilevel"/>
    <w:tmpl w:val="0E82D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39301B36"/>
    <w:multiLevelType w:val="multilevel"/>
    <w:tmpl w:val="513E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3A685CBC"/>
    <w:multiLevelType w:val="multilevel"/>
    <w:tmpl w:val="BCE4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3A7D1897"/>
    <w:multiLevelType w:val="multilevel"/>
    <w:tmpl w:val="0B04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3A836410"/>
    <w:multiLevelType w:val="multilevel"/>
    <w:tmpl w:val="1D9C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3AB2729D"/>
    <w:multiLevelType w:val="multilevel"/>
    <w:tmpl w:val="810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3AD9438B"/>
    <w:multiLevelType w:val="multilevel"/>
    <w:tmpl w:val="BFBC2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3B445385"/>
    <w:multiLevelType w:val="multilevel"/>
    <w:tmpl w:val="D2D60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3B670B71"/>
    <w:multiLevelType w:val="multilevel"/>
    <w:tmpl w:val="56AEB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nsid w:val="3B8A5FC5"/>
    <w:multiLevelType w:val="multilevel"/>
    <w:tmpl w:val="9526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3BF4456B"/>
    <w:multiLevelType w:val="multilevel"/>
    <w:tmpl w:val="AC22F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nsid w:val="3C81523A"/>
    <w:multiLevelType w:val="multilevel"/>
    <w:tmpl w:val="6230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3CED1D3A"/>
    <w:multiLevelType w:val="multilevel"/>
    <w:tmpl w:val="E10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3CFF53B0"/>
    <w:multiLevelType w:val="multilevel"/>
    <w:tmpl w:val="93FE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3DB339D6"/>
    <w:multiLevelType w:val="multilevel"/>
    <w:tmpl w:val="E9A8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3DF069E3"/>
    <w:multiLevelType w:val="multilevel"/>
    <w:tmpl w:val="08F2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3EA04CA5"/>
    <w:multiLevelType w:val="multilevel"/>
    <w:tmpl w:val="321A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3EE05084"/>
    <w:multiLevelType w:val="multilevel"/>
    <w:tmpl w:val="54F8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3FA3103B"/>
    <w:multiLevelType w:val="multilevel"/>
    <w:tmpl w:val="BEFA2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3FAC5A9A"/>
    <w:multiLevelType w:val="multilevel"/>
    <w:tmpl w:val="33A6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3FE02807"/>
    <w:multiLevelType w:val="multilevel"/>
    <w:tmpl w:val="A4A2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401235F3"/>
    <w:multiLevelType w:val="multilevel"/>
    <w:tmpl w:val="EC7E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409B4AF3"/>
    <w:multiLevelType w:val="multilevel"/>
    <w:tmpl w:val="FF68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40EF5785"/>
    <w:multiLevelType w:val="multilevel"/>
    <w:tmpl w:val="8FF6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40F53A48"/>
    <w:multiLevelType w:val="multilevel"/>
    <w:tmpl w:val="2EDE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427720F6"/>
    <w:multiLevelType w:val="multilevel"/>
    <w:tmpl w:val="711A6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nsid w:val="42AA2735"/>
    <w:multiLevelType w:val="multilevel"/>
    <w:tmpl w:val="B962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43107C25"/>
    <w:multiLevelType w:val="multilevel"/>
    <w:tmpl w:val="C29C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43207015"/>
    <w:multiLevelType w:val="multilevel"/>
    <w:tmpl w:val="3146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43C51E11"/>
    <w:multiLevelType w:val="multilevel"/>
    <w:tmpl w:val="2E2C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44303ADA"/>
    <w:multiLevelType w:val="multilevel"/>
    <w:tmpl w:val="FDE4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443A1810"/>
    <w:multiLevelType w:val="multilevel"/>
    <w:tmpl w:val="A132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44FB1ED1"/>
    <w:multiLevelType w:val="multilevel"/>
    <w:tmpl w:val="E80C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45D36D57"/>
    <w:multiLevelType w:val="multilevel"/>
    <w:tmpl w:val="F2E4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460628C8"/>
    <w:multiLevelType w:val="multilevel"/>
    <w:tmpl w:val="775C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46131568"/>
    <w:multiLevelType w:val="multilevel"/>
    <w:tmpl w:val="B138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472344F9"/>
    <w:multiLevelType w:val="multilevel"/>
    <w:tmpl w:val="8162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47B64920"/>
    <w:multiLevelType w:val="multilevel"/>
    <w:tmpl w:val="44A6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47D27931"/>
    <w:multiLevelType w:val="multilevel"/>
    <w:tmpl w:val="2F1EE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481D567F"/>
    <w:multiLevelType w:val="multilevel"/>
    <w:tmpl w:val="F69EB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nsid w:val="48720DA0"/>
    <w:multiLevelType w:val="multilevel"/>
    <w:tmpl w:val="D246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488C6F32"/>
    <w:multiLevelType w:val="multilevel"/>
    <w:tmpl w:val="40A6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48F76846"/>
    <w:multiLevelType w:val="multilevel"/>
    <w:tmpl w:val="33B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49D073A8"/>
    <w:multiLevelType w:val="multilevel"/>
    <w:tmpl w:val="9708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4A0726C1"/>
    <w:multiLevelType w:val="multilevel"/>
    <w:tmpl w:val="EF32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4A252F79"/>
    <w:multiLevelType w:val="multilevel"/>
    <w:tmpl w:val="EECE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nsid w:val="4A795058"/>
    <w:multiLevelType w:val="multilevel"/>
    <w:tmpl w:val="2D50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4B082612"/>
    <w:multiLevelType w:val="multilevel"/>
    <w:tmpl w:val="5D94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nsid w:val="4B99000A"/>
    <w:multiLevelType w:val="multilevel"/>
    <w:tmpl w:val="7BD2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4CCE429E"/>
    <w:multiLevelType w:val="multilevel"/>
    <w:tmpl w:val="C42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4E4A452E"/>
    <w:multiLevelType w:val="multilevel"/>
    <w:tmpl w:val="51D8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nsid w:val="4EB83FA9"/>
    <w:multiLevelType w:val="multilevel"/>
    <w:tmpl w:val="F1D8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4FE848FE"/>
    <w:multiLevelType w:val="multilevel"/>
    <w:tmpl w:val="F1107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50035419"/>
    <w:multiLevelType w:val="multilevel"/>
    <w:tmpl w:val="0546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50156A02"/>
    <w:multiLevelType w:val="multilevel"/>
    <w:tmpl w:val="5BDC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502F73E4"/>
    <w:multiLevelType w:val="multilevel"/>
    <w:tmpl w:val="8946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508A14C2"/>
    <w:multiLevelType w:val="multilevel"/>
    <w:tmpl w:val="159E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513E005F"/>
    <w:multiLevelType w:val="multilevel"/>
    <w:tmpl w:val="D7CA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52572BDC"/>
    <w:multiLevelType w:val="multilevel"/>
    <w:tmpl w:val="8ADE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52652953"/>
    <w:multiLevelType w:val="multilevel"/>
    <w:tmpl w:val="0532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528E6AAD"/>
    <w:multiLevelType w:val="multilevel"/>
    <w:tmpl w:val="9946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nsid w:val="52E0104A"/>
    <w:multiLevelType w:val="multilevel"/>
    <w:tmpl w:val="0E48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531A5765"/>
    <w:multiLevelType w:val="multilevel"/>
    <w:tmpl w:val="F0D4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53455201"/>
    <w:multiLevelType w:val="multilevel"/>
    <w:tmpl w:val="4E4A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nsid w:val="537F6852"/>
    <w:multiLevelType w:val="multilevel"/>
    <w:tmpl w:val="C814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544C3926"/>
    <w:multiLevelType w:val="multilevel"/>
    <w:tmpl w:val="6DC8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54C37CD3"/>
    <w:multiLevelType w:val="multilevel"/>
    <w:tmpl w:val="E3E8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54D00571"/>
    <w:multiLevelType w:val="multilevel"/>
    <w:tmpl w:val="D936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54D0094B"/>
    <w:multiLevelType w:val="multilevel"/>
    <w:tmpl w:val="8A8C8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54E47FDC"/>
    <w:multiLevelType w:val="multilevel"/>
    <w:tmpl w:val="0516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nsid w:val="54F63996"/>
    <w:multiLevelType w:val="multilevel"/>
    <w:tmpl w:val="C2863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nsid w:val="550A17AC"/>
    <w:multiLevelType w:val="multilevel"/>
    <w:tmpl w:val="949A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nsid w:val="55817032"/>
    <w:multiLevelType w:val="multilevel"/>
    <w:tmpl w:val="EC1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55EA4990"/>
    <w:multiLevelType w:val="multilevel"/>
    <w:tmpl w:val="E126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nsid w:val="56C16CF3"/>
    <w:multiLevelType w:val="multilevel"/>
    <w:tmpl w:val="EF46E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56D27A9F"/>
    <w:multiLevelType w:val="multilevel"/>
    <w:tmpl w:val="FC08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583B0931"/>
    <w:multiLevelType w:val="multilevel"/>
    <w:tmpl w:val="9C3C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583B21AB"/>
    <w:multiLevelType w:val="multilevel"/>
    <w:tmpl w:val="9402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58D10010"/>
    <w:multiLevelType w:val="multilevel"/>
    <w:tmpl w:val="4E406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58F037B4"/>
    <w:multiLevelType w:val="multilevel"/>
    <w:tmpl w:val="8C3E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nsid w:val="597A73C4"/>
    <w:multiLevelType w:val="multilevel"/>
    <w:tmpl w:val="0586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nsid w:val="59803EAD"/>
    <w:multiLevelType w:val="multilevel"/>
    <w:tmpl w:val="48D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5A1B7DDB"/>
    <w:multiLevelType w:val="multilevel"/>
    <w:tmpl w:val="39C4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nsid w:val="5A635259"/>
    <w:multiLevelType w:val="multilevel"/>
    <w:tmpl w:val="D27A2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nsid w:val="5A9A0F61"/>
    <w:multiLevelType w:val="multilevel"/>
    <w:tmpl w:val="3BF0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5A9D1243"/>
    <w:multiLevelType w:val="multilevel"/>
    <w:tmpl w:val="88CA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5AA408A6"/>
    <w:multiLevelType w:val="multilevel"/>
    <w:tmpl w:val="D3DC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nsid w:val="5AAA00CE"/>
    <w:multiLevelType w:val="multilevel"/>
    <w:tmpl w:val="2AD6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5B3C4D12"/>
    <w:multiLevelType w:val="multilevel"/>
    <w:tmpl w:val="D76A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5B7A1670"/>
    <w:multiLevelType w:val="multilevel"/>
    <w:tmpl w:val="FE80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nsid w:val="5C8C25AC"/>
    <w:multiLevelType w:val="multilevel"/>
    <w:tmpl w:val="E9D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5E204EE3"/>
    <w:multiLevelType w:val="multilevel"/>
    <w:tmpl w:val="50D2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nsid w:val="5EE67386"/>
    <w:multiLevelType w:val="multilevel"/>
    <w:tmpl w:val="44B6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nsid w:val="5F5512D1"/>
    <w:multiLevelType w:val="multilevel"/>
    <w:tmpl w:val="1BD6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nsid w:val="5FDF366A"/>
    <w:multiLevelType w:val="multilevel"/>
    <w:tmpl w:val="8B06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nsid w:val="5FF92C40"/>
    <w:multiLevelType w:val="multilevel"/>
    <w:tmpl w:val="88AA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nsid w:val="615957CF"/>
    <w:multiLevelType w:val="multilevel"/>
    <w:tmpl w:val="DF80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617F7F4A"/>
    <w:multiLevelType w:val="multilevel"/>
    <w:tmpl w:val="1014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61B23992"/>
    <w:multiLevelType w:val="multilevel"/>
    <w:tmpl w:val="B0C85A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nsid w:val="62011A3D"/>
    <w:multiLevelType w:val="multilevel"/>
    <w:tmpl w:val="B988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621B025B"/>
    <w:multiLevelType w:val="multilevel"/>
    <w:tmpl w:val="F6A0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nsid w:val="624A6F0D"/>
    <w:multiLevelType w:val="multilevel"/>
    <w:tmpl w:val="0686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627D205C"/>
    <w:multiLevelType w:val="multilevel"/>
    <w:tmpl w:val="25A0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62EC4B32"/>
    <w:multiLevelType w:val="multilevel"/>
    <w:tmpl w:val="076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631B50E5"/>
    <w:multiLevelType w:val="multilevel"/>
    <w:tmpl w:val="5694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6354685E"/>
    <w:multiLevelType w:val="multilevel"/>
    <w:tmpl w:val="321CB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63B8597D"/>
    <w:multiLevelType w:val="multilevel"/>
    <w:tmpl w:val="AC5A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63E81816"/>
    <w:multiLevelType w:val="multilevel"/>
    <w:tmpl w:val="60DE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63FE5D52"/>
    <w:multiLevelType w:val="multilevel"/>
    <w:tmpl w:val="B15C9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nsid w:val="65054CB7"/>
    <w:multiLevelType w:val="multilevel"/>
    <w:tmpl w:val="A70A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65511632"/>
    <w:multiLevelType w:val="multilevel"/>
    <w:tmpl w:val="54F0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nsid w:val="65E66B18"/>
    <w:multiLevelType w:val="multilevel"/>
    <w:tmpl w:val="8E28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67B143EF"/>
    <w:multiLevelType w:val="multilevel"/>
    <w:tmpl w:val="BDA4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nsid w:val="6818377E"/>
    <w:multiLevelType w:val="multilevel"/>
    <w:tmpl w:val="326E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682769BE"/>
    <w:multiLevelType w:val="multilevel"/>
    <w:tmpl w:val="CCB2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68334556"/>
    <w:multiLevelType w:val="multilevel"/>
    <w:tmpl w:val="7A24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6861141F"/>
    <w:multiLevelType w:val="multilevel"/>
    <w:tmpl w:val="2F28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68D90784"/>
    <w:multiLevelType w:val="multilevel"/>
    <w:tmpl w:val="F02A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nsid w:val="69065F4B"/>
    <w:multiLevelType w:val="multilevel"/>
    <w:tmpl w:val="F2A0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6BA15F75"/>
    <w:multiLevelType w:val="multilevel"/>
    <w:tmpl w:val="88F21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nsid w:val="6BB42DE0"/>
    <w:multiLevelType w:val="multilevel"/>
    <w:tmpl w:val="4FF8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6BEE512C"/>
    <w:multiLevelType w:val="multilevel"/>
    <w:tmpl w:val="B194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6C0556D2"/>
    <w:multiLevelType w:val="multilevel"/>
    <w:tmpl w:val="04CE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nsid w:val="6C373BF1"/>
    <w:multiLevelType w:val="multilevel"/>
    <w:tmpl w:val="89B6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nsid w:val="6D971B6B"/>
    <w:multiLevelType w:val="multilevel"/>
    <w:tmpl w:val="23C0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6E1748CD"/>
    <w:multiLevelType w:val="multilevel"/>
    <w:tmpl w:val="516C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nsid w:val="6E5F75E0"/>
    <w:multiLevelType w:val="multilevel"/>
    <w:tmpl w:val="E18A0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nsid w:val="6E864BB8"/>
    <w:multiLevelType w:val="multilevel"/>
    <w:tmpl w:val="1256D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6EA9065A"/>
    <w:multiLevelType w:val="multilevel"/>
    <w:tmpl w:val="AF84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nsid w:val="6EC83C2A"/>
    <w:multiLevelType w:val="multilevel"/>
    <w:tmpl w:val="BF7E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nsid w:val="6F240567"/>
    <w:multiLevelType w:val="multilevel"/>
    <w:tmpl w:val="C212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6F585234"/>
    <w:multiLevelType w:val="multilevel"/>
    <w:tmpl w:val="DD20D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nsid w:val="6F612BFF"/>
    <w:multiLevelType w:val="multilevel"/>
    <w:tmpl w:val="1294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6F927E49"/>
    <w:multiLevelType w:val="multilevel"/>
    <w:tmpl w:val="2EA4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nsid w:val="6FD466AA"/>
    <w:multiLevelType w:val="multilevel"/>
    <w:tmpl w:val="CEFE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nsid w:val="700E1768"/>
    <w:multiLevelType w:val="multilevel"/>
    <w:tmpl w:val="6626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nsid w:val="70400659"/>
    <w:multiLevelType w:val="multilevel"/>
    <w:tmpl w:val="6CD0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nsid w:val="706239A6"/>
    <w:multiLevelType w:val="multilevel"/>
    <w:tmpl w:val="C068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nsid w:val="70B22D8C"/>
    <w:multiLevelType w:val="multilevel"/>
    <w:tmpl w:val="116E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nsid w:val="71546340"/>
    <w:multiLevelType w:val="multilevel"/>
    <w:tmpl w:val="A072C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nsid w:val="71EE0787"/>
    <w:multiLevelType w:val="multilevel"/>
    <w:tmpl w:val="E4D2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nsid w:val="71EE1A52"/>
    <w:multiLevelType w:val="multilevel"/>
    <w:tmpl w:val="C080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nsid w:val="7263224C"/>
    <w:multiLevelType w:val="multilevel"/>
    <w:tmpl w:val="EAD0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nsid w:val="726719F0"/>
    <w:multiLevelType w:val="multilevel"/>
    <w:tmpl w:val="7B06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nsid w:val="727709CD"/>
    <w:multiLevelType w:val="multilevel"/>
    <w:tmpl w:val="51C0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nsid w:val="728A5F4F"/>
    <w:multiLevelType w:val="multilevel"/>
    <w:tmpl w:val="57D4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72A44B51"/>
    <w:multiLevelType w:val="multilevel"/>
    <w:tmpl w:val="3096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nsid w:val="73125714"/>
    <w:multiLevelType w:val="multilevel"/>
    <w:tmpl w:val="A2AE7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nsid w:val="73490FD4"/>
    <w:multiLevelType w:val="multilevel"/>
    <w:tmpl w:val="D2A2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nsid w:val="73930F6E"/>
    <w:multiLevelType w:val="multilevel"/>
    <w:tmpl w:val="24984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nsid w:val="73944840"/>
    <w:multiLevelType w:val="multilevel"/>
    <w:tmpl w:val="0900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nsid w:val="74635A06"/>
    <w:multiLevelType w:val="multilevel"/>
    <w:tmpl w:val="9FFA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74744569"/>
    <w:multiLevelType w:val="multilevel"/>
    <w:tmpl w:val="3B20C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nsid w:val="747B59B4"/>
    <w:multiLevelType w:val="multilevel"/>
    <w:tmpl w:val="419E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nsid w:val="749D01E7"/>
    <w:multiLevelType w:val="multilevel"/>
    <w:tmpl w:val="49DC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nsid w:val="74CD3278"/>
    <w:multiLevelType w:val="multilevel"/>
    <w:tmpl w:val="BBAE7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74EB2580"/>
    <w:multiLevelType w:val="multilevel"/>
    <w:tmpl w:val="D6E6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nsid w:val="74F35BB0"/>
    <w:multiLevelType w:val="multilevel"/>
    <w:tmpl w:val="73E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nsid w:val="75E64983"/>
    <w:multiLevelType w:val="multilevel"/>
    <w:tmpl w:val="EF88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nsid w:val="75EA72F5"/>
    <w:multiLevelType w:val="multilevel"/>
    <w:tmpl w:val="EA5C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nsid w:val="76307168"/>
    <w:multiLevelType w:val="multilevel"/>
    <w:tmpl w:val="0618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nsid w:val="7657478F"/>
    <w:multiLevelType w:val="multilevel"/>
    <w:tmpl w:val="144A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nsid w:val="76712D8B"/>
    <w:multiLevelType w:val="multilevel"/>
    <w:tmpl w:val="D916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nsid w:val="771353E8"/>
    <w:multiLevelType w:val="multilevel"/>
    <w:tmpl w:val="414E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nsid w:val="77455B1A"/>
    <w:multiLevelType w:val="multilevel"/>
    <w:tmpl w:val="688AF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nsid w:val="77705E27"/>
    <w:multiLevelType w:val="multilevel"/>
    <w:tmpl w:val="AAB4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79440424"/>
    <w:multiLevelType w:val="multilevel"/>
    <w:tmpl w:val="0C18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nsid w:val="799E6E0A"/>
    <w:multiLevelType w:val="multilevel"/>
    <w:tmpl w:val="69E0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nsid w:val="79E93848"/>
    <w:multiLevelType w:val="multilevel"/>
    <w:tmpl w:val="D244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nsid w:val="7AA01C6D"/>
    <w:multiLevelType w:val="multilevel"/>
    <w:tmpl w:val="4A8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nsid w:val="7AE162F5"/>
    <w:multiLevelType w:val="multilevel"/>
    <w:tmpl w:val="4E4C3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nsid w:val="7B18143C"/>
    <w:multiLevelType w:val="multilevel"/>
    <w:tmpl w:val="F9B8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nsid w:val="7B4B3B26"/>
    <w:multiLevelType w:val="multilevel"/>
    <w:tmpl w:val="B6E4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nsid w:val="7BBA607F"/>
    <w:multiLevelType w:val="multilevel"/>
    <w:tmpl w:val="78E0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nsid w:val="7C286102"/>
    <w:multiLevelType w:val="multilevel"/>
    <w:tmpl w:val="9936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nsid w:val="7C6B5DAB"/>
    <w:multiLevelType w:val="multilevel"/>
    <w:tmpl w:val="4B92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nsid w:val="7C96652E"/>
    <w:multiLevelType w:val="multilevel"/>
    <w:tmpl w:val="CF243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nsid w:val="7CAF0CF1"/>
    <w:multiLevelType w:val="multilevel"/>
    <w:tmpl w:val="74FC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nsid w:val="7D1D1B6D"/>
    <w:multiLevelType w:val="multilevel"/>
    <w:tmpl w:val="A3D25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nsid w:val="7E350DBA"/>
    <w:multiLevelType w:val="multilevel"/>
    <w:tmpl w:val="AA28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nsid w:val="7EB95DDD"/>
    <w:multiLevelType w:val="multilevel"/>
    <w:tmpl w:val="876C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nsid w:val="7EEA23E8"/>
    <w:multiLevelType w:val="multilevel"/>
    <w:tmpl w:val="749A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nsid w:val="7EF31300"/>
    <w:multiLevelType w:val="multilevel"/>
    <w:tmpl w:val="31B2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nsid w:val="7F3617D9"/>
    <w:multiLevelType w:val="multilevel"/>
    <w:tmpl w:val="08CC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nsid w:val="7F483AC5"/>
    <w:multiLevelType w:val="multilevel"/>
    <w:tmpl w:val="A5006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nsid w:val="7F5C4FEE"/>
    <w:multiLevelType w:val="multilevel"/>
    <w:tmpl w:val="3AAC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nsid w:val="7F842EC0"/>
    <w:multiLevelType w:val="multilevel"/>
    <w:tmpl w:val="83F4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nsid w:val="7FF11D9A"/>
    <w:multiLevelType w:val="multilevel"/>
    <w:tmpl w:val="ABE2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6"/>
  </w:num>
  <w:num w:numId="2">
    <w:abstractNumId w:val="176"/>
  </w:num>
  <w:num w:numId="3">
    <w:abstractNumId w:val="242"/>
  </w:num>
  <w:num w:numId="4">
    <w:abstractNumId w:val="273"/>
  </w:num>
  <w:num w:numId="5">
    <w:abstractNumId w:val="317"/>
  </w:num>
  <w:num w:numId="6">
    <w:abstractNumId w:val="206"/>
  </w:num>
  <w:num w:numId="7">
    <w:abstractNumId w:val="21"/>
  </w:num>
  <w:num w:numId="8">
    <w:abstractNumId w:val="19"/>
  </w:num>
  <w:num w:numId="9">
    <w:abstractNumId w:val="43"/>
  </w:num>
  <w:num w:numId="10">
    <w:abstractNumId w:val="186"/>
  </w:num>
  <w:num w:numId="11">
    <w:abstractNumId w:val="231"/>
  </w:num>
  <w:num w:numId="12">
    <w:abstractNumId w:val="307"/>
  </w:num>
  <w:num w:numId="13">
    <w:abstractNumId w:val="161"/>
  </w:num>
  <w:num w:numId="14">
    <w:abstractNumId w:val="178"/>
  </w:num>
  <w:num w:numId="15">
    <w:abstractNumId w:val="246"/>
  </w:num>
  <w:num w:numId="16">
    <w:abstractNumId w:val="133"/>
  </w:num>
  <w:num w:numId="17">
    <w:abstractNumId w:val="129"/>
  </w:num>
  <w:num w:numId="18">
    <w:abstractNumId w:val="24"/>
  </w:num>
  <w:num w:numId="19">
    <w:abstractNumId w:val="114"/>
  </w:num>
  <w:num w:numId="20">
    <w:abstractNumId w:val="157"/>
  </w:num>
  <w:num w:numId="21">
    <w:abstractNumId w:val="36"/>
  </w:num>
  <w:num w:numId="22">
    <w:abstractNumId w:val="295"/>
  </w:num>
  <w:num w:numId="23">
    <w:abstractNumId w:val="125"/>
  </w:num>
  <w:num w:numId="24">
    <w:abstractNumId w:val="37"/>
  </w:num>
  <w:num w:numId="25">
    <w:abstractNumId w:val="256"/>
  </w:num>
  <w:num w:numId="26">
    <w:abstractNumId w:val="232"/>
  </w:num>
  <w:num w:numId="27">
    <w:abstractNumId w:val="239"/>
  </w:num>
  <w:num w:numId="28">
    <w:abstractNumId w:val="208"/>
  </w:num>
  <w:num w:numId="29">
    <w:abstractNumId w:val="258"/>
  </w:num>
  <w:num w:numId="30">
    <w:abstractNumId w:val="155"/>
  </w:num>
  <w:num w:numId="31">
    <w:abstractNumId w:val="296"/>
  </w:num>
  <w:num w:numId="32">
    <w:abstractNumId w:val="286"/>
  </w:num>
  <w:num w:numId="33">
    <w:abstractNumId w:val="179"/>
  </w:num>
  <w:num w:numId="34">
    <w:abstractNumId w:val="329"/>
  </w:num>
  <w:num w:numId="35">
    <w:abstractNumId w:val="79"/>
  </w:num>
  <w:num w:numId="36">
    <w:abstractNumId w:val="93"/>
  </w:num>
  <w:num w:numId="37">
    <w:abstractNumId w:val="35"/>
  </w:num>
  <w:num w:numId="38">
    <w:abstractNumId w:val="136"/>
  </w:num>
  <w:num w:numId="39">
    <w:abstractNumId w:val="189"/>
  </w:num>
  <w:num w:numId="40">
    <w:abstractNumId w:val="58"/>
  </w:num>
  <w:num w:numId="41">
    <w:abstractNumId w:val="117"/>
  </w:num>
  <w:num w:numId="42">
    <w:abstractNumId w:val="191"/>
  </w:num>
  <w:num w:numId="43">
    <w:abstractNumId w:val="130"/>
  </w:num>
  <w:num w:numId="44">
    <w:abstractNumId w:val="27"/>
  </w:num>
  <w:num w:numId="45">
    <w:abstractNumId w:val="240"/>
  </w:num>
  <w:num w:numId="46">
    <w:abstractNumId w:val="217"/>
  </w:num>
  <w:num w:numId="47">
    <w:abstractNumId w:val="111"/>
  </w:num>
  <w:num w:numId="48">
    <w:abstractNumId w:val="53"/>
  </w:num>
  <w:num w:numId="49">
    <w:abstractNumId w:val="0"/>
  </w:num>
  <w:num w:numId="50">
    <w:abstractNumId w:val="308"/>
  </w:num>
  <w:num w:numId="51">
    <w:abstractNumId w:val="259"/>
  </w:num>
  <w:num w:numId="52">
    <w:abstractNumId w:val="321"/>
  </w:num>
  <w:num w:numId="53">
    <w:abstractNumId w:val="42"/>
  </w:num>
  <w:num w:numId="54">
    <w:abstractNumId w:val="95"/>
  </w:num>
  <w:num w:numId="55">
    <w:abstractNumId w:val="9"/>
  </w:num>
  <w:num w:numId="56">
    <w:abstractNumId w:val="44"/>
  </w:num>
  <w:num w:numId="57">
    <w:abstractNumId w:val="75"/>
  </w:num>
  <w:num w:numId="58">
    <w:abstractNumId w:val="235"/>
  </w:num>
  <w:num w:numId="59">
    <w:abstractNumId w:val="165"/>
  </w:num>
  <w:num w:numId="60">
    <w:abstractNumId w:val="339"/>
  </w:num>
  <w:num w:numId="61">
    <w:abstractNumId w:val="326"/>
  </w:num>
  <w:num w:numId="62">
    <w:abstractNumId w:val="2"/>
  </w:num>
  <w:num w:numId="63">
    <w:abstractNumId w:val="322"/>
  </w:num>
  <w:num w:numId="64">
    <w:abstractNumId w:val="192"/>
  </w:num>
  <w:num w:numId="65">
    <w:abstractNumId w:val="45"/>
  </w:num>
  <w:num w:numId="66">
    <w:abstractNumId w:val="70"/>
  </w:num>
  <w:num w:numId="67">
    <w:abstractNumId w:val="277"/>
  </w:num>
  <w:num w:numId="68">
    <w:abstractNumId w:val="32"/>
  </w:num>
  <w:num w:numId="69">
    <w:abstractNumId w:val="116"/>
  </w:num>
  <w:num w:numId="70">
    <w:abstractNumId w:val="121"/>
  </w:num>
  <w:num w:numId="71">
    <w:abstractNumId w:val="257"/>
  </w:num>
  <w:num w:numId="72">
    <w:abstractNumId w:val="211"/>
  </w:num>
  <w:num w:numId="73">
    <w:abstractNumId w:val="346"/>
  </w:num>
  <w:num w:numId="74">
    <w:abstractNumId w:val="63"/>
  </w:num>
  <w:num w:numId="75">
    <w:abstractNumId w:val="204"/>
  </w:num>
  <w:num w:numId="76">
    <w:abstractNumId w:val="255"/>
  </w:num>
  <w:num w:numId="77">
    <w:abstractNumId w:val="106"/>
  </w:num>
  <w:num w:numId="78">
    <w:abstractNumId w:val="115"/>
  </w:num>
  <w:num w:numId="79">
    <w:abstractNumId w:val="41"/>
  </w:num>
  <w:num w:numId="80">
    <w:abstractNumId w:val="110"/>
  </w:num>
  <w:num w:numId="81">
    <w:abstractNumId w:val="350"/>
  </w:num>
  <w:num w:numId="82">
    <w:abstractNumId w:val="222"/>
  </w:num>
  <w:num w:numId="83">
    <w:abstractNumId w:val="128"/>
  </w:num>
  <w:num w:numId="84">
    <w:abstractNumId w:val="312"/>
  </w:num>
  <w:num w:numId="85">
    <w:abstractNumId w:val="212"/>
  </w:num>
  <w:num w:numId="86">
    <w:abstractNumId w:val="230"/>
  </w:num>
  <w:num w:numId="87">
    <w:abstractNumId w:val="8"/>
  </w:num>
  <w:num w:numId="88">
    <w:abstractNumId w:val="153"/>
  </w:num>
  <w:num w:numId="89">
    <w:abstractNumId w:val="264"/>
  </w:num>
  <w:num w:numId="90">
    <w:abstractNumId w:val="337"/>
  </w:num>
  <w:num w:numId="91">
    <w:abstractNumId w:val="89"/>
  </w:num>
  <w:num w:numId="92">
    <w:abstractNumId w:val="140"/>
  </w:num>
  <w:num w:numId="93">
    <w:abstractNumId w:val="324"/>
  </w:num>
  <w:num w:numId="94">
    <w:abstractNumId w:val="274"/>
  </w:num>
  <w:num w:numId="95">
    <w:abstractNumId w:val="306"/>
  </w:num>
  <w:num w:numId="96">
    <w:abstractNumId w:val="15"/>
  </w:num>
  <w:num w:numId="97">
    <w:abstractNumId w:val="108"/>
  </w:num>
  <w:num w:numId="98">
    <w:abstractNumId w:val="303"/>
  </w:num>
  <w:num w:numId="99">
    <w:abstractNumId w:val="266"/>
  </w:num>
  <w:num w:numId="100">
    <w:abstractNumId w:val="81"/>
  </w:num>
  <w:num w:numId="101">
    <w:abstractNumId w:val="207"/>
  </w:num>
  <w:num w:numId="102">
    <w:abstractNumId w:val="50"/>
  </w:num>
  <w:num w:numId="103">
    <w:abstractNumId w:val="174"/>
  </w:num>
  <w:num w:numId="104">
    <w:abstractNumId w:val="144"/>
  </w:num>
  <w:num w:numId="105">
    <w:abstractNumId w:val="338"/>
  </w:num>
  <w:num w:numId="106">
    <w:abstractNumId w:val="126"/>
  </w:num>
  <w:num w:numId="107">
    <w:abstractNumId w:val="193"/>
  </w:num>
  <w:num w:numId="108">
    <w:abstractNumId w:val="299"/>
  </w:num>
  <w:num w:numId="109">
    <w:abstractNumId w:val="276"/>
  </w:num>
  <w:num w:numId="110">
    <w:abstractNumId w:val="282"/>
  </w:num>
  <w:num w:numId="111">
    <w:abstractNumId w:val="103"/>
  </w:num>
  <w:num w:numId="112">
    <w:abstractNumId w:val="332"/>
  </w:num>
  <w:num w:numId="113">
    <w:abstractNumId w:val="287"/>
  </w:num>
  <w:num w:numId="114">
    <w:abstractNumId w:val="247"/>
  </w:num>
  <w:num w:numId="115">
    <w:abstractNumId w:val="112"/>
  </w:num>
  <w:num w:numId="116">
    <w:abstractNumId w:val="265"/>
  </w:num>
  <w:num w:numId="117">
    <w:abstractNumId w:val="160"/>
  </w:num>
  <w:num w:numId="118">
    <w:abstractNumId w:val="288"/>
  </w:num>
  <w:num w:numId="119">
    <w:abstractNumId w:val="310"/>
  </w:num>
  <w:num w:numId="120">
    <w:abstractNumId w:val="203"/>
  </w:num>
  <w:num w:numId="121">
    <w:abstractNumId w:val="170"/>
  </w:num>
  <w:num w:numId="122">
    <w:abstractNumId w:val="55"/>
  </w:num>
  <w:num w:numId="123">
    <w:abstractNumId w:val="319"/>
  </w:num>
  <w:num w:numId="124">
    <w:abstractNumId w:val="99"/>
  </w:num>
  <w:num w:numId="125">
    <w:abstractNumId w:val="52"/>
  </w:num>
  <w:num w:numId="126">
    <w:abstractNumId w:val="270"/>
  </w:num>
  <w:num w:numId="127">
    <w:abstractNumId w:val="10"/>
  </w:num>
  <w:num w:numId="128">
    <w:abstractNumId w:val="118"/>
  </w:num>
  <w:num w:numId="129">
    <w:abstractNumId w:val="219"/>
  </w:num>
  <w:num w:numId="130">
    <w:abstractNumId w:val="262"/>
  </w:num>
  <w:num w:numId="131">
    <w:abstractNumId w:val="54"/>
  </w:num>
  <w:num w:numId="132">
    <w:abstractNumId w:val="309"/>
  </w:num>
  <w:num w:numId="133">
    <w:abstractNumId w:val="237"/>
  </w:num>
  <w:num w:numId="134">
    <w:abstractNumId w:val="226"/>
  </w:num>
  <w:num w:numId="135">
    <w:abstractNumId w:val="302"/>
  </w:num>
  <w:num w:numId="136">
    <w:abstractNumId w:val="82"/>
  </w:num>
  <w:num w:numId="137">
    <w:abstractNumId w:val="13"/>
  </w:num>
  <w:num w:numId="138">
    <w:abstractNumId w:val="132"/>
  </w:num>
  <w:num w:numId="139">
    <w:abstractNumId w:val="60"/>
  </w:num>
  <w:num w:numId="140">
    <w:abstractNumId w:val="348"/>
  </w:num>
  <w:num w:numId="141">
    <w:abstractNumId w:val="109"/>
  </w:num>
  <w:num w:numId="142">
    <w:abstractNumId w:val="215"/>
  </w:num>
  <w:num w:numId="143">
    <w:abstractNumId w:val="167"/>
  </w:num>
  <w:num w:numId="144">
    <w:abstractNumId w:val="238"/>
  </w:num>
  <w:num w:numId="145">
    <w:abstractNumId w:val="98"/>
  </w:num>
  <w:num w:numId="146">
    <w:abstractNumId w:val="72"/>
  </w:num>
  <w:num w:numId="147">
    <w:abstractNumId w:val="76"/>
  </w:num>
  <w:num w:numId="148">
    <w:abstractNumId w:val="180"/>
  </w:num>
  <w:num w:numId="149">
    <w:abstractNumId w:val="102"/>
  </w:num>
  <w:num w:numId="150">
    <w:abstractNumId w:val="139"/>
  </w:num>
  <w:num w:numId="151">
    <w:abstractNumId w:val="220"/>
  </w:num>
  <w:num w:numId="152">
    <w:abstractNumId w:val="77"/>
  </w:num>
  <w:num w:numId="153">
    <w:abstractNumId w:val="261"/>
  </w:num>
  <w:num w:numId="154">
    <w:abstractNumId w:val="316"/>
  </w:num>
  <w:num w:numId="155">
    <w:abstractNumId w:val="48"/>
  </w:num>
  <w:num w:numId="156">
    <w:abstractNumId w:val="183"/>
  </w:num>
  <w:num w:numId="157">
    <w:abstractNumId w:val="14"/>
  </w:num>
  <w:num w:numId="158">
    <w:abstractNumId w:val="83"/>
  </w:num>
  <w:num w:numId="159">
    <w:abstractNumId w:val="94"/>
  </w:num>
  <w:num w:numId="160">
    <w:abstractNumId w:val="345"/>
  </w:num>
  <w:num w:numId="161">
    <w:abstractNumId w:val="147"/>
  </w:num>
  <w:num w:numId="162">
    <w:abstractNumId w:val="188"/>
  </w:num>
  <w:num w:numId="163">
    <w:abstractNumId w:val="97"/>
  </w:num>
  <w:num w:numId="164">
    <w:abstractNumId w:val="20"/>
  </w:num>
  <w:num w:numId="165">
    <w:abstractNumId w:val="151"/>
  </w:num>
  <w:num w:numId="166">
    <w:abstractNumId w:val="272"/>
  </w:num>
  <w:num w:numId="167">
    <w:abstractNumId w:val="40"/>
  </w:num>
  <w:num w:numId="168">
    <w:abstractNumId w:val="315"/>
  </w:num>
  <w:num w:numId="169">
    <w:abstractNumId w:val="233"/>
  </w:num>
  <w:num w:numId="170">
    <w:abstractNumId w:val="251"/>
  </w:num>
  <w:num w:numId="171">
    <w:abstractNumId w:val="138"/>
  </w:num>
  <w:num w:numId="172">
    <w:abstractNumId w:val="275"/>
  </w:num>
  <w:num w:numId="173">
    <w:abstractNumId w:val="184"/>
  </w:num>
  <w:num w:numId="174">
    <w:abstractNumId w:val="38"/>
  </w:num>
  <w:num w:numId="175">
    <w:abstractNumId w:val="196"/>
  </w:num>
  <w:num w:numId="176">
    <w:abstractNumId w:val="90"/>
  </w:num>
  <w:num w:numId="177">
    <w:abstractNumId w:val="248"/>
  </w:num>
  <w:num w:numId="178">
    <w:abstractNumId w:val="292"/>
  </w:num>
  <w:num w:numId="179">
    <w:abstractNumId w:val="5"/>
  </w:num>
  <w:num w:numId="180">
    <w:abstractNumId w:val="66"/>
  </w:num>
  <w:num w:numId="181">
    <w:abstractNumId w:val="156"/>
  </w:num>
  <w:num w:numId="182">
    <w:abstractNumId w:val="100"/>
  </w:num>
  <w:num w:numId="183">
    <w:abstractNumId w:val="280"/>
  </w:num>
  <w:num w:numId="184">
    <w:abstractNumId w:val="172"/>
  </w:num>
  <w:num w:numId="185">
    <w:abstractNumId w:val="254"/>
  </w:num>
  <w:num w:numId="186">
    <w:abstractNumId w:val="86"/>
  </w:num>
  <w:num w:numId="187">
    <w:abstractNumId w:val="92"/>
  </w:num>
  <w:num w:numId="188">
    <w:abstractNumId w:val="74"/>
  </w:num>
  <w:num w:numId="189">
    <w:abstractNumId w:val="159"/>
  </w:num>
  <w:num w:numId="190">
    <w:abstractNumId w:val="85"/>
  </w:num>
  <w:num w:numId="191">
    <w:abstractNumId w:val="91"/>
  </w:num>
  <w:num w:numId="192">
    <w:abstractNumId w:val="131"/>
  </w:num>
  <w:num w:numId="193">
    <w:abstractNumId w:val="6"/>
  </w:num>
  <w:num w:numId="194">
    <w:abstractNumId w:val="150"/>
  </w:num>
  <w:num w:numId="195">
    <w:abstractNumId w:val="49"/>
  </w:num>
  <w:num w:numId="196">
    <w:abstractNumId w:val="234"/>
  </w:num>
  <w:num w:numId="197">
    <w:abstractNumId w:val="218"/>
  </w:num>
  <w:num w:numId="198">
    <w:abstractNumId w:val="334"/>
  </w:num>
  <w:num w:numId="199">
    <w:abstractNumId w:val="177"/>
  </w:num>
  <w:num w:numId="200">
    <w:abstractNumId w:val="51"/>
  </w:num>
  <w:num w:numId="201">
    <w:abstractNumId w:val="146"/>
  </w:num>
  <w:num w:numId="202">
    <w:abstractNumId w:val="205"/>
  </w:num>
  <w:num w:numId="203">
    <w:abstractNumId w:val="127"/>
  </w:num>
  <w:num w:numId="204">
    <w:abstractNumId w:val="185"/>
  </w:num>
  <w:num w:numId="205">
    <w:abstractNumId w:val="120"/>
  </w:num>
  <w:num w:numId="206">
    <w:abstractNumId w:val="336"/>
  </w:num>
  <w:num w:numId="207">
    <w:abstractNumId w:val="154"/>
  </w:num>
  <w:num w:numId="208">
    <w:abstractNumId w:val="22"/>
  </w:num>
  <w:num w:numId="209">
    <w:abstractNumId w:val="39"/>
  </w:num>
  <w:num w:numId="210">
    <w:abstractNumId w:val="182"/>
  </w:num>
  <w:num w:numId="211">
    <w:abstractNumId w:val="210"/>
  </w:num>
  <w:num w:numId="212">
    <w:abstractNumId w:val="284"/>
  </w:num>
  <w:num w:numId="213">
    <w:abstractNumId w:val="101"/>
  </w:num>
  <w:num w:numId="214">
    <w:abstractNumId w:val="245"/>
  </w:num>
  <w:num w:numId="215">
    <w:abstractNumId w:val="225"/>
  </w:num>
  <w:num w:numId="216">
    <w:abstractNumId w:val="327"/>
  </w:num>
  <w:num w:numId="217">
    <w:abstractNumId w:val="26"/>
  </w:num>
  <w:num w:numId="218">
    <w:abstractNumId w:val="78"/>
  </w:num>
  <w:num w:numId="219">
    <w:abstractNumId w:val="290"/>
  </w:num>
  <w:num w:numId="220">
    <w:abstractNumId w:val="61"/>
  </w:num>
  <w:num w:numId="221">
    <w:abstractNumId w:val="124"/>
  </w:num>
  <w:num w:numId="222">
    <w:abstractNumId w:val="227"/>
  </w:num>
  <w:num w:numId="223">
    <w:abstractNumId w:val="16"/>
  </w:num>
  <w:num w:numId="224">
    <w:abstractNumId w:val="145"/>
  </w:num>
  <w:num w:numId="225">
    <w:abstractNumId w:val="169"/>
  </w:num>
  <w:num w:numId="226">
    <w:abstractNumId w:val="18"/>
  </w:num>
  <w:num w:numId="227">
    <w:abstractNumId w:val="7"/>
  </w:num>
  <w:num w:numId="228">
    <w:abstractNumId w:val="351"/>
  </w:num>
  <w:num w:numId="229">
    <w:abstractNumId w:val="96"/>
  </w:num>
  <w:num w:numId="230">
    <w:abstractNumId w:val="194"/>
  </w:num>
  <w:num w:numId="231">
    <w:abstractNumId w:val="263"/>
  </w:num>
  <w:num w:numId="232">
    <w:abstractNumId w:val="3"/>
  </w:num>
  <w:num w:numId="233">
    <w:abstractNumId w:val="311"/>
  </w:num>
  <w:num w:numId="234">
    <w:abstractNumId w:val="353"/>
  </w:num>
  <w:num w:numId="235">
    <w:abstractNumId w:val="252"/>
  </w:num>
  <w:num w:numId="236">
    <w:abstractNumId w:val="328"/>
  </w:num>
  <w:num w:numId="237">
    <w:abstractNumId w:val="173"/>
  </w:num>
  <w:num w:numId="238">
    <w:abstractNumId w:val="341"/>
  </w:num>
  <w:num w:numId="239">
    <w:abstractNumId w:val="28"/>
  </w:num>
  <w:num w:numId="240">
    <w:abstractNumId w:val="71"/>
  </w:num>
  <w:num w:numId="241">
    <w:abstractNumId w:val="229"/>
  </w:num>
  <w:num w:numId="242">
    <w:abstractNumId w:val="297"/>
  </w:num>
  <w:num w:numId="243">
    <w:abstractNumId w:val="268"/>
  </w:num>
  <w:num w:numId="244">
    <w:abstractNumId w:val="253"/>
  </w:num>
  <w:num w:numId="245">
    <w:abstractNumId w:val="216"/>
  </w:num>
  <w:num w:numId="246">
    <w:abstractNumId w:val="17"/>
  </w:num>
  <w:num w:numId="247">
    <w:abstractNumId w:val="80"/>
  </w:num>
  <w:num w:numId="248">
    <w:abstractNumId w:val="190"/>
  </w:num>
  <w:num w:numId="249">
    <w:abstractNumId w:val="104"/>
  </w:num>
  <w:num w:numId="250">
    <w:abstractNumId w:val="304"/>
  </w:num>
  <w:num w:numId="251">
    <w:abstractNumId w:val="221"/>
  </w:num>
  <w:num w:numId="252">
    <w:abstractNumId w:val="181"/>
  </w:num>
  <w:num w:numId="253">
    <w:abstractNumId w:val="223"/>
  </w:num>
  <w:num w:numId="254">
    <w:abstractNumId w:val="267"/>
  </w:num>
  <w:num w:numId="255">
    <w:abstractNumId w:val="163"/>
  </w:num>
  <w:num w:numId="256">
    <w:abstractNumId w:val="313"/>
  </w:num>
  <w:num w:numId="257">
    <w:abstractNumId w:val="318"/>
  </w:num>
  <w:num w:numId="258">
    <w:abstractNumId w:val="197"/>
  </w:num>
  <w:num w:numId="259">
    <w:abstractNumId w:val="201"/>
  </w:num>
  <w:num w:numId="260">
    <w:abstractNumId w:val="25"/>
  </w:num>
  <w:num w:numId="261">
    <w:abstractNumId w:val="200"/>
  </w:num>
  <w:num w:numId="262">
    <w:abstractNumId w:val="62"/>
  </w:num>
  <w:num w:numId="263">
    <w:abstractNumId w:val="30"/>
  </w:num>
  <w:num w:numId="264">
    <w:abstractNumId w:val="12"/>
  </w:num>
  <w:num w:numId="265">
    <w:abstractNumId w:val="34"/>
  </w:num>
  <w:num w:numId="266">
    <w:abstractNumId w:val="68"/>
  </w:num>
  <w:num w:numId="267">
    <w:abstractNumId w:val="31"/>
  </w:num>
  <w:num w:numId="268">
    <w:abstractNumId w:val="320"/>
  </w:num>
  <w:num w:numId="269">
    <w:abstractNumId w:val="213"/>
  </w:num>
  <w:num w:numId="270">
    <w:abstractNumId w:val="198"/>
  </w:num>
  <w:num w:numId="271">
    <w:abstractNumId w:val="65"/>
  </w:num>
  <w:num w:numId="272">
    <w:abstractNumId w:val="214"/>
  </w:num>
  <w:num w:numId="273">
    <w:abstractNumId w:val="294"/>
  </w:num>
  <w:num w:numId="274">
    <w:abstractNumId w:val="323"/>
  </w:num>
  <w:num w:numId="275">
    <w:abstractNumId w:val="29"/>
  </w:num>
  <w:num w:numId="276">
    <w:abstractNumId w:val="354"/>
  </w:num>
  <w:num w:numId="277">
    <w:abstractNumId w:val="331"/>
  </w:num>
  <w:num w:numId="278">
    <w:abstractNumId w:val="11"/>
  </w:num>
  <w:num w:numId="279">
    <w:abstractNumId w:val="249"/>
  </w:num>
  <w:num w:numId="280">
    <w:abstractNumId w:val="142"/>
  </w:num>
  <w:num w:numId="281">
    <w:abstractNumId w:val="23"/>
  </w:num>
  <w:num w:numId="282">
    <w:abstractNumId w:val="325"/>
  </w:num>
  <w:num w:numId="283">
    <w:abstractNumId w:val="279"/>
  </w:num>
  <w:num w:numId="284">
    <w:abstractNumId w:val="335"/>
  </w:num>
  <w:num w:numId="285">
    <w:abstractNumId w:val="162"/>
  </w:num>
  <w:num w:numId="286">
    <w:abstractNumId w:val="87"/>
  </w:num>
  <w:num w:numId="287">
    <w:abstractNumId w:val="46"/>
  </w:num>
  <w:num w:numId="288">
    <w:abstractNumId w:val="236"/>
  </w:num>
  <w:num w:numId="289">
    <w:abstractNumId w:val="1"/>
  </w:num>
  <w:num w:numId="290">
    <w:abstractNumId w:val="149"/>
  </w:num>
  <w:num w:numId="291">
    <w:abstractNumId w:val="228"/>
  </w:num>
  <w:num w:numId="292">
    <w:abstractNumId w:val="47"/>
  </w:num>
  <w:num w:numId="293">
    <w:abstractNumId w:val="298"/>
  </w:num>
  <w:num w:numId="294">
    <w:abstractNumId w:val="278"/>
  </w:num>
  <w:num w:numId="295">
    <w:abstractNumId w:val="289"/>
  </w:num>
  <w:num w:numId="296">
    <w:abstractNumId w:val="285"/>
  </w:num>
  <w:num w:numId="297">
    <w:abstractNumId w:val="88"/>
  </w:num>
  <w:num w:numId="298">
    <w:abstractNumId w:val="175"/>
  </w:num>
  <w:num w:numId="299">
    <w:abstractNumId w:val="300"/>
  </w:num>
  <w:num w:numId="300">
    <w:abstractNumId w:val="119"/>
  </w:num>
  <w:num w:numId="301">
    <w:abstractNumId w:val="243"/>
  </w:num>
  <w:num w:numId="302">
    <w:abstractNumId w:val="69"/>
  </w:num>
  <w:num w:numId="303">
    <w:abstractNumId w:val="314"/>
  </w:num>
  <w:num w:numId="304">
    <w:abstractNumId w:val="64"/>
  </w:num>
  <w:num w:numId="305">
    <w:abstractNumId w:val="305"/>
  </w:num>
  <w:num w:numId="306">
    <w:abstractNumId w:val="107"/>
  </w:num>
  <w:num w:numId="307">
    <w:abstractNumId w:val="56"/>
  </w:num>
  <w:num w:numId="308">
    <w:abstractNumId w:val="202"/>
  </w:num>
  <w:num w:numId="309">
    <w:abstractNumId w:val="349"/>
  </w:num>
  <w:num w:numId="310">
    <w:abstractNumId w:val="141"/>
  </w:num>
  <w:num w:numId="311">
    <w:abstractNumId w:val="168"/>
  </w:num>
  <w:num w:numId="312">
    <w:abstractNumId w:val="347"/>
  </w:num>
  <w:num w:numId="313">
    <w:abstractNumId w:val="293"/>
  </w:num>
  <w:num w:numId="314">
    <w:abstractNumId w:val="330"/>
  </w:num>
  <w:num w:numId="315">
    <w:abstractNumId w:val="57"/>
  </w:num>
  <w:num w:numId="316">
    <w:abstractNumId w:val="152"/>
  </w:num>
  <w:num w:numId="317">
    <w:abstractNumId w:val="73"/>
  </w:num>
  <w:num w:numId="318">
    <w:abstractNumId w:val="164"/>
  </w:num>
  <w:num w:numId="319">
    <w:abstractNumId w:val="342"/>
  </w:num>
  <w:num w:numId="320">
    <w:abstractNumId w:val="250"/>
  </w:num>
  <w:num w:numId="321">
    <w:abstractNumId w:val="244"/>
  </w:num>
  <w:num w:numId="322">
    <w:abstractNumId w:val="4"/>
  </w:num>
  <w:num w:numId="323">
    <w:abstractNumId w:val="134"/>
  </w:num>
  <w:num w:numId="324">
    <w:abstractNumId w:val="352"/>
  </w:num>
  <w:num w:numId="325">
    <w:abstractNumId w:val="137"/>
  </w:num>
  <w:num w:numId="326">
    <w:abstractNumId w:val="209"/>
  </w:num>
  <w:num w:numId="327">
    <w:abstractNumId w:val="113"/>
  </w:num>
  <w:num w:numId="328">
    <w:abstractNumId w:val="343"/>
  </w:num>
  <w:num w:numId="329">
    <w:abstractNumId w:val="199"/>
  </w:num>
  <w:num w:numId="330">
    <w:abstractNumId w:val="333"/>
  </w:num>
  <w:num w:numId="331">
    <w:abstractNumId w:val="291"/>
  </w:num>
  <w:num w:numId="332">
    <w:abstractNumId w:val="271"/>
  </w:num>
  <w:num w:numId="333">
    <w:abstractNumId w:val="301"/>
  </w:num>
  <w:num w:numId="334">
    <w:abstractNumId w:val="158"/>
  </w:num>
  <w:num w:numId="335">
    <w:abstractNumId w:val="355"/>
  </w:num>
  <w:num w:numId="336">
    <w:abstractNumId w:val="105"/>
  </w:num>
  <w:num w:numId="337">
    <w:abstractNumId w:val="283"/>
  </w:num>
  <w:num w:numId="338">
    <w:abstractNumId w:val="260"/>
  </w:num>
  <w:num w:numId="339">
    <w:abstractNumId w:val="122"/>
  </w:num>
  <w:num w:numId="340">
    <w:abstractNumId w:val="171"/>
  </w:num>
  <w:num w:numId="341">
    <w:abstractNumId w:val="59"/>
  </w:num>
  <w:num w:numId="342">
    <w:abstractNumId w:val="269"/>
  </w:num>
  <w:num w:numId="343">
    <w:abstractNumId w:val="135"/>
  </w:num>
  <w:num w:numId="344">
    <w:abstractNumId w:val="281"/>
  </w:num>
  <w:num w:numId="345">
    <w:abstractNumId w:val="344"/>
  </w:num>
  <w:num w:numId="346">
    <w:abstractNumId w:val="241"/>
  </w:num>
  <w:num w:numId="347">
    <w:abstractNumId w:val="195"/>
  </w:num>
  <w:num w:numId="348">
    <w:abstractNumId w:val="340"/>
  </w:num>
  <w:num w:numId="349">
    <w:abstractNumId w:val="224"/>
  </w:num>
  <w:num w:numId="350">
    <w:abstractNumId w:val="143"/>
  </w:num>
  <w:num w:numId="351">
    <w:abstractNumId w:val="67"/>
  </w:num>
  <w:num w:numId="352">
    <w:abstractNumId w:val="123"/>
  </w:num>
  <w:num w:numId="353">
    <w:abstractNumId w:val="84"/>
  </w:num>
  <w:num w:numId="354">
    <w:abstractNumId w:val="187"/>
  </w:num>
  <w:num w:numId="355">
    <w:abstractNumId w:val="33"/>
  </w:num>
  <w:num w:numId="356">
    <w:abstractNumId w:val="148"/>
  </w:num>
  <w:numIdMacAtCleanup w:val="3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7B3"/>
    <w:rsid w:val="009A37B3"/>
    <w:rsid w:val="00CD3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A37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37B3"/>
    <w:rPr>
      <w:b/>
      <w:bCs/>
    </w:rPr>
  </w:style>
  <w:style w:type="character" w:styleId="a5">
    <w:name w:val="Emphasis"/>
    <w:basedOn w:val="a0"/>
    <w:uiPriority w:val="20"/>
    <w:qFormat/>
    <w:rsid w:val="009A37B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A37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37B3"/>
    <w:rPr>
      <w:b/>
      <w:bCs/>
    </w:rPr>
  </w:style>
  <w:style w:type="character" w:styleId="a5">
    <w:name w:val="Emphasis"/>
    <w:basedOn w:val="a0"/>
    <w:uiPriority w:val="20"/>
    <w:qFormat/>
    <w:rsid w:val="009A37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89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76</Pages>
  <Words>23951</Words>
  <Characters>136522</Characters>
  <Application>Microsoft Office Word</Application>
  <DocSecurity>0</DocSecurity>
  <Lines>1137</Lines>
  <Paragraphs>320</Paragraphs>
  <ScaleCrop>false</ScaleCrop>
  <Company>Microsoft Office</Company>
  <LinksUpToDate>false</LinksUpToDate>
  <CharactersWithSpaces>160153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2018-05-09T11:04:00Z</dcterms:created>
  <dcterms:modified xsi:type="dcterms:W3CDTF">2018-05-09T11:07:00Z</dcterms:modified>
</cp:coreProperties>
</file>