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7403" w:rsidRPr="00051735" w:rsidRDefault="003E7403" w:rsidP="003E7403">
      <w:pPr>
        <w:pStyle w:val="a4"/>
        <w:spacing w:before="0" w:beforeAutospacing="0" w:after="0" w:afterAutospacing="0"/>
        <w:jc w:val="both"/>
      </w:pPr>
    </w:p>
    <w:p w:rsidR="003E7403" w:rsidRPr="00051735" w:rsidRDefault="002A162F" w:rsidP="003E7403">
      <w:pPr>
        <w:pStyle w:val="a4"/>
        <w:spacing w:before="0" w:beforeAutospacing="0" w:after="0" w:afterAutospacing="0"/>
        <w:ind w:left="-851"/>
        <w:jc w:val="both"/>
      </w:pPr>
      <w:r w:rsidRPr="00051735">
        <w:rPr>
          <w:b/>
        </w:rPr>
        <w:t>Автор</w:t>
      </w:r>
      <w:r w:rsidR="003E7403" w:rsidRPr="00051735">
        <w:rPr>
          <w:b/>
        </w:rPr>
        <w:t xml:space="preserve"> работы</w:t>
      </w:r>
      <w:r w:rsidR="003E7403" w:rsidRPr="00051735">
        <w:t xml:space="preserve">: Пронина </w:t>
      </w:r>
      <w:proofErr w:type="spellStart"/>
      <w:r w:rsidR="003E7403" w:rsidRPr="00051735">
        <w:t>Элина</w:t>
      </w:r>
      <w:proofErr w:type="spellEnd"/>
      <w:r w:rsidR="003E7403" w:rsidRPr="00051735">
        <w:t xml:space="preserve"> Викторовна –в</w:t>
      </w:r>
      <w:r w:rsidRPr="00051735">
        <w:t>о</w:t>
      </w:r>
      <w:r w:rsidR="003E7403" w:rsidRPr="00051735">
        <w:t>спитатель, педагог дополнительного образования по сенсомоторному развитию ВКК</w:t>
      </w:r>
    </w:p>
    <w:p w:rsidR="003E7403" w:rsidRPr="00051735" w:rsidRDefault="003E7403" w:rsidP="000C1519">
      <w:pPr>
        <w:pStyle w:val="a4"/>
        <w:spacing w:before="0" w:beforeAutospacing="0" w:after="0" w:afterAutospacing="0"/>
        <w:ind w:left="-851"/>
        <w:jc w:val="both"/>
      </w:pPr>
      <w:r w:rsidRPr="00051735">
        <w:rPr>
          <w:b/>
        </w:rPr>
        <w:t>Место выполнения работы</w:t>
      </w:r>
      <w:r w:rsidRPr="00051735">
        <w:t xml:space="preserve">: ГБОУ Школа №1900 Северо-Западного окружного управления образования Департамента образования города Москвы. </w:t>
      </w:r>
    </w:p>
    <w:p w:rsidR="002A162F" w:rsidRPr="00051735" w:rsidRDefault="002A162F" w:rsidP="000C1519">
      <w:pPr>
        <w:pStyle w:val="a4"/>
        <w:spacing w:before="0" w:beforeAutospacing="0" w:after="0" w:afterAutospacing="0"/>
        <w:ind w:left="-851"/>
        <w:jc w:val="both"/>
      </w:pPr>
    </w:p>
    <w:p w:rsidR="00712881" w:rsidRPr="00051735" w:rsidRDefault="002A162F" w:rsidP="00712881">
      <w:pPr>
        <w:pStyle w:val="a4"/>
        <w:spacing w:before="0" w:beforeAutospacing="0" w:after="0" w:afterAutospacing="0"/>
        <w:ind w:left="-851"/>
        <w:jc w:val="center"/>
      </w:pPr>
      <w:r w:rsidRPr="00051735">
        <w:rPr>
          <w:b/>
        </w:rPr>
        <w:t>Дидактическое пособие по сенсомоторному развитию</w:t>
      </w:r>
    </w:p>
    <w:p w:rsidR="002A162F" w:rsidRPr="00051735" w:rsidRDefault="002A162F" w:rsidP="00712881">
      <w:pPr>
        <w:pStyle w:val="a4"/>
        <w:spacing w:before="0" w:beforeAutospacing="0" w:after="0" w:afterAutospacing="0"/>
        <w:ind w:left="-851"/>
        <w:jc w:val="center"/>
        <w:rPr>
          <w:b/>
          <w:i/>
        </w:rPr>
      </w:pPr>
      <w:r w:rsidRPr="00051735">
        <w:rPr>
          <w:b/>
          <w:i/>
        </w:rPr>
        <w:t>«Тактильные божьи коровки»</w:t>
      </w:r>
    </w:p>
    <w:p w:rsidR="002A162F" w:rsidRPr="00051735" w:rsidRDefault="00631A5C" w:rsidP="000C15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05173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</w:p>
    <w:p w:rsidR="000C1519" w:rsidRPr="00051735" w:rsidRDefault="000C1519" w:rsidP="000C1519">
      <w:pPr>
        <w:ind w:left="-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173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="00712881" w:rsidRPr="000517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Находить по </w:t>
      </w:r>
      <w:r w:rsidR="006A2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тактильным ощущениям предметы</w:t>
      </w:r>
    </w:p>
    <w:p w:rsidR="00B82D79" w:rsidRDefault="000C1519" w:rsidP="000C1519">
      <w:pPr>
        <w:pStyle w:val="c10"/>
        <w:spacing w:before="0" w:beforeAutospacing="0" w:after="0" w:afterAutospacing="0"/>
        <w:ind w:left="-851"/>
        <w:rPr>
          <w:rStyle w:val="c0"/>
        </w:rPr>
      </w:pPr>
      <w:r w:rsidRPr="00051735">
        <w:rPr>
          <w:rStyle w:val="c0"/>
        </w:rPr>
        <w:t xml:space="preserve"> З</w:t>
      </w:r>
      <w:r w:rsidR="00B82D79" w:rsidRPr="00051735">
        <w:rPr>
          <w:rStyle w:val="c0"/>
        </w:rPr>
        <w:t>адачи:</w:t>
      </w:r>
    </w:p>
    <w:p w:rsidR="006A2CC1" w:rsidRPr="00051735" w:rsidRDefault="006A2CC1" w:rsidP="006A2CC1">
      <w:pPr>
        <w:pStyle w:val="c10"/>
        <w:numPr>
          <w:ilvl w:val="0"/>
          <w:numId w:val="2"/>
        </w:numPr>
        <w:spacing w:before="0" w:beforeAutospacing="0" w:after="0" w:afterAutospacing="0"/>
        <w:ind w:left="-851" w:hanging="283"/>
      </w:pPr>
      <w:r>
        <w:t xml:space="preserve">Знакомить с насекомыми </w:t>
      </w:r>
    </w:p>
    <w:p w:rsidR="00B82D79" w:rsidRPr="00051735" w:rsidRDefault="000C1519" w:rsidP="006A2CC1">
      <w:pPr>
        <w:pStyle w:val="c10"/>
        <w:numPr>
          <w:ilvl w:val="0"/>
          <w:numId w:val="2"/>
        </w:numPr>
        <w:spacing w:before="0" w:beforeAutospacing="0" w:after="0" w:afterAutospacing="0"/>
        <w:ind w:left="-851" w:hanging="283"/>
      </w:pPr>
      <w:r w:rsidRPr="00051735">
        <w:rPr>
          <w:rStyle w:val="c0"/>
        </w:rPr>
        <w:t>Развивать</w:t>
      </w:r>
      <w:r w:rsidR="002A162F" w:rsidRPr="00051735">
        <w:rPr>
          <w:rStyle w:val="c0"/>
        </w:rPr>
        <w:t xml:space="preserve"> </w:t>
      </w:r>
      <w:r w:rsidRPr="00051735">
        <w:rPr>
          <w:rStyle w:val="c0"/>
        </w:rPr>
        <w:t>зрительную</w:t>
      </w:r>
      <w:r w:rsidR="002A162F" w:rsidRPr="00051735">
        <w:rPr>
          <w:rStyle w:val="c0"/>
        </w:rPr>
        <w:t xml:space="preserve">, </w:t>
      </w:r>
      <w:r w:rsidRPr="00051735">
        <w:rPr>
          <w:rStyle w:val="c0"/>
        </w:rPr>
        <w:t>тактильную</w:t>
      </w:r>
      <w:r w:rsidR="00B82D79" w:rsidRPr="00051735">
        <w:rPr>
          <w:rStyle w:val="c0"/>
        </w:rPr>
        <w:t xml:space="preserve"> чувствительност</w:t>
      </w:r>
      <w:r w:rsidRPr="00051735">
        <w:rPr>
          <w:rStyle w:val="c0"/>
        </w:rPr>
        <w:t>ь</w:t>
      </w:r>
    </w:p>
    <w:p w:rsidR="00B82D79" w:rsidRPr="00051735" w:rsidRDefault="000C1519" w:rsidP="006A2CC1">
      <w:pPr>
        <w:pStyle w:val="c10"/>
        <w:numPr>
          <w:ilvl w:val="0"/>
          <w:numId w:val="2"/>
        </w:numPr>
        <w:ind w:left="-851" w:hanging="283"/>
      </w:pPr>
      <w:r w:rsidRPr="00051735">
        <w:rPr>
          <w:rStyle w:val="c0"/>
        </w:rPr>
        <w:t xml:space="preserve">Обогащать </w:t>
      </w:r>
      <w:proofErr w:type="spellStart"/>
      <w:r w:rsidRPr="00051735">
        <w:rPr>
          <w:rStyle w:val="c0"/>
        </w:rPr>
        <w:t>сенсорно-перцептивный</w:t>
      </w:r>
      <w:proofErr w:type="spellEnd"/>
      <w:r w:rsidR="00B82D79" w:rsidRPr="00051735">
        <w:rPr>
          <w:rStyle w:val="c0"/>
        </w:rPr>
        <w:t xml:space="preserve"> опыт</w:t>
      </w:r>
    </w:p>
    <w:p w:rsidR="00B82D79" w:rsidRPr="00051735" w:rsidRDefault="000C1519" w:rsidP="006A2CC1">
      <w:pPr>
        <w:pStyle w:val="c10"/>
        <w:numPr>
          <w:ilvl w:val="0"/>
          <w:numId w:val="2"/>
        </w:numPr>
        <w:ind w:left="-851" w:hanging="283"/>
        <w:rPr>
          <w:rStyle w:val="c0"/>
        </w:rPr>
      </w:pPr>
      <w:r w:rsidRPr="00051735">
        <w:rPr>
          <w:rStyle w:val="c0"/>
        </w:rPr>
        <w:t xml:space="preserve">Развивать </w:t>
      </w:r>
      <w:proofErr w:type="spellStart"/>
      <w:r w:rsidRPr="00051735">
        <w:rPr>
          <w:rStyle w:val="c0"/>
        </w:rPr>
        <w:t>цветовосприятие</w:t>
      </w:r>
      <w:proofErr w:type="spellEnd"/>
      <w:r w:rsidRPr="00051735">
        <w:rPr>
          <w:rStyle w:val="c0"/>
        </w:rPr>
        <w:t xml:space="preserve"> и мелкую</w:t>
      </w:r>
      <w:r w:rsidR="002A162F" w:rsidRPr="00051735">
        <w:rPr>
          <w:rStyle w:val="c0"/>
        </w:rPr>
        <w:t xml:space="preserve"> </w:t>
      </w:r>
      <w:r w:rsidR="00B82D79" w:rsidRPr="00051735">
        <w:rPr>
          <w:rStyle w:val="c0"/>
        </w:rPr>
        <w:t xml:space="preserve"> моторик</w:t>
      </w:r>
      <w:r w:rsidRPr="00051735">
        <w:rPr>
          <w:rStyle w:val="c0"/>
        </w:rPr>
        <w:t xml:space="preserve">у </w:t>
      </w:r>
    </w:p>
    <w:p w:rsidR="002A162F" w:rsidRPr="00051735" w:rsidRDefault="002A162F" w:rsidP="006A2CC1">
      <w:pPr>
        <w:pStyle w:val="c10"/>
        <w:numPr>
          <w:ilvl w:val="0"/>
          <w:numId w:val="2"/>
        </w:numPr>
        <w:ind w:left="-851" w:hanging="283"/>
        <w:rPr>
          <w:rStyle w:val="c0"/>
        </w:rPr>
      </w:pPr>
      <w:r w:rsidRPr="00051735">
        <w:rPr>
          <w:rStyle w:val="c0"/>
        </w:rPr>
        <w:t>Ф</w:t>
      </w:r>
      <w:r w:rsidR="000C1519" w:rsidRPr="00051735">
        <w:rPr>
          <w:rStyle w:val="c0"/>
        </w:rPr>
        <w:t>о</w:t>
      </w:r>
      <w:r w:rsidRPr="00051735">
        <w:rPr>
          <w:rStyle w:val="c0"/>
        </w:rPr>
        <w:t>рмир</w:t>
      </w:r>
      <w:r w:rsidR="000C1519" w:rsidRPr="00051735">
        <w:rPr>
          <w:rStyle w:val="c0"/>
        </w:rPr>
        <w:t>овать</w:t>
      </w:r>
      <w:r w:rsidRPr="00051735">
        <w:rPr>
          <w:rStyle w:val="c0"/>
        </w:rPr>
        <w:t xml:space="preserve"> </w:t>
      </w:r>
      <w:r w:rsidR="000C1519" w:rsidRPr="00051735">
        <w:rPr>
          <w:rStyle w:val="c0"/>
        </w:rPr>
        <w:t>количественные представления</w:t>
      </w:r>
    </w:p>
    <w:p w:rsidR="00051735" w:rsidRPr="00051735" w:rsidRDefault="000C1519" w:rsidP="006A2CC1">
      <w:pPr>
        <w:pStyle w:val="c10"/>
        <w:numPr>
          <w:ilvl w:val="0"/>
          <w:numId w:val="2"/>
        </w:numPr>
        <w:spacing w:before="0" w:beforeAutospacing="0" w:after="0" w:afterAutospacing="0"/>
        <w:ind w:left="-851" w:hanging="283"/>
      </w:pPr>
      <w:r w:rsidRPr="00051735">
        <w:rPr>
          <w:rStyle w:val="c0"/>
        </w:rPr>
        <w:t xml:space="preserve">Учить </w:t>
      </w:r>
      <w:r w:rsidRPr="00051735">
        <w:t xml:space="preserve"> анализировать так</w:t>
      </w:r>
      <w:r w:rsidR="00051735" w:rsidRPr="00051735">
        <w:t>тильные ощущения</w:t>
      </w:r>
    </w:p>
    <w:p w:rsidR="006A2CC1" w:rsidRDefault="00051735" w:rsidP="006A2CC1">
      <w:pPr>
        <w:pStyle w:val="c10"/>
        <w:numPr>
          <w:ilvl w:val="0"/>
          <w:numId w:val="2"/>
        </w:numPr>
        <w:spacing w:before="0" w:beforeAutospacing="0" w:after="0" w:afterAutospacing="0"/>
        <w:ind w:left="-851" w:hanging="283"/>
      </w:pPr>
      <w:r w:rsidRPr="00051735">
        <w:t>Развивать умения действовать по образцу и по заданному условию</w:t>
      </w:r>
    </w:p>
    <w:p w:rsidR="00D42164" w:rsidRPr="00051735" w:rsidRDefault="00631A5C" w:rsidP="00712881">
      <w:pPr>
        <w:pStyle w:val="c10"/>
        <w:numPr>
          <w:ilvl w:val="0"/>
          <w:numId w:val="1"/>
        </w:numPr>
        <w:spacing w:before="0" w:beforeAutospacing="0" w:after="0" w:afterAutospacing="0"/>
        <w:ind w:left="-851"/>
      </w:pPr>
      <w:r w:rsidRPr="00051735">
        <w:rPr>
          <w:rStyle w:val="a3"/>
        </w:rPr>
        <w:t>Описание:</w:t>
      </w:r>
      <w:r w:rsidRPr="00051735">
        <w:t xml:space="preserve"> </w:t>
      </w:r>
    </w:p>
    <w:p w:rsidR="00BD411C" w:rsidRDefault="00631A5C" w:rsidP="00712881">
      <w:pPr>
        <w:pStyle w:val="c10"/>
        <w:spacing w:before="0" w:beforeAutospacing="0" w:after="0" w:afterAutospacing="0"/>
        <w:ind w:left="-851"/>
      </w:pPr>
      <w:r w:rsidRPr="00051735">
        <w:t>Данная игра представляет</w:t>
      </w:r>
      <w:r w:rsidR="000C1519" w:rsidRPr="00051735">
        <w:t xml:space="preserve"> собой комплект парных божьих коровок </w:t>
      </w:r>
      <w:r w:rsidR="00712881" w:rsidRPr="00051735">
        <w:t xml:space="preserve">из </w:t>
      </w:r>
      <w:proofErr w:type="spellStart"/>
      <w:r w:rsidR="00712881" w:rsidRPr="00051735">
        <w:t>флиса</w:t>
      </w:r>
      <w:proofErr w:type="spellEnd"/>
      <w:r w:rsidR="00712881" w:rsidRPr="00051735">
        <w:t xml:space="preserve"> </w:t>
      </w:r>
      <w:r w:rsidR="000C1519" w:rsidRPr="00051735">
        <w:t xml:space="preserve">разного цвета </w:t>
      </w:r>
      <w:r w:rsidRPr="00051735">
        <w:t xml:space="preserve">с разнообразным </w:t>
      </w:r>
      <w:r w:rsidR="000C1519" w:rsidRPr="00051735">
        <w:t xml:space="preserve"> количественным </w:t>
      </w:r>
      <w:r w:rsidRPr="00051735">
        <w:t>наполнением</w:t>
      </w:r>
      <w:r w:rsidR="000C1519" w:rsidRPr="00051735">
        <w:t xml:space="preserve"> (бусины</w:t>
      </w:r>
      <w:r w:rsidRPr="00051735">
        <w:t>:</w:t>
      </w:r>
      <w:r w:rsidR="000C1519" w:rsidRPr="00051735">
        <w:t xml:space="preserve"> 2, 3, 4, 6)</w:t>
      </w:r>
      <w:r w:rsidR="00BD411C" w:rsidRPr="00051735">
        <w:t>; жесткие верхние крылья с нарисованными точками</w:t>
      </w:r>
      <w:r w:rsidR="006A2CC1">
        <w:t>.</w:t>
      </w:r>
    </w:p>
    <w:p w:rsidR="006A2CC1" w:rsidRPr="00051735" w:rsidRDefault="006A2CC1" w:rsidP="00712881">
      <w:pPr>
        <w:pStyle w:val="c10"/>
        <w:spacing w:before="0" w:beforeAutospacing="0" w:after="0" w:afterAutospacing="0"/>
        <w:ind w:left="-851"/>
      </w:pPr>
      <w:r>
        <w:t xml:space="preserve">Окрас у жучков такой, какой </w:t>
      </w:r>
      <w:r w:rsidRPr="00051735">
        <w:t>встречается</w:t>
      </w:r>
      <w:r>
        <w:t xml:space="preserve"> в природе</w:t>
      </w:r>
      <w:r w:rsidRPr="00051735">
        <w:t>.</w:t>
      </w:r>
    </w:p>
    <w:p w:rsidR="00631A5C" w:rsidRPr="00051735" w:rsidRDefault="00631A5C" w:rsidP="00712881">
      <w:pPr>
        <w:pStyle w:val="c10"/>
        <w:spacing w:before="0" w:beforeAutospacing="0" w:after="0" w:afterAutospacing="0"/>
        <w:ind w:left="-851"/>
        <w:jc w:val="center"/>
        <w:rPr>
          <w:b/>
          <w:i/>
        </w:rPr>
      </w:pPr>
      <w:r w:rsidRPr="00051735">
        <w:br/>
      </w:r>
      <w:r w:rsidR="00D42164" w:rsidRPr="00051735">
        <w:rPr>
          <w:b/>
          <w:i/>
        </w:rPr>
        <w:t>«Найди пару»</w:t>
      </w:r>
    </w:p>
    <w:p w:rsidR="00D42164" w:rsidRPr="00051735" w:rsidRDefault="004F73E5" w:rsidP="00712881">
      <w:pPr>
        <w:spacing w:after="0" w:line="240" w:lineRule="auto"/>
        <w:ind w:left="-851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05173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Pr="000517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Подобрать  по тактильным ощущениям одинаковых жучков</w:t>
      </w:r>
    </w:p>
    <w:p w:rsidR="00631A5C" w:rsidRPr="00051735" w:rsidRDefault="00631A5C" w:rsidP="00051735">
      <w:pPr>
        <w:spacing w:after="0" w:line="240" w:lineRule="auto"/>
        <w:ind w:left="-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173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игры:</w:t>
      </w:r>
      <w:r w:rsidRPr="0005173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Пре</w:t>
      </w:r>
      <w:r w:rsidR="00D42164" w:rsidRPr="00051735">
        <w:rPr>
          <w:rFonts w:ascii="Times New Roman" w:eastAsia="Times New Roman" w:hAnsi="Times New Roman" w:cs="Times New Roman"/>
          <w:sz w:val="24"/>
          <w:szCs w:val="24"/>
          <w:lang w:eastAsia="ru-RU"/>
        </w:rPr>
        <w:t>дложить детям рассмотреть жучков</w:t>
      </w:r>
      <w:r w:rsidRPr="0005173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D42164" w:rsidRPr="000517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517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потрогать их и определить </w:t>
      </w:r>
      <w:r w:rsidR="00D42164" w:rsidRPr="0005173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ощупь сколько точек на крыльях (вшитые бусины)</w:t>
      </w:r>
      <w:r w:rsidR="000517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D42164" w:rsidRPr="000517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подобрать подружку по количеству точек из семейства другого цвета. Когда определено количество точек на крыльях, дети одевают верхние крылья</w:t>
      </w:r>
      <w:r w:rsidR="000517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51735" w:rsidRPr="00051735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нарисованными точками</w:t>
      </w:r>
      <w:r w:rsidR="000517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42164" w:rsidRPr="000517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подобранных жучков </w:t>
      </w:r>
    </w:p>
    <w:p w:rsidR="004F73E5" w:rsidRPr="00051735" w:rsidRDefault="004F73E5" w:rsidP="00712881">
      <w:pPr>
        <w:spacing w:after="0" w:line="240" w:lineRule="auto"/>
        <w:ind w:left="-851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05173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«Посчитай»</w:t>
      </w:r>
    </w:p>
    <w:p w:rsidR="004F73E5" w:rsidRPr="00051735" w:rsidRDefault="004F73E5" w:rsidP="00712881">
      <w:pPr>
        <w:spacing w:after="0" w:line="240" w:lineRule="auto"/>
        <w:ind w:left="-851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4F73E5" w:rsidRPr="00051735" w:rsidRDefault="00631A5C" w:rsidP="00712881">
      <w:pPr>
        <w:spacing w:after="0"/>
        <w:ind w:left="-851"/>
        <w:rPr>
          <w:rStyle w:val="a3"/>
          <w:rFonts w:ascii="Times New Roman" w:hAnsi="Times New Roman" w:cs="Times New Roman"/>
          <w:sz w:val="24"/>
          <w:szCs w:val="24"/>
        </w:rPr>
      </w:pPr>
      <w:r w:rsidRPr="0005173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="004F73E5" w:rsidRPr="000517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Подобрать </w:t>
      </w:r>
      <w:r w:rsidRPr="000517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F73E5" w:rsidRPr="00051735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тактильным ощущениям жучков  с сумой точек на крыльях (5,6, 8,9,10)</w:t>
      </w:r>
      <w:r w:rsidRPr="0005173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51735">
        <w:rPr>
          <w:rStyle w:val="a3"/>
          <w:rFonts w:ascii="Times New Roman" w:hAnsi="Times New Roman" w:cs="Times New Roman"/>
          <w:sz w:val="24"/>
          <w:szCs w:val="24"/>
        </w:rPr>
        <w:t xml:space="preserve"> </w:t>
      </w:r>
    </w:p>
    <w:p w:rsidR="00837CF1" w:rsidRDefault="00631A5C" w:rsidP="00712881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051735">
        <w:rPr>
          <w:rStyle w:val="a3"/>
          <w:rFonts w:ascii="Times New Roman" w:hAnsi="Times New Roman" w:cs="Times New Roman"/>
          <w:sz w:val="24"/>
          <w:szCs w:val="24"/>
        </w:rPr>
        <w:t>Ход игры:</w:t>
      </w:r>
      <w:r w:rsidR="004F73E5" w:rsidRPr="00051735">
        <w:rPr>
          <w:rFonts w:ascii="Times New Roman" w:hAnsi="Times New Roman" w:cs="Times New Roman"/>
          <w:sz w:val="24"/>
          <w:szCs w:val="24"/>
        </w:rPr>
        <w:br/>
        <w:t xml:space="preserve">Предложить детям подобрать </w:t>
      </w:r>
      <w:r w:rsidRPr="00051735">
        <w:rPr>
          <w:rFonts w:ascii="Times New Roman" w:hAnsi="Times New Roman" w:cs="Times New Roman"/>
          <w:sz w:val="24"/>
          <w:szCs w:val="24"/>
        </w:rPr>
        <w:t xml:space="preserve"> </w:t>
      </w:r>
      <w:r w:rsidR="004F73E5" w:rsidRPr="00051735">
        <w:rPr>
          <w:rFonts w:ascii="Times New Roman" w:hAnsi="Times New Roman" w:cs="Times New Roman"/>
          <w:sz w:val="24"/>
          <w:szCs w:val="24"/>
        </w:rPr>
        <w:t>жучков так, чтобы в сумме на крыльях получилась заданная сумма</w:t>
      </w:r>
    </w:p>
    <w:p w:rsidR="00631A5C" w:rsidRPr="00051735" w:rsidRDefault="00631A5C" w:rsidP="00712881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05173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12881" w:rsidRPr="006A2CC1" w:rsidRDefault="006A2CC1" w:rsidP="006A2CC1">
      <w:pPr>
        <w:spacing w:after="0"/>
        <w:ind w:left="-851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6A2CC1">
        <w:rPr>
          <w:rFonts w:ascii="Times New Roman" w:hAnsi="Times New Roman" w:cs="Times New Roman"/>
          <w:b/>
          <w:i/>
          <w:sz w:val="24"/>
          <w:szCs w:val="24"/>
        </w:rPr>
        <w:t>«На полянке»</w:t>
      </w:r>
    </w:p>
    <w:p w:rsidR="006A2CC1" w:rsidRDefault="006A2CC1" w:rsidP="00837CF1">
      <w:pPr>
        <w:spacing w:after="0"/>
        <w:ind w:left="-850" w:hanging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5173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  <w:r w:rsidRPr="006A2C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Подобрать каждой божьей коровке свой цвет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Pr="006A2C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</w:t>
      </w:r>
    </w:p>
    <w:p w:rsidR="00051735" w:rsidRPr="006A2CC1" w:rsidRDefault="006A2CC1" w:rsidP="00837CF1">
      <w:pPr>
        <w:spacing w:after="0"/>
        <w:ind w:left="-850" w:hanging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51735">
        <w:rPr>
          <w:rStyle w:val="a3"/>
          <w:rFonts w:ascii="Times New Roman" w:hAnsi="Times New Roman" w:cs="Times New Roman"/>
          <w:sz w:val="24"/>
          <w:szCs w:val="24"/>
        </w:rPr>
        <w:t>Ход игры:</w:t>
      </w:r>
      <w:r w:rsidRPr="00051735">
        <w:rPr>
          <w:rFonts w:ascii="Times New Roman" w:hAnsi="Times New Roman" w:cs="Times New Roman"/>
          <w:sz w:val="24"/>
          <w:szCs w:val="24"/>
        </w:rPr>
        <w:br/>
      </w:r>
      <w:r w:rsidR="00837CF1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051735" w:rsidRPr="00051735">
        <w:rPr>
          <w:rFonts w:ascii="Times New Roman" w:eastAsia="Times New Roman" w:hAnsi="Times New Roman" w:cs="Times New Roman"/>
          <w:sz w:val="24"/>
          <w:szCs w:val="24"/>
          <w:lang w:eastAsia="ru-RU"/>
        </w:rPr>
        <w:t>ожьи коровки находят свой цветок по ц</w:t>
      </w:r>
      <w:r w:rsidR="00837CF1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вету, идентичному собственному или по количеству точек и лепестков у цветка</w:t>
      </w:r>
      <w:r w:rsidR="00051735" w:rsidRPr="0005173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51735" w:rsidRPr="0005173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712881" w:rsidRDefault="00051735" w:rsidP="0071288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>
        <w:br/>
      </w:r>
    </w:p>
    <w:p w:rsidR="00712881" w:rsidRDefault="00837CF1" w:rsidP="0071288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644525</wp:posOffset>
            </wp:positionH>
            <wp:positionV relativeFrom="margin">
              <wp:posOffset>-316230</wp:posOffset>
            </wp:positionV>
            <wp:extent cx="3895725" cy="2928620"/>
            <wp:effectExtent l="38100" t="57150" r="123825" b="100330"/>
            <wp:wrapSquare wrapText="bothSides"/>
            <wp:docPr id="1" name="Рисунок 1" descr="C:\Эля\Все проекты\Божья коровка\фото игр\DSCN35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Эля\Все проекты\Божья коровка\фото игр\DSCN355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5725" cy="2928620"/>
                    </a:xfrm>
                    <a:prstGeom prst="rect">
                      <a:avLst/>
                    </a:prstGeom>
                    <a:ln w="38100" cap="sq">
                      <a:solidFill>
                        <a:srgbClr val="FFC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C11D59" w:rsidRDefault="00C11D59" w:rsidP="0071288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</w:p>
    <w:p w:rsidR="00C11D59" w:rsidRDefault="00C11D59" w:rsidP="0071288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</w:p>
    <w:p w:rsidR="00C11D59" w:rsidRDefault="00C11D59" w:rsidP="0071288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</w:p>
    <w:p w:rsidR="00C11D59" w:rsidRDefault="00C11D59" w:rsidP="0071288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</w:p>
    <w:p w:rsidR="00C11D59" w:rsidRDefault="00C11D59" w:rsidP="0071288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</w:p>
    <w:p w:rsidR="00C11D59" w:rsidRDefault="00C11D59" w:rsidP="0071288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</w:p>
    <w:p w:rsidR="00C11D59" w:rsidRDefault="00C11D59" w:rsidP="0071288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</w:p>
    <w:p w:rsidR="00C11D59" w:rsidRDefault="00C11D59" w:rsidP="0071288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</w:p>
    <w:p w:rsidR="00712881" w:rsidRPr="00712881" w:rsidRDefault="007C14EA" w:rsidP="00712881">
      <w:pPr>
        <w:spacing w:after="0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661035</wp:posOffset>
            </wp:positionH>
            <wp:positionV relativeFrom="margin">
              <wp:posOffset>2868295</wp:posOffset>
            </wp:positionV>
            <wp:extent cx="3874135" cy="3038475"/>
            <wp:effectExtent l="38100" t="57150" r="107315" b="104775"/>
            <wp:wrapSquare wrapText="bothSides"/>
            <wp:docPr id="2" name="Рисунок 2" descr="C:\Эля\Все проекты\Божья коровка\фото игр\DSCN35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Эля\Все проекты\Божья коровка\фото игр\DSCN355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r="24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4135" cy="3038475"/>
                    </a:xfrm>
                    <a:prstGeom prst="rect">
                      <a:avLst/>
                    </a:prstGeom>
                    <a:ln w="38100" cap="sq">
                      <a:solidFill>
                        <a:srgbClr val="FFC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sectPr w:rsidR="00712881" w:rsidRPr="00712881" w:rsidSect="001A6E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190C5A"/>
    <w:multiLevelType w:val="hybridMultilevel"/>
    <w:tmpl w:val="060673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B2B7254"/>
    <w:multiLevelType w:val="hybridMultilevel"/>
    <w:tmpl w:val="4030D5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characterSpacingControl w:val="doNotCompress"/>
  <w:compat/>
  <w:rsids>
    <w:rsidRoot w:val="00631A5C"/>
    <w:rsid w:val="00020B1F"/>
    <w:rsid w:val="00051735"/>
    <w:rsid w:val="000C1519"/>
    <w:rsid w:val="001A6E17"/>
    <w:rsid w:val="002A162F"/>
    <w:rsid w:val="003E7403"/>
    <w:rsid w:val="0048382F"/>
    <w:rsid w:val="004F73E5"/>
    <w:rsid w:val="00631A5C"/>
    <w:rsid w:val="006A2CC1"/>
    <w:rsid w:val="00712881"/>
    <w:rsid w:val="00772A73"/>
    <w:rsid w:val="007C05B5"/>
    <w:rsid w:val="007C14EA"/>
    <w:rsid w:val="008037E3"/>
    <w:rsid w:val="00837CF1"/>
    <w:rsid w:val="008C073C"/>
    <w:rsid w:val="009A59B2"/>
    <w:rsid w:val="00A66EFE"/>
    <w:rsid w:val="00B82D79"/>
    <w:rsid w:val="00BD411C"/>
    <w:rsid w:val="00C11D59"/>
    <w:rsid w:val="00D421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6E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31A5C"/>
    <w:rPr>
      <w:b/>
      <w:bCs/>
    </w:rPr>
  </w:style>
  <w:style w:type="paragraph" w:styleId="HTML">
    <w:name w:val="HTML Preformatted"/>
    <w:basedOn w:val="a"/>
    <w:link w:val="HTML0"/>
    <w:uiPriority w:val="99"/>
    <w:semiHidden/>
    <w:unhideWhenUsed/>
    <w:rsid w:val="00631A5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31A5C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10">
    <w:name w:val="c10"/>
    <w:basedOn w:val="a"/>
    <w:rsid w:val="00B82D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82D79"/>
  </w:style>
  <w:style w:type="paragraph" w:styleId="a4">
    <w:name w:val="Normal (Web)"/>
    <w:basedOn w:val="a"/>
    <w:uiPriority w:val="99"/>
    <w:unhideWhenUsed/>
    <w:rsid w:val="003E74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C14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C14EA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05173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11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49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625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17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5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54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260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Sensorinka</dc:creator>
  <cp:keywords/>
  <dc:description/>
  <cp:lastModifiedBy>Методист</cp:lastModifiedBy>
  <cp:revision>8</cp:revision>
  <dcterms:created xsi:type="dcterms:W3CDTF">2016-10-07T19:33:00Z</dcterms:created>
  <dcterms:modified xsi:type="dcterms:W3CDTF">2018-04-25T11:39:00Z</dcterms:modified>
</cp:coreProperties>
</file>