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B5" w:rsidRDefault="00247378" w:rsidP="00804A70">
      <w:pPr>
        <w:pStyle w:val="a3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Духовно – нравственные</w:t>
      </w:r>
      <w:r w:rsidRPr="00247378">
        <w:rPr>
          <w:b/>
          <w:color w:val="000000"/>
          <w:sz w:val="36"/>
          <w:szCs w:val="36"/>
        </w:rPr>
        <w:t xml:space="preserve"> трад</w:t>
      </w:r>
      <w:r>
        <w:rPr>
          <w:b/>
          <w:color w:val="000000"/>
          <w:sz w:val="36"/>
          <w:szCs w:val="36"/>
        </w:rPr>
        <w:t xml:space="preserve">иции и ценности </w:t>
      </w:r>
      <w:r w:rsidR="00804A70">
        <w:rPr>
          <w:b/>
          <w:color w:val="000000"/>
          <w:sz w:val="36"/>
          <w:szCs w:val="36"/>
        </w:rPr>
        <w:t>в ДОУ</w:t>
      </w:r>
    </w:p>
    <w:p w:rsidR="00804A70" w:rsidRDefault="00804A70" w:rsidP="00804A70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10686" w:rsidRPr="004C1890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t>Дошкольный возраст – важнейший этап в развитии ребёнка. Именно в этот период ребёнок приобщается к миру общественных ценностей. Именно в этом возрасте ребёнок входит в этот огромный, удивительный и прекрасный мир. Только в дошкольном возрасте закладывается основа системы духовно - нравственных ценностей, которая будет определять отношение взрослого человека к миру и его проявлениям во всем его многообразии. У дошкольника формируются основы отношения к себе, к близкому окружению и к обществу в целом. В процессе духовно - нравственного воспитания углубляются и расширяются понятия о родных людях в семье, прививаются навыки доброжелательного общения со сверстниками, даются представления о непосредственном (дом, двор, улица, город) и далеком окружении (край, страна).  Нравственное воспитание дошкольника - это целенаправленное педагогическое воздействие по ознакомлению ребенка с нравственными нормами поведения в процессе различной деятельности.</w:t>
      </w:r>
    </w:p>
    <w:p w:rsidR="00110686" w:rsidRPr="004C1890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t>Особенное место в духовно-нравственном развитии является воспитание чувства патриотизма. Чувство патриотизма многогранно по своему содержанию. Это любовь к родным местам, и ощущение своей неразрывности с окружающим миром, и гордость за свой народ, и желание приумножить богатство своей страны. Но начинает формироваться чувство патриотизма у дошкольников с любви к своему ближайшему окружению, с любви к своей семье. Именно в семье закладываются основы патриотизма духовно-нравственных ценностей, семейных традиций, взаимоотношений в семье.</w:t>
      </w:r>
    </w:p>
    <w:p w:rsidR="00110686" w:rsidRPr="004C1890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t xml:space="preserve">В Федеральном государственном образовательном стандарте дошкольного образования учитывается принцип этнокультурной ситуации развития детей. Образовательная программа «может предусматривать возможность реализации на родном языке из числа языков народов Российской Федерации…» В формировании нравственных представлений, конечно же, важную роль играет знакомство с родным языком. Образцы родного языка очень ярко представлены в художественной литературе, особенно в произведениях устного народного творчества (сказках, песенках, пословицах, поговорках и т.д.) Именно фольклор вмещает в себя все ценности родного языка. В устном народном творчестве сохраняются особенные черты национального характера, присущие ему нравственные ценности. В ходе ознакомления в детском саду детей с поговорками, загадками, пословицами, сказками происходит приобщение их к общечеловеческим нравственным ценностям. Одним из жанров, влияющим на духовно-нравственное развитие детей, являются пословицы и поговорки. Яркость, емкость, эмоциональность образа – всё это воздействует на нравственно-эмоциональную сферу дошкольников. Противоречие, глубоко заложенное в смысл пословиц и поговорок, много вариативность возможного </w:t>
      </w:r>
      <w:r w:rsidRPr="004C1890">
        <w:rPr>
          <w:sz w:val="28"/>
          <w:szCs w:val="28"/>
        </w:rPr>
        <w:lastRenderedPageBreak/>
        <w:t>толкования помогают воспитателю создать проблемную ситуацию, решение которой требует от ребёнка нравственного выбора, и, конечно же, побуждают ребенка найти выход из данной ситуации. В пословицах и поговорках в краткой форме и очень метко оцениваются различные жизненные моменты, восхваляются положительные качества, высмеиваются человеческие недостатки. Они содержат целый комплекс рекомендаций, которые выражают народное представление о человеке, о процессе формирования личности, о духовно-нравственном воспитании в целом. Всё это способствует духовно-нравственному развитию дошкольников.</w:t>
      </w:r>
    </w:p>
    <w:p w:rsidR="00110686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t>Важную роль в приобщении ребёнка к народной культуре играют народные праздники, проводимые в детском саду. Они выражают национальный характер и самобытность времени. Являются яркой формой отдыха педагогов, родителей и детей, которые объединены совместными действиями, общим переживанием.</w:t>
      </w:r>
    </w:p>
    <w:p w:rsidR="00804A70" w:rsidRDefault="00804A70" w:rsidP="00E03F4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95825" cy="3200400"/>
            <wp:effectExtent l="0" t="0" r="9525" b="0"/>
            <wp:docPr id="1" name="Рисунок 1" descr="C:\Users\Вячеслав\Pictures\42ab38e0d18921551a6784cb2smr-75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ячеслав\Pictures\42ab38e0d18921551a6784cb2smr-750x5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850" cy="320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A70" w:rsidRDefault="00804A70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4A70" w:rsidRPr="004C1890" w:rsidRDefault="00804A70" w:rsidP="00E03F4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09850" cy="2881885"/>
            <wp:effectExtent l="0" t="0" r="0" b="0"/>
            <wp:docPr id="2" name="Рисунок 2" descr="C:\Users\Вячеслав\Pictures\HE0cCH-ee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ячеслав\Pictures\HE0cCH-eeu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8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3F4F">
        <w:rPr>
          <w:sz w:val="28"/>
          <w:szCs w:val="28"/>
        </w:rPr>
        <w:t xml:space="preserve">   </w:t>
      </w:r>
      <w:r w:rsidR="00E03F4F">
        <w:rPr>
          <w:noProof/>
          <w:sz w:val="28"/>
          <w:szCs w:val="28"/>
        </w:rPr>
        <w:drawing>
          <wp:inline distT="0" distB="0" distL="0" distR="0" wp14:anchorId="239CBFFA">
            <wp:extent cx="2667000" cy="2894866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76" cy="289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0686" w:rsidRPr="004C1890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lastRenderedPageBreak/>
        <w:t>В духовно-нравственном воспитании большая роль принадлежит не только дошкольному учреждению, которое посещает ребёнок, но и семье. Вся воспитательная работа должна строиться на основе единства знаний, убеждений и действия воспитателя и родителей. Огромное значение имеет пример взрослых: воспитателя, родителей и других близких людей из окружения ребёнка. Именно на положительных эпизодах из жизни старших членов семьи у дошкольников формируются понятие «что такое хорошо, а что такое плохо». Воспитателю необходимо помочь родителям осознать, что именно в семье, должны сохраняться и передаваться нравственные и духовные обычаи и ценности, созданные нашими дедами и прадедами, и что в первую очередь родители главные ответственные за воспитание своих детей. </w:t>
      </w:r>
    </w:p>
    <w:p w:rsidR="00110686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1890">
        <w:rPr>
          <w:sz w:val="28"/>
          <w:szCs w:val="28"/>
        </w:rPr>
        <w:t>Задача, стоящая перед педагогом </w:t>
      </w:r>
      <w:r w:rsidRPr="004C1890">
        <w:rPr>
          <w:bCs/>
          <w:sz w:val="28"/>
          <w:szCs w:val="28"/>
        </w:rPr>
        <w:t>–</w:t>
      </w:r>
      <w:r w:rsidRPr="004C1890">
        <w:rPr>
          <w:sz w:val="28"/>
          <w:szCs w:val="28"/>
        </w:rPr>
        <w:t> из огромного количества впечатлений, который получает ребенок, отобрать, наиболее доступные ему: о природе и о мире животных дома (детского сада, родного края); о труде людей, традициях, общественных событиях и т.д. Причем эпизоды, к которым привлекается внимание детей, должны быть яркими, образными, конкретными, вызывающими интерес. Поэтому, начиная работу по воспитанию любви к родному краю, педагог обязан сам его хорошо знать и любить. Воспитатель должен продумать, что и как целесообразнее показать и рассказать детям, что необходимо особо выделить, что является наиболее характерным для данной местности или данного края.</w:t>
      </w:r>
    </w:p>
    <w:p w:rsidR="00110686" w:rsidRPr="004C1890" w:rsidRDefault="00110686" w:rsidP="004C189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4C1890">
        <w:rPr>
          <w:sz w:val="28"/>
          <w:szCs w:val="28"/>
        </w:rPr>
        <w:t> Каждый возрастной период характеризуется неповторимыми особенностями, которые необходимо знать и учитывать для достижения эффективных результатов в работе по духовно-нравственному воспитанию дошкольников. При этом одним из очень важных условий эффективного формирования духовно-нравственных ценностей является индивидуальный подход. Именно индивидуальные свойства личности каждого ребёнка нужно учитывать и развивать в данном контексте.</w:t>
      </w:r>
    </w:p>
    <w:p w:rsidR="006E68EC" w:rsidRPr="004C1890" w:rsidRDefault="006E68EC" w:rsidP="004C18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8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 дети живут в уютном мире тепла и доброты, в мире духовности и фантазии. Ведь всё лучшее, что начнёт формироваться в детском саду, найдёт своё отражение в дальнейшей жизни и окажет исключительное влияние на последующее развитие и духовно-нравственные достижения человека.</w:t>
      </w:r>
    </w:p>
    <w:p w:rsidR="00192212" w:rsidRPr="00017636" w:rsidRDefault="006E68EC" w:rsidP="004C189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8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E68EC" w:rsidRPr="00017636" w:rsidRDefault="006E68EC" w:rsidP="004C1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8EC" w:rsidRPr="00017636" w:rsidRDefault="006E68EC" w:rsidP="004C18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636" w:rsidRDefault="00017636" w:rsidP="004C1890">
      <w:pPr>
        <w:spacing w:after="0"/>
        <w:jc w:val="both"/>
      </w:pPr>
    </w:p>
    <w:sectPr w:rsidR="00017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5AB"/>
    <w:multiLevelType w:val="hybridMultilevel"/>
    <w:tmpl w:val="3512711E"/>
    <w:lvl w:ilvl="0" w:tplc="0DCA4B2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>
    <w:nsid w:val="0F2C2C96"/>
    <w:multiLevelType w:val="multilevel"/>
    <w:tmpl w:val="532E7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10C5D"/>
    <w:multiLevelType w:val="multilevel"/>
    <w:tmpl w:val="DEBA4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D23A2B"/>
    <w:multiLevelType w:val="hybridMultilevel"/>
    <w:tmpl w:val="43628F34"/>
    <w:lvl w:ilvl="0" w:tplc="44E213BA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3A72735F"/>
    <w:multiLevelType w:val="multilevel"/>
    <w:tmpl w:val="B8309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435E31"/>
    <w:multiLevelType w:val="multilevel"/>
    <w:tmpl w:val="7852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197FD5"/>
    <w:multiLevelType w:val="multilevel"/>
    <w:tmpl w:val="C6BC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E7681"/>
    <w:multiLevelType w:val="multilevel"/>
    <w:tmpl w:val="13E0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771D2"/>
    <w:multiLevelType w:val="multilevel"/>
    <w:tmpl w:val="C18E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C11143"/>
    <w:multiLevelType w:val="multilevel"/>
    <w:tmpl w:val="F97A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4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44"/>
    <w:rsid w:val="000032B5"/>
    <w:rsid w:val="00017636"/>
    <w:rsid w:val="00110686"/>
    <w:rsid w:val="00192212"/>
    <w:rsid w:val="00247378"/>
    <w:rsid w:val="0042247F"/>
    <w:rsid w:val="004C1890"/>
    <w:rsid w:val="006E68EC"/>
    <w:rsid w:val="00804A70"/>
    <w:rsid w:val="00894644"/>
    <w:rsid w:val="00A67AC6"/>
    <w:rsid w:val="00E0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0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71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7</cp:revision>
  <dcterms:created xsi:type="dcterms:W3CDTF">2018-02-13T12:14:00Z</dcterms:created>
  <dcterms:modified xsi:type="dcterms:W3CDTF">2018-02-19T10:51:00Z</dcterms:modified>
</cp:coreProperties>
</file>