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2D7" w:rsidRDefault="00D91590" w:rsidP="002A712B">
      <w:pPr>
        <w:jc w:val="both"/>
      </w:pPr>
      <w:r>
        <w:t xml:space="preserve">                                                                           Статья</w:t>
      </w:r>
    </w:p>
    <w:p w:rsidR="00D91590" w:rsidRDefault="00D91590" w:rsidP="002A712B">
      <w:pPr>
        <w:jc w:val="both"/>
      </w:pPr>
      <w:r w:rsidRPr="00D91590">
        <w:rPr>
          <w:sz w:val="24"/>
          <w:szCs w:val="24"/>
        </w:rPr>
        <w:t>Гражданская компетентность воспитателя- фундамент патриотического воспитания дошкольников</w:t>
      </w:r>
    </w:p>
    <w:p w:rsidR="00D91590" w:rsidRDefault="0010156D" w:rsidP="002A712B">
      <w:pPr>
        <w:jc w:val="both"/>
      </w:pPr>
      <w:r>
        <w:t xml:space="preserve">                 </w:t>
      </w:r>
      <w:r w:rsidR="00D91590">
        <w:t xml:space="preserve">В правовом Государстве должно быть развитое гражданское общество. Это аксиома. Формирование у дошкольников гражданской осознанности и российской идентичности происходит в ДОО в рамках патриотического воспитания. Об актуальности данного раздела работы воспитателей с дошкольниками обозначено в принятой в Российской Федерации программы </w:t>
      </w:r>
      <w:r w:rsidR="009D0F98">
        <w:t>«</w:t>
      </w:r>
      <w:r w:rsidR="00D91590">
        <w:t>Патриотическое воспитание граждан Российской Федерации на 2016-2020 годы»</w:t>
      </w:r>
      <w:r w:rsidR="00882678">
        <w:t>,</w:t>
      </w:r>
      <w:r w:rsidR="00F16645">
        <w:t xml:space="preserve"> ФГОС. Это запрос времени. Р</w:t>
      </w:r>
      <w:r w:rsidR="00D91590">
        <w:t>уководитель ДОО сталкивается с проблемой недостаточной разработки</w:t>
      </w:r>
      <w:r w:rsidR="00F16645">
        <w:t xml:space="preserve"> теоретического и методического материала для обеспечения процесса становления гражданской компетентности педагогов. Гражданская компетентность педагога является фундаментом патриотического воспитания </w:t>
      </w:r>
      <w:r w:rsidR="00670A82">
        <w:t>дошкольников</w:t>
      </w:r>
      <w:r w:rsidR="00F16645">
        <w:t>. Гражданская компетентность</w:t>
      </w:r>
      <w:r w:rsidR="00F93A82">
        <w:t xml:space="preserve"> </w:t>
      </w:r>
      <w:r w:rsidR="00F16645">
        <w:t xml:space="preserve">- личностное качество, которое проявляется в наличии у воспитателя сформированных </w:t>
      </w:r>
      <w:proofErr w:type="spellStart"/>
      <w:proofErr w:type="gramStart"/>
      <w:r w:rsidR="00F16645">
        <w:t>гражданско</w:t>
      </w:r>
      <w:proofErr w:type="spellEnd"/>
      <w:r w:rsidR="00F16645">
        <w:t>- патриотических</w:t>
      </w:r>
      <w:proofErr w:type="gramEnd"/>
      <w:r w:rsidR="00F16645">
        <w:t xml:space="preserve"> ценностей, освоенных гражданских знаниях и знаниях гражданско-патриотического воспитания, в приобретенном опыте социально значимой гражданской деятельности.</w:t>
      </w:r>
      <w:r w:rsidR="006B2CB2">
        <w:t xml:space="preserve"> В чем она заключается? Применение педагогами традиционных и инновационных методов патриотического воспитания. Если традиционные методы</w:t>
      </w:r>
      <w:r w:rsidR="008B152B">
        <w:t xml:space="preserve"> </w:t>
      </w:r>
      <w:r w:rsidR="006B2CB2">
        <w:t xml:space="preserve">- это </w:t>
      </w:r>
      <w:proofErr w:type="spellStart"/>
      <w:r w:rsidR="006B2CB2">
        <w:t>когнетивные</w:t>
      </w:r>
      <w:proofErr w:type="spellEnd"/>
      <w:r w:rsidR="006B2CB2">
        <w:t xml:space="preserve"> знания </w:t>
      </w:r>
      <w:r w:rsidR="008B152B">
        <w:t xml:space="preserve"> у воспитанников</w:t>
      </w:r>
      <w:r w:rsidR="006D788A">
        <w:t xml:space="preserve"> и</w:t>
      </w:r>
      <w:r w:rsidR="008B152B">
        <w:t xml:space="preserve"> формируются </w:t>
      </w:r>
      <w:r w:rsidR="00C83336">
        <w:t xml:space="preserve">они </w:t>
      </w:r>
      <w:r w:rsidR="006B2CB2">
        <w:t>по цепочке</w:t>
      </w:r>
      <w:r w:rsidR="00AD66BA">
        <w:t>:</w:t>
      </w:r>
      <w:r w:rsidR="006B2CB2">
        <w:t xml:space="preserve"> семья- двор- улица- город- страна; </w:t>
      </w:r>
      <w:r w:rsidR="008B152B">
        <w:t xml:space="preserve">когда </w:t>
      </w:r>
      <w:r w:rsidR="006B2CB2">
        <w:t>формирование у дошкольников мотивационно</w:t>
      </w:r>
      <w:r w:rsidR="004D059A">
        <w:t xml:space="preserve"> </w:t>
      </w:r>
      <w:r w:rsidR="006B2CB2">
        <w:t>- ценностной гражданской пози</w:t>
      </w:r>
      <w:r w:rsidR="008B152B">
        <w:t xml:space="preserve">ции и поведенческих компонентов идет в </w:t>
      </w:r>
      <w:r w:rsidR="006B2CB2">
        <w:t xml:space="preserve"> </w:t>
      </w:r>
      <w:r w:rsidR="008B152B">
        <w:t>рамках  программы</w:t>
      </w:r>
      <w:r w:rsidR="006B2CB2">
        <w:t xml:space="preserve"> патриотического воспитания</w:t>
      </w:r>
      <w:r w:rsidR="008B152B">
        <w:t>.</w:t>
      </w:r>
      <w:r w:rsidR="006B2CB2">
        <w:t xml:space="preserve"> То, инновационны</w:t>
      </w:r>
      <w:r w:rsidR="008B152B">
        <w:t>е методы, могут быть наработаны,</w:t>
      </w:r>
      <w:r w:rsidR="006B2CB2">
        <w:t xml:space="preserve"> </w:t>
      </w:r>
      <w:r w:rsidR="008B152B">
        <w:t>е</w:t>
      </w:r>
      <w:r w:rsidR="006B2CB2">
        <w:t>сли воспитатель им</w:t>
      </w:r>
      <w:r w:rsidR="008B152B">
        <w:t>еет активную личностную позицию,</w:t>
      </w:r>
      <w:r w:rsidR="006B2CB2">
        <w:t xml:space="preserve"> </w:t>
      </w:r>
      <w:r w:rsidR="008B152B">
        <w:t>п</w:t>
      </w:r>
      <w:r w:rsidR="006B2CB2">
        <w:t>роявляет гражданскую компетентность, т.е. проводит сам социально- значимую деятельность, осознанный выбор гражданских ориентиров, гражданско-патриотических ценностей, знаний гражданских прав,  ориентир</w:t>
      </w:r>
      <w:r w:rsidR="008B152B">
        <w:t xml:space="preserve">уется </w:t>
      </w:r>
      <w:r w:rsidR="006B2CB2">
        <w:t xml:space="preserve"> на политологические знания, осозна</w:t>
      </w:r>
      <w:r w:rsidR="008B152B">
        <w:t>ет</w:t>
      </w:r>
      <w:r w:rsidR="006B2CB2">
        <w:t xml:space="preserve">  и выполн</w:t>
      </w:r>
      <w:r w:rsidR="008B152B">
        <w:t>яет</w:t>
      </w:r>
      <w:r w:rsidR="006B2CB2">
        <w:t xml:space="preserve"> граждански</w:t>
      </w:r>
      <w:r w:rsidR="008B152B">
        <w:t>е</w:t>
      </w:r>
      <w:r w:rsidR="006B2CB2">
        <w:t xml:space="preserve"> обязанност</w:t>
      </w:r>
      <w:r w:rsidR="00841762">
        <w:t>и</w:t>
      </w:r>
      <w:r w:rsidR="008B152B">
        <w:t xml:space="preserve">; если у педагога </w:t>
      </w:r>
      <w:r w:rsidR="006B2CB2">
        <w:t>сформированы ценности: уважать права человека, быть патриотом своей Родины</w:t>
      </w:r>
      <w:r w:rsidR="008B152B">
        <w:t>, быть толерантным к многонациональному народу страны, имеется гражданское самосознание и есть убеждения о гражданском достоинстве.</w:t>
      </w:r>
      <w:r w:rsidR="00AA55C5">
        <w:t xml:space="preserve"> Если педагог сам не освоил, не осознал, не понял, не принял…. </w:t>
      </w:r>
      <w:r w:rsidR="001E6BEB">
        <w:t>к</w:t>
      </w:r>
      <w:r w:rsidR="00AA55C5">
        <w:t xml:space="preserve">ак он может что-то передать и донести детям? Еще возникает проблема отношения  к содержанию </w:t>
      </w:r>
      <w:r w:rsidR="00E47E15">
        <w:t>у</w:t>
      </w:r>
      <w:r w:rsidR="00AA55C5">
        <w:t xml:space="preserve"> окружающих  к педагогам, применяющим инновационные формы работы по патриотическому воспитанию</w:t>
      </w:r>
      <w:r w:rsidR="00E47E15">
        <w:t xml:space="preserve">. </w:t>
      </w:r>
      <w:proofErr w:type="gramStart"/>
      <w:r w:rsidR="00E47E15">
        <w:t>Не всегда таких педагогов понимают и принима</w:t>
      </w:r>
      <w:r w:rsidR="00DE0FB5">
        <w:t>ют некоторые коллеги и родители</w:t>
      </w:r>
      <w:r w:rsidR="00547D8F">
        <w:t>,</w:t>
      </w:r>
      <w:r w:rsidR="00E47E15">
        <w:t xml:space="preserve"> считая, что совсем не обязательно детям дошкольного возраста знать</w:t>
      </w:r>
      <w:r w:rsidR="00547D8F">
        <w:t>, подпевать</w:t>
      </w:r>
      <w:r w:rsidR="00E47E15">
        <w:t xml:space="preserve"> гимн страны, петь  и слушать в течение дня патриотические песни, писать письма и собирать маленькие посылки  солдатам в </w:t>
      </w:r>
      <w:r w:rsidR="00547D8F">
        <w:t>«</w:t>
      </w:r>
      <w:r w:rsidR="00E47E15">
        <w:t>горячие точки</w:t>
      </w:r>
      <w:r w:rsidR="00547D8F">
        <w:t>»</w:t>
      </w:r>
      <w:r w:rsidR="00E47E15">
        <w:t>, писать письма американским детям в их детские сады с рассказами о своей великой и прекрасной Родине</w:t>
      </w:r>
      <w:r w:rsidR="00547D8F">
        <w:t>-</w:t>
      </w:r>
      <w:r w:rsidR="00E47E15">
        <w:t xml:space="preserve"> Росс</w:t>
      </w:r>
      <w:r w:rsidR="00B70BB9">
        <w:t>ии и своем</w:t>
      </w:r>
      <w:proofErr w:type="gramEnd"/>
      <w:r w:rsidR="00B70BB9">
        <w:t xml:space="preserve"> </w:t>
      </w:r>
      <w:proofErr w:type="gramStart"/>
      <w:r w:rsidR="00B70BB9">
        <w:t>любимом</w:t>
      </w:r>
      <w:proofErr w:type="gramEnd"/>
      <w:r w:rsidR="00B70BB9">
        <w:t xml:space="preserve"> детском саде</w:t>
      </w:r>
      <w:r w:rsidR="00D83545">
        <w:t xml:space="preserve">. Скептически относятся к идеям </w:t>
      </w:r>
      <w:proofErr w:type="spellStart"/>
      <w:proofErr w:type="gramStart"/>
      <w:r w:rsidR="00D83545">
        <w:t>историко</w:t>
      </w:r>
      <w:proofErr w:type="spellEnd"/>
      <w:r w:rsidR="00D83545">
        <w:t>- патриотического</w:t>
      </w:r>
      <w:proofErr w:type="gramEnd"/>
      <w:r w:rsidR="00D83545">
        <w:t xml:space="preserve"> исследования</w:t>
      </w:r>
      <w:r w:rsidR="00EA6EB5">
        <w:t>, проводимых воспитателем в ДОО</w:t>
      </w:r>
      <w:r w:rsidR="00D83545">
        <w:t>:</w:t>
      </w:r>
    </w:p>
    <w:p w:rsidR="00D83545" w:rsidRDefault="00D83545" w:rsidP="002A712B">
      <w:pPr>
        <w:jc w:val="both"/>
      </w:pPr>
      <w:r>
        <w:t>«Где наши деды воевали - где наши деды побеждали»</w:t>
      </w:r>
    </w:p>
    <w:p w:rsidR="00D83545" w:rsidRDefault="00D83545" w:rsidP="002A712B">
      <w:pPr>
        <w:jc w:val="both"/>
      </w:pPr>
      <w:r>
        <w:t>«Бессмертный полк прапрадедов воспитанников детского сада»</w:t>
      </w:r>
    </w:p>
    <w:p w:rsidR="00D83545" w:rsidRDefault="00D83545" w:rsidP="002A712B">
      <w:pPr>
        <w:jc w:val="both"/>
      </w:pPr>
      <w:r>
        <w:t>«Герои Великой Отечественной войны нашего Ленинского района города Новосибирска»</w:t>
      </w:r>
    </w:p>
    <w:p w:rsidR="00D83545" w:rsidRDefault="00D83545" w:rsidP="002A712B">
      <w:pPr>
        <w:jc w:val="both"/>
      </w:pPr>
      <w:r>
        <w:t>«История Левобережья города Новосибирска»</w:t>
      </w:r>
    </w:p>
    <w:p w:rsidR="00EA6EB5" w:rsidRDefault="00EA6EB5" w:rsidP="002A712B">
      <w:pPr>
        <w:jc w:val="both"/>
      </w:pPr>
      <w:r>
        <w:t>Но, как известно,</w:t>
      </w:r>
      <w:r w:rsidR="00444976">
        <w:t xml:space="preserve"> </w:t>
      </w:r>
      <w:r>
        <w:t>«капля камень точит», и вот уже совершенно посторонние люди</w:t>
      </w:r>
      <w:proofErr w:type="gramStart"/>
      <w:r>
        <w:t xml:space="preserve"> ,</w:t>
      </w:r>
      <w:proofErr w:type="gramEnd"/>
      <w:r>
        <w:t xml:space="preserve"> живущие рядом с детским садом, отмечают именно этого воспитателя, чьи воспитанники выходят на </w:t>
      </w:r>
      <w:r>
        <w:lastRenderedPageBreak/>
        <w:t xml:space="preserve">прогулку под песню « Три танкиста», поют на участке « Катюшу», украшают макетами городских достопримечательностей свою песочницу, выстраивая город. А на 9 мая выходит на бульвар Победы, который расположен рядом с детским садом, и дарят цветы, проходящим ветеранам. Такие творческие воспитатели со сформированной уже гражданской позицией есть, я думаю, в каждом ДОО. Но есть и равнодушные, безразличные к теме патриотического воспитания у дошкольников, которым не интересна тема патриотизма, которые равнодушно просматривают презентации коллег </w:t>
      </w:r>
      <w:proofErr w:type="spellStart"/>
      <w:proofErr w:type="gramStart"/>
      <w:r>
        <w:t>историко</w:t>
      </w:r>
      <w:proofErr w:type="spellEnd"/>
      <w:r>
        <w:t xml:space="preserve"> - исследовательского</w:t>
      </w:r>
      <w:proofErr w:type="gramEnd"/>
      <w:r>
        <w:t xml:space="preserve"> плана « Мосты над </w:t>
      </w:r>
      <w:proofErr w:type="spellStart"/>
      <w:r>
        <w:t>Объю</w:t>
      </w:r>
      <w:proofErr w:type="spellEnd"/>
      <w:r>
        <w:t xml:space="preserve">», « Внимание, </w:t>
      </w:r>
      <w:proofErr w:type="spellStart"/>
      <w:r>
        <w:t>Покрышкин</w:t>
      </w:r>
      <w:proofErr w:type="spellEnd"/>
      <w:r>
        <w:t>!», « История улицы 9-ой Гвардейской Дивизии»</w:t>
      </w:r>
      <w:r w:rsidR="004B5A95">
        <w:t xml:space="preserve"> и др.</w:t>
      </w:r>
      <w:r w:rsidR="00A35391">
        <w:t xml:space="preserve"> </w:t>
      </w:r>
      <w:r w:rsidR="004B5A95">
        <w:t xml:space="preserve">Такие педагоги, обычно, не выходят за рамки отмеренного </w:t>
      </w:r>
      <w:r w:rsidR="005029B7">
        <w:t>п</w:t>
      </w:r>
      <w:r w:rsidR="004B5A95">
        <w:t>рограммой тематик</w:t>
      </w:r>
      <w:r w:rsidR="005029B7">
        <w:t>и</w:t>
      </w:r>
      <w:r w:rsidR="004B5A95">
        <w:t xml:space="preserve">. Что поделать, «выпавшее» бездуховное, дезориентированное в ценностях, </w:t>
      </w:r>
      <w:proofErr w:type="spellStart"/>
      <w:r w:rsidR="004074E4">
        <w:t>ценностно</w:t>
      </w:r>
      <w:proofErr w:type="spellEnd"/>
      <w:r w:rsidR="004B5A95">
        <w:t xml:space="preserve"> обделенное поколение 90-х</w:t>
      </w:r>
      <w:proofErr w:type="gramStart"/>
      <w:r w:rsidR="004B5A95">
        <w:t>.В</w:t>
      </w:r>
      <w:proofErr w:type="gramEnd"/>
      <w:r w:rsidR="004B5A95">
        <w:t xml:space="preserve">ыход есть! Гражданскую компетентность педагогов будем формировать! Начнем с определения целей и задач становления гражданской компетентности: </w:t>
      </w:r>
    </w:p>
    <w:p w:rsidR="004B5A95" w:rsidRDefault="005051A9" w:rsidP="002A712B">
      <w:pPr>
        <w:jc w:val="both"/>
      </w:pPr>
      <w:r>
        <w:t xml:space="preserve">Будем формировать </w:t>
      </w:r>
      <w:proofErr w:type="spellStart"/>
      <w:r>
        <w:t>когнетивный</w:t>
      </w:r>
      <w:proofErr w:type="spellEnd"/>
      <w:r>
        <w:t xml:space="preserve"> (</w:t>
      </w:r>
      <w:r w:rsidR="004B5A95">
        <w:t>познавательный) компонент гражданской позиции воспитателя, мотивационно - ценностный, поведенческий и только, потом рефлексивный. Чтобы воспитатель воспринял целостную картину гражданственности. Гражданскую компетентность педагога будем формировать через</w:t>
      </w:r>
      <w:proofErr w:type="gramStart"/>
      <w:r w:rsidR="00E23BBB">
        <w:t xml:space="preserve"> </w:t>
      </w:r>
      <w:r w:rsidR="004B5A95">
        <w:t>:</w:t>
      </w:r>
      <w:proofErr w:type="gramEnd"/>
    </w:p>
    <w:p w:rsidR="004B5A95" w:rsidRDefault="004B5A95" w:rsidP="002A712B">
      <w:pPr>
        <w:jc w:val="both"/>
      </w:pPr>
      <w:r>
        <w:t xml:space="preserve">- диалог гражданской групповой и индивидуальной дискуссии. Темы можно взять из просмотренных </w:t>
      </w:r>
      <w:proofErr w:type="spellStart"/>
      <w:r w:rsidR="00A02FDB">
        <w:t>видео</w:t>
      </w:r>
      <w:r>
        <w:t>передач</w:t>
      </w:r>
      <w:proofErr w:type="spellEnd"/>
      <w:r>
        <w:t xml:space="preserve"> Никиты Михалкова « </w:t>
      </w:r>
      <w:proofErr w:type="spellStart"/>
      <w:r>
        <w:t>Бессагон</w:t>
      </w:r>
      <w:proofErr w:type="spellEnd"/>
      <w:r>
        <w:t>»</w:t>
      </w:r>
      <w:r w:rsidR="00A02FDB">
        <w:t xml:space="preserve">; разбором ситуаций из практики, например, выступления наших гимназистов старшеклассников в Бундестаге. Можно разобрать ситуации морального выбора: ехать ли нашим спортсменам на зимнюю олимпиаду в </w:t>
      </w:r>
      <w:r w:rsidR="00DF5E30">
        <w:t>Южн</w:t>
      </w:r>
      <w:r w:rsidR="00864ABE">
        <w:t>ую</w:t>
      </w:r>
      <w:r w:rsidR="00DF5E30">
        <w:t xml:space="preserve"> Коре</w:t>
      </w:r>
      <w:r w:rsidR="00864ABE">
        <w:t>ю</w:t>
      </w:r>
      <w:r w:rsidR="00A02FDB">
        <w:t xml:space="preserve"> - 2018, если твою Родину дискредитировали через лишения доступа на эту олимпиаду олимпийского комитета страны?</w:t>
      </w:r>
    </w:p>
    <w:p w:rsidR="00A02FDB" w:rsidRDefault="00A02FDB" w:rsidP="002A712B">
      <w:pPr>
        <w:jc w:val="both"/>
      </w:pPr>
      <w:r>
        <w:t>-предложить воспитателям, работающим по патриотическому воспитанию в инновационном режиме</w:t>
      </w:r>
      <w:r w:rsidR="006951AB">
        <w:t>,</w:t>
      </w:r>
      <w:r>
        <w:t xml:space="preserve"> поделиться опытом, своими технолог</w:t>
      </w:r>
      <w:r w:rsidR="006951AB">
        <w:t>иями. « Георгиевская ленточка», «</w:t>
      </w:r>
      <w:r>
        <w:t xml:space="preserve">Свеча памяти», « Бессмертный полк», волонтерское движение, такие акции, в которых участвуют воспитанники вместе с </w:t>
      </w:r>
      <w:proofErr w:type="gramStart"/>
      <w:r>
        <w:t>педагогами</w:t>
      </w:r>
      <w:proofErr w:type="gramEnd"/>
      <w:r>
        <w:t xml:space="preserve"> у которых уже сформирована гражданская компетентность, выполняемый ими  гражданский заказ по воспитанию  гражданской позиции у детей</w:t>
      </w:r>
      <w:r w:rsidR="00B34F15">
        <w:t>, познакомить педагогов с  интере</w:t>
      </w:r>
      <w:r w:rsidR="0051344D">
        <w:t>сными  проектами воспитателей (</w:t>
      </w:r>
      <w:r w:rsidR="00574C5D">
        <w:t>«</w:t>
      </w:r>
      <w:r w:rsidR="004C28B3">
        <w:t>И</w:t>
      </w:r>
      <w:r w:rsidR="00B34F15">
        <w:t>стория завода им. Чкалова», « Путешестви</w:t>
      </w:r>
      <w:r w:rsidR="00934C7F">
        <w:t>е куклы</w:t>
      </w:r>
      <w:r w:rsidR="004C28B3">
        <w:t xml:space="preserve"> </w:t>
      </w:r>
      <w:r w:rsidR="00934C7F">
        <w:t xml:space="preserve">- </w:t>
      </w:r>
      <w:proofErr w:type="spellStart"/>
      <w:r w:rsidR="00934C7F">
        <w:t>обережки</w:t>
      </w:r>
      <w:proofErr w:type="spellEnd"/>
      <w:r w:rsidR="00934C7F">
        <w:t>», «</w:t>
      </w:r>
      <w:r w:rsidR="00B34F15">
        <w:t xml:space="preserve">Русская цивилизация от </w:t>
      </w:r>
      <w:proofErr w:type="spellStart"/>
      <w:r w:rsidR="00A7030C">
        <w:t>О</w:t>
      </w:r>
      <w:r w:rsidR="00B34F15">
        <w:t>рхаима</w:t>
      </w:r>
      <w:proofErr w:type="spellEnd"/>
      <w:r w:rsidR="00B34F15">
        <w:t>»</w:t>
      </w:r>
      <w:r w:rsidR="00934C7F">
        <w:t>, «</w:t>
      </w:r>
      <w:r w:rsidR="002A712B">
        <w:t>Русская матрешка»</w:t>
      </w:r>
      <w:r w:rsidR="00934C7F">
        <w:t>, «История русского самовара» и др.</w:t>
      </w:r>
    </w:p>
    <w:p w:rsidR="00B34F15" w:rsidRDefault="00B34F15" w:rsidP="002A712B">
      <w:pPr>
        <w:jc w:val="both"/>
      </w:pPr>
      <w:r>
        <w:t>- предложить педагогические мастер – классы: изготовление исторической куклы, самотканые половички в «</w:t>
      </w:r>
      <w:r w:rsidR="00936DFC">
        <w:t>М</w:t>
      </w:r>
      <w:r>
        <w:t>узей русской избы», изготовление куко</w:t>
      </w:r>
      <w:proofErr w:type="gramStart"/>
      <w:r>
        <w:t>л-</w:t>
      </w:r>
      <w:proofErr w:type="gramEnd"/>
      <w:r>
        <w:t xml:space="preserve"> </w:t>
      </w:r>
      <w:proofErr w:type="spellStart"/>
      <w:r>
        <w:t>обережек</w:t>
      </w:r>
      <w:proofErr w:type="spellEnd"/>
      <w:r>
        <w:t>, русские «</w:t>
      </w:r>
      <w:proofErr w:type="spellStart"/>
      <w:r>
        <w:t>писанки</w:t>
      </w:r>
      <w:proofErr w:type="spellEnd"/>
      <w:r>
        <w:t>» и др.</w:t>
      </w:r>
    </w:p>
    <w:p w:rsidR="00B34F15" w:rsidRDefault="00B34F15" w:rsidP="002A712B">
      <w:pPr>
        <w:spacing w:after="0"/>
        <w:jc w:val="both"/>
      </w:pPr>
      <w:r>
        <w:t xml:space="preserve">- предложить провести  </w:t>
      </w:r>
      <w:proofErr w:type="spellStart"/>
      <w:proofErr w:type="gramStart"/>
      <w:r>
        <w:t>историко</w:t>
      </w:r>
      <w:proofErr w:type="spellEnd"/>
      <w:r>
        <w:t>- исследовательскую</w:t>
      </w:r>
      <w:proofErr w:type="gramEnd"/>
      <w:r>
        <w:t xml:space="preserve"> работу, например по темам:</w:t>
      </w:r>
    </w:p>
    <w:p w:rsidR="00B34F15" w:rsidRDefault="00B34F15" w:rsidP="002A712B">
      <w:pPr>
        <w:spacing w:after="0"/>
        <w:jc w:val="both"/>
      </w:pPr>
      <w:r>
        <w:t xml:space="preserve">Исторические </w:t>
      </w:r>
      <w:r w:rsidR="00374033">
        <w:t>корни русской народной сказки (</w:t>
      </w:r>
      <w:r>
        <w:t>по каждой сказке, используемой в дошкольном детстве)</w:t>
      </w:r>
      <w:r w:rsidR="0051344D">
        <w:t>;</w:t>
      </w:r>
    </w:p>
    <w:p w:rsidR="0051344D" w:rsidRDefault="00B34F15" w:rsidP="002A712B">
      <w:pPr>
        <w:spacing w:after="0"/>
        <w:jc w:val="both"/>
      </w:pPr>
      <w:r>
        <w:t>Русские колыбельные, как инструмент укрепления семьи</w:t>
      </w:r>
      <w:r w:rsidR="0051344D">
        <w:t>;</w:t>
      </w:r>
    </w:p>
    <w:p w:rsidR="0051344D" w:rsidRDefault="0051344D" w:rsidP="002A712B">
      <w:pPr>
        <w:spacing w:after="0"/>
        <w:jc w:val="both"/>
      </w:pPr>
      <w:r>
        <w:t>Былинные богатыр</w:t>
      </w:r>
      <w:proofErr w:type="gramStart"/>
      <w:r>
        <w:t>и-</w:t>
      </w:r>
      <w:proofErr w:type="gramEnd"/>
      <w:r>
        <w:t xml:space="preserve"> миф или реальность? и т.д.</w:t>
      </w:r>
    </w:p>
    <w:p w:rsidR="00B34F15" w:rsidRDefault="00B34F15" w:rsidP="002A712B">
      <w:pPr>
        <w:spacing w:after="0"/>
        <w:jc w:val="both"/>
      </w:pPr>
      <w:r>
        <w:t xml:space="preserve"> </w:t>
      </w:r>
    </w:p>
    <w:p w:rsidR="00B34F15" w:rsidRDefault="00BE2284" w:rsidP="002A712B">
      <w:pPr>
        <w:spacing w:after="0"/>
        <w:jc w:val="both"/>
      </w:pPr>
      <w:r>
        <w:t xml:space="preserve">- </w:t>
      </w:r>
      <w:r w:rsidR="00B34F15">
        <w:t xml:space="preserve">На педагогических </w:t>
      </w:r>
      <w:r w:rsidR="006B0994">
        <w:t>С</w:t>
      </w:r>
      <w:r w:rsidR="00B34F15">
        <w:t xml:space="preserve">оветах поэкспериментировать </w:t>
      </w:r>
      <w:r>
        <w:t xml:space="preserve"> с историческими реконструкциями диалогов русских педагогических мыслителей разных исторических периодов.</w:t>
      </w:r>
    </w:p>
    <w:p w:rsidR="00BE2284" w:rsidRDefault="005051A9" w:rsidP="002A712B">
      <w:pPr>
        <w:spacing w:after="0"/>
        <w:jc w:val="both"/>
      </w:pPr>
      <w:r>
        <w:t>- использовать творческие</w:t>
      </w:r>
      <w:r w:rsidR="00BE2284">
        <w:t xml:space="preserve">, деловые, </w:t>
      </w:r>
      <w:proofErr w:type="spellStart"/>
      <w:r w:rsidR="00BE2284">
        <w:t>тренинговые</w:t>
      </w:r>
      <w:proofErr w:type="spellEnd"/>
      <w:r w:rsidR="00BE2284">
        <w:t xml:space="preserve"> игры на формирование у педагогов критического мышления, на социальное проек</w:t>
      </w:r>
      <w:r w:rsidR="003B158A">
        <w:t>тирование. Например, «</w:t>
      </w:r>
      <w:r w:rsidR="00BE2284">
        <w:t xml:space="preserve">Зоя Космодемьянская герой,  которая лишала фашистов </w:t>
      </w:r>
      <w:proofErr w:type="spellStart"/>
      <w:r w:rsidR="00BE2284">
        <w:t>присталища</w:t>
      </w:r>
      <w:proofErr w:type="spellEnd"/>
      <w:r w:rsidR="00BE2284">
        <w:t xml:space="preserve"> на оккупированных территориях или поджиг</w:t>
      </w:r>
      <w:r w:rsidR="006A69ED">
        <w:t>атель, для местных жителей?», «</w:t>
      </w:r>
      <w:r w:rsidR="00BE2284">
        <w:t xml:space="preserve">Павлик Морозов, герой партизан, который сообщил об отце полицае </w:t>
      </w:r>
      <w:r w:rsidR="00BE2284">
        <w:lastRenderedPageBreak/>
        <w:t>или  ребенок, предавший отца?».</w:t>
      </w:r>
      <w:r w:rsidR="00FB7212">
        <w:t xml:space="preserve"> ««Ельцин Центр» в Екатеринбурге несет </w:t>
      </w:r>
      <w:proofErr w:type="gramStart"/>
      <w:r w:rsidR="00FB7212">
        <w:t>положительное</w:t>
      </w:r>
      <w:proofErr w:type="gramEnd"/>
      <w:r w:rsidR="00FB7212">
        <w:t xml:space="preserve"> в патри</w:t>
      </w:r>
      <w:r w:rsidR="00B92EF4">
        <w:t>о</w:t>
      </w:r>
      <w:r w:rsidR="00FB7212">
        <w:t>тическом воспитании или нет?»</w:t>
      </w:r>
    </w:p>
    <w:p w:rsidR="00BE2284" w:rsidRDefault="00BE2284" w:rsidP="002A712B">
      <w:pPr>
        <w:spacing w:after="0"/>
        <w:jc w:val="both"/>
      </w:pPr>
      <w:r>
        <w:t>В работе по формированию</w:t>
      </w:r>
      <w:r w:rsidR="00FB7212">
        <w:t xml:space="preserve"> гражданских компетенций у воспитателей можно выделить несколько методов:</w:t>
      </w:r>
    </w:p>
    <w:p w:rsidR="00FB7212" w:rsidRDefault="00FB7212" w:rsidP="002A712B">
      <w:pPr>
        <w:spacing w:after="0"/>
        <w:jc w:val="both"/>
      </w:pPr>
      <w:r>
        <w:t>-</w:t>
      </w:r>
      <w:proofErr w:type="spellStart"/>
      <w:r>
        <w:t>Компетентностный</w:t>
      </w:r>
      <w:proofErr w:type="spellEnd"/>
      <w:r>
        <w:t xml:space="preserve"> - выделяем ведущие </w:t>
      </w:r>
      <w:proofErr w:type="spellStart"/>
      <w:proofErr w:type="gramStart"/>
      <w:r>
        <w:t>гражданско</w:t>
      </w:r>
      <w:proofErr w:type="spellEnd"/>
      <w:r>
        <w:t>- патриотические</w:t>
      </w:r>
      <w:proofErr w:type="gramEnd"/>
      <w:r>
        <w:t xml:space="preserve"> ценности;</w:t>
      </w:r>
    </w:p>
    <w:p w:rsidR="00FB7212" w:rsidRDefault="00FB7212" w:rsidP="002A712B">
      <w:pPr>
        <w:spacing w:after="0"/>
        <w:jc w:val="both"/>
      </w:pPr>
      <w:r>
        <w:t xml:space="preserve">-Личностно- </w:t>
      </w:r>
      <w:proofErr w:type="gramStart"/>
      <w:r>
        <w:t>деятельный</w:t>
      </w:r>
      <w:proofErr w:type="gramEnd"/>
      <w:r w:rsidR="00B92EF4">
        <w:t xml:space="preserve"> </w:t>
      </w:r>
      <w:r>
        <w:t>- формирует активную позиц</w:t>
      </w:r>
      <w:r w:rsidR="00B92EF4">
        <w:t>ию педагога;</w:t>
      </w:r>
    </w:p>
    <w:p w:rsidR="00FB7212" w:rsidRDefault="00FB7212" w:rsidP="002A712B">
      <w:pPr>
        <w:spacing w:after="0"/>
        <w:jc w:val="both"/>
      </w:pPr>
      <w:r>
        <w:t xml:space="preserve">-Оценочно- </w:t>
      </w:r>
      <w:proofErr w:type="gramStart"/>
      <w:r>
        <w:t>результативный</w:t>
      </w:r>
      <w:proofErr w:type="gramEnd"/>
      <w:r w:rsidR="00B92EF4">
        <w:t xml:space="preserve"> </w:t>
      </w:r>
      <w:r>
        <w:t>- отслеживает происходящие изменения в становлении гражданской компетентности педагога.</w:t>
      </w:r>
    </w:p>
    <w:p w:rsidR="00FB7212" w:rsidRDefault="00FB7212" w:rsidP="002A712B">
      <w:pPr>
        <w:spacing w:after="0"/>
        <w:jc w:val="both"/>
      </w:pPr>
      <w:r>
        <w:t xml:space="preserve">Используя эти формы, методы, технологию совместными усилиями мы можем </w:t>
      </w:r>
      <w:r w:rsidR="00AC24C4">
        <w:t>помочь</w:t>
      </w:r>
      <w:r>
        <w:t xml:space="preserve"> воспитател</w:t>
      </w:r>
      <w:r w:rsidR="00F21A54">
        <w:t>ям</w:t>
      </w:r>
      <w:r>
        <w:t xml:space="preserve"> занять активную личностную позицию, проявить гражданскую компетентность, </w:t>
      </w:r>
    </w:p>
    <w:p w:rsidR="0089322D" w:rsidRDefault="00C0222E" w:rsidP="002A712B">
      <w:pPr>
        <w:spacing w:after="0"/>
        <w:jc w:val="both"/>
      </w:pPr>
      <w:r>
        <w:t>р</w:t>
      </w:r>
      <w:r w:rsidR="00C754AE">
        <w:t>аскрыться как субъект в образовательном процессе. В рамках работы по патриотическому воспитанию педагогам предоставл</w:t>
      </w:r>
      <w:r w:rsidR="00D211DB">
        <w:t>ено</w:t>
      </w:r>
      <w:r w:rsidR="00C754AE">
        <w:t xml:space="preserve"> право самореализации, самоорганизации, саморазвития и самоанализа.</w:t>
      </w:r>
    </w:p>
    <w:p w:rsidR="00FB7212" w:rsidRPr="00D91590" w:rsidRDefault="00FB7212" w:rsidP="002A712B">
      <w:pPr>
        <w:spacing w:after="0"/>
        <w:jc w:val="both"/>
      </w:pPr>
    </w:p>
    <w:sectPr w:rsidR="00FB7212" w:rsidRPr="00D91590" w:rsidSect="005152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91590"/>
    <w:rsid w:val="00050A15"/>
    <w:rsid w:val="0010156D"/>
    <w:rsid w:val="001E6BEB"/>
    <w:rsid w:val="00204618"/>
    <w:rsid w:val="002A712B"/>
    <w:rsid w:val="00374033"/>
    <w:rsid w:val="003B158A"/>
    <w:rsid w:val="004074E4"/>
    <w:rsid w:val="00444976"/>
    <w:rsid w:val="00455BB5"/>
    <w:rsid w:val="004B5A95"/>
    <w:rsid w:val="004C28B3"/>
    <w:rsid w:val="004D059A"/>
    <w:rsid w:val="005029B7"/>
    <w:rsid w:val="005051A9"/>
    <w:rsid w:val="0051344D"/>
    <w:rsid w:val="005152D7"/>
    <w:rsid w:val="00547D8F"/>
    <w:rsid w:val="00574C5D"/>
    <w:rsid w:val="00670A82"/>
    <w:rsid w:val="00670ED9"/>
    <w:rsid w:val="006951AB"/>
    <w:rsid w:val="006A69ED"/>
    <w:rsid w:val="006B0994"/>
    <w:rsid w:val="006B2CB2"/>
    <w:rsid w:val="006D788A"/>
    <w:rsid w:val="00841762"/>
    <w:rsid w:val="00864ABE"/>
    <w:rsid w:val="00882678"/>
    <w:rsid w:val="0089322D"/>
    <w:rsid w:val="008B152B"/>
    <w:rsid w:val="008E10A0"/>
    <w:rsid w:val="009137D6"/>
    <w:rsid w:val="00934C7F"/>
    <w:rsid w:val="00936DFC"/>
    <w:rsid w:val="009D0F98"/>
    <w:rsid w:val="009F4A56"/>
    <w:rsid w:val="00A02FDB"/>
    <w:rsid w:val="00A35391"/>
    <w:rsid w:val="00A7030C"/>
    <w:rsid w:val="00AA55C5"/>
    <w:rsid w:val="00AC24C4"/>
    <w:rsid w:val="00AD66BA"/>
    <w:rsid w:val="00B34F15"/>
    <w:rsid w:val="00B645A2"/>
    <w:rsid w:val="00B70BB9"/>
    <w:rsid w:val="00B92EF4"/>
    <w:rsid w:val="00BE2284"/>
    <w:rsid w:val="00C0222E"/>
    <w:rsid w:val="00C754AE"/>
    <w:rsid w:val="00C83336"/>
    <w:rsid w:val="00D211DB"/>
    <w:rsid w:val="00D83545"/>
    <w:rsid w:val="00D91590"/>
    <w:rsid w:val="00DE0FB5"/>
    <w:rsid w:val="00DF5E30"/>
    <w:rsid w:val="00E23BBB"/>
    <w:rsid w:val="00E47E15"/>
    <w:rsid w:val="00EA6EB5"/>
    <w:rsid w:val="00F16645"/>
    <w:rsid w:val="00F21A54"/>
    <w:rsid w:val="00F93A82"/>
    <w:rsid w:val="00FB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2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3</Pages>
  <Words>1126</Words>
  <Characters>6420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hoom</dc:creator>
  <cp:keywords/>
  <dc:description/>
  <cp:lastModifiedBy>hoom</cp:lastModifiedBy>
  <cp:revision>49</cp:revision>
  <cp:lastPrinted>2018-01-29T10:02:00Z</cp:lastPrinted>
  <dcterms:created xsi:type="dcterms:W3CDTF">2018-01-29T05:25:00Z</dcterms:created>
  <dcterms:modified xsi:type="dcterms:W3CDTF">2018-01-30T05:23:00Z</dcterms:modified>
</cp:coreProperties>
</file>