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4DB" w:rsidRDefault="00546C83">
      <w:pPr>
        <w:rPr>
          <w:rFonts w:ascii="Times New Roman" w:hAnsi="Times New Roman" w:cs="Times New Roman"/>
          <w:b/>
          <w:sz w:val="24"/>
          <w:szCs w:val="24"/>
        </w:rPr>
      </w:pPr>
      <w:r w:rsidRPr="00E5205F">
        <w:rPr>
          <w:rFonts w:ascii="Times New Roman" w:hAnsi="Times New Roman" w:cs="Times New Roman"/>
          <w:b/>
          <w:sz w:val="24"/>
          <w:szCs w:val="24"/>
        </w:rPr>
        <w:t>«Мой лучший урок», учитель физики С.К. Варнавина школа №204 Санкт-Петербург.</w:t>
      </w:r>
    </w:p>
    <w:p w:rsidR="00E5205F" w:rsidRPr="00E5205F" w:rsidRDefault="00E5205F" w:rsidP="00E5205F">
      <w:pPr>
        <w:rPr>
          <w:rFonts w:ascii="Times New Roman" w:hAnsi="Times New Roman" w:cs="Times New Roman"/>
          <w:sz w:val="24"/>
          <w:szCs w:val="24"/>
        </w:rPr>
      </w:pPr>
      <w:r w:rsidRPr="00E5205F">
        <w:rPr>
          <w:rFonts w:ascii="Times New Roman" w:hAnsi="Times New Roman" w:cs="Times New Roman"/>
          <w:b/>
          <w:sz w:val="24"/>
          <w:szCs w:val="24"/>
        </w:rPr>
        <w:t>Эпиграф:</w:t>
      </w:r>
      <w:r w:rsidRPr="00E5205F">
        <w:rPr>
          <w:rFonts w:ascii="Times New Roman" w:hAnsi="Times New Roman" w:cs="Times New Roman"/>
          <w:sz w:val="24"/>
          <w:szCs w:val="24"/>
        </w:rPr>
        <w:t xml:space="preserve">     Когда стоишь ты в звездном свете,</w:t>
      </w:r>
      <w:r w:rsidRPr="00E5205F">
        <w:rPr>
          <w:rFonts w:ascii="Times New Roman" w:hAnsi="Times New Roman" w:cs="Times New Roman"/>
          <w:sz w:val="24"/>
          <w:szCs w:val="24"/>
        </w:rPr>
        <w:br/>
        <w:t xml:space="preserve">                       Глядя на небо, не забудь,</w:t>
      </w:r>
    </w:p>
    <w:p w:rsidR="00E5205F" w:rsidRPr="00E5205F" w:rsidRDefault="00E5205F" w:rsidP="00E5205F">
      <w:pPr>
        <w:rPr>
          <w:rFonts w:ascii="Times New Roman" w:hAnsi="Times New Roman" w:cs="Times New Roman"/>
          <w:sz w:val="24"/>
          <w:szCs w:val="24"/>
        </w:rPr>
      </w:pPr>
      <w:r w:rsidRPr="00E5205F">
        <w:rPr>
          <w:rFonts w:ascii="Times New Roman" w:hAnsi="Times New Roman" w:cs="Times New Roman"/>
          <w:sz w:val="24"/>
          <w:szCs w:val="24"/>
        </w:rPr>
        <w:t xml:space="preserve">                       Что эти Солнца, звезды эти,</w:t>
      </w:r>
      <w:r w:rsidRPr="00E5205F">
        <w:rPr>
          <w:rFonts w:ascii="Times New Roman" w:hAnsi="Times New Roman" w:cs="Times New Roman"/>
          <w:sz w:val="24"/>
          <w:szCs w:val="24"/>
        </w:rPr>
        <w:br/>
        <w:t xml:space="preserve">                       И те, что слиты в Млечный путь –</w:t>
      </w:r>
    </w:p>
    <w:p w:rsidR="00E5205F" w:rsidRPr="00E5205F" w:rsidRDefault="00E5205F" w:rsidP="00E5205F">
      <w:pPr>
        <w:rPr>
          <w:rFonts w:ascii="Times New Roman" w:hAnsi="Times New Roman" w:cs="Times New Roman"/>
          <w:sz w:val="24"/>
          <w:szCs w:val="24"/>
        </w:rPr>
      </w:pPr>
      <w:r w:rsidRPr="00E5205F">
        <w:rPr>
          <w:rFonts w:ascii="Times New Roman" w:hAnsi="Times New Roman" w:cs="Times New Roman"/>
          <w:sz w:val="24"/>
          <w:szCs w:val="24"/>
        </w:rPr>
        <w:t xml:space="preserve">                       Все это Солнца огневые,</w:t>
      </w:r>
      <w:r w:rsidRPr="00E5205F">
        <w:rPr>
          <w:rFonts w:ascii="Times New Roman" w:hAnsi="Times New Roman" w:cs="Times New Roman"/>
          <w:sz w:val="24"/>
          <w:szCs w:val="24"/>
        </w:rPr>
        <w:br/>
        <w:t xml:space="preserve">                       Как наше Солнце, а кругом</w:t>
      </w:r>
      <w:r w:rsidRPr="00E5205F">
        <w:rPr>
          <w:rFonts w:ascii="Times New Roman" w:hAnsi="Times New Roman" w:cs="Times New Roman"/>
          <w:sz w:val="24"/>
          <w:szCs w:val="24"/>
        </w:rPr>
        <w:br/>
        <w:t xml:space="preserve">                       Плывут шары Земель такие, </w:t>
      </w:r>
    </w:p>
    <w:p w:rsidR="00E5205F" w:rsidRPr="00E5205F" w:rsidRDefault="00E5205F" w:rsidP="00E5205F">
      <w:pPr>
        <w:rPr>
          <w:rFonts w:ascii="Times New Roman" w:hAnsi="Times New Roman" w:cs="Times New Roman"/>
          <w:sz w:val="24"/>
          <w:szCs w:val="24"/>
        </w:rPr>
      </w:pPr>
      <w:r w:rsidRPr="00E5205F">
        <w:rPr>
          <w:rFonts w:ascii="Times New Roman" w:hAnsi="Times New Roman" w:cs="Times New Roman"/>
          <w:sz w:val="24"/>
          <w:szCs w:val="24"/>
        </w:rPr>
        <w:t xml:space="preserve">                       Как шар земной, где мы живем.     / В. Брюсов/ </w:t>
      </w:r>
    </w:p>
    <w:p w:rsidR="00E5205F" w:rsidRDefault="00E5205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</w:p>
    <w:p w:rsidR="00E5205F" w:rsidRPr="00E5205F" w:rsidRDefault="00E5205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546C83" w:rsidRPr="00E5205F" w:rsidRDefault="00546C83">
      <w:pPr>
        <w:rPr>
          <w:rFonts w:ascii="Times New Roman" w:hAnsi="Times New Roman" w:cs="Times New Roman"/>
          <w:sz w:val="24"/>
          <w:szCs w:val="24"/>
        </w:rPr>
      </w:pPr>
      <w:r w:rsidRPr="00E5205F">
        <w:rPr>
          <w:rFonts w:ascii="Times New Roman" w:hAnsi="Times New Roman" w:cs="Times New Roman"/>
          <w:b/>
          <w:sz w:val="24"/>
          <w:szCs w:val="24"/>
        </w:rPr>
        <w:t>Тема урока:</w:t>
      </w:r>
      <w:r>
        <w:t xml:space="preserve"> </w:t>
      </w:r>
      <w:r w:rsidRPr="00E5205F">
        <w:rPr>
          <w:rFonts w:ascii="Times New Roman" w:hAnsi="Times New Roman" w:cs="Times New Roman"/>
          <w:sz w:val="24"/>
          <w:szCs w:val="24"/>
        </w:rPr>
        <w:t>«Прогулка по Вселенной»</w:t>
      </w:r>
    </w:p>
    <w:p w:rsidR="00546C83" w:rsidRPr="00E5205F" w:rsidRDefault="00546C83">
      <w:pPr>
        <w:rPr>
          <w:rFonts w:ascii="Times New Roman" w:hAnsi="Times New Roman" w:cs="Times New Roman"/>
          <w:sz w:val="24"/>
          <w:szCs w:val="24"/>
        </w:rPr>
      </w:pPr>
      <w:r w:rsidRPr="00E5205F">
        <w:rPr>
          <w:rFonts w:ascii="Times New Roman" w:hAnsi="Times New Roman" w:cs="Times New Roman"/>
          <w:sz w:val="24"/>
          <w:szCs w:val="24"/>
        </w:rPr>
        <w:t>Проводят учащиеся 9А класса для учащихся 4-го класса.</w:t>
      </w:r>
    </w:p>
    <w:p w:rsidR="00546C83" w:rsidRPr="00E5205F" w:rsidRDefault="00546C83">
      <w:pPr>
        <w:rPr>
          <w:rFonts w:ascii="Times New Roman" w:hAnsi="Times New Roman" w:cs="Times New Roman"/>
          <w:sz w:val="24"/>
          <w:szCs w:val="24"/>
        </w:rPr>
      </w:pPr>
      <w:r w:rsidRPr="00E5205F">
        <w:rPr>
          <w:rFonts w:ascii="Times New Roman" w:hAnsi="Times New Roman" w:cs="Times New Roman"/>
          <w:b/>
          <w:sz w:val="24"/>
          <w:szCs w:val="24"/>
        </w:rPr>
        <w:t>Цели:</w:t>
      </w:r>
      <w:r w:rsidRPr="00E5205F">
        <w:rPr>
          <w:rFonts w:ascii="Times New Roman" w:hAnsi="Times New Roman" w:cs="Times New Roman"/>
          <w:sz w:val="24"/>
          <w:szCs w:val="24"/>
        </w:rPr>
        <w:t xml:space="preserve"> формирование познавательного интереса, вовлечение учащихся в самостоятельную деятельность, рост мотивации учащихся.</w:t>
      </w:r>
    </w:p>
    <w:p w:rsidR="00546C83" w:rsidRPr="00E5205F" w:rsidRDefault="00546C83">
      <w:pPr>
        <w:rPr>
          <w:rFonts w:ascii="Times New Roman" w:hAnsi="Times New Roman" w:cs="Times New Roman"/>
          <w:sz w:val="24"/>
          <w:szCs w:val="24"/>
        </w:rPr>
      </w:pPr>
      <w:r w:rsidRPr="00E5205F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E5205F">
        <w:rPr>
          <w:rFonts w:ascii="Times New Roman" w:hAnsi="Times New Roman" w:cs="Times New Roman"/>
          <w:sz w:val="24"/>
          <w:szCs w:val="24"/>
        </w:rPr>
        <w:t xml:space="preserve"> повысить интерес школьников к астрономии;</w:t>
      </w:r>
      <w:r w:rsidR="003E67B0" w:rsidRPr="00E5205F">
        <w:rPr>
          <w:rFonts w:ascii="Times New Roman" w:hAnsi="Times New Roman" w:cs="Times New Roman"/>
          <w:sz w:val="24"/>
          <w:szCs w:val="24"/>
        </w:rPr>
        <w:t xml:space="preserve"> обратить внимание учащихся на роль личности в науке; совершенствовать формы и методы проведения мероприятий, посвященных Дню космонавтики.</w:t>
      </w:r>
    </w:p>
    <w:p w:rsidR="003E67B0" w:rsidRPr="00E5205F" w:rsidRDefault="003E67B0">
      <w:pPr>
        <w:rPr>
          <w:rFonts w:ascii="Times New Roman" w:hAnsi="Times New Roman" w:cs="Times New Roman"/>
          <w:sz w:val="24"/>
          <w:szCs w:val="24"/>
        </w:rPr>
      </w:pPr>
      <w:r w:rsidRPr="00E5205F">
        <w:rPr>
          <w:rFonts w:ascii="Times New Roman" w:hAnsi="Times New Roman" w:cs="Times New Roman"/>
          <w:b/>
          <w:sz w:val="24"/>
          <w:szCs w:val="24"/>
        </w:rPr>
        <w:t>Идея:</w:t>
      </w:r>
      <w:r w:rsidRPr="00E5205F">
        <w:rPr>
          <w:rFonts w:ascii="Times New Roman" w:hAnsi="Times New Roman" w:cs="Times New Roman"/>
          <w:sz w:val="24"/>
          <w:szCs w:val="24"/>
        </w:rPr>
        <w:t xml:space="preserve"> самореализация старше</w:t>
      </w:r>
      <w:r w:rsidR="00E5205F" w:rsidRPr="00E5205F">
        <w:rPr>
          <w:rFonts w:ascii="Times New Roman" w:hAnsi="Times New Roman" w:cs="Times New Roman"/>
          <w:sz w:val="24"/>
          <w:szCs w:val="24"/>
        </w:rPr>
        <w:t xml:space="preserve">классников, проявление </w:t>
      </w:r>
      <w:proofErr w:type="spellStart"/>
      <w:r w:rsidR="00E5205F" w:rsidRPr="00E5205F">
        <w:rPr>
          <w:rFonts w:ascii="Times New Roman" w:hAnsi="Times New Roman" w:cs="Times New Roman"/>
          <w:sz w:val="24"/>
          <w:szCs w:val="24"/>
        </w:rPr>
        <w:t>меж</w:t>
      </w:r>
      <w:r w:rsidRPr="00E5205F">
        <w:rPr>
          <w:rFonts w:ascii="Times New Roman" w:hAnsi="Times New Roman" w:cs="Times New Roman"/>
          <w:sz w:val="24"/>
          <w:szCs w:val="24"/>
        </w:rPr>
        <w:t>возрастной</w:t>
      </w:r>
      <w:proofErr w:type="spellEnd"/>
      <w:r w:rsidRPr="00E520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205F">
        <w:rPr>
          <w:rFonts w:ascii="Times New Roman" w:hAnsi="Times New Roman" w:cs="Times New Roman"/>
          <w:sz w:val="24"/>
          <w:szCs w:val="24"/>
        </w:rPr>
        <w:t>коммуникативности</w:t>
      </w:r>
      <w:proofErr w:type="spellEnd"/>
      <w:r w:rsidRPr="00E5205F">
        <w:rPr>
          <w:rFonts w:ascii="Times New Roman" w:hAnsi="Times New Roman" w:cs="Times New Roman"/>
          <w:sz w:val="24"/>
          <w:szCs w:val="24"/>
        </w:rPr>
        <w:t>.</w:t>
      </w:r>
    </w:p>
    <w:p w:rsidR="003E67B0" w:rsidRPr="00E5205F" w:rsidRDefault="003E67B0">
      <w:pPr>
        <w:rPr>
          <w:rFonts w:ascii="Times New Roman" w:hAnsi="Times New Roman" w:cs="Times New Roman"/>
          <w:sz w:val="24"/>
          <w:szCs w:val="24"/>
        </w:rPr>
      </w:pPr>
      <w:r w:rsidRPr="00E5205F">
        <w:rPr>
          <w:rFonts w:ascii="Times New Roman" w:hAnsi="Times New Roman" w:cs="Times New Roman"/>
          <w:sz w:val="24"/>
          <w:szCs w:val="24"/>
        </w:rPr>
        <w:t>Оформление: выставка плакатов «Звездные дали», в кабинете_ рисунки, рефераты, книги на астро</w:t>
      </w:r>
      <w:r w:rsidR="00774CC7" w:rsidRPr="00E5205F">
        <w:rPr>
          <w:rFonts w:ascii="Times New Roman" w:hAnsi="Times New Roman" w:cs="Times New Roman"/>
          <w:sz w:val="24"/>
          <w:szCs w:val="24"/>
        </w:rPr>
        <w:t>номические темы,</w:t>
      </w:r>
      <w:r w:rsidR="00774CC7" w:rsidRPr="00E5205F">
        <w:rPr>
          <w:rFonts w:ascii="Times New Roman" w:hAnsi="Times New Roman" w:cs="Times New Roman"/>
          <w:sz w:val="24"/>
          <w:szCs w:val="24"/>
        </w:rPr>
        <w:br/>
      </w:r>
      <w:r w:rsidR="00774CC7" w:rsidRPr="00E5205F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="00774CC7" w:rsidRPr="00E5205F">
        <w:rPr>
          <w:rFonts w:ascii="Times New Roman" w:hAnsi="Times New Roman" w:cs="Times New Roman"/>
          <w:sz w:val="24"/>
          <w:szCs w:val="24"/>
        </w:rPr>
        <w:t xml:space="preserve"> телескоп, проектор, приборы для опытов,  кинофильмы об освоении Космоса.</w:t>
      </w:r>
    </w:p>
    <w:p w:rsidR="00774CC7" w:rsidRPr="00E5205F" w:rsidRDefault="00774CC7">
      <w:pPr>
        <w:rPr>
          <w:rFonts w:ascii="Times New Roman" w:hAnsi="Times New Roman" w:cs="Times New Roman"/>
          <w:sz w:val="24"/>
          <w:szCs w:val="24"/>
        </w:rPr>
      </w:pPr>
      <w:r w:rsidRPr="00E5205F">
        <w:rPr>
          <w:rFonts w:ascii="Times New Roman" w:hAnsi="Times New Roman" w:cs="Times New Roman"/>
          <w:sz w:val="24"/>
          <w:szCs w:val="24"/>
        </w:rPr>
        <w:t xml:space="preserve">«Прогулка по Вселенной» - </w:t>
      </w:r>
      <w:proofErr w:type="spellStart"/>
      <w:r w:rsidRPr="00E5205F">
        <w:rPr>
          <w:rFonts w:ascii="Times New Roman" w:hAnsi="Times New Roman" w:cs="Times New Roman"/>
          <w:sz w:val="24"/>
          <w:szCs w:val="24"/>
        </w:rPr>
        <w:t>киноурок</w:t>
      </w:r>
      <w:proofErr w:type="spellEnd"/>
      <w:r w:rsidRPr="00E5205F">
        <w:rPr>
          <w:rFonts w:ascii="Times New Roman" w:hAnsi="Times New Roman" w:cs="Times New Roman"/>
          <w:sz w:val="24"/>
          <w:szCs w:val="24"/>
        </w:rPr>
        <w:t>-викторина.</w:t>
      </w:r>
    </w:p>
    <w:p w:rsidR="00774CC7" w:rsidRPr="00E5205F" w:rsidRDefault="00774CC7">
      <w:pPr>
        <w:rPr>
          <w:rFonts w:ascii="Times New Roman" w:hAnsi="Times New Roman" w:cs="Times New Roman"/>
          <w:sz w:val="24"/>
          <w:szCs w:val="24"/>
        </w:rPr>
      </w:pPr>
      <w:r w:rsidRPr="00E5205F">
        <w:rPr>
          <w:rFonts w:ascii="Times New Roman" w:hAnsi="Times New Roman" w:cs="Times New Roman"/>
          <w:sz w:val="24"/>
          <w:szCs w:val="24"/>
        </w:rPr>
        <w:t>В процессе подготовки кабинет по</w:t>
      </w:r>
      <w:r w:rsidR="003976AE" w:rsidRPr="00E5205F">
        <w:rPr>
          <w:rFonts w:ascii="Times New Roman" w:hAnsi="Times New Roman" w:cs="Times New Roman"/>
          <w:sz w:val="24"/>
          <w:szCs w:val="24"/>
        </w:rPr>
        <w:t xml:space="preserve">полнился новыми презентациями, </w:t>
      </w:r>
      <w:r w:rsidRPr="00E5205F">
        <w:rPr>
          <w:rFonts w:ascii="Times New Roman" w:hAnsi="Times New Roman" w:cs="Times New Roman"/>
          <w:sz w:val="24"/>
          <w:szCs w:val="24"/>
        </w:rPr>
        <w:t>рефератами, подборкой стихов, песен, загадок о космосе.</w:t>
      </w:r>
    </w:p>
    <w:p w:rsidR="00774CC7" w:rsidRPr="00E5205F" w:rsidRDefault="00774CC7">
      <w:pPr>
        <w:rPr>
          <w:rFonts w:ascii="Times New Roman" w:hAnsi="Times New Roman" w:cs="Times New Roman"/>
          <w:sz w:val="24"/>
          <w:szCs w:val="24"/>
        </w:rPr>
      </w:pPr>
      <w:r w:rsidRPr="00E5205F">
        <w:rPr>
          <w:rFonts w:ascii="Times New Roman" w:hAnsi="Times New Roman" w:cs="Times New Roman"/>
          <w:sz w:val="24"/>
          <w:szCs w:val="24"/>
        </w:rPr>
        <w:t>В этот день кабинет физики превратился в кинозал. На уроках и на переменах- показ и обсуждение фильмов на космические темы: «Строение Солнечной системы», «Солнце», «Билет на Байконур», «Юрий Гагарин», «Красота Вселенной» И др.</w:t>
      </w:r>
    </w:p>
    <w:p w:rsidR="00D641F7" w:rsidRPr="00E5205F" w:rsidRDefault="00D641F7">
      <w:pPr>
        <w:rPr>
          <w:rFonts w:ascii="Times New Roman" w:hAnsi="Times New Roman" w:cs="Times New Roman"/>
          <w:sz w:val="24"/>
          <w:szCs w:val="24"/>
        </w:rPr>
      </w:pPr>
      <w:r w:rsidRPr="00E5205F">
        <w:rPr>
          <w:rFonts w:ascii="Times New Roman" w:hAnsi="Times New Roman" w:cs="Times New Roman"/>
          <w:sz w:val="24"/>
          <w:szCs w:val="24"/>
        </w:rPr>
        <w:t>Для подготовки использовались материалы, подготовленные учащимися и выпускниками прошлых лет.</w:t>
      </w:r>
    </w:p>
    <w:p w:rsidR="00D641F7" w:rsidRPr="00E5205F" w:rsidRDefault="00D641F7">
      <w:pPr>
        <w:rPr>
          <w:rFonts w:ascii="Times New Roman" w:hAnsi="Times New Roman" w:cs="Times New Roman"/>
          <w:sz w:val="24"/>
          <w:szCs w:val="24"/>
        </w:rPr>
      </w:pPr>
      <w:r w:rsidRPr="00E5205F">
        <w:rPr>
          <w:rFonts w:ascii="Times New Roman" w:hAnsi="Times New Roman" w:cs="Times New Roman"/>
          <w:sz w:val="24"/>
          <w:szCs w:val="24"/>
        </w:rPr>
        <w:t xml:space="preserve"> В «Кинозал» были приглашены учащиеся начальной школы, занятие для них проводили старшеклассники с учетом возрастных и психологических особенностей.</w:t>
      </w:r>
    </w:p>
    <w:p w:rsidR="00D641F7" w:rsidRPr="00E5205F" w:rsidRDefault="00D641F7">
      <w:pPr>
        <w:rPr>
          <w:rFonts w:ascii="Times New Roman" w:hAnsi="Times New Roman" w:cs="Times New Roman"/>
          <w:b/>
          <w:sz w:val="24"/>
          <w:szCs w:val="24"/>
        </w:rPr>
      </w:pPr>
      <w:r w:rsidRPr="00E5205F">
        <w:rPr>
          <w:rFonts w:ascii="Times New Roman" w:hAnsi="Times New Roman" w:cs="Times New Roman"/>
          <w:b/>
          <w:sz w:val="24"/>
          <w:szCs w:val="24"/>
        </w:rPr>
        <w:t>Этапы урока:</w:t>
      </w:r>
    </w:p>
    <w:p w:rsidR="00D641F7" w:rsidRPr="00E5205F" w:rsidRDefault="00D641F7">
      <w:pPr>
        <w:rPr>
          <w:rFonts w:ascii="Times New Roman" w:hAnsi="Times New Roman" w:cs="Times New Roman"/>
          <w:sz w:val="24"/>
          <w:szCs w:val="24"/>
        </w:rPr>
      </w:pPr>
      <w:r w:rsidRPr="00E5205F">
        <w:rPr>
          <w:rFonts w:ascii="Times New Roman" w:hAnsi="Times New Roman" w:cs="Times New Roman"/>
          <w:sz w:val="24"/>
          <w:szCs w:val="24"/>
        </w:rPr>
        <w:t>-Вступительное слово. Краткий рассказ о строении Вселенной и Солнечной системы. (5минут)</w:t>
      </w:r>
    </w:p>
    <w:p w:rsidR="00D641F7" w:rsidRPr="00E5205F" w:rsidRDefault="00D641F7">
      <w:pPr>
        <w:rPr>
          <w:rFonts w:ascii="Times New Roman" w:hAnsi="Times New Roman" w:cs="Times New Roman"/>
          <w:sz w:val="24"/>
          <w:szCs w:val="24"/>
        </w:rPr>
      </w:pPr>
      <w:r w:rsidRPr="00E5205F">
        <w:rPr>
          <w:rFonts w:ascii="Times New Roman" w:hAnsi="Times New Roman" w:cs="Times New Roman"/>
          <w:sz w:val="24"/>
          <w:szCs w:val="24"/>
        </w:rPr>
        <w:t>-Демонстрация фрагмента фильма «Билет на Байконур».  (15минут)</w:t>
      </w:r>
    </w:p>
    <w:p w:rsidR="00D641F7" w:rsidRPr="00E5205F" w:rsidRDefault="00D641F7">
      <w:pPr>
        <w:rPr>
          <w:rFonts w:ascii="Times New Roman" w:hAnsi="Times New Roman" w:cs="Times New Roman"/>
          <w:sz w:val="24"/>
          <w:szCs w:val="24"/>
        </w:rPr>
      </w:pPr>
      <w:r w:rsidRPr="00E5205F">
        <w:rPr>
          <w:rFonts w:ascii="Times New Roman" w:hAnsi="Times New Roman" w:cs="Times New Roman"/>
          <w:sz w:val="24"/>
          <w:szCs w:val="24"/>
        </w:rPr>
        <w:lastRenderedPageBreak/>
        <w:t>- Игра-викторина. (20минут)</w:t>
      </w:r>
    </w:p>
    <w:p w:rsidR="00D641F7" w:rsidRPr="00E5205F" w:rsidRDefault="00D641F7">
      <w:pPr>
        <w:rPr>
          <w:rFonts w:ascii="Times New Roman" w:hAnsi="Times New Roman" w:cs="Times New Roman"/>
          <w:sz w:val="24"/>
          <w:szCs w:val="24"/>
        </w:rPr>
      </w:pPr>
      <w:r w:rsidRPr="00E5205F">
        <w:rPr>
          <w:rFonts w:ascii="Times New Roman" w:hAnsi="Times New Roman" w:cs="Times New Roman"/>
          <w:sz w:val="24"/>
          <w:szCs w:val="24"/>
        </w:rPr>
        <w:t xml:space="preserve">Наряду с </w:t>
      </w:r>
      <w:r w:rsidR="003076FB" w:rsidRPr="00E5205F">
        <w:rPr>
          <w:rFonts w:ascii="Times New Roman" w:hAnsi="Times New Roman" w:cs="Times New Roman"/>
          <w:sz w:val="24"/>
          <w:szCs w:val="24"/>
        </w:rPr>
        <w:t xml:space="preserve">вопросами </w:t>
      </w:r>
      <w:r w:rsidRPr="00E5205F">
        <w:rPr>
          <w:rFonts w:ascii="Times New Roman" w:hAnsi="Times New Roman" w:cs="Times New Roman"/>
          <w:sz w:val="24"/>
          <w:szCs w:val="24"/>
        </w:rPr>
        <w:t>о составе Вселенной, Ю.А.</w:t>
      </w:r>
      <w:r w:rsidR="00207751" w:rsidRPr="00E5205F">
        <w:rPr>
          <w:rFonts w:ascii="Times New Roman" w:hAnsi="Times New Roman" w:cs="Times New Roman"/>
          <w:sz w:val="24"/>
          <w:szCs w:val="24"/>
        </w:rPr>
        <w:t xml:space="preserve"> Гагарине, звездах </w:t>
      </w:r>
      <w:r w:rsidR="003076FB" w:rsidRPr="00E5205F">
        <w:rPr>
          <w:rFonts w:ascii="Times New Roman" w:hAnsi="Times New Roman" w:cs="Times New Roman"/>
          <w:sz w:val="24"/>
          <w:szCs w:val="24"/>
        </w:rPr>
        <w:t xml:space="preserve">предлагалось побывать в невесомости, исправить </w:t>
      </w:r>
      <w:r w:rsidR="00F71047" w:rsidRPr="00E5205F">
        <w:rPr>
          <w:rFonts w:ascii="Times New Roman" w:hAnsi="Times New Roman" w:cs="Times New Roman"/>
          <w:sz w:val="24"/>
          <w:szCs w:val="24"/>
        </w:rPr>
        <w:t>звуковую сигнализацию корабля (</w:t>
      </w:r>
      <w:r w:rsidR="003076FB" w:rsidRPr="00E5205F">
        <w:rPr>
          <w:rFonts w:ascii="Times New Roman" w:hAnsi="Times New Roman" w:cs="Times New Roman"/>
          <w:sz w:val="24"/>
          <w:szCs w:val="24"/>
        </w:rPr>
        <w:t>собрать электрическую цепь), посмотреть в иллюминатор, прочесть письмо инопланетян:</w:t>
      </w:r>
    </w:p>
    <w:p w:rsidR="00207751" w:rsidRPr="00953EF3" w:rsidRDefault="00207751">
      <w:pPr>
        <w:rPr>
          <w:rFonts w:ascii="Times New Roman" w:hAnsi="Times New Roman" w:cs="Times New Roman"/>
          <w:sz w:val="24"/>
          <w:szCs w:val="24"/>
        </w:rPr>
      </w:pPr>
      <w:r w:rsidRPr="00E5205F">
        <w:rPr>
          <w:rFonts w:ascii="Times New Roman" w:hAnsi="Times New Roman" w:cs="Times New Roman"/>
          <w:sz w:val="24"/>
          <w:szCs w:val="24"/>
          <w:lang w:val="en-US"/>
        </w:rPr>
        <w:t>DH</w:t>
      </w:r>
      <w:r w:rsidRPr="00E5205F">
        <w:rPr>
          <w:rFonts w:ascii="Times New Roman" w:hAnsi="Times New Roman" w:cs="Times New Roman"/>
          <w:sz w:val="24"/>
          <w:szCs w:val="24"/>
        </w:rPr>
        <w:t>П</w:t>
      </w:r>
      <w:r w:rsidRPr="00E5205F">
        <w:rPr>
          <w:rFonts w:ascii="Times New Roman" w:hAnsi="Times New Roman" w:cs="Times New Roman"/>
          <w:sz w:val="24"/>
          <w:szCs w:val="24"/>
          <w:lang w:val="en-US"/>
        </w:rPr>
        <w:t>GHK</w:t>
      </w:r>
      <w:r w:rsidRPr="00E5205F">
        <w:rPr>
          <w:rFonts w:ascii="Times New Roman" w:hAnsi="Times New Roman" w:cs="Times New Roman"/>
          <w:sz w:val="24"/>
          <w:szCs w:val="24"/>
        </w:rPr>
        <w:t>Е</w:t>
      </w:r>
      <w:r w:rsidRPr="00E5205F">
        <w:rPr>
          <w:rFonts w:ascii="Times New Roman" w:hAnsi="Times New Roman" w:cs="Times New Roman"/>
          <w:sz w:val="24"/>
          <w:szCs w:val="24"/>
          <w:lang w:val="en-US"/>
        </w:rPr>
        <w:t>LYIF</w:t>
      </w:r>
      <w:r w:rsidRPr="00E5205F">
        <w:rPr>
          <w:rFonts w:ascii="Times New Roman" w:hAnsi="Times New Roman" w:cs="Times New Roman"/>
          <w:sz w:val="24"/>
          <w:szCs w:val="24"/>
        </w:rPr>
        <w:t>Р</w:t>
      </w:r>
      <w:r w:rsidRPr="00E5205F">
        <w:rPr>
          <w:rFonts w:ascii="Times New Roman" w:hAnsi="Times New Roman" w:cs="Times New Roman"/>
          <w:sz w:val="24"/>
          <w:szCs w:val="24"/>
          <w:lang w:val="en-US"/>
        </w:rPr>
        <w:t>HFN</w:t>
      </w:r>
      <w:r w:rsidRPr="00E5205F">
        <w:rPr>
          <w:rFonts w:ascii="Times New Roman" w:hAnsi="Times New Roman" w:cs="Times New Roman"/>
          <w:sz w:val="24"/>
          <w:szCs w:val="24"/>
        </w:rPr>
        <w:t>В</w:t>
      </w:r>
      <w:r w:rsidRPr="00E5205F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E5205F">
        <w:rPr>
          <w:rFonts w:ascii="Times New Roman" w:hAnsi="Times New Roman" w:cs="Times New Roman"/>
          <w:sz w:val="24"/>
          <w:szCs w:val="24"/>
        </w:rPr>
        <w:t>Ы</w:t>
      </w:r>
      <w:r w:rsidRPr="00E5205F">
        <w:rPr>
          <w:rFonts w:ascii="Times New Roman" w:hAnsi="Times New Roman" w:cs="Times New Roman"/>
          <w:sz w:val="24"/>
          <w:szCs w:val="24"/>
          <w:lang w:val="en-US"/>
        </w:rPr>
        <w:t>MF</w:t>
      </w:r>
      <w:r w:rsidRPr="00E5205F">
        <w:rPr>
          <w:rFonts w:ascii="Times New Roman" w:hAnsi="Times New Roman" w:cs="Times New Roman"/>
          <w:sz w:val="24"/>
          <w:szCs w:val="24"/>
        </w:rPr>
        <w:t>Й</w:t>
      </w:r>
      <w:r w:rsidRPr="00E5205F">
        <w:rPr>
          <w:rFonts w:ascii="Times New Roman" w:hAnsi="Times New Roman" w:cs="Times New Roman"/>
          <w:sz w:val="24"/>
          <w:szCs w:val="24"/>
          <w:lang w:val="en-US"/>
        </w:rPr>
        <w:t>UE</w:t>
      </w:r>
      <w:r w:rsidR="00F71047" w:rsidRPr="00E5205F">
        <w:rPr>
          <w:rFonts w:ascii="Times New Roman" w:hAnsi="Times New Roman" w:cs="Times New Roman"/>
          <w:sz w:val="24"/>
          <w:szCs w:val="24"/>
        </w:rPr>
        <w:t xml:space="preserve">  </w:t>
      </w:r>
      <w:r w:rsidR="00F71047" w:rsidRPr="00953EF3">
        <w:rPr>
          <w:rFonts w:ascii="Times New Roman" w:hAnsi="Times New Roman" w:cs="Times New Roman"/>
          <w:sz w:val="24"/>
          <w:szCs w:val="24"/>
        </w:rPr>
        <w:t xml:space="preserve"> </w:t>
      </w:r>
      <w:r w:rsidR="00F71047" w:rsidRPr="00E5205F">
        <w:rPr>
          <w:rFonts w:ascii="Times New Roman" w:hAnsi="Times New Roman" w:cs="Times New Roman"/>
          <w:sz w:val="24"/>
          <w:szCs w:val="24"/>
          <w:lang w:val="en-US"/>
        </w:rPr>
        <w:t>FF</w:t>
      </w:r>
      <w:r w:rsidR="00F71047" w:rsidRPr="00E5205F">
        <w:rPr>
          <w:rFonts w:ascii="Times New Roman" w:hAnsi="Times New Roman" w:cs="Times New Roman"/>
          <w:sz w:val="24"/>
          <w:szCs w:val="24"/>
        </w:rPr>
        <w:t>К</w:t>
      </w:r>
      <w:r w:rsidR="00F71047" w:rsidRPr="00E5205F">
        <w:rPr>
          <w:rFonts w:ascii="Times New Roman" w:hAnsi="Times New Roman" w:cs="Times New Roman"/>
          <w:sz w:val="24"/>
          <w:szCs w:val="24"/>
          <w:lang w:val="en-US"/>
        </w:rPr>
        <w:t>LJ</w:t>
      </w:r>
      <w:r w:rsidR="00F71047" w:rsidRPr="00953EF3">
        <w:rPr>
          <w:rFonts w:ascii="Times New Roman" w:hAnsi="Times New Roman" w:cs="Times New Roman"/>
          <w:sz w:val="24"/>
          <w:szCs w:val="24"/>
        </w:rPr>
        <w:t>/</w:t>
      </w:r>
      <w:r w:rsidR="00F71047" w:rsidRPr="00E5205F">
        <w:rPr>
          <w:rFonts w:ascii="Times New Roman" w:hAnsi="Times New Roman" w:cs="Times New Roman"/>
          <w:sz w:val="24"/>
          <w:szCs w:val="24"/>
          <w:lang w:val="en-US"/>
        </w:rPr>
        <w:t>OGJLDCNNFS</w:t>
      </w:r>
      <w:r w:rsidR="00F71047" w:rsidRPr="00E5205F">
        <w:rPr>
          <w:rFonts w:ascii="Times New Roman" w:hAnsi="Times New Roman" w:cs="Times New Roman"/>
          <w:sz w:val="24"/>
          <w:szCs w:val="24"/>
        </w:rPr>
        <w:t>М</w:t>
      </w:r>
      <w:r w:rsidR="00F71047" w:rsidRPr="00E5205F">
        <w:rPr>
          <w:rFonts w:ascii="Times New Roman" w:hAnsi="Times New Roman" w:cs="Times New Roman"/>
          <w:sz w:val="24"/>
          <w:szCs w:val="24"/>
          <w:lang w:val="en-US"/>
        </w:rPr>
        <w:t>YII</w:t>
      </w:r>
      <w:r w:rsidR="00F71047" w:rsidRPr="00E5205F">
        <w:rPr>
          <w:rFonts w:ascii="Times New Roman" w:hAnsi="Times New Roman" w:cs="Times New Roman"/>
          <w:sz w:val="24"/>
          <w:szCs w:val="24"/>
        </w:rPr>
        <w:t>О</w:t>
      </w:r>
      <w:r w:rsidR="00F71047" w:rsidRPr="00E5205F">
        <w:rPr>
          <w:rFonts w:ascii="Times New Roman" w:hAnsi="Times New Roman" w:cs="Times New Roman"/>
          <w:sz w:val="24"/>
          <w:szCs w:val="24"/>
          <w:lang w:val="en-US"/>
        </w:rPr>
        <w:t>ZT</w:t>
      </w:r>
      <w:r w:rsidR="00F71047" w:rsidRPr="00E5205F">
        <w:rPr>
          <w:rFonts w:ascii="Times New Roman" w:hAnsi="Times New Roman" w:cs="Times New Roman"/>
          <w:sz w:val="24"/>
          <w:szCs w:val="24"/>
        </w:rPr>
        <w:t>Н</w:t>
      </w:r>
      <w:r w:rsidR="00F71047" w:rsidRPr="00E5205F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F71047" w:rsidRPr="00E5205F">
        <w:rPr>
          <w:rFonts w:ascii="Times New Roman" w:hAnsi="Times New Roman" w:cs="Times New Roman"/>
          <w:sz w:val="24"/>
          <w:szCs w:val="24"/>
        </w:rPr>
        <w:t>А</w:t>
      </w:r>
      <w:r w:rsidR="00F71047" w:rsidRPr="00953EF3">
        <w:rPr>
          <w:rFonts w:ascii="Times New Roman" w:hAnsi="Times New Roman" w:cs="Times New Roman"/>
          <w:sz w:val="24"/>
          <w:szCs w:val="24"/>
        </w:rPr>
        <w:t>ВТ</w:t>
      </w:r>
    </w:p>
    <w:p w:rsidR="00F71047" w:rsidRPr="00E5205F" w:rsidRDefault="00F71047">
      <w:pPr>
        <w:rPr>
          <w:rFonts w:ascii="Times New Roman" w:hAnsi="Times New Roman" w:cs="Times New Roman"/>
          <w:sz w:val="24"/>
          <w:szCs w:val="24"/>
        </w:rPr>
      </w:pPr>
      <w:r w:rsidRPr="00E5205F">
        <w:rPr>
          <w:rFonts w:ascii="Times New Roman" w:hAnsi="Times New Roman" w:cs="Times New Roman"/>
          <w:sz w:val="24"/>
          <w:szCs w:val="24"/>
        </w:rPr>
        <w:t>Правильный ответ: ПЕРВЫЙ КОСМОНАВТ</w:t>
      </w:r>
      <w:r w:rsidR="00394DEC" w:rsidRPr="00E5205F">
        <w:rPr>
          <w:rFonts w:ascii="Times New Roman" w:hAnsi="Times New Roman" w:cs="Times New Roman"/>
          <w:sz w:val="24"/>
          <w:szCs w:val="24"/>
        </w:rPr>
        <w:t xml:space="preserve"> (читаются только русские буквы)</w:t>
      </w:r>
    </w:p>
    <w:p w:rsidR="00244119" w:rsidRPr="00E5205F" w:rsidRDefault="00244119">
      <w:pPr>
        <w:rPr>
          <w:rFonts w:ascii="Times New Roman" w:hAnsi="Times New Roman" w:cs="Times New Roman"/>
          <w:sz w:val="24"/>
          <w:szCs w:val="24"/>
        </w:rPr>
      </w:pPr>
      <w:r w:rsidRPr="00E5205F">
        <w:rPr>
          <w:rFonts w:ascii="Times New Roman" w:hAnsi="Times New Roman" w:cs="Times New Roman"/>
          <w:sz w:val="24"/>
          <w:szCs w:val="24"/>
        </w:rPr>
        <w:t xml:space="preserve"> Подведение итогов. Рефлексия. (5минут)</w:t>
      </w:r>
    </w:p>
    <w:p w:rsidR="003076FB" w:rsidRPr="00E5205F" w:rsidRDefault="003076FB">
      <w:pPr>
        <w:rPr>
          <w:rFonts w:ascii="Times New Roman" w:hAnsi="Times New Roman" w:cs="Times New Roman"/>
          <w:sz w:val="24"/>
          <w:szCs w:val="24"/>
        </w:rPr>
      </w:pPr>
    </w:p>
    <w:p w:rsidR="00D641F7" w:rsidRPr="00E5205F" w:rsidRDefault="00D641F7">
      <w:pPr>
        <w:rPr>
          <w:rFonts w:ascii="Times New Roman" w:hAnsi="Times New Roman" w:cs="Times New Roman"/>
          <w:sz w:val="24"/>
          <w:szCs w:val="24"/>
        </w:rPr>
      </w:pPr>
    </w:p>
    <w:p w:rsidR="00D641F7" w:rsidRPr="00E5205F" w:rsidRDefault="00D641F7">
      <w:pPr>
        <w:rPr>
          <w:rFonts w:ascii="Times New Roman" w:hAnsi="Times New Roman" w:cs="Times New Roman"/>
          <w:sz w:val="24"/>
          <w:szCs w:val="24"/>
        </w:rPr>
      </w:pPr>
    </w:p>
    <w:p w:rsidR="00774CC7" w:rsidRPr="00E5205F" w:rsidRDefault="00774CC7">
      <w:pPr>
        <w:rPr>
          <w:rFonts w:ascii="Times New Roman" w:hAnsi="Times New Roman" w:cs="Times New Roman"/>
          <w:sz w:val="24"/>
          <w:szCs w:val="24"/>
        </w:rPr>
      </w:pPr>
    </w:p>
    <w:p w:rsidR="003E67B0" w:rsidRDefault="00953EF3">
      <w:r w:rsidRPr="00E86D44">
        <w:rPr>
          <w:noProof/>
          <w:lang w:eastAsia="ru-RU"/>
        </w:rPr>
        <w:drawing>
          <wp:inline distT="0" distB="0" distL="0" distR="0" wp14:anchorId="5BC03ED8" wp14:editId="7937D54F">
            <wp:extent cx="4572638" cy="342947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E67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C83"/>
    <w:rsid w:val="001174DB"/>
    <w:rsid w:val="00207751"/>
    <w:rsid w:val="00244119"/>
    <w:rsid w:val="003076FB"/>
    <w:rsid w:val="00394DEC"/>
    <w:rsid w:val="003976AE"/>
    <w:rsid w:val="003E67B0"/>
    <w:rsid w:val="00546C83"/>
    <w:rsid w:val="006F72DD"/>
    <w:rsid w:val="007518E3"/>
    <w:rsid w:val="00774CC7"/>
    <w:rsid w:val="00953EF3"/>
    <w:rsid w:val="009E66EC"/>
    <w:rsid w:val="00B87F48"/>
    <w:rsid w:val="00D641F7"/>
    <w:rsid w:val="00E5205F"/>
    <w:rsid w:val="00F55F18"/>
    <w:rsid w:val="00F71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042188-850A-41C3-BA37-AF16B930E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2018-01-28T11:55:00Z</dcterms:created>
  <dcterms:modified xsi:type="dcterms:W3CDTF">2018-01-28T12:58:00Z</dcterms:modified>
</cp:coreProperties>
</file>