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51BDADA" w14:textId="77777777" w:rsidR="00CD6B75" w:rsidRPr="003D74AE" w:rsidRDefault="00CD6B75" w:rsidP="00CD6B75">
      <w:pPr>
        <w:ind w:left="567"/>
        <w:rPr>
          <w:rFonts w:ascii="Times New Roman" w:hAnsi="Times New Roman" w:cs="Times New Roman"/>
          <w:b/>
          <w:sz w:val="28"/>
          <w:szCs w:val="28"/>
        </w:rPr>
      </w:pPr>
      <w:r w:rsidRPr="003D74AE">
        <w:rPr>
          <w:rFonts w:ascii="Times New Roman" w:hAnsi="Times New Roman" w:cs="Times New Roman"/>
          <w:b/>
          <w:sz w:val="28"/>
          <w:szCs w:val="28"/>
        </w:rPr>
        <w:t>Контрольные вопросы для диагностики.</w:t>
      </w:r>
    </w:p>
    <w:p w14:paraId="08A7AE0C" w14:textId="77777777" w:rsidR="00CD6B75" w:rsidRPr="003D74AE" w:rsidRDefault="00CD6B75" w:rsidP="00CD6B75">
      <w:pPr>
        <w:numPr>
          <w:ilvl w:val="0"/>
          <w:numId w:val="1"/>
        </w:numPr>
        <w:suppressAutoHyphens/>
        <w:spacing w:after="200" w:line="276" w:lineRule="auto"/>
        <w:rPr>
          <w:rFonts w:ascii="Times New Roman" w:hAnsi="Times New Roman" w:cs="Times New Roman"/>
          <w:sz w:val="28"/>
          <w:szCs w:val="28"/>
        </w:rPr>
      </w:pPr>
      <w:r w:rsidRPr="003D74AE">
        <w:rPr>
          <w:rFonts w:ascii="Times New Roman" w:hAnsi="Times New Roman" w:cs="Times New Roman"/>
          <w:sz w:val="28"/>
          <w:szCs w:val="28"/>
        </w:rPr>
        <w:t>Как называются птицы, которые не улетают в теплые края?</w:t>
      </w:r>
    </w:p>
    <w:p w14:paraId="23CCB576" w14:textId="77777777" w:rsidR="00CD6B75" w:rsidRPr="003D74AE" w:rsidRDefault="00CD6B75" w:rsidP="00CD6B75">
      <w:pPr>
        <w:numPr>
          <w:ilvl w:val="0"/>
          <w:numId w:val="1"/>
        </w:numPr>
        <w:suppressAutoHyphens/>
        <w:spacing w:after="200" w:line="276" w:lineRule="auto"/>
        <w:rPr>
          <w:rFonts w:ascii="Times New Roman" w:hAnsi="Times New Roman" w:cs="Times New Roman"/>
          <w:sz w:val="28"/>
          <w:szCs w:val="28"/>
        </w:rPr>
      </w:pPr>
      <w:r w:rsidRPr="003D74AE">
        <w:rPr>
          <w:rFonts w:ascii="Times New Roman" w:hAnsi="Times New Roman" w:cs="Times New Roman"/>
          <w:sz w:val="28"/>
          <w:szCs w:val="28"/>
        </w:rPr>
        <w:t>Какие птицы остаются с нами зимовать?</w:t>
      </w:r>
    </w:p>
    <w:p w14:paraId="7F5A450F" w14:textId="77777777" w:rsidR="00CD6B75" w:rsidRPr="003D74AE" w:rsidRDefault="00CD6B75" w:rsidP="00CD6B75">
      <w:pPr>
        <w:numPr>
          <w:ilvl w:val="0"/>
          <w:numId w:val="1"/>
        </w:numPr>
        <w:suppressAutoHyphens/>
        <w:spacing w:after="200" w:line="276" w:lineRule="auto"/>
        <w:rPr>
          <w:rFonts w:ascii="Times New Roman" w:hAnsi="Times New Roman" w:cs="Times New Roman"/>
          <w:sz w:val="28"/>
          <w:szCs w:val="28"/>
        </w:rPr>
      </w:pPr>
      <w:r w:rsidRPr="003D74AE">
        <w:rPr>
          <w:rFonts w:ascii="Times New Roman" w:hAnsi="Times New Roman" w:cs="Times New Roman"/>
          <w:sz w:val="28"/>
          <w:szCs w:val="28"/>
        </w:rPr>
        <w:t>Почему птицы не улетают в теплые края?</w:t>
      </w:r>
    </w:p>
    <w:p w14:paraId="45183E72" w14:textId="77777777" w:rsidR="00CD6B75" w:rsidRPr="003D74AE" w:rsidRDefault="00CD6B75" w:rsidP="00CD6B75">
      <w:pPr>
        <w:numPr>
          <w:ilvl w:val="0"/>
          <w:numId w:val="1"/>
        </w:numPr>
        <w:suppressAutoHyphens/>
        <w:spacing w:after="200" w:line="276" w:lineRule="auto"/>
        <w:rPr>
          <w:rFonts w:ascii="Times New Roman" w:hAnsi="Times New Roman" w:cs="Times New Roman"/>
          <w:sz w:val="28"/>
          <w:szCs w:val="28"/>
        </w:rPr>
      </w:pPr>
      <w:r w:rsidRPr="003D74AE">
        <w:rPr>
          <w:rFonts w:ascii="Times New Roman" w:hAnsi="Times New Roman" w:cs="Times New Roman"/>
          <w:sz w:val="28"/>
          <w:szCs w:val="28"/>
        </w:rPr>
        <w:t>Чем питаются птицы зимой?</w:t>
      </w:r>
    </w:p>
    <w:p w14:paraId="4E2067C4" w14:textId="77777777" w:rsidR="00CD6B75" w:rsidRPr="003D74AE" w:rsidRDefault="00CD6B75" w:rsidP="00CD6B75">
      <w:pPr>
        <w:numPr>
          <w:ilvl w:val="0"/>
          <w:numId w:val="1"/>
        </w:numPr>
        <w:suppressAutoHyphens/>
        <w:spacing w:after="200" w:line="276" w:lineRule="auto"/>
        <w:rPr>
          <w:rFonts w:ascii="Times New Roman" w:hAnsi="Times New Roman" w:cs="Times New Roman"/>
          <w:sz w:val="28"/>
          <w:szCs w:val="28"/>
        </w:rPr>
      </w:pPr>
      <w:r w:rsidRPr="003D74AE">
        <w:rPr>
          <w:rFonts w:ascii="Times New Roman" w:hAnsi="Times New Roman" w:cs="Times New Roman"/>
          <w:sz w:val="28"/>
          <w:szCs w:val="28"/>
        </w:rPr>
        <w:t>Как могут помочь птицам люди?</w:t>
      </w:r>
    </w:p>
    <w:p w14:paraId="4C39A790" w14:textId="77777777" w:rsidR="00CD6B75" w:rsidRPr="003D74AE" w:rsidRDefault="00CD6B75" w:rsidP="00CD6B75">
      <w:pPr>
        <w:numPr>
          <w:ilvl w:val="0"/>
          <w:numId w:val="1"/>
        </w:numPr>
        <w:suppressAutoHyphens/>
        <w:spacing w:after="200" w:line="276" w:lineRule="auto"/>
        <w:rPr>
          <w:rFonts w:ascii="Times New Roman" w:hAnsi="Times New Roman" w:cs="Times New Roman"/>
          <w:sz w:val="28"/>
          <w:szCs w:val="28"/>
        </w:rPr>
      </w:pPr>
      <w:r w:rsidRPr="003D74AE">
        <w:rPr>
          <w:rFonts w:ascii="Times New Roman" w:hAnsi="Times New Roman" w:cs="Times New Roman"/>
          <w:sz w:val="28"/>
          <w:szCs w:val="28"/>
        </w:rPr>
        <w:t>С какими трудностями встречаются птицы зимой?</w:t>
      </w:r>
    </w:p>
    <w:p w14:paraId="5ADE2597" w14:textId="77777777" w:rsidR="00CD6B75" w:rsidRPr="003D74AE" w:rsidRDefault="00CD6B75" w:rsidP="00CD6B75">
      <w:pPr>
        <w:numPr>
          <w:ilvl w:val="0"/>
          <w:numId w:val="1"/>
        </w:numPr>
        <w:suppressAutoHyphens/>
        <w:spacing w:after="200" w:line="276" w:lineRule="auto"/>
        <w:rPr>
          <w:rFonts w:ascii="Times New Roman" w:hAnsi="Times New Roman" w:cs="Times New Roman"/>
          <w:sz w:val="28"/>
          <w:szCs w:val="28"/>
        </w:rPr>
      </w:pPr>
      <w:r w:rsidRPr="003D74AE">
        <w:rPr>
          <w:rFonts w:ascii="Times New Roman" w:hAnsi="Times New Roman" w:cs="Times New Roman"/>
          <w:sz w:val="28"/>
          <w:szCs w:val="28"/>
        </w:rPr>
        <w:t>Как передвигаются птицы?</w:t>
      </w:r>
    </w:p>
    <w:p w14:paraId="1754E960" w14:textId="77777777" w:rsidR="00CD6B75" w:rsidRPr="003D74AE" w:rsidRDefault="00CD6B75" w:rsidP="00CD6B75">
      <w:pPr>
        <w:numPr>
          <w:ilvl w:val="0"/>
          <w:numId w:val="1"/>
        </w:numPr>
        <w:suppressAutoHyphens/>
        <w:spacing w:after="200" w:line="276" w:lineRule="auto"/>
        <w:rPr>
          <w:rFonts w:ascii="Times New Roman" w:hAnsi="Times New Roman" w:cs="Times New Roman"/>
          <w:sz w:val="28"/>
          <w:szCs w:val="28"/>
        </w:rPr>
      </w:pPr>
      <w:r w:rsidRPr="003D74AE">
        <w:rPr>
          <w:rFonts w:ascii="Times New Roman" w:hAnsi="Times New Roman" w:cs="Times New Roman"/>
          <w:sz w:val="28"/>
          <w:szCs w:val="28"/>
        </w:rPr>
        <w:t>Когда птицы выводят птенцов?</w:t>
      </w:r>
    </w:p>
    <w:p w14:paraId="2F89C159" w14:textId="77777777" w:rsidR="00CD6B75" w:rsidRPr="003D74AE" w:rsidRDefault="00CD6B75" w:rsidP="00CD6B75">
      <w:pPr>
        <w:numPr>
          <w:ilvl w:val="0"/>
          <w:numId w:val="1"/>
        </w:numPr>
        <w:suppressAutoHyphens/>
        <w:spacing w:after="200" w:line="276" w:lineRule="auto"/>
        <w:rPr>
          <w:rFonts w:ascii="Times New Roman" w:hAnsi="Times New Roman" w:cs="Times New Roman"/>
          <w:sz w:val="28"/>
          <w:szCs w:val="28"/>
        </w:rPr>
      </w:pPr>
      <w:r w:rsidRPr="003D74AE">
        <w:rPr>
          <w:rFonts w:ascii="Times New Roman" w:hAnsi="Times New Roman" w:cs="Times New Roman"/>
          <w:sz w:val="28"/>
          <w:szCs w:val="28"/>
        </w:rPr>
        <w:t>Где птицы строят гнезда?</w:t>
      </w:r>
      <w:bookmarkStart w:id="0" w:name="_GoBack"/>
      <w:bookmarkEnd w:id="0"/>
    </w:p>
    <w:p w14:paraId="52CB3305" w14:textId="77777777" w:rsidR="00CD6B75" w:rsidRPr="003D74AE" w:rsidRDefault="00CD6B75" w:rsidP="00CD6B75">
      <w:pPr>
        <w:numPr>
          <w:ilvl w:val="0"/>
          <w:numId w:val="1"/>
        </w:numPr>
        <w:suppressAutoHyphens/>
        <w:spacing w:after="200" w:line="276" w:lineRule="auto"/>
        <w:rPr>
          <w:rFonts w:ascii="Times New Roman" w:hAnsi="Times New Roman" w:cs="Times New Roman"/>
          <w:sz w:val="28"/>
          <w:szCs w:val="28"/>
        </w:rPr>
      </w:pPr>
      <w:r w:rsidRPr="003D74AE">
        <w:rPr>
          <w:rFonts w:ascii="Times New Roman" w:hAnsi="Times New Roman" w:cs="Times New Roman"/>
          <w:sz w:val="28"/>
          <w:szCs w:val="28"/>
        </w:rPr>
        <w:t>Назови общие признаки птиц, что у них общего?</w:t>
      </w:r>
    </w:p>
    <w:p w14:paraId="58712FCA" w14:textId="77777777" w:rsidR="00CD6B75" w:rsidRPr="003D74AE" w:rsidRDefault="00CD6B75" w:rsidP="00CD6B75">
      <w:pPr>
        <w:numPr>
          <w:ilvl w:val="0"/>
          <w:numId w:val="1"/>
        </w:numPr>
        <w:suppressAutoHyphens/>
        <w:spacing w:after="200" w:line="276" w:lineRule="auto"/>
        <w:rPr>
          <w:rFonts w:ascii="Times New Roman" w:hAnsi="Times New Roman" w:cs="Times New Roman"/>
          <w:sz w:val="28"/>
          <w:szCs w:val="28"/>
        </w:rPr>
      </w:pPr>
      <w:r w:rsidRPr="003D74AE">
        <w:rPr>
          <w:rFonts w:ascii="Times New Roman" w:hAnsi="Times New Roman" w:cs="Times New Roman"/>
          <w:sz w:val="28"/>
          <w:szCs w:val="28"/>
        </w:rPr>
        <w:t>Чем птицы отличаются друг от друга?</w:t>
      </w:r>
    </w:p>
    <w:p w14:paraId="09434495" w14:textId="77777777" w:rsidR="00CD6B75" w:rsidRPr="003D74AE" w:rsidRDefault="00CD6B75" w:rsidP="00CD6B75">
      <w:pPr>
        <w:ind w:left="567"/>
        <w:rPr>
          <w:rFonts w:ascii="Times New Roman" w:hAnsi="Times New Roman" w:cs="Times New Roman"/>
          <w:sz w:val="28"/>
          <w:szCs w:val="28"/>
        </w:rPr>
      </w:pPr>
      <w:r w:rsidRPr="00CD6B75">
        <w:rPr>
          <w:rFonts w:ascii="Times New Roman" w:hAnsi="Times New Roman" w:cs="Times New Roman"/>
          <w:b/>
          <w:sz w:val="28"/>
          <w:szCs w:val="28"/>
        </w:rPr>
        <w:t>Инструкция к проведению</w:t>
      </w:r>
      <w:r w:rsidRPr="003D74AE">
        <w:rPr>
          <w:rFonts w:ascii="Times New Roman" w:hAnsi="Times New Roman" w:cs="Times New Roman"/>
          <w:sz w:val="28"/>
          <w:szCs w:val="28"/>
        </w:rPr>
        <w:t>: проводится в виде беседы, с использованием картинок. Ребёнок рассматривает картинки и отвечает на вопросы воспитателя.</w:t>
      </w:r>
    </w:p>
    <w:p w14:paraId="74AAC6B1" w14:textId="77777777" w:rsidR="00CD6B75" w:rsidRPr="003D74AE" w:rsidRDefault="00CD6B75" w:rsidP="00CD6B75">
      <w:pPr>
        <w:ind w:left="567"/>
        <w:rPr>
          <w:rFonts w:ascii="Times New Roman" w:hAnsi="Times New Roman" w:cs="Times New Roman"/>
          <w:sz w:val="28"/>
          <w:szCs w:val="28"/>
        </w:rPr>
      </w:pPr>
      <w:r w:rsidRPr="003D74AE">
        <w:rPr>
          <w:rFonts w:ascii="Times New Roman" w:hAnsi="Times New Roman" w:cs="Times New Roman"/>
          <w:sz w:val="28"/>
          <w:szCs w:val="28"/>
        </w:rPr>
        <w:t>Критерии оценки:</w:t>
      </w:r>
    </w:p>
    <w:p w14:paraId="569567D7" w14:textId="77777777" w:rsidR="00CD6B75" w:rsidRPr="003D74AE" w:rsidRDefault="00CD6B75" w:rsidP="00CD6B75">
      <w:pPr>
        <w:ind w:left="567"/>
        <w:rPr>
          <w:rFonts w:ascii="Times New Roman" w:hAnsi="Times New Roman" w:cs="Times New Roman"/>
          <w:sz w:val="28"/>
          <w:szCs w:val="28"/>
        </w:rPr>
      </w:pPr>
      <w:r w:rsidRPr="003D74AE">
        <w:rPr>
          <w:rFonts w:ascii="Times New Roman" w:hAnsi="Times New Roman" w:cs="Times New Roman"/>
          <w:sz w:val="28"/>
          <w:szCs w:val="28"/>
        </w:rPr>
        <w:t xml:space="preserve">1 Ребёнок правильно отвечает на поставленный вопрос, понимает смысл </w:t>
      </w:r>
    </w:p>
    <w:p w14:paraId="3CBD808B" w14:textId="77777777" w:rsidR="00CD6B75" w:rsidRPr="003D74AE" w:rsidRDefault="00CD6B75" w:rsidP="00CD6B75">
      <w:pPr>
        <w:ind w:left="567"/>
        <w:rPr>
          <w:rFonts w:ascii="Times New Roman" w:hAnsi="Times New Roman" w:cs="Times New Roman"/>
          <w:sz w:val="28"/>
          <w:szCs w:val="28"/>
        </w:rPr>
      </w:pPr>
      <w:r w:rsidRPr="003D74AE">
        <w:rPr>
          <w:rFonts w:ascii="Times New Roman" w:hAnsi="Times New Roman" w:cs="Times New Roman"/>
          <w:sz w:val="28"/>
          <w:szCs w:val="28"/>
        </w:rPr>
        <w:t xml:space="preserve">   говорящего – 3 балла.</w:t>
      </w:r>
    </w:p>
    <w:p w14:paraId="4CF91B61" w14:textId="77777777" w:rsidR="00CD6B75" w:rsidRPr="003D74AE" w:rsidRDefault="00CD6B75" w:rsidP="00CD6B75">
      <w:pPr>
        <w:ind w:left="567"/>
        <w:rPr>
          <w:rFonts w:ascii="Times New Roman" w:hAnsi="Times New Roman" w:cs="Times New Roman"/>
          <w:sz w:val="28"/>
          <w:szCs w:val="28"/>
        </w:rPr>
      </w:pPr>
      <w:r w:rsidRPr="003D74AE">
        <w:rPr>
          <w:rFonts w:ascii="Times New Roman" w:hAnsi="Times New Roman" w:cs="Times New Roman"/>
          <w:sz w:val="28"/>
          <w:szCs w:val="28"/>
        </w:rPr>
        <w:t xml:space="preserve">2 Ребёнок затрудняется с ответом, может ответить только с помощью </w:t>
      </w:r>
    </w:p>
    <w:p w14:paraId="0B9C2BA3" w14:textId="77777777" w:rsidR="00CD6B75" w:rsidRPr="003D74AE" w:rsidRDefault="00CD6B75" w:rsidP="00CD6B75">
      <w:pPr>
        <w:ind w:left="567"/>
        <w:rPr>
          <w:rFonts w:ascii="Times New Roman" w:hAnsi="Times New Roman" w:cs="Times New Roman"/>
          <w:sz w:val="28"/>
          <w:szCs w:val="28"/>
        </w:rPr>
      </w:pPr>
      <w:r w:rsidRPr="003D74AE">
        <w:rPr>
          <w:rFonts w:ascii="Times New Roman" w:hAnsi="Times New Roman" w:cs="Times New Roman"/>
          <w:sz w:val="28"/>
          <w:szCs w:val="28"/>
        </w:rPr>
        <w:t xml:space="preserve">   наводящих вопросов – 2 балла.</w:t>
      </w:r>
    </w:p>
    <w:p w14:paraId="0142C610" w14:textId="77777777" w:rsidR="00CD6B75" w:rsidRPr="003D74AE" w:rsidRDefault="00CD6B75" w:rsidP="00CD6B75">
      <w:pPr>
        <w:ind w:left="567"/>
        <w:rPr>
          <w:rFonts w:ascii="Times New Roman" w:hAnsi="Times New Roman" w:cs="Times New Roman"/>
          <w:sz w:val="28"/>
          <w:szCs w:val="28"/>
        </w:rPr>
      </w:pPr>
      <w:r w:rsidRPr="003D74AE">
        <w:rPr>
          <w:rFonts w:ascii="Times New Roman" w:hAnsi="Times New Roman" w:cs="Times New Roman"/>
          <w:sz w:val="28"/>
          <w:szCs w:val="28"/>
        </w:rPr>
        <w:t>3 Ребёнок не может ответить на поставленный вопрос – 1 балл.</w:t>
      </w:r>
    </w:p>
    <w:p w14:paraId="79B50FFA" w14:textId="77777777" w:rsidR="00CD6B75" w:rsidRPr="003D74AE" w:rsidRDefault="00CD6B75" w:rsidP="00CD6B75">
      <w:pPr>
        <w:ind w:left="567"/>
        <w:rPr>
          <w:rFonts w:ascii="Times New Roman" w:hAnsi="Times New Roman" w:cs="Times New Roman"/>
          <w:sz w:val="28"/>
          <w:szCs w:val="28"/>
        </w:rPr>
      </w:pPr>
      <w:r w:rsidRPr="003D74AE">
        <w:rPr>
          <w:rFonts w:ascii="Times New Roman" w:hAnsi="Times New Roman" w:cs="Times New Roman"/>
          <w:sz w:val="28"/>
          <w:szCs w:val="28"/>
        </w:rPr>
        <w:t>Высокий уровень – 30 – 33 баллов.</w:t>
      </w:r>
    </w:p>
    <w:p w14:paraId="3232E48E" w14:textId="77777777" w:rsidR="00CD6B75" w:rsidRPr="003D74AE" w:rsidRDefault="00CD6B75" w:rsidP="00CD6B75">
      <w:pPr>
        <w:ind w:left="567"/>
        <w:rPr>
          <w:rFonts w:ascii="Times New Roman" w:hAnsi="Times New Roman" w:cs="Times New Roman"/>
          <w:sz w:val="28"/>
          <w:szCs w:val="28"/>
        </w:rPr>
      </w:pPr>
      <w:r w:rsidRPr="003D74AE">
        <w:rPr>
          <w:rFonts w:ascii="Times New Roman" w:hAnsi="Times New Roman" w:cs="Times New Roman"/>
          <w:sz w:val="28"/>
          <w:szCs w:val="28"/>
        </w:rPr>
        <w:t>Средний уровень – 22– 28 баллов.</w:t>
      </w:r>
    </w:p>
    <w:p w14:paraId="6576EED4" w14:textId="77777777" w:rsidR="00CD6B75" w:rsidRPr="003D74AE" w:rsidRDefault="00CD6B75" w:rsidP="00CD6B75">
      <w:pPr>
        <w:ind w:left="567"/>
        <w:rPr>
          <w:rFonts w:ascii="Times New Roman" w:hAnsi="Times New Roman" w:cs="Times New Roman"/>
          <w:sz w:val="28"/>
          <w:szCs w:val="28"/>
        </w:rPr>
      </w:pPr>
      <w:r w:rsidRPr="003D74AE">
        <w:rPr>
          <w:rFonts w:ascii="Times New Roman" w:hAnsi="Times New Roman" w:cs="Times New Roman"/>
          <w:sz w:val="28"/>
          <w:szCs w:val="28"/>
        </w:rPr>
        <w:t>Низкий уровень – 4 – 20 баллов.</w:t>
      </w:r>
    </w:p>
    <w:p w14:paraId="01D84C0E" w14:textId="77777777" w:rsidR="00B11F9D" w:rsidRDefault="00B11F9D" w:rsidP="00CD6B75"/>
    <w:sectPr w:rsidR="00B11F9D" w:rsidSect="00CD6B7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DF163B"/>
    <w:multiLevelType w:val="hybridMultilevel"/>
    <w:tmpl w:val="26421364"/>
    <w:lvl w:ilvl="0" w:tplc="D7A21EF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770F"/>
    <w:rsid w:val="00A5478C"/>
    <w:rsid w:val="00B11F9D"/>
    <w:rsid w:val="00CD6B75"/>
    <w:rsid w:val="00E977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5667997-13B0-4EA8-BEB6-0F98985D33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CD6B75"/>
  </w:style>
  <w:style w:type="paragraph" w:styleId="1">
    <w:name w:val="heading 1"/>
    <w:basedOn w:val="a"/>
    <w:next w:val="a"/>
    <w:link w:val="10"/>
    <w:uiPriority w:val="9"/>
    <w:qFormat/>
    <w:rsid w:val="00A5478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5478C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5478C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864" w:themeColor="accent1" w:themeShade="80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5478C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A5478C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A5478C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1F3864" w:themeColor="accent1" w:themeShade="8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A5478C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864" w:themeColor="accent1" w:themeShade="8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A5478C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262626" w:themeColor="text1" w:themeTint="D9"/>
      <w:sz w:val="21"/>
      <w:szCs w:val="21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A5478C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262626" w:themeColor="text1" w:themeTint="D9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5478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A5478C"/>
    <w:rPr>
      <w:rFonts w:asciiTheme="majorHAnsi" w:eastAsiaTheme="majorEastAsia" w:hAnsiTheme="majorHAnsi" w:cstheme="majorBidi"/>
      <w:color w:val="2F5496" w:themeColor="accent1" w:themeShade="BF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A5478C"/>
    <w:rPr>
      <w:rFonts w:asciiTheme="majorHAnsi" w:eastAsiaTheme="majorEastAsia" w:hAnsiTheme="majorHAnsi" w:cstheme="majorBidi"/>
      <w:color w:val="1F3864" w:themeColor="accent1" w:themeShade="80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semiHidden/>
    <w:rsid w:val="00A5478C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A5478C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A5478C"/>
    <w:rPr>
      <w:rFonts w:asciiTheme="majorHAnsi" w:eastAsiaTheme="majorEastAsia" w:hAnsiTheme="majorHAnsi" w:cstheme="majorBidi"/>
      <w:color w:val="1F3864" w:themeColor="accent1" w:themeShade="80"/>
    </w:rPr>
  </w:style>
  <w:style w:type="character" w:customStyle="1" w:styleId="70">
    <w:name w:val="Заголовок 7 Знак"/>
    <w:basedOn w:val="a0"/>
    <w:link w:val="7"/>
    <w:uiPriority w:val="9"/>
    <w:semiHidden/>
    <w:rsid w:val="00A5478C"/>
    <w:rPr>
      <w:rFonts w:asciiTheme="majorHAnsi" w:eastAsiaTheme="majorEastAsia" w:hAnsiTheme="majorHAnsi" w:cstheme="majorBidi"/>
      <w:i/>
      <w:iCs/>
      <w:color w:val="1F3864" w:themeColor="accent1" w:themeShade="80"/>
    </w:rPr>
  </w:style>
  <w:style w:type="character" w:customStyle="1" w:styleId="80">
    <w:name w:val="Заголовок 8 Знак"/>
    <w:basedOn w:val="a0"/>
    <w:link w:val="8"/>
    <w:uiPriority w:val="9"/>
    <w:semiHidden/>
    <w:rsid w:val="00A5478C"/>
    <w:rPr>
      <w:rFonts w:asciiTheme="majorHAnsi" w:eastAsiaTheme="majorEastAsia" w:hAnsiTheme="majorHAnsi" w:cstheme="majorBidi"/>
      <w:color w:val="262626" w:themeColor="text1" w:themeTint="D9"/>
      <w:sz w:val="21"/>
      <w:szCs w:val="21"/>
    </w:rPr>
  </w:style>
  <w:style w:type="character" w:customStyle="1" w:styleId="90">
    <w:name w:val="Заголовок 9 Знак"/>
    <w:basedOn w:val="a0"/>
    <w:link w:val="9"/>
    <w:uiPriority w:val="9"/>
    <w:semiHidden/>
    <w:rsid w:val="00A5478C"/>
    <w:rPr>
      <w:rFonts w:asciiTheme="majorHAnsi" w:eastAsiaTheme="majorEastAsia" w:hAnsiTheme="majorHAnsi" w:cstheme="majorBidi"/>
      <w:i/>
      <w:iCs/>
      <w:color w:val="262626" w:themeColor="text1" w:themeTint="D9"/>
      <w:sz w:val="21"/>
      <w:szCs w:val="21"/>
    </w:rPr>
  </w:style>
  <w:style w:type="paragraph" w:styleId="a3">
    <w:name w:val="caption"/>
    <w:basedOn w:val="a"/>
    <w:next w:val="a"/>
    <w:uiPriority w:val="35"/>
    <w:semiHidden/>
    <w:unhideWhenUsed/>
    <w:qFormat/>
    <w:rsid w:val="00A5478C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A5478C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sz w:val="56"/>
      <w:szCs w:val="56"/>
    </w:rPr>
  </w:style>
  <w:style w:type="character" w:customStyle="1" w:styleId="a5">
    <w:name w:val="Заголовок Знак"/>
    <w:basedOn w:val="a0"/>
    <w:link w:val="a4"/>
    <w:uiPriority w:val="10"/>
    <w:rsid w:val="00A5478C"/>
    <w:rPr>
      <w:rFonts w:asciiTheme="majorHAnsi" w:eastAsiaTheme="majorEastAsia" w:hAnsiTheme="majorHAnsi" w:cstheme="majorBidi"/>
      <w:spacing w:val="-10"/>
      <w:sz w:val="56"/>
      <w:szCs w:val="56"/>
    </w:rPr>
  </w:style>
  <w:style w:type="paragraph" w:styleId="a6">
    <w:name w:val="Subtitle"/>
    <w:basedOn w:val="a"/>
    <w:next w:val="a"/>
    <w:link w:val="a7"/>
    <w:uiPriority w:val="11"/>
    <w:qFormat/>
    <w:rsid w:val="00A5478C"/>
    <w:pPr>
      <w:numPr>
        <w:ilvl w:val="1"/>
      </w:numPr>
    </w:pPr>
    <w:rPr>
      <w:color w:val="5A5A5A" w:themeColor="text1" w:themeTint="A5"/>
      <w:spacing w:val="15"/>
    </w:rPr>
  </w:style>
  <w:style w:type="character" w:customStyle="1" w:styleId="a7">
    <w:name w:val="Подзаголовок Знак"/>
    <w:basedOn w:val="a0"/>
    <w:link w:val="a6"/>
    <w:uiPriority w:val="11"/>
    <w:rsid w:val="00A5478C"/>
    <w:rPr>
      <w:color w:val="5A5A5A" w:themeColor="text1" w:themeTint="A5"/>
      <w:spacing w:val="15"/>
    </w:rPr>
  </w:style>
  <w:style w:type="character" w:styleId="a8">
    <w:name w:val="Strong"/>
    <w:basedOn w:val="a0"/>
    <w:uiPriority w:val="22"/>
    <w:qFormat/>
    <w:rsid w:val="00A5478C"/>
    <w:rPr>
      <w:b/>
      <w:bCs/>
      <w:color w:val="auto"/>
    </w:rPr>
  </w:style>
  <w:style w:type="character" w:styleId="a9">
    <w:name w:val="Emphasis"/>
    <w:basedOn w:val="a0"/>
    <w:uiPriority w:val="20"/>
    <w:qFormat/>
    <w:rsid w:val="00A5478C"/>
    <w:rPr>
      <w:i/>
      <w:iCs/>
      <w:color w:val="auto"/>
    </w:rPr>
  </w:style>
  <w:style w:type="paragraph" w:styleId="aa">
    <w:name w:val="No Spacing"/>
    <w:uiPriority w:val="1"/>
    <w:qFormat/>
    <w:rsid w:val="00A5478C"/>
    <w:pPr>
      <w:spacing w:after="0" w:line="240" w:lineRule="auto"/>
    </w:pPr>
  </w:style>
  <w:style w:type="paragraph" w:styleId="21">
    <w:name w:val="Quote"/>
    <w:basedOn w:val="a"/>
    <w:next w:val="a"/>
    <w:link w:val="22"/>
    <w:uiPriority w:val="29"/>
    <w:qFormat/>
    <w:rsid w:val="00A5478C"/>
    <w:pPr>
      <w:spacing w:before="200"/>
      <w:ind w:left="864" w:right="864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A5478C"/>
    <w:rPr>
      <w:i/>
      <w:iCs/>
      <w:color w:val="404040" w:themeColor="text1" w:themeTint="BF"/>
    </w:rPr>
  </w:style>
  <w:style w:type="paragraph" w:styleId="ab">
    <w:name w:val="Intense Quote"/>
    <w:basedOn w:val="a"/>
    <w:next w:val="a"/>
    <w:link w:val="ac"/>
    <w:uiPriority w:val="30"/>
    <w:qFormat/>
    <w:rsid w:val="00A5478C"/>
    <w:pPr>
      <w:pBdr>
        <w:top w:val="single" w:sz="4" w:space="10" w:color="4472C4" w:themeColor="accent1"/>
        <w:bottom w:val="single" w:sz="4" w:space="10" w:color="4472C4" w:themeColor="accent1"/>
      </w:pBdr>
      <w:spacing w:before="360" w:after="360"/>
      <w:ind w:left="864" w:right="864"/>
      <w:jc w:val="center"/>
    </w:pPr>
    <w:rPr>
      <w:i/>
      <w:iCs/>
      <w:color w:val="4472C4" w:themeColor="accent1"/>
    </w:rPr>
  </w:style>
  <w:style w:type="character" w:customStyle="1" w:styleId="ac">
    <w:name w:val="Выделенная цитата Знак"/>
    <w:basedOn w:val="a0"/>
    <w:link w:val="ab"/>
    <w:uiPriority w:val="30"/>
    <w:rsid w:val="00A5478C"/>
    <w:rPr>
      <w:i/>
      <w:iCs/>
      <w:color w:val="4472C4" w:themeColor="accent1"/>
    </w:rPr>
  </w:style>
  <w:style w:type="character" w:styleId="ad">
    <w:name w:val="Subtle Emphasis"/>
    <w:basedOn w:val="a0"/>
    <w:uiPriority w:val="19"/>
    <w:qFormat/>
    <w:rsid w:val="00A5478C"/>
    <w:rPr>
      <w:i/>
      <w:iCs/>
      <w:color w:val="404040" w:themeColor="text1" w:themeTint="BF"/>
    </w:rPr>
  </w:style>
  <w:style w:type="character" w:styleId="ae">
    <w:name w:val="Intense Emphasis"/>
    <w:basedOn w:val="a0"/>
    <w:uiPriority w:val="21"/>
    <w:qFormat/>
    <w:rsid w:val="00A5478C"/>
    <w:rPr>
      <w:i/>
      <w:iCs/>
      <w:color w:val="4472C4" w:themeColor="accent1"/>
    </w:rPr>
  </w:style>
  <w:style w:type="character" w:styleId="af">
    <w:name w:val="Subtle Reference"/>
    <w:basedOn w:val="a0"/>
    <w:uiPriority w:val="31"/>
    <w:qFormat/>
    <w:rsid w:val="00A5478C"/>
    <w:rPr>
      <w:smallCaps/>
      <w:color w:val="404040" w:themeColor="text1" w:themeTint="BF"/>
    </w:rPr>
  </w:style>
  <w:style w:type="character" w:styleId="af0">
    <w:name w:val="Intense Reference"/>
    <w:basedOn w:val="a0"/>
    <w:uiPriority w:val="32"/>
    <w:qFormat/>
    <w:rsid w:val="00A5478C"/>
    <w:rPr>
      <w:b/>
      <w:bCs/>
      <w:smallCaps/>
      <w:color w:val="4472C4" w:themeColor="accent1"/>
      <w:spacing w:val="5"/>
    </w:rPr>
  </w:style>
  <w:style w:type="character" w:styleId="af1">
    <w:name w:val="Book Title"/>
    <w:basedOn w:val="a0"/>
    <w:uiPriority w:val="33"/>
    <w:qFormat/>
    <w:rsid w:val="00A5478C"/>
    <w:rPr>
      <w:b/>
      <w:bCs/>
      <w:i/>
      <w:iCs/>
      <w:spacing w:val="5"/>
    </w:rPr>
  </w:style>
  <w:style w:type="paragraph" w:styleId="af2">
    <w:name w:val="TOC Heading"/>
    <w:basedOn w:val="1"/>
    <w:next w:val="a"/>
    <w:uiPriority w:val="39"/>
    <w:semiHidden/>
    <w:unhideWhenUsed/>
    <w:qFormat/>
    <w:rsid w:val="00A5478C"/>
    <w:pPr>
      <w:outlineLvl w:val="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ветящийся край">
      <a:fillStyleLst>
        <a:solidFill>
          <a:schemeClr val="phClr"/>
        </a:solidFill>
        <a:solidFill>
          <a:schemeClr val="phClr">
            <a:tint val="55000"/>
          </a:schemeClr>
        </a:solidFill>
        <a:solidFill>
          <a:schemeClr val="phClr"/>
        </a:solidFill>
      </a:fillStyleLst>
      <a:lnStyleLst>
        <a:ln w="12700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>
            <a:outerShdw blurRad="50800" dist="25400" algn="bl" rotWithShape="0">
              <a:srgbClr val="000000">
                <a:alpha val="60000"/>
              </a:srgbClr>
            </a:outerShdw>
          </a:effectLst>
        </a:effectStyle>
        <a:effectStyle>
          <a:effectLst/>
          <a:scene3d>
            <a:camera prst="orthographicFront">
              <a:rot lat="0" lon="0" rev="0"/>
            </a:camera>
            <a:lightRig rig="brightRoom" dir="tl">
              <a:rot lat="0" lon="0" rev="1800000"/>
            </a:lightRig>
          </a:scene3d>
          <a:sp3d contourW="10160" prstMaterial="dkEdge">
            <a:bevelT w="38100" h="50800" prst="angle"/>
            <a:contourClr>
              <a:schemeClr val="phClr">
                <a:shade val="40000"/>
                <a:satMod val="150000"/>
              </a:schemeClr>
            </a:contourClr>
          </a:sp3d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141</Words>
  <Characters>808</Characters>
  <Application>Microsoft Office Word</Application>
  <DocSecurity>0</DocSecurity>
  <Lines>6</Lines>
  <Paragraphs>1</Paragraphs>
  <ScaleCrop>false</ScaleCrop>
  <Company/>
  <LinksUpToDate>false</LinksUpToDate>
  <CharactersWithSpaces>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 Мурачева</dc:creator>
  <cp:keywords/>
  <dc:description/>
  <cp:lastModifiedBy>Наталья Мурачева</cp:lastModifiedBy>
  <cp:revision>2</cp:revision>
  <dcterms:created xsi:type="dcterms:W3CDTF">2018-01-13T20:33:00Z</dcterms:created>
  <dcterms:modified xsi:type="dcterms:W3CDTF">2018-01-13T20:34:00Z</dcterms:modified>
</cp:coreProperties>
</file>