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4DF" w:rsidRDefault="00F124DF" w:rsidP="00F124DF">
      <w:pPr>
        <w:rPr>
          <w:b/>
          <w:sz w:val="28"/>
          <w:szCs w:val="28"/>
        </w:rPr>
      </w:pPr>
    </w:p>
    <w:p w:rsidR="00DC48DB" w:rsidRPr="00F43674" w:rsidRDefault="00D24DAC" w:rsidP="00F124DF">
      <w:pPr>
        <w:ind w:firstLine="709"/>
        <w:jc w:val="center"/>
      </w:pPr>
      <w:r>
        <w:t xml:space="preserve">Муниципальное </w:t>
      </w:r>
      <w:r w:rsidR="00F124DF">
        <w:t xml:space="preserve">бюджетное </w:t>
      </w:r>
      <w:r>
        <w:t xml:space="preserve">дошкольное </w:t>
      </w:r>
      <w:r w:rsidR="00F124DF" w:rsidRPr="007F65C2">
        <w:t xml:space="preserve">образовательное учреждение </w:t>
      </w:r>
      <w:r>
        <w:t xml:space="preserve"> детский сад комбинированного вида " 15 "Аленка" </w:t>
      </w:r>
      <w:proofErr w:type="gramStart"/>
      <w:r>
        <w:t>г</w:t>
      </w:r>
      <w:proofErr w:type="gramEnd"/>
      <w:r>
        <w:t>. Николаевска-на-Амуре Хабаровского края</w:t>
      </w:r>
    </w:p>
    <w:p w:rsidR="00DC48DB" w:rsidRDefault="00DC48DB" w:rsidP="00166710">
      <w:pPr>
        <w:jc w:val="center"/>
      </w:pPr>
    </w:p>
    <w:p w:rsidR="007847F9" w:rsidRDefault="00F43674" w:rsidP="00F43674">
      <w:pPr>
        <w:jc w:val="center"/>
        <w:rPr>
          <w:b/>
          <w:sz w:val="32"/>
          <w:szCs w:val="32"/>
        </w:rPr>
      </w:pPr>
      <w:r>
        <w:rPr>
          <w:noProof/>
          <w:lang w:eastAsia="ru-RU"/>
        </w:rPr>
        <w:drawing>
          <wp:inline distT="0" distB="0" distL="0" distR="0">
            <wp:extent cx="3905885" cy="2626708"/>
            <wp:effectExtent l="19050" t="0" r="0" b="0"/>
            <wp:docPr id="1" name="Рисунок 1" descr="https://im0-tub-ru.yandex.net/i?id=2e7cb5924d47e5f8d588129cafe6c5b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2e7cb5924d47e5f8d588129cafe6c5b0-l&amp;n=13"/>
                    <pic:cNvPicPr>
                      <a:picLocks noChangeAspect="1" noChangeArrowheads="1"/>
                    </pic:cNvPicPr>
                  </pic:nvPicPr>
                  <pic:blipFill>
                    <a:blip r:embed="rId8" cstate="print"/>
                    <a:srcRect/>
                    <a:stretch>
                      <a:fillRect/>
                    </a:stretch>
                  </pic:blipFill>
                  <pic:spPr bwMode="auto">
                    <a:xfrm>
                      <a:off x="0" y="0"/>
                      <a:ext cx="3905885" cy="2626708"/>
                    </a:xfrm>
                    <a:prstGeom prst="rect">
                      <a:avLst/>
                    </a:prstGeom>
                    <a:noFill/>
                    <a:ln w="9525">
                      <a:noFill/>
                      <a:miter lim="800000"/>
                      <a:headEnd/>
                      <a:tailEnd/>
                    </a:ln>
                  </pic:spPr>
                </pic:pic>
              </a:graphicData>
            </a:graphic>
          </wp:inline>
        </w:drawing>
      </w:r>
    </w:p>
    <w:p w:rsidR="00DC48DB" w:rsidRPr="000F1BD2" w:rsidRDefault="00166710" w:rsidP="00166710">
      <w:pPr>
        <w:jc w:val="center"/>
        <w:rPr>
          <w:b/>
          <w:color w:val="7030A0"/>
          <w:sz w:val="32"/>
          <w:szCs w:val="32"/>
        </w:rPr>
      </w:pPr>
      <w:r w:rsidRPr="000F1BD2">
        <w:rPr>
          <w:b/>
          <w:color w:val="7030A0"/>
          <w:sz w:val="32"/>
          <w:szCs w:val="32"/>
        </w:rPr>
        <w:t>МЕТОДИЧЕСКИЕ     РЕКОМЕНДАЦИИ</w:t>
      </w:r>
    </w:p>
    <w:p w:rsidR="00166710" w:rsidRPr="000F1BD2" w:rsidRDefault="00166710" w:rsidP="00166710">
      <w:pPr>
        <w:jc w:val="center"/>
        <w:rPr>
          <w:b/>
          <w:i/>
          <w:color w:val="7030A0"/>
          <w:sz w:val="28"/>
          <w:szCs w:val="28"/>
        </w:rPr>
      </w:pPr>
      <w:r w:rsidRPr="000F1BD2">
        <w:rPr>
          <w:b/>
          <w:i/>
          <w:color w:val="7030A0"/>
          <w:sz w:val="28"/>
          <w:szCs w:val="28"/>
        </w:rPr>
        <w:t>по организации ранней профориентации старших дошкольников в условиях ДОУ</w:t>
      </w:r>
    </w:p>
    <w:p w:rsidR="00DC48DB" w:rsidRPr="007847F9" w:rsidRDefault="00DC48DB" w:rsidP="00166710">
      <w:pPr>
        <w:jc w:val="center"/>
        <w:rPr>
          <w:i/>
          <w:sz w:val="28"/>
          <w:szCs w:val="28"/>
        </w:rPr>
      </w:pPr>
    </w:p>
    <w:p w:rsidR="00F124DF" w:rsidRDefault="00F124DF"/>
    <w:p w:rsidR="005D7803" w:rsidRPr="00F43674" w:rsidRDefault="007847F9" w:rsidP="00F43674">
      <w:pPr>
        <w:jc w:val="center"/>
        <w:rPr>
          <w:rFonts w:ascii="Times New Roman" w:hAnsi="Times New Roman" w:cs="Times New Roman"/>
          <w:sz w:val="24"/>
          <w:szCs w:val="24"/>
        </w:rPr>
      </w:pPr>
      <w:r w:rsidRPr="00F43674">
        <w:rPr>
          <w:rFonts w:ascii="Times New Roman" w:hAnsi="Times New Roman" w:cs="Times New Roman"/>
          <w:sz w:val="24"/>
          <w:szCs w:val="24"/>
        </w:rPr>
        <w:t>Николаевск-на-Амуре, 2017</w:t>
      </w:r>
    </w:p>
    <w:p w:rsidR="00F124DF" w:rsidRDefault="00F124DF" w:rsidP="00F124DF">
      <w:pPr>
        <w:spacing w:after="0" w:line="240" w:lineRule="auto"/>
        <w:jc w:val="both"/>
      </w:pPr>
    </w:p>
    <w:p w:rsidR="00DC48DB" w:rsidRDefault="00F43674" w:rsidP="00F124DF">
      <w:pPr>
        <w:spacing w:after="0" w:line="240" w:lineRule="auto"/>
        <w:jc w:val="both"/>
      </w:pPr>
      <w:r>
        <w:t>Автор</w:t>
      </w:r>
      <w:r w:rsidR="00F124DF">
        <w:t>-составитель</w:t>
      </w:r>
      <w:r w:rsidR="000F6F4B">
        <w:t xml:space="preserve">: </w:t>
      </w:r>
      <w:r w:rsidR="008B271B">
        <w:t>Сальникова Т.Г., старший воспитатель  первой  кв. категории МБДОУ ДС № 15</w:t>
      </w:r>
    </w:p>
    <w:p w:rsidR="00DC48DB" w:rsidRDefault="00DC48DB" w:rsidP="00F124DF">
      <w:pPr>
        <w:spacing w:after="0" w:line="240" w:lineRule="auto"/>
      </w:pPr>
    </w:p>
    <w:p w:rsidR="00DC48DB" w:rsidRDefault="00DC48DB"/>
    <w:p w:rsidR="00DC48DB" w:rsidRDefault="00DC48DB"/>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Pr="007847F9" w:rsidRDefault="000F6F4B" w:rsidP="000F6F4B">
      <w:pPr>
        <w:jc w:val="center"/>
        <w:rPr>
          <w:b/>
          <w:sz w:val="32"/>
          <w:szCs w:val="32"/>
        </w:rPr>
      </w:pPr>
      <w:r w:rsidRPr="007847F9">
        <w:rPr>
          <w:b/>
          <w:sz w:val="32"/>
          <w:szCs w:val="32"/>
        </w:rPr>
        <w:t>МЕТОДИЧЕСКИЕ     РЕКОМЕНДАЦИИ</w:t>
      </w:r>
    </w:p>
    <w:p w:rsidR="000F6F4B" w:rsidRPr="007847F9" w:rsidRDefault="000F6F4B" w:rsidP="000F6F4B">
      <w:pPr>
        <w:jc w:val="center"/>
        <w:rPr>
          <w:i/>
          <w:sz w:val="28"/>
          <w:szCs w:val="28"/>
        </w:rPr>
      </w:pPr>
      <w:r w:rsidRPr="007847F9">
        <w:rPr>
          <w:i/>
          <w:sz w:val="28"/>
          <w:szCs w:val="28"/>
        </w:rPr>
        <w:t>по организации ранней профориентации старших дошкольников в условиях ДОУ</w:t>
      </w:r>
    </w:p>
    <w:p w:rsidR="000F6F4B" w:rsidRPr="007847F9" w:rsidRDefault="000F6F4B" w:rsidP="000F6F4B">
      <w:pPr>
        <w:jc w:val="center"/>
        <w:rPr>
          <w:i/>
          <w:sz w:val="28"/>
          <w:szCs w:val="28"/>
        </w:rPr>
      </w:pPr>
    </w:p>
    <w:p w:rsidR="000F6F4B" w:rsidRDefault="000F6F4B" w:rsidP="000F6F4B"/>
    <w:p w:rsidR="000F6F4B" w:rsidRDefault="000F6F4B" w:rsidP="000F6F4B"/>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F124DF" w:rsidRDefault="00F124DF" w:rsidP="00C61213">
      <w:pPr>
        <w:spacing w:after="0" w:line="360" w:lineRule="auto"/>
        <w:jc w:val="both"/>
        <w:rPr>
          <w:rFonts w:ascii="Times New Roman" w:hAnsi="Times New Roman" w:cs="Times New Roman"/>
          <w:color w:val="FF0000"/>
        </w:rPr>
      </w:pPr>
    </w:p>
    <w:p w:rsidR="00F124DF" w:rsidRDefault="00F124DF"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Pr="000F6F4B" w:rsidRDefault="000F6F4B" w:rsidP="000F6F4B">
      <w:pPr>
        <w:jc w:val="center"/>
      </w:pPr>
      <w:r w:rsidRPr="000F6F4B">
        <w:t>Николаевск-на-Амуре, 2017</w:t>
      </w: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0F6F4B" w:rsidRDefault="000F6F4B" w:rsidP="00C61213">
      <w:pPr>
        <w:spacing w:after="0" w:line="360" w:lineRule="auto"/>
        <w:jc w:val="both"/>
        <w:rPr>
          <w:rFonts w:ascii="Times New Roman" w:hAnsi="Times New Roman" w:cs="Times New Roman"/>
          <w:color w:val="FF0000"/>
        </w:rPr>
      </w:pPr>
    </w:p>
    <w:p w:rsidR="00C61213" w:rsidRPr="00F43674" w:rsidRDefault="00C61213" w:rsidP="00C61213">
      <w:pPr>
        <w:spacing w:after="0" w:line="360" w:lineRule="auto"/>
        <w:jc w:val="both"/>
        <w:rPr>
          <w:rFonts w:ascii="Times New Roman" w:hAnsi="Times New Roman" w:cs="Times New Roman"/>
        </w:rPr>
      </w:pPr>
      <w:r w:rsidRPr="00F43674">
        <w:rPr>
          <w:rFonts w:ascii="Times New Roman" w:hAnsi="Times New Roman" w:cs="Times New Roman"/>
        </w:rPr>
        <w:t xml:space="preserve">Ознакомление детей с трудом взрослых относится </w:t>
      </w:r>
      <w:proofErr w:type="gramStart"/>
      <w:r w:rsidRPr="00F43674">
        <w:rPr>
          <w:rFonts w:ascii="Times New Roman" w:hAnsi="Times New Roman" w:cs="Times New Roman"/>
        </w:rPr>
        <w:t>к</w:t>
      </w:r>
      <w:proofErr w:type="gramEnd"/>
      <w:r w:rsidRPr="00F43674">
        <w:rPr>
          <w:rFonts w:ascii="Times New Roman" w:hAnsi="Times New Roman" w:cs="Times New Roman"/>
        </w:rPr>
        <w:t xml:space="preserve"> важным </w:t>
      </w:r>
    </w:p>
    <w:p w:rsidR="00C61213" w:rsidRPr="00F43674" w:rsidRDefault="00C61213" w:rsidP="00C61213">
      <w:pPr>
        <w:spacing w:after="0" w:line="360" w:lineRule="auto"/>
        <w:jc w:val="both"/>
        <w:rPr>
          <w:rFonts w:ascii="Times New Roman" w:hAnsi="Times New Roman" w:cs="Times New Roman"/>
        </w:rPr>
      </w:pPr>
      <w:r w:rsidRPr="00F43674">
        <w:rPr>
          <w:rFonts w:ascii="Times New Roman" w:hAnsi="Times New Roman" w:cs="Times New Roman"/>
        </w:rPr>
        <w:t>задачам дошкольного образования. Успех в данном направлении будет достигнут только при условии использования системн</w:t>
      </w:r>
      <w:proofErr w:type="gramStart"/>
      <w:r w:rsidRPr="00F43674">
        <w:rPr>
          <w:rFonts w:ascii="Times New Roman" w:hAnsi="Times New Roman" w:cs="Times New Roman"/>
        </w:rPr>
        <w:t>о-</w:t>
      </w:r>
      <w:proofErr w:type="gramEnd"/>
      <w:r w:rsidRPr="00F43674">
        <w:rPr>
          <w:rFonts w:ascii="Times New Roman" w:hAnsi="Times New Roman" w:cs="Times New Roman"/>
        </w:rPr>
        <w:t xml:space="preserve"> деятельностного подхода. Важно создать максимально разнообразную палитру впечатлений о мире профессий, чтобы затем на основе этого материала ребенок мог анализировать профессиональную сферу более осмысленно и чувствовать себя более уверенно. </w:t>
      </w:r>
      <w:r w:rsidR="00166710" w:rsidRPr="00F43674">
        <w:rPr>
          <w:rFonts w:ascii="Times New Roman" w:hAnsi="Times New Roman" w:cs="Times New Roman"/>
        </w:rPr>
        <w:t xml:space="preserve">В </w:t>
      </w:r>
      <w:r w:rsidRPr="00F43674">
        <w:rPr>
          <w:rFonts w:ascii="Times New Roman" w:hAnsi="Times New Roman" w:cs="Times New Roman"/>
        </w:rPr>
        <w:t xml:space="preserve"> </w:t>
      </w:r>
      <w:r w:rsidR="00166710" w:rsidRPr="00F43674">
        <w:rPr>
          <w:rFonts w:ascii="Times New Roman" w:hAnsi="Times New Roman" w:cs="Times New Roman"/>
        </w:rPr>
        <w:t xml:space="preserve">  рекомендациях </w:t>
      </w:r>
      <w:r w:rsidRPr="00F43674">
        <w:rPr>
          <w:rFonts w:ascii="Times New Roman" w:hAnsi="Times New Roman" w:cs="Times New Roman"/>
        </w:rPr>
        <w:t xml:space="preserve"> </w:t>
      </w:r>
      <w:r w:rsidR="007847F9" w:rsidRPr="00F43674">
        <w:rPr>
          <w:rFonts w:ascii="Times New Roman" w:hAnsi="Times New Roman" w:cs="Times New Roman"/>
        </w:rPr>
        <w:t>в</w:t>
      </w:r>
      <w:r w:rsidRPr="00F43674">
        <w:rPr>
          <w:rFonts w:ascii="Times New Roman" w:hAnsi="Times New Roman" w:cs="Times New Roman"/>
        </w:rPr>
        <w:t xml:space="preserve">ыделены цели, задачи и  принципы организации </w:t>
      </w:r>
      <w:r w:rsidR="007847F9" w:rsidRPr="00F43674">
        <w:rPr>
          <w:rFonts w:ascii="Times New Roman" w:hAnsi="Times New Roman" w:cs="Times New Roman"/>
        </w:rPr>
        <w:t xml:space="preserve"> профориентационной работы в ДОУ</w:t>
      </w:r>
      <w:r w:rsidRPr="00F43674">
        <w:rPr>
          <w:rFonts w:ascii="Times New Roman" w:hAnsi="Times New Roman" w:cs="Times New Roman"/>
        </w:rPr>
        <w:t>, представлен перечень технологий, рекомендованных для реализации данного направления развития дошкольников</w:t>
      </w:r>
      <w:r w:rsidR="007847F9" w:rsidRPr="00F43674">
        <w:rPr>
          <w:rFonts w:ascii="Times New Roman" w:hAnsi="Times New Roman" w:cs="Times New Roman"/>
        </w:rPr>
        <w:t>.</w:t>
      </w:r>
    </w:p>
    <w:p w:rsidR="00C61213" w:rsidRPr="00F43674" w:rsidRDefault="00C61213" w:rsidP="00C61213">
      <w:pPr>
        <w:rPr>
          <w:rFonts w:ascii="Times New Roman" w:hAnsi="Times New Roman" w:cs="Times New Roman"/>
        </w:rPr>
      </w:pPr>
    </w:p>
    <w:p w:rsidR="00166710" w:rsidRDefault="00166710" w:rsidP="000A7AAA">
      <w:pPr>
        <w:jc w:val="center"/>
        <w:rPr>
          <w:rFonts w:ascii="Times New Roman" w:hAnsi="Times New Roman" w:cs="Times New Roman"/>
          <w:b/>
        </w:rPr>
      </w:pPr>
    </w:p>
    <w:p w:rsidR="00166710" w:rsidRDefault="00166710" w:rsidP="000A7AAA">
      <w:pPr>
        <w:jc w:val="center"/>
        <w:rPr>
          <w:rFonts w:ascii="Times New Roman" w:hAnsi="Times New Roman" w:cs="Times New Roman"/>
          <w:b/>
        </w:rPr>
      </w:pPr>
    </w:p>
    <w:p w:rsidR="00166710" w:rsidRDefault="00166710" w:rsidP="000A7AAA">
      <w:pPr>
        <w:jc w:val="center"/>
        <w:rPr>
          <w:rFonts w:ascii="Times New Roman" w:hAnsi="Times New Roman" w:cs="Times New Roman"/>
          <w:b/>
        </w:rPr>
      </w:pPr>
    </w:p>
    <w:p w:rsidR="000F6F4B" w:rsidRDefault="000F6F4B" w:rsidP="005D7803">
      <w:pPr>
        <w:rPr>
          <w:rFonts w:ascii="Times New Roman" w:hAnsi="Times New Roman" w:cs="Times New Roman"/>
          <w:b/>
        </w:rPr>
      </w:pPr>
    </w:p>
    <w:p w:rsidR="00F43674" w:rsidRDefault="00F43674" w:rsidP="000A7AAA">
      <w:pPr>
        <w:jc w:val="center"/>
        <w:rPr>
          <w:rFonts w:ascii="Times New Roman" w:hAnsi="Times New Roman" w:cs="Times New Roman"/>
          <w:b/>
        </w:rPr>
      </w:pPr>
    </w:p>
    <w:p w:rsidR="000F1BD2" w:rsidRDefault="000F1BD2" w:rsidP="000A7AAA">
      <w:pPr>
        <w:jc w:val="center"/>
        <w:rPr>
          <w:rFonts w:ascii="Times New Roman" w:hAnsi="Times New Roman" w:cs="Times New Roman"/>
          <w:b/>
        </w:rPr>
      </w:pPr>
    </w:p>
    <w:p w:rsidR="00F124DF" w:rsidRDefault="00F124DF" w:rsidP="00B518B4">
      <w:pPr>
        <w:rPr>
          <w:rFonts w:ascii="Times New Roman" w:hAnsi="Times New Roman" w:cs="Times New Roman"/>
          <w:b/>
        </w:rPr>
      </w:pPr>
    </w:p>
    <w:p w:rsidR="00B518B4" w:rsidRPr="00B518B4" w:rsidRDefault="00B518B4" w:rsidP="00B518B4">
      <w:pPr>
        <w:ind w:firstLine="709"/>
        <w:jc w:val="center"/>
        <w:rPr>
          <w:rFonts w:ascii="Times New Roman" w:hAnsi="Times New Roman" w:cs="Times New Roman"/>
          <w:b/>
        </w:rPr>
      </w:pPr>
      <w:r w:rsidRPr="00B518B4">
        <w:rPr>
          <w:rFonts w:ascii="Times New Roman" w:hAnsi="Times New Roman" w:cs="Times New Roman"/>
          <w:b/>
        </w:rPr>
        <w:lastRenderedPageBreak/>
        <w:t>Содержание</w:t>
      </w:r>
    </w:p>
    <w:p w:rsidR="00B518B4" w:rsidRDefault="00B518B4" w:rsidP="00B518B4"/>
    <w:p w:rsidR="00B518B4" w:rsidRPr="00B518B4" w:rsidRDefault="00B518B4" w:rsidP="00B518B4">
      <w:pPr>
        <w:rPr>
          <w:rFonts w:ascii="Times New Roman" w:hAnsi="Times New Roman" w:cs="Times New Roman"/>
        </w:rPr>
      </w:pPr>
      <w:r w:rsidRPr="00B518B4">
        <w:rPr>
          <w:rFonts w:ascii="Times New Roman" w:hAnsi="Times New Roman" w:cs="Times New Roman"/>
        </w:rPr>
        <w:t>Пояснительная   записка</w:t>
      </w:r>
      <w:r w:rsidRPr="00B518B4">
        <w:t>…………………………………………………………</w:t>
      </w:r>
      <w:r>
        <w:t>….</w:t>
      </w:r>
      <w:r w:rsidRPr="00B518B4">
        <w:t>…5</w:t>
      </w:r>
    </w:p>
    <w:p w:rsidR="00B518B4" w:rsidRPr="00B518B4" w:rsidRDefault="00B518B4" w:rsidP="00B518B4">
      <w:r w:rsidRPr="00B518B4">
        <w:rPr>
          <w:rFonts w:ascii="Times New Roman" w:hAnsi="Times New Roman" w:cs="Times New Roman"/>
        </w:rPr>
        <w:t>Методическое сопровождение работы по ранней профориентации дошкольников</w:t>
      </w:r>
      <w:r w:rsidRPr="00B518B4">
        <w:t>………………………………………………</w:t>
      </w:r>
      <w:r>
        <w:t>…..</w:t>
      </w:r>
      <w:r w:rsidRPr="00B518B4">
        <w:t>8</w:t>
      </w:r>
    </w:p>
    <w:p w:rsidR="00B518B4" w:rsidRPr="00B518B4" w:rsidRDefault="00B518B4" w:rsidP="00B518B4">
      <w:r w:rsidRPr="00B518B4">
        <w:rPr>
          <w:rFonts w:ascii="Times New Roman" w:hAnsi="Times New Roman" w:cs="Times New Roman"/>
        </w:rPr>
        <w:t>Технологии реализации ранней профориентации старших дошкольников</w:t>
      </w:r>
      <w:r w:rsidRPr="00B518B4">
        <w:t>…………</w:t>
      </w:r>
      <w:r>
        <w:t>…………………………………………………………………..</w:t>
      </w:r>
      <w:r w:rsidRPr="00B518B4">
        <w:t>10</w:t>
      </w:r>
    </w:p>
    <w:p w:rsidR="00B518B4" w:rsidRDefault="00B518B4" w:rsidP="00B518B4">
      <w:pPr>
        <w:spacing w:after="0" w:line="240" w:lineRule="auto"/>
        <w:rPr>
          <w:rFonts w:ascii="Times New Roman" w:hAnsi="Times New Roman" w:cs="Times New Roman"/>
        </w:rPr>
      </w:pPr>
      <w:r w:rsidRPr="00B518B4">
        <w:rPr>
          <w:rFonts w:ascii="Times New Roman" w:hAnsi="Times New Roman" w:cs="Times New Roman"/>
        </w:rPr>
        <w:t xml:space="preserve">Анкета для родителей «Моя роль в подготовке ребенка </w:t>
      </w:r>
    </w:p>
    <w:p w:rsidR="00B518B4" w:rsidRPr="00B518B4" w:rsidRDefault="00B518B4" w:rsidP="00B518B4">
      <w:pPr>
        <w:spacing w:after="0" w:line="240" w:lineRule="auto"/>
      </w:pPr>
      <w:r w:rsidRPr="00B518B4">
        <w:rPr>
          <w:rFonts w:ascii="Times New Roman" w:hAnsi="Times New Roman" w:cs="Times New Roman"/>
        </w:rPr>
        <w:t>к труду и выбору профессии»</w:t>
      </w:r>
      <w:r w:rsidRPr="00B518B4">
        <w:t>……………………………………</w:t>
      </w:r>
      <w:r>
        <w:t>……</w:t>
      </w:r>
      <w:r w:rsidRPr="00B518B4">
        <w:t>………...16</w:t>
      </w:r>
    </w:p>
    <w:p w:rsidR="00B518B4" w:rsidRPr="00B518B4" w:rsidRDefault="00B518B4" w:rsidP="00B518B4">
      <w:pPr>
        <w:rPr>
          <w:rFonts w:ascii="Times New Roman" w:hAnsi="Times New Roman" w:cs="Times New Roman"/>
        </w:rPr>
      </w:pPr>
      <w:r w:rsidRPr="00B518B4">
        <w:rPr>
          <w:rFonts w:ascii="Times New Roman" w:hAnsi="Times New Roman" w:cs="Times New Roman"/>
        </w:rPr>
        <w:t>Методика «Кем быть?» ……………………………</w:t>
      </w:r>
      <w:r>
        <w:rPr>
          <w:rFonts w:ascii="Times New Roman" w:hAnsi="Times New Roman" w:cs="Times New Roman"/>
        </w:rPr>
        <w:t>……….</w:t>
      </w:r>
      <w:r w:rsidRPr="00B518B4">
        <w:rPr>
          <w:rFonts w:ascii="Times New Roman" w:hAnsi="Times New Roman" w:cs="Times New Roman"/>
        </w:rPr>
        <w:t>……18</w:t>
      </w:r>
    </w:p>
    <w:p w:rsidR="00B518B4" w:rsidRPr="00B518B4" w:rsidRDefault="00B518B4" w:rsidP="00B518B4">
      <w:pPr>
        <w:rPr>
          <w:rFonts w:ascii="Times New Roman" w:hAnsi="Times New Roman" w:cs="Times New Roman"/>
        </w:rPr>
      </w:pPr>
      <w:r w:rsidRPr="00B518B4">
        <w:rPr>
          <w:rFonts w:ascii="Times New Roman" w:hAnsi="Times New Roman" w:cs="Times New Roman"/>
        </w:rPr>
        <w:t>Игровая методика «Угадай-ка»…………………</w:t>
      </w:r>
      <w:r>
        <w:rPr>
          <w:rFonts w:ascii="Times New Roman" w:hAnsi="Times New Roman" w:cs="Times New Roman"/>
        </w:rPr>
        <w:t>…………</w:t>
      </w:r>
      <w:r w:rsidRPr="00B518B4">
        <w:rPr>
          <w:rFonts w:ascii="Times New Roman" w:hAnsi="Times New Roman" w:cs="Times New Roman"/>
        </w:rPr>
        <w:t>…….19</w:t>
      </w:r>
    </w:p>
    <w:p w:rsidR="00B518B4" w:rsidRPr="00B518B4" w:rsidRDefault="00B518B4" w:rsidP="00B518B4">
      <w:pPr>
        <w:rPr>
          <w:rFonts w:ascii="Times New Roman" w:hAnsi="Times New Roman" w:cs="Times New Roman"/>
          <w:sz w:val="24"/>
          <w:szCs w:val="24"/>
        </w:rPr>
      </w:pPr>
      <w:r w:rsidRPr="00B518B4">
        <w:rPr>
          <w:rFonts w:ascii="Times New Roman" w:hAnsi="Times New Roman" w:cs="Times New Roman"/>
          <w:sz w:val="24"/>
          <w:szCs w:val="24"/>
        </w:rPr>
        <w:t>Алгоритм ознакомления с профессией…………</w:t>
      </w:r>
      <w:r>
        <w:rPr>
          <w:rFonts w:ascii="Times New Roman" w:hAnsi="Times New Roman" w:cs="Times New Roman"/>
          <w:sz w:val="24"/>
          <w:szCs w:val="24"/>
        </w:rPr>
        <w:t>………..</w:t>
      </w:r>
      <w:r w:rsidRPr="00B518B4">
        <w:rPr>
          <w:rFonts w:ascii="Times New Roman" w:hAnsi="Times New Roman" w:cs="Times New Roman"/>
          <w:sz w:val="24"/>
          <w:szCs w:val="24"/>
        </w:rPr>
        <w:t>..19</w:t>
      </w:r>
    </w:p>
    <w:p w:rsidR="00B518B4" w:rsidRPr="00B518B4" w:rsidRDefault="00B518B4" w:rsidP="00B518B4">
      <w:pPr>
        <w:rPr>
          <w:rFonts w:ascii="Times New Roman" w:hAnsi="Times New Roman" w:cs="Times New Roman"/>
          <w:sz w:val="24"/>
          <w:szCs w:val="24"/>
        </w:rPr>
      </w:pPr>
      <w:r w:rsidRPr="00B518B4">
        <w:rPr>
          <w:rFonts w:ascii="Times New Roman" w:hAnsi="Times New Roman" w:cs="Times New Roman"/>
          <w:sz w:val="24"/>
          <w:szCs w:val="24"/>
        </w:rPr>
        <w:t>Заключение …………………</w:t>
      </w:r>
      <w:r>
        <w:rPr>
          <w:rFonts w:ascii="Times New Roman" w:hAnsi="Times New Roman" w:cs="Times New Roman"/>
          <w:sz w:val="24"/>
          <w:szCs w:val="24"/>
        </w:rPr>
        <w:t>…………………………...</w:t>
      </w:r>
      <w:r w:rsidRPr="00B518B4">
        <w:rPr>
          <w:rFonts w:ascii="Times New Roman" w:hAnsi="Times New Roman" w:cs="Times New Roman"/>
          <w:sz w:val="24"/>
          <w:szCs w:val="24"/>
        </w:rPr>
        <w:t>….20</w:t>
      </w:r>
    </w:p>
    <w:p w:rsidR="00B518B4" w:rsidRPr="00B518B4" w:rsidRDefault="00B518B4" w:rsidP="00B518B4">
      <w:pPr>
        <w:rPr>
          <w:rFonts w:ascii="Times New Roman" w:hAnsi="Times New Roman" w:cs="Times New Roman"/>
        </w:rPr>
      </w:pPr>
    </w:p>
    <w:p w:rsidR="00B518B4" w:rsidRPr="00B518B4" w:rsidRDefault="00B518B4" w:rsidP="00B518B4">
      <w:pPr>
        <w:spacing w:after="0" w:line="240" w:lineRule="auto"/>
        <w:rPr>
          <w:rFonts w:ascii="Times New Roman" w:hAnsi="Times New Roman" w:cs="Times New Roman"/>
        </w:rPr>
      </w:pPr>
    </w:p>
    <w:p w:rsidR="00B518B4" w:rsidRPr="002B5D2D" w:rsidRDefault="00B518B4" w:rsidP="00B518B4">
      <w:pPr>
        <w:ind w:firstLine="709"/>
        <w:jc w:val="both"/>
      </w:pPr>
    </w:p>
    <w:p w:rsidR="00B518B4" w:rsidRPr="002B5D2D" w:rsidRDefault="00B518B4" w:rsidP="00B518B4">
      <w:pPr>
        <w:ind w:firstLine="709"/>
      </w:pPr>
    </w:p>
    <w:p w:rsidR="00B518B4" w:rsidRDefault="00B518B4" w:rsidP="00B518B4">
      <w:pPr>
        <w:ind w:firstLine="709"/>
        <w:jc w:val="center"/>
      </w:pPr>
    </w:p>
    <w:p w:rsidR="00B518B4" w:rsidRDefault="00B518B4" w:rsidP="00B518B4">
      <w:pPr>
        <w:ind w:firstLine="709"/>
        <w:jc w:val="center"/>
      </w:pPr>
    </w:p>
    <w:p w:rsidR="00B518B4" w:rsidRDefault="00B518B4" w:rsidP="000A7AAA">
      <w:pPr>
        <w:jc w:val="center"/>
        <w:rPr>
          <w:rFonts w:ascii="Times New Roman" w:hAnsi="Times New Roman" w:cs="Times New Roman"/>
          <w:b/>
        </w:rPr>
      </w:pPr>
    </w:p>
    <w:p w:rsidR="00B518B4" w:rsidRDefault="00B518B4" w:rsidP="000A7AAA">
      <w:pPr>
        <w:jc w:val="center"/>
        <w:rPr>
          <w:rFonts w:ascii="Times New Roman" w:hAnsi="Times New Roman" w:cs="Times New Roman"/>
          <w:b/>
        </w:rPr>
      </w:pPr>
    </w:p>
    <w:p w:rsidR="00B518B4" w:rsidRDefault="00B518B4" w:rsidP="00B518B4">
      <w:pPr>
        <w:rPr>
          <w:rFonts w:ascii="Times New Roman" w:hAnsi="Times New Roman" w:cs="Times New Roman"/>
          <w:b/>
        </w:rPr>
      </w:pPr>
    </w:p>
    <w:p w:rsidR="00861853" w:rsidRPr="00C61213" w:rsidRDefault="000A7AAA" w:rsidP="000A7AAA">
      <w:pPr>
        <w:jc w:val="center"/>
        <w:rPr>
          <w:rFonts w:ascii="Times New Roman" w:hAnsi="Times New Roman" w:cs="Times New Roman"/>
          <w:b/>
        </w:rPr>
      </w:pPr>
      <w:r w:rsidRPr="00C61213">
        <w:rPr>
          <w:rFonts w:ascii="Times New Roman" w:hAnsi="Times New Roman" w:cs="Times New Roman"/>
          <w:b/>
        </w:rPr>
        <w:lastRenderedPageBreak/>
        <w:t>Пояснительная   записка</w:t>
      </w:r>
    </w:p>
    <w:p w:rsidR="00861853" w:rsidRPr="000A7AAA" w:rsidRDefault="00F67005" w:rsidP="000A7AAA">
      <w:pPr>
        <w:spacing w:after="0" w:line="240" w:lineRule="auto"/>
        <w:jc w:val="both"/>
        <w:rPr>
          <w:rFonts w:ascii="Times New Roman" w:hAnsi="Times New Roman" w:cs="Times New Roman"/>
        </w:rPr>
      </w:pPr>
      <w:r w:rsidRPr="000A7AAA">
        <w:rPr>
          <w:rFonts w:ascii="Times New Roman" w:hAnsi="Times New Roman" w:cs="Times New Roman"/>
        </w:rPr>
        <w:t xml:space="preserve"> </w:t>
      </w:r>
      <w:r w:rsidR="000A7AAA">
        <w:rPr>
          <w:rFonts w:ascii="Times New Roman" w:hAnsi="Times New Roman" w:cs="Times New Roman"/>
        </w:rPr>
        <w:t xml:space="preserve">      </w:t>
      </w:r>
      <w:r w:rsidRPr="000A7AAA">
        <w:rPr>
          <w:rFonts w:ascii="Times New Roman" w:hAnsi="Times New Roman" w:cs="Times New Roman"/>
        </w:rPr>
        <w:t>Удивительная страна Детств</w:t>
      </w:r>
      <w:r w:rsidR="00F43674">
        <w:rPr>
          <w:rFonts w:ascii="Times New Roman" w:hAnsi="Times New Roman" w:cs="Times New Roman"/>
        </w:rPr>
        <w:t>о! Можно мечтать о своё</w:t>
      </w:r>
      <w:r w:rsidR="00861853" w:rsidRPr="000A7AAA">
        <w:rPr>
          <w:rFonts w:ascii="Times New Roman" w:hAnsi="Times New Roman" w:cs="Times New Roman"/>
        </w:rPr>
        <w:t>м буду</w:t>
      </w:r>
      <w:r w:rsidRPr="000A7AAA">
        <w:rPr>
          <w:rFonts w:ascii="Times New Roman" w:hAnsi="Times New Roman" w:cs="Times New Roman"/>
        </w:rPr>
        <w:t>щем, например, кем быть. Свою мечту воплотить в играх: сегодня – врач, завтра – банкир и даже президент.… Профессиональное самоопределение взаимосвязано с развитием личности на всех возрастных этапах, поэтому дошкольный возраст рассматривается как подготовительный, в котором закладываются основы для профессионального самоопределения в будущем. Для того чтобы воспитать у детей уважительное отношение к труду, важно обогащать их предс</w:t>
      </w:r>
      <w:r w:rsidR="00861853" w:rsidRPr="000A7AAA">
        <w:rPr>
          <w:rFonts w:ascii="Times New Roman" w:hAnsi="Times New Roman" w:cs="Times New Roman"/>
        </w:rPr>
        <w:t>тавления о разных видах профес</w:t>
      </w:r>
      <w:r w:rsidRPr="000A7AAA">
        <w:rPr>
          <w:rFonts w:ascii="Times New Roman" w:hAnsi="Times New Roman" w:cs="Times New Roman"/>
        </w:rPr>
        <w:t xml:space="preserve">сий взрослых, о роли труда в жизни людей, о результатах труда, о мотивах, которые движут людьми в процессе труда. </w:t>
      </w:r>
    </w:p>
    <w:p w:rsidR="00DF0455" w:rsidRDefault="000A7AAA" w:rsidP="000A7AAA">
      <w:pPr>
        <w:spacing w:after="0" w:line="240" w:lineRule="auto"/>
        <w:jc w:val="both"/>
        <w:rPr>
          <w:rFonts w:ascii="Times New Roman" w:hAnsi="Times New Roman" w:cs="Times New Roman"/>
        </w:rPr>
      </w:pPr>
      <w:r>
        <w:rPr>
          <w:rFonts w:ascii="Times New Roman" w:hAnsi="Times New Roman" w:cs="Times New Roman"/>
        </w:rPr>
        <w:t xml:space="preserve">    </w:t>
      </w:r>
      <w:r w:rsidR="00DF0455" w:rsidRPr="000A7AAA">
        <w:rPr>
          <w:rFonts w:ascii="Times New Roman" w:hAnsi="Times New Roman" w:cs="Times New Roman"/>
        </w:rPr>
        <w:t>Что такое профессиональная ориентация? Это система мероприятий, направленных на выявление личностных особенностей, интересов и способностей у каждого человека для оказания ему помощи в разумном выборе профессии, наиболее соответствующих его индивидуальным возможностям. Это касается не тол</w:t>
      </w:r>
      <w:r w:rsidR="00DF0455">
        <w:rPr>
          <w:rFonts w:ascii="Times New Roman" w:hAnsi="Times New Roman" w:cs="Times New Roman"/>
        </w:rPr>
        <w:t xml:space="preserve">ько выпускников школ. </w:t>
      </w:r>
      <w:proofErr w:type="spellStart"/>
      <w:proofErr w:type="gramStart"/>
      <w:r w:rsidR="00DF0455">
        <w:rPr>
          <w:rFonts w:ascii="Times New Roman" w:hAnsi="Times New Roman" w:cs="Times New Roman"/>
        </w:rPr>
        <w:t>Пяти-семилетний</w:t>
      </w:r>
      <w:proofErr w:type="spellEnd"/>
      <w:proofErr w:type="gramEnd"/>
      <w:r w:rsidR="00DF0455" w:rsidRPr="000A7AAA">
        <w:rPr>
          <w:rFonts w:ascii="Times New Roman" w:hAnsi="Times New Roman" w:cs="Times New Roman"/>
        </w:rPr>
        <w:t xml:space="preserve"> ребенок уже проявляет себя как личность. У него проявляются способности, наклонности, определенные потребности в той или иной деятельности.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 Мы можем расширить выбор ребенка, дав ему больше информации и знаний в какой либо конкретной области. В рамках преемственности по профориентации детский сад является первоначальным звеном в единой непрерывной системе образования. Дошкольное</w:t>
      </w:r>
      <w:r w:rsidR="00DF0455">
        <w:rPr>
          <w:rFonts w:ascii="Times New Roman" w:hAnsi="Times New Roman" w:cs="Times New Roman"/>
        </w:rPr>
        <w:t xml:space="preserve"> </w:t>
      </w:r>
      <w:r w:rsidR="00DF0455" w:rsidRPr="000A7AAA">
        <w:rPr>
          <w:rFonts w:ascii="Times New Roman" w:hAnsi="Times New Roman" w:cs="Times New Roman"/>
        </w:rPr>
        <w:t xml:space="preserve">учреждение – первая ступень в формировании базовых знаний о профессиях. Именно в детском саду дети знакомятся с многообразием и широким выбором профессий. Дети дошкольного возраста способны осознавать сущность деятельности взрослых, мотивы и цели их труда, способы достижения результата. </w:t>
      </w:r>
    </w:p>
    <w:p w:rsidR="00C61213" w:rsidRDefault="00DF0455" w:rsidP="00C61213">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В современной педагогической науке проблема ознакомления дошкольников с трудом взрослых </w:t>
      </w:r>
      <w:r w:rsidR="00861853" w:rsidRPr="000A7AAA">
        <w:rPr>
          <w:rFonts w:ascii="Times New Roman" w:hAnsi="Times New Roman" w:cs="Times New Roman"/>
        </w:rPr>
        <w:t>изучали многие ученые: В.И. Ло</w:t>
      </w:r>
      <w:r w:rsidR="00F67005" w:rsidRPr="000A7AAA">
        <w:rPr>
          <w:rFonts w:ascii="Times New Roman" w:hAnsi="Times New Roman" w:cs="Times New Roman"/>
        </w:rPr>
        <w:t xml:space="preserve">гинова, Л.А. </w:t>
      </w:r>
      <w:proofErr w:type="spellStart"/>
      <w:r w:rsidR="00F67005" w:rsidRPr="000A7AAA">
        <w:rPr>
          <w:rFonts w:ascii="Times New Roman" w:hAnsi="Times New Roman" w:cs="Times New Roman"/>
        </w:rPr>
        <w:t>Мишарина</w:t>
      </w:r>
      <w:proofErr w:type="spellEnd"/>
      <w:r w:rsidR="00F67005" w:rsidRPr="000A7AAA">
        <w:rPr>
          <w:rFonts w:ascii="Times New Roman" w:hAnsi="Times New Roman" w:cs="Times New Roman"/>
        </w:rPr>
        <w:t xml:space="preserve">, А.Ш. </w:t>
      </w:r>
      <w:proofErr w:type="spellStart"/>
      <w:r w:rsidR="00F67005" w:rsidRPr="000A7AAA">
        <w:rPr>
          <w:rFonts w:ascii="Times New Roman" w:hAnsi="Times New Roman" w:cs="Times New Roman"/>
        </w:rPr>
        <w:t>Шахманова</w:t>
      </w:r>
      <w:proofErr w:type="spellEnd"/>
      <w:r w:rsidR="00F67005" w:rsidRPr="000A7AAA">
        <w:rPr>
          <w:rFonts w:ascii="Times New Roman" w:hAnsi="Times New Roman" w:cs="Times New Roman"/>
        </w:rPr>
        <w:t xml:space="preserve">, М.В. </w:t>
      </w:r>
      <w:proofErr w:type="spellStart"/>
      <w:r w:rsidR="00F67005" w:rsidRPr="000A7AAA">
        <w:rPr>
          <w:rFonts w:ascii="Times New Roman" w:hAnsi="Times New Roman" w:cs="Times New Roman"/>
        </w:rPr>
        <w:t>Крулехт</w:t>
      </w:r>
      <w:proofErr w:type="spellEnd"/>
      <w:r w:rsidR="00F67005" w:rsidRPr="000A7AAA">
        <w:rPr>
          <w:rFonts w:ascii="Times New Roman" w:hAnsi="Times New Roman" w:cs="Times New Roman"/>
        </w:rPr>
        <w:t xml:space="preserve">. В вопросе ознакомления дошкольников с профессиями </w:t>
      </w:r>
      <w:r w:rsidR="00F67005" w:rsidRPr="000A7AAA">
        <w:rPr>
          <w:rFonts w:ascii="Times New Roman" w:hAnsi="Times New Roman" w:cs="Times New Roman"/>
        </w:rPr>
        <w:lastRenderedPageBreak/>
        <w:t xml:space="preserve">взрослых существуют различные подходы. С.А. Козлова и А.Ш. </w:t>
      </w:r>
      <w:proofErr w:type="spellStart"/>
      <w:r w:rsidR="00F67005" w:rsidRPr="000A7AAA">
        <w:rPr>
          <w:rFonts w:ascii="Times New Roman" w:hAnsi="Times New Roman" w:cs="Times New Roman"/>
        </w:rPr>
        <w:t>Шахманова</w:t>
      </w:r>
      <w:proofErr w:type="spellEnd"/>
      <w:r w:rsidR="00F67005" w:rsidRPr="000A7AAA">
        <w:rPr>
          <w:rFonts w:ascii="Times New Roman" w:hAnsi="Times New Roman" w:cs="Times New Roman"/>
        </w:rPr>
        <w:t xml:space="preserve"> предлагают знакомить детей с тружениками, с их отношением к труду, формировать представле</w:t>
      </w:r>
      <w:r w:rsidR="000A7AAA">
        <w:rPr>
          <w:rFonts w:ascii="Times New Roman" w:hAnsi="Times New Roman" w:cs="Times New Roman"/>
        </w:rPr>
        <w:t>ния о том, что профессии появи</w:t>
      </w:r>
      <w:r w:rsidR="00F67005" w:rsidRPr="000A7AAA">
        <w:rPr>
          <w:rFonts w:ascii="Times New Roman" w:hAnsi="Times New Roman" w:cs="Times New Roman"/>
        </w:rPr>
        <w:t>лись в ответ на потребности людей (ну</w:t>
      </w:r>
      <w:r w:rsidR="00861853" w:rsidRPr="000A7AAA">
        <w:rPr>
          <w:rFonts w:ascii="Times New Roman" w:hAnsi="Times New Roman" w:cs="Times New Roman"/>
        </w:rPr>
        <w:t>жно довести груз, пригото</w:t>
      </w:r>
      <w:r w:rsidR="00F67005" w:rsidRPr="000A7AAA">
        <w:rPr>
          <w:rFonts w:ascii="Times New Roman" w:hAnsi="Times New Roman" w:cs="Times New Roman"/>
        </w:rPr>
        <w:t xml:space="preserve">вить обед). М.В. </w:t>
      </w:r>
      <w:proofErr w:type="spellStart"/>
      <w:r w:rsidR="00F67005" w:rsidRPr="000A7AAA">
        <w:rPr>
          <w:rFonts w:ascii="Times New Roman" w:hAnsi="Times New Roman" w:cs="Times New Roman"/>
        </w:rPr>
        <w:t>Крулехт</w:t>
      </w:r>
      <w:proofErr w:type="spellEnd"/>
      <w:r w:rsidR="00F67005" w:rsidRPr="000A7AAA">
        <w:rPr>
          <w:rFonts w:ascii="Times New Roman" w:hAnsi="Times New Roman" w:cs="Times New Roman"/>
        </w:rPr>
        <w:t xml:space="preserve"> и В.И. Логинова делают упор на формирование представлений о содержании труд</w:t>
      </w:r>
      <w:r w:rsidR="00861853" w:rsidRPr="000A7AAA">
        <w:rPr>
          <w:rFonts w:ascii="Times New Roman" w:hAnsi="Times New Roman" w:cs="Times New Roman"/>
        </w:rPr>
        <w:t>а, о продуктах деятельности лю</w:t>
      </w:r>
      <w:r w:rsidR="00F67005" w:rsidRPr="000A7AAA">
        <w:rPr>
          <w:rFonts w:ascii="Times New Roman" w:hAnsi="Times New Roman" w:cs="Times New Roman"/>
        </w:rPr>
        <w:t xml:space="preserve">дей различных профессий, на воспитание уважения к труду. Многие педагоги, такие как Н.Е. </w:t>
      </w:r>
      <w:proofErr w:type="spellStart"/>
      <w:r w:rsidR="00F67005" w:rsidRPr="000A7AAA">
        <w:rPr>
          <w:rFonts w:ascii="Times New Roman" w:hAnsi="Times New Roman" w:cs="Times New Roman"/>
        </w:rPr>
        <w:t>Веракса</w:t>
      </w:r>
      <w:proofErr w:type="spellEnd"/>
      <w:r w:rsidR="00F67005" w:rsidRPr="000A7AAA">
        <w:rPr>
          <w:rFonts w:ascii="Times New Roman" w:hAnsi="Times New Roman" w:cs="Times New Roman"/>
        </w:rPr>
        <w:t xml:space="preserve"> </w:t>
      </w:r>
      <w:r w:rsidR="00861853" w:rsidRPr="000A7AAA">
        <w:rPr>
          <w:rFonts w:ascii="Times New Roman" w:hAnsi="Times New Roman" w:cs="Times New Roman"/>
        </w:rPr>
        <w:t>и Т.С. Комарова, реко</w:t>
      </w:r>
      <w:r w:rsidR="00F67005" w:rsidRPr="000A7AAA">
        <w:rPr>
          <w:rFonts w:ascii="Times New Roman" w:hAnsi="Times New Roman" w:cs="Times New Roman"/>
        </w:rPr>
        <w:t>мендуют знакомить детей с видами</w:t>
      </w:r>
      <w:r w:rsidR="00861853" w:rsidRPr="000A7AAA">
        <w:rPr>
          <w:rFonts w:ascii="Times New Roman" w:hAnsi="Times New Roman" w:cs="Times New Roman"/>
        </w:rPr>
        <w:t xml:space="preserve"> труда, наиболее распространен</w:t>
      </w:r>
      <w:r w:rsidR="00F67005" w:rsidRPr="000A7AAA">
        <w:rPr>
          <w:rFonts w:ascii="Times New Roman" w:hAnsi="Times New Roman" w:cs="Times New Roman"/>
        </w:rPr>
        <w:t xml:space="preserve">ными в конкретной местности. </w:t>
      </w: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В настоящее время в дошкольных учреждениях существует проблема</w:t>
      </w:r>
      <w:r>
        <w:rPr>
          <w:rFonts w:ascii="Times New Roman" w:hAnsi="Times New Roman" w:cs="Times New Roman"/>
        </w:rPr>
        <w:t xml:space="preserve"> </w:t>
      </w:r>
      <w:r w:rsidRPr="000A7AAA">
        <w:rPr>
          <w:rFonts w:ascii="Times New Roman" w:hAnsi="Times New Roman" w:cs="Times New Roman"/>
        </w:rPr>
        <w:t>ранней профориентации детей:</w:t>
      </w: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xml:space="preserve"> - п</w:t>
      </w:r>
      <w:r w:rsidRPr="000A7AAA">
        <w:rPr>
          <w:rFonts w:ascii="Times New Roman" w:hAnsi="Times New Roman" w:cs="Times New Roman"/>
        </w:rPr>
        <w:t>отенциальные возможности дошкольников к освоению опыта трудовой деятельнос</w:t>
      </w:r>
      <w:r>
        <w:rPr>
          <w:rFonts w:ascii="Times New Roman" w:hAnsi="Times New Roman" w:cs="Times New Roman"/>
        </w:rPr>
        <w:t>ти не реализуется в полной мере;</w:t>
      </w:r>
      <w:r w:rsidRPr="000A7AAA">
        <w:rPr>
          <w:rFonts w:ascii="Times New Roman" w:hAnsi="Times New Roman" w:cs="Times New Roman"/>
        </w:rPr>
        <w:t xml:space="preserve"> </w:t>
      </w: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н</w:t>
      </w:r>
      <w:r w:rsidRPr="000A7AAA">
        <w:rPr>
          <w:rFonts w:ascii="Times New Roman" w:hAnsi="Times New Roman" w:cs="Times New Roman"/>
        </w:rPr>
        <w:t>е отработана система ознакомления дошкольников с м</w:t>
      </w:r>
      <w:r>
        <w:rPr>
          <w:rFonts w:ascii="Times New Roman" w:hAnsi="Times New Roman" w:cs="Times New Roman"/>
        </w:rPr>
        <w:t>иром профессий;</w:t>
      </w:r>
      <w:r w:rsidRPr="000A7AAA">
        <w:rPr>
          <w:rFonts w:ascii="Times New Roman" w:hAnsi="Times New Roman" w:cs="Times New Roman"/>
        </w:rPr>
        <w:t xml:space="preserve"> </w:t>
      </w: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р</w:t>
      </w:r>
      <w:r w:rsidRPr="000A7AAA">
        <w:rPr>
          <w:rFonts w:ascii="Times New Roman" w:hAnsi="Times New Roman" w:cs="Times New Roman"/>
        </w:rPr>
        <w:t xml:space="preserve">абота педагогов в ДОУ по ознакомлению дошкольников с трудом взрослых не нацелена на современный региональный и </w:t>
      </w:r>
      <w:r>
        <w:rPr>
          <w:rFonts w:ascii="Times New Roman" w:hAnsi="Times New Roman" w:cs="Times New Roman"/>
        </w:rPr>
        <w:t>муниципальный рынок труда;</w:t>
      </w: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xml:space="preserve"> - н</w:t>
      </w:r>
      <w:r w:rsidRPr="000A7AAA">
        <w:rPr>
          <w:rFonts w:ascii="Times New Roman" w:hAnsi="Times New Roman" w:cs="Times New Roman"/>
        </w:rPr>
        <w:t xml:space="preserve">ет преемственности в работе детского сада и школы в данном направлении. </w:t>
      </w:r>
    </w:p>
    <w:p w:rsidR="00290924" w:rsidRDefault="00290924" w:rsidP="00290924">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 xml:space="preserve">На основании анализа изученных работ, учѐта современных образовательных технологий можно определить цель и задачи работы по ранней профориентации детей. </w:t>
      </w:r>
    </w:p>
    <w:p w:rsidR="00290924" w:rsidRPr="000A7AAA" w:rsidRDefault="00290924" w:rsidP="00290924">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Цель: сформировать у ребенка эмоциональное отношение к м</w:t>
      </w:r>
      <w:proofErr w:type="gramStart"/>
      <w:r w:rsidRPr="000A7AAA">
        <w:rPr>
          <w:rFonts w:ascii="Times New Roman" w:hAnsi="Times New Roman" w:cs="Times New Roman"/>
        </w:rPr>
        <w:t>и-</w:t>
      </w:r>
      <w:proofErr w:type="gramEnd"/>
      <w:r w:rsidRPr="000A7AAA">
        <w:rPr>
          <w:rFonts w:ascii="Times New Roman" w:hAnsi="Times New Roman" w:cs="Times New Roman"/>
        </w:rPr>
        <w:t xml:space="preserve"> </w:t>
      </w:r>
      <w:proofErr w:type="spellStart"/>
      <w:r w:rsidRPr="000A7AAA">
        <w:rPr>
          <w:rFonts w:ascii="Times New Roman" w:hAnsi="Times New Roman" w:cs="Times New Roman"/>
        </w:rPr>
        <w:t>ру</w:t>
      </w:r>
      <w:proofErr w:type="spellEnd"/>
      <w:r w:rsidRPr="000A7AAA">
        <w:rPr>
          <w:rFonts w:ascii="Times New Roman" w:hAnsi="Times New Roman" w:cs="Times New Roman"/>
        </w:rPr>
        <w:t xml:space="preserve"> профессий, предоставить ему возможность использовать свои силы в доступных видах деятельности. </w:t>
      </w:r>
    </w:p>
    <w:p w:rsidR="00290924" w:rsidRPr="000A7AAA" w:rsidRDefault="00290924" w:rsidP="00290924">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 xml:space="preserve">Задачи: </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обогащать и конкретизировать представления детей о профессиональной деятельности жителей города Пензы, воспитывать интерес к промышленным предприятиям нашего города; </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формировать у детей обобщенные представления о структуре трудового процесса, о роли современной техники </w:t>
      </w:r>
      <w:proofErr w:type="gramStart"/>
      <w:r w:rsidRPr="000A7AAA">
        <w:rPr>
          <w:rFonts w:ascii="Times New Roman" w:hAnsi="Times New Roman" w:cs="Times New Roman"/>
        </w:rPr>
        <w:t>в</w:t>
      </w:r>
      <w:proofErr w:type="gramEnd"/>
      <w:r w:rsidRPr="000A7AAA">
        <w:rPr>
          <w:rFonts w:ascii="Times New Roman" w:hAnsi="Times New Roman" w:cs="Times New Roman"/>
        </w:rPr>
        <w:t xml:space="preserve"> трудовой </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деятельности человека, понимание взаимосвязи между компонентами трудовой деятельности; </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закреплять умения детей выражать в игровой и продуктивной деятельности свои впечатления; </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lastRenderedPageBreak/>
        <w:t>– стимулировать развитие познавательных, коммуникативных, творческих способностей детей;</w:t>
      </w:r>
    </w:p>
    <w:p w:rsidR="00290924"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 воспитывать бережное отношение к труду взрослых и его результатам; </w:t>
      </w:r>
    </w:p>
    <w:p w:rsidR="003A072F" w:rsidRPr="000A7AAA" w:rsidRDefault="00290924"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помочь детям осознать важность, необходимость и незаменимость каждой профессии. </w:t>
      </w:r>
    </w:p>
    <w:p w:rsidR="003A072F" w:rsidRPr="000A7AAA" w:rsidRDefault="00C61213" w:rsidP="003A072F">
      <w:pPr>
        <w:spacing w:after="0" w:line="240" w:lineRule="auto"/>
        <w:jc w:val="both"/>
        <w:rPr>
          <w:rFonts w:ascii="Times New Roman" w:hAnsi="Times New Roman" w:cs="Times New Roman"/>
        </w:rPr>
      </w:pPr>
      <w:r>
        <w:rPr>
          <w:rFonts w:ascii="Times New Roman" w:hAnsi="Times New Roman" w:cs="Times New Roman"/>
        </w:rPr>
        <w:t xml:space="preserve">          </w:t>
      </w:r>
      <w:r w:rsidR="003A072F" w:rsidRPr="000A7AAA">
        <w:rPr>
          <w:rFonts w:ascii="Times New Roman" w:hAnsi="Times New Roman" w:cs="Times New Roman"/>
        </w:rPr>
        <w:t>Работа по ранней профориент</w:t>
      </w:r>
      <w:r w:rsidR="000F1BD2">
        <w:rPr>
          <w:rFonts w:ascii="Times New Roman" w:hAnsi="Times New Roman" w:cs="Times New Roman"/>
        </w:rPr>
        <w:t>ации дошкольников строится с учё</w:t>
      </w:r>
      <w:r w:rsidR="003A072F" w:rsidRPr="000A7AAA">
        <w:rPr>
          <w:rFonts w:ascii="Times New Roman" w:hAnsi="Times New Roman" w:cs="Times New Roman"/>
        </w:rPr>
        <w:t xml:space="preserve">том следующих принципов: </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1. Принцип личностно ориентированного взаимодействия (организация воспитательного процесса на основе глубокого уважения к личности ребенка, учета особен</w:t>
      </w:r>
      <w:r>
        <w:rPr>
          <w:rFonts w:ascii="Times New Roman" w:hAnsi="Times New Roman" w:cs="Times New Roman"/>
        </w:rPr>
        <w:t>ностей его индивидуального раз</w:t>
      </w:r>
      <w:r w:rsidRPr="000A7AAA">
        <w:rPr>
          <w:rFonts w:ascii="Times New Roman" w:hAnsi="Times New Roman" w:cs="Times New Roman"/>
        </w:rPr>
        <w:t xml:space="preserve">вития, на отношении к нему как сознательному, полноправному участнику воспитательного процесса). </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2. Принцип доступности, достоверности и научности знаний. </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3. Принцип открытости (ребенок имеет право участвовать или не участвовать в какой-либо деятельности, предоставлять или не предоставлять результаты своего труда, предоставлять в качестве результата то, что считает своим достижением он, а не воспитатель, принять решение о продолжении, завершении работы). </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4. Принцип диалогичности (возможность вхождения в беседу по поводу выполнения работы, полученного результата, перспектив продолжения работы, социальных ситуаций, способствующих или помешавших получить желаемый результат).</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5. </w:t>
      </w:r>
      <w:proofErr w:type="gramStart"/>
      <w:r w:rsidRPr="000A7AAA">
        <w:rPr>
          <w:rFonts w:ascii="Times New Roman" w:hAnsi="Times New Roman" w:cs="Times New Roman"/>
        </w:rPr>
        <w:t xml:space="preserve">Принцип активного включения детей в практическую деятельность (экскурсия, наблюдение, трудовые поручения, беседы, развлечение, викторина, игры). </w:t>
      </w:r>
      <w:proofErr w:type="gramEnd"/>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6. Принцип </w:t>
      </w:r>
      <w:r>
        <w:rPr>
          <w:rFonts w:ascii="Times New Roman" w:hAnsi="Times New Roman" w:cs="Times New Roman"/>
        </w:rPr>
        <w:t xml:space="preserve"> </w:t>
      </w:r>
      <w:r w:rsidRPr="000A7AAA">
        <w:rPr>
          <w:rFonts w:ascii="Times New Roman" w:hAnsi="Times New Roman" w:cs="Times New Roman"/>
        </w:rPr>
        <w:t xml:space="preserve">рефлексивности. Является основной для осознания каждым ребенком себя как субъекта собственной деятельности, социальных отношений. В результате у ребенка формируется представление о себе, своих возможностях, своей успешности. Таким образом, формируется способность осознания действий, самооценка результата, </w:t>
      </w:r>
      <w:proofErr w:type="spellStart"/>
      <w:r w:rsidRPr="000A7AAA">
        <w:rPr>
          <w:rFonts w:ascii="Times New Roman" w:hAnsi="Times New Roman" w:cs="Times New Roman"/>
        </w:rPr>
        <w:t>саморегуляции</w:t>
      </w:r>
      <w:proofErr w:type="spellEnd"/>
      <w:r w:rsidRPr="000A7AAA">
        <w:rPr>
          <w:rFonts w:ascii="Times New Roman" w:hAnsi="Times New Roman" w:cs="Times New Roman"/>
        </w:rPr>
        <w:t xml:space="preserve"> поведения. </w:t>
      </w:r>
    </w:p>
    <w:p w:rsidR="003A072F" w:rsidRPr="000A7AAA" w:rsidRDefault="003A072F"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7. Принцип регионального компонента. </w:t>
      </w:r>
      <w:proofErr w:type="gramStart"/>
      <w:r w:rsidRPr="000A7AAA">
        <w:rPr>
          <w:rFonts w:ascii="Times New Roman" w:hAnsi="Times New Roman" w:cs="Times New Roman"/>
        </w:rPr>
        <w:t>Направлен</w:t>
      </w:r>
      <w:proofErr w:type="gramEnd"/>
      <w:r w:rsidRPr="000A7AAA">
        <w:rPr>
          <w:rFonts w:ascii="Times New Roman" w:hAnsi="Times New Roman" w:cs="Times New Roman"/>
        </w:rPr>
        <w:t xml:space="preserve"> на приведение образовательной и воспитательной практики в соответствие с социальным заказом и финансовыми возможностями региона. </w:t>
      </w:r>
    </w:p>
    <w:p w:rsidR="00DF0455" w:rsidRDefault="00E7717E" w:rsidP="00322C3F">
      <w:pPr>
        <w:pStyle w:val="a5"/>
        <w:shd w:val="clear" w:color="auto" w:fill="FFFFFF"/>
        <w:spacing w:before="0" w:beforeAutospacing="0" w:after="0" w:afterAutospacing="0"/>
        <w:jc w:val="both"/>
        <w:rPr>
          <w:color w:val="0F243E" w:themeColor="text2" w:themeShade="80"/>
          <w:sz w:val="22"/>
          <w:szCs w:val="22"/>
        </w:rPr>
      </w:pPr>
      <w:r w:rsidRPr="00CF1C94">
        <w:rPr>
          <w:color w:val="0F243E" w:themeColor="text2" w:themeShade="80"/>
          <w:sz w:val="22"/>
          <w:szCs w:val="22"/>
        </w:rPr>
        <w:t xml:space="preserve">   </w:t>
      </w:r>
      <w:r w:rsidR="00322C3F">
        <w:rPr>
          <w:color w:val="0F243E" w:themeColor="text2" w:themeShade="80"/>
          <w:sz w:val="22"/>
          <w:szCs w:val="22"/>
        </w:rPr>
        <w:t xml:space="preserve">  </w:t>
      </w:r>
    </w:p>
    <w:p w:rsidR="00322C3F" w:rsidRDefault="00322C3F" w:rsidP="00322C3F">
      <w:pPr>
        <w:pStyle w:val="a5"/>
        <w:shd w:val="clear" w:color="auto" w:fill="FFFFFF"/>
        <w:spacing w:before="0" w:beforeAutospacing="0" w:after="0" w:afterAutospacing="0"/>
        <w:jc w:val="both"/>
        <w:rPr>
          <w:b/>
        </w:rPr>
      </w:pPr>
    </w:p>
    <w:p w:rsidR="00DF0455" w:rsidRPr="00980EC3" w:rsidRDefault="00DF0455" w:rsidP="00DF0455">
      <w:pPr>
        <w:jc w:val="center"/>
        <w:rPr>
          <w:rFonts w:ascii="Times New Roman" w:hAnsi="Times New Roman" w:cs="Times New Roman"/>
          <w:b/>
        </w:rPr>
      </w:pPr>
      <w:r w:rsidRPr="00980EC3">
        <w:rPr>
          <w:rFonts w:ascii="Times New Roman" w:hAnsi="Times New Roman" w:cs="Times New Roman"/>
          <w:b/>
        </w:rPr>
        <w:t>Методическое сопровождение работы по ран</w:t>
      </w:r>
      <w:r w:rsidR="000F1BD2">
        <w:rPr>
          <w:rFonts w:ascii="Times New Roman" w:hAnsi="Times New Roman" w:cs="Times New Roman"/>
          <w:b/>
        </w:rPr>
        <w:t>ней профориентации дошкольников</w:t>
      </w:r>
    </w:p>
    <w:p w:rsidR="00322C3F"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p>
    <w:p w:rsidR="00322C3F" w:rsidRDefault="00322C3F" w:rsidP="00B518B4">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 xml:space="preserve">В основу реализации комплексно-тематического принципа построения работы положен </w:t>
      </w:r>
      <w:proofErr w:type="spellStart"/>
      <w:r w:rsidRPr="000A7AAA">
        <w:rPr>
          <w:rFonts w:ascii="Times New Roman" w:hAnsi="Times New Roman" w:cs="Times New Roman"/>
        </w:rPr>
        <w:t>системно-деятельностный</w:t>
      </w:r>
      <w:proofErr w:type="spellEnd"/>
      <w:r w:rsidRPr="000A7AAA">
        <w:rPr>
          <w:rFonts w:ascii="Times New Roman" w:hAnsi="Times New Roman" w:cs="Times New Roman"/>
        </w:rPr>
        <w:t xml:space="preserve"> подход. Это обеспечивает социально-личностную ориентированность и мотивацию всех видов детской деятельности, поддерживает эмоциона</w:t>
      </w:r>
      <w:r w:rsidR="000F1BD2">
        <w:rPr>
          <w:rFonts w:ascii="Times New Roman" w:hAnsi="Times New Roman" w:cs="Times New Roman"/>
        </w:rPr>
        <w:t>льн</w:t>
      </w:r>
      <w:proofErr w:type="gramStart"/>
      <w:r w:rsidR="000F1BD2">
        <w:rPr>
          <w:rFonts w:ascii="Times New Roman" w:hAnsi="Times New Roman" w:cs="Times New Roman"/>
        </w:rPr>
        <w:t>о-</w:t>
      </w:r>
      <w:proofErr w:type="gramEnd"/>
      <w:r w:rsidR="000F1BD2">
        <w:rPr>
          <w:rFonts w:ascii="Times New Roman" w:hAnsi="Times New Roman" w:cs="Times New Roman"/>
        </w:rPr>
        <w:t xml:space="preserve"> положительный настрой ребё</w:t>
      </w:r>
      <w:r w:rsidRPr="000A7AAA">
        <w:rPr>
          <w:rFonts w:ascii="Times New Roman" w:hAnsi="Times New Roman" w:cs="Times New Roman"/>
        </w:rPr>
        <w:t>нка. Работа осуществляется во время непосредственно образовательной деятельности, в ходе режимных моментов, в самостоятельной деятельности детей. Решению задач во многом способствует совместное творчество сотрудников детского сада, направ</w:t>
      </w:r>
      <w:r w:rsidR="000F1BD2">
        <w:rPr>
          <w:rFonts w:ascii="Times New Roman" w:hAnsi="Times New Roman" w:cs="Times New Roman"/>
        </w:rPr>
        <w:t>ленное на взаимодействие с семьё</w:t>
      </w:r>
      <w:r w:rsidRPr="000A7AAA">
        <w:rPr>
          <w:rFonts w:ascii="Times New Roman" w:hAnsi="Times New Roman" w:cs="Times New Roman"/>
        </w:rPr>
        <w:t xml:space="preserve">й в целях осуществления полноценного развития детей, создания равных условий образования дошкольников независимо от материального достатка семьи, языковой и культурной среды, этнической принадлежности. </w:t>
      </w:r>
    </w:p>
    <w:p w:rsidR="00322C3F" w:rsidRDefault="00DF0455" w:rsidP="00B518B4">
      <w:pPr>
        <w:spacing w:after="0" w:line="240" w:lineRule="auto"/>
        <w:jc w:val="both"/>
        <w:rPr>
          <w:rFonts w:ascii="Times New Roman" w:hAnsi="Times New Roman" w:cs="Times New Roman"/>
        </w:rPr>
      </w:pPr>
      <w:r>
        <w:rPr>
          <w:rFonts w:ascii="Times New Roman" w:hAnsi="Times New Roman" w:cs="Times New Roman"/>
        </w:rPr>
        <w:t xml:space="preserve"> </w:t>
      </w:r>
      <w:r w:rsidR="00322C3F">
        <w:rPr>
          <w:rFonts w:ascii="Times New Roman" w:hAnsi="Times New Roman" w:cs="Times New Roman"/>
        </w:rPr>
        <w:t xml:space="preserve">        </w:t>
      </w:r>
      <w:r w:rsidR="00322C3F" w:rsidRPr="000A7AAA">
        <w:rPr>
          <w:rFonts w:ascii="Times New Roman" w:hAnsi="Times New Roman" w:cs="Times New Roman"/>
        </w:rPr>
        <w:t xml:space="preserve">На сегодняшний день </w:t>
      </w:r>
      <w:r w:rsidR="00322C3F">
        <w:rPr>
          <w:rFonts w:ascii="Times New Roman" w:hAnsi="Times New Roman" w:cs="Times New Roman"/>
        </w:rPr>
        <w:t>р</w:t>
      </w:r>
      <w:r w:rsidR="00322C3F" w:rsidRPr="000A7AAA">
        <w:rPr>
          <w:rFonts w:ascii="Times New Roman" w:hAnsi="Times New Roman" w:cs="Times New Roman"/>
        </w:rPr>
        <w:t xml:space="preserve">анняя профориентация преимущественно носит информационный характер (общее знакомство с миром профессий), а также не исключает совместного обсуждения мечты и опыта ребенка, приобретенного им в каких-то видах трудовой деятельности (в плане самообслуживания, при выполнении посильной </w:t>
      </w:r>
      <w:r w:rsidR="00322C3F">
        <w:rPr>
          <w:rFonts w:ascii="Times New Roman" w:hAnsi="Times New Roman" w:cs="Times New Roman"/>
        </w:rPr>
        <w:t>работы).</w:t>
      </w:r>
    </w:p>
    <w:p w:rsidR="00DF0455" w:rsidRDefault="00DF0455" w:rsidP="00B518B4">
      <w:pPr>
        <w:spacing w:after="0" w:line="240" w:lineRule="auto"/>
        <w:jc w:val="both"/>
        <w:rPr>
          <w:rFonts w:ascii="Times New Roman" w:hAnsi="Times New Roman" w:cs="Times New Roman"/>
        </w:rPr>
      </w:pPr>
      <w:r w:rsidRPr="000A7AAA">
        <w:rPr>
          <w:rFonts w:ascii="Times New Roman" w:hAnsi="Times New Roman" w:cs="Times New Roman"/>
        </w:rPr>
        <w:t xml:space="preserve">Ознакомление с трудом взрослых и с окружающим миром происходит уже в </w:t>
      </w:r>
      <w:r>
        <w:rPr>
          <w:rFonts w:ascii="Times New Roman" w:hAnsi="Times New Roman" w:cs="Times New Roman"/>
        </w:rPr>
        <w:t>дошкольном возрасте</w:t>
      </w:r>
      <w:r w:rsidRPr="000A7AAA">
        <w:rPr>
          <w:rFonts w:ascii="Times New Roman" w:hAnsi="Times New Roman" w:cs="Times New Roman"/>
        </w:rPr>
        <w:t xml:space="preserve"> через сказки, общение </w:t>
      </w:r>
      <w:proofErr w:type="gramStart"/>
      <w:r w:rsidRPr="000A7AAA">
        <w:rPr>
          <w:rFonts w:ascii="Times New Roman" w:hAnsi="Times New Roman" w:cs="Times New Roman"/>
        </w:rPr>
        <w:t>со</w:t>
      </w:r>
      <w:proofErr w:type="gramEnd"/>
      <w:r w:rsidRPr="000A7AAA">
        <w:rPr>
          <w:rFonts w:ascii="Times New Roman" w:hAnsi="Times New Roman" w:cs="Times New Roman"/>
        </w:rPr>
        <w:t xml:space="preserve"> взрослыми и средства массовой информации.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 К выбору своей будущей профессии нужно серьезно готовить ребенка. Ему необходимо знать, кем работают его родители или </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работали бабушки и дедушки, познакомить со спецификой различных профессий, требованиями, которые они предъявляют к человеку, а также интересоваться, кем он хочет стать, когда вырастет. Чем больше ребенок впитает информации и чем более </w:t>
      </w:r>
      <w:r w:rsidRPr="000A7AAA">
        <w:rPr>
          <w:rFonts w:ascii="Times New Roman" w:hAnsi="Times New Roman" w:cs="Times New Roman"/>
        </w:rPr>
        <w:lastRenderedPageBreak/>
        <w:t xml:space="preserve">разнообразна и богата она будет, тем легче ему будет сделать в будущем свой решающий выбор, который определит его жизнь. </w:t>
      </w:r>
    </w:p>
    <w:p w:rsidR="00322C3F"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 xml:space="preserve">Раннее начало подготовки ребенка к выбору будущей профессии заключается не в навязывании ребенку того, кем он должен стать, по мнению родителей (потому что, например, многие в роду работают в этой сфере), а в том, чтобы познакомить ребенка с различными видами труда, чтобы облегчить ему самостоятельный выбор в дальнейшем. </w:t>
      </w:r>
      <w:r w:rsidR="00322C3F">
        <w:rPr>
          <w:rFonts w:ascii="Times New Roman" w:hAnsi="Times New Roman" w:cs="Times New Roman"/>
        </w:rPr>
        <w:t xml:space="preserve">       </w:t>
      </w:r>
    </w:p>
    <w:p w:rsidR="00DF0455" w:rsidRDefault="00322C3F"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DF0455" w:rsidRPr="000A7AAA">
        <w:rPr>
          <w:rFonts w:ascii="Times New Roman" w:hAnsi="Times New Roman" w:cs="Times New Roman"/>
        </w:rPr>
        <w:t xml:space="preserve">Необходимо развить у него веру в свои силы путем поддержки его начинаний будь то в творчестве, спорте, технике и т.д. Чем больше разных умений и навыков приобретет ребенок в детстве, тем лучше он будет </w:t>
      </w:r>
      <w:proofErr w:type="gramStart"/>
      <w:r w:rsidR="00DF0455" w:rsidRPr="000A7AAA">
        <w:rPr>
          <w:rFonts w:ascii="Times New Roman" w:hAnsi="Times New Roman" w:cs="Times New Roman"/>
        </w:rPr>
        <w:t>знать</w:t>
      </w:r>
      <w:proofErr w:type="gramEnd"/>
      <w:r w:rsidR="00DF0455" w:rsidRPr="000A7AAA">
        <w:rPr>
          <w:rFonts w:ascii="Times New Roman" w:hAnsi="Times New Roman" w:cs="Times New Roman"/>
        </w:rPr>
        <w:t xml:space="preserve"> и оценивать свои возможности в более старшем возрасте. </w:t>
      </w:r>
    </w:p>
    <w:p w:rsidR="00DF0455"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Задача педагога   готовить</w:t>
      </w:r>
      <w:r w:rsidRPr="000A7AAA">
        <w:rPr>
          <w:rFonts w:ascii="Times New Roman" w:hAnsi="Times New Roman" w:cs="Times New Roman"/>
        </w:rPr>
        <w:t xml:space="preserve"> детей к тому, чтобы они в свое время – каким бы далеким нам сейчас это время ни казалось – могли смело вс</w:t>
      </w:r>
      <w:r>
        <w:rPr>
          <w:rFonts w:ascii="Times New Roman" w:hAnsi="Times New Roman" w:cs="Times New Roman"/>
        </w:rPr>
        <w:t xml:space="preserve">тупить в самостоятельную жизнь. Важно,  чтобы </w:t>
      </w:r>
      <w:r w:rsidRPr="000A7AAA">
        <w:rPr>
          <w:rFonts w:ascii="Times New Roman" w:hAnsi="Times New Roman" w:cs="Times New Roman"/>
        </w:rPr>
        <w:t xml:space="preserve"> дети:</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 понимали, что труд, работа занимают в жизни людей очень важное место, что труд – это, по сути, основа жизни;</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 уважали всех, кто трудится, и ценили плоды их труда;</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 познакомились бы с тем, что делают люди разных профессий, с помощью каких орудий и машин, и что получается в результате;</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 были готовы трудиться сами — по причине, что это им нравится и интересно, и потому, что это надо; </w:t>
      </w:r>
    </w:p>
    <w:p w:rsidR="00DF0455" w:rsidRDefault="00DF045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учились бы труду, овладевая необходимыми навыками, трудились бы, принося пользу людям, и развивали бы свои трудовые способности. </w:t>
      </w:r>
    </w:p>
    <w:p w:rsidR="00322C3F"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Pr="000A7AAA">
        <w:rPr>
          <w:rFonts w:ascii="Times New Roman" w:hAnsi="Times New Roman" w:cs="Times New Roman"/>
        </w:rPr>
        <w:t xml:space="preserve">Работа по ранней профориентации дошкольников может быть осуществлена через совместную деятельность педагога с детьми и самостоятельную деятельность детей, которая проходит через познавательную, продуктивную и игровую деятельность. Данный подход способствует активизации интереса детей к миру профессий, систематизации представлений и успешной социализации каждого ребёнка. Мир профессий в обществе – сложная, динамичная, постоянно развивающаяся система. Отношение к профессии вырабатывается в процессе социализации личности, который </w:t>
      </w:r>
      <w:r w:rsidRPr="000A7AAA">
        <w:rPr>
          <w:rFonts w:ascii="Times New Roman" w:hAnsi="Times New Roman" w:cs="Times New Roman"/>
        </w:rPr>
        <w:lastRenderedPageBreak/>
        <w:t xml:space="preserve">охватывает и дошкольный период. Большое влияние на детей оказывает эмоциональное отношение взрослого к труду. </w:t>
      </w:r>
      <w:r w:rsidR="00322C3F">
        <w:rPr>
          <w:rFonts w:ascii="Times New Roman" w:hAnsi="Times New Roman" w:cs="Times New Roman"/>
        </w:rPr>
        <w:t xml:space="preserve">        </w:t>
      </w:r>
    </w:p>
    <w:p w:rsidR="00DF0455" w:rsidRDefault="00322C3F" w:rsidP="00DF0455">
      <w:pPr>
        <w:spacing w:after="0" w:line="240" w:lineRule="auto"/>
        <w:jc w:val="both"/>
      </w:pPr>
      <w:r>
        <w:rPr>
          <w:rFonts w:ascii="Times New Roman" w:hAnsi="Times New Roman" w:cs="Times New Roman"/>
        </w:rPr>
        <w:t xml:space="preserve">         </w:t>
      </w:r>
      <w:r w:rsidR="00DF0455" w:rsidRPr="000A7AAA">
        <w:rPr>
          <w:rFonts w:ascii="Times New Roman" w:hAnsi="Times New Roman" w:cs="Times New Roman"/>
        </w:rPr>
        <w:t>Знакомство детей с трудом взрослых - это не только средство формирования системных знаний, но и значимое социально-эмоциональное средство приобщения к миру взрослых, приобретение детьми опыта общения с людьми. Дети получают возможность расширить и уточнить знания о профессиях</w:t>
      </w:r>
      <w:proofErr w:type="gramStart"/>
      <w:r w:rsidR="00DF0455" w:rsidRPr="000A7AAA">
        <w:rPr>
          <w:rFonts w:ascii="Times New Roman" w:hAnsi="Times New Roman" w:cs="Times New Roman"/>
        </w:rPr>
        <w:t xml:space="preserve"> ,</w:t>
      </w:r>
      <w:proofErr w:type="gramEnd"/>
      <w:r w:rsidR="00DF0455" w:rsidRPr="000A7AAA">
        <w:rPr>
          <w:rFonts w:ascii="Times New Roman" w:hAnsi="Times New Roman" w:cs="Times New Roman"/>
        </w:rPr>
        <w:t xml:space="preserve"> активизировать словарный запас. Непринужденная беседа взрослых с детьми обеспечивает развитие детского мышления, способность устанавливать простейшие связи и отношения, вызывает интерес к трудовой деятельности взрослых. Доброжелательность, заинтересованное отношение к детским вопросам, поощрение выступления в диалоге позволяют преодолеть в детях замкнутость, застенчивость, нерешительность. Дошкольный возраст наиболее благоприятен для педагогического воздействия. Малыши учатся любить труд, с уважением относятся к любому виду человеческой деятельности, знакомятся (в основном в ходе игры) с простейшими, но самыми характерными чертами профессий, приобретают навыки, которые будут развиты в школе. Задача любого педагога, состоит в дифференцированном подходе развития каждого дошкольника с учетом непрерывного процесса обучения и воспитания при подготовке детей к труду с постоянным поиском наиболее совершенных путей трудового воспитания, а, значит, и трудового самоопределе</w:t>
      </w:r>
      <w:r w:rsidR="00DF0455">
        <w:t>ния</w:t>
      </w:r>
    </w:p>
    <w:p w:rsidR="00322C3F" w:rsidRPr="00C61213" w:rsidRDefault="00322C3F" w:rsidP="00322C3F">
      <w:pPr>
        <w:pStyle w:val="a5"/>
        <w:shd w:val="clear" w:color="auto" w:fill="FFFFFF"/>
        <w:spacing w:before="0" w:beforeAutospacing="0" w:after="0" w:afterAutospacing="0"/>
        <w:jc w:val="both"/>
        <w:rPr>
          <w:sz w:val="22"/>
          <w:szCs w:val="22"/>
        </w:rPr>
      </w:pPr>
      <w:r>
        <w:rPr>
          <w:sz w:val="22"/>
          <w:szCs w:val="22"/>
        </w:rPr>
        <w:t xml:space="preserve">         </w:t>
      </w:r>
      <w:r w:rsidRPr="00C61213">
        <w:rPr>
          <w:sz w:val="22"/>
          <w:szCs w:val="22"/>
        </w:rPr>
        <w:t xml:space="preserve">Внедряя различные формы работы с воспитанниками,  используются дифференцированный и индивидуальный подходы, инновационные образовательные методики и технологии, что позволяет </w:t>
      </w:r>
      <w:r>
        <w:rPr>
          <w:sz w:val="22"/>
          <w:szCs w:val="22"/>
        </w:rPr>
        <w:t xml:space="preserve">педагогам ДОУ </w:t>
      </w:r>
      <w:r w:rsidRPr="00C61213">
        <w:rPr>
          <w:sz w:val="22"/>
          <w:szCs w:val="22"/>
        </w:rPr>
        <w:t>значительно повышать эффективность занятий и результативность обучения и развития дошкольников.</w:t>
      </w:r>
    </w:p>
    <w:p w:rsidR="00DF0455" w:rsidRDefault="00DF0455" w:rsidP="00322C3F">
      <w:pPr>
        <w:rPr>
          <w:rFonts w:ascii="Times New Roman" w:hAnsi="Times New Roman" w:cs="Times New Roman"/>
          <w:b/>
        </w:rPr>
      </w:pPr>
    </w:p>
    <w:p w:rsidR="000A7AAA" w:rsidRPr="00C61213" w:rsidRDefault="000A7AAA" w:rsidP="00E7717E">
      <w:pPr>
        <w:jc w:val="center"/>
        <w:rPr>
          <w:rFonts w:ascii="Times New Roman" w:hAnsi="Times New Roman" w:cs="Times New Roman"/>
          <w:b/>
        </w:rPr>
      </w:pPr>
      <w:r w:rsidRPr="00C61213">
        <w:rPr>
          <w:rFonts w:ascii="Times New Roman" w:hAnsi="Times New Roman" w:cs="Times New Roman"/>
          <w:b/>
        </w:rPr>
        <w:t>Технологии реализации ранней профориентации старших дошкольников</w:t>
      </w:r>
    </w:p>
    <w:p w:rsidR="00C61213" w:rsidRDefault="00C61213" w:rsidP="000A7AAA">
      <w:pPr>
        <w:spacing w:after="0" w:line="240" w:lineRule="auto"/>
        <w:jc w:val="both"/>
        <w:rPr>
          <w:rFonts w:ascii="Times New Roman" w:hAnsi="Times New Roman" w:cs="Times New Roman"/>
        </w:rPr>
      </w:pPr>
    </w:p>
    <w:p w:rsidR="00C61213" w:rsidRDefault="00C61213" w:rsidP="00C61213">
      <w:pPr>
        <w:spacing w:after="0" w:line="240" w:lineRule="auto"/>
        <w:jc w:val="both"/>
        <w:rPr>
          <w:rFonts w:ascii="Times New Roman" w:hAnsi="Times New Roman" w:cs="Times New Roman"/>
        </w:rPr>
      </w:pPr>
      <w:r>
        <w:rPr>
          <w:rFonts w:ascii="Times New Roman" w:hAnsi="Times New Roman" w:cs="Times New Roman"/>
        </w:rPr>
        <w:t xml:space="preserve">           Ф</w:t>
      </w:r>
      <w:r w:rsidRPr="000A7AAA">
        <w:rPr>
          <w:rFonts w:ascii="Times New Roman" w:hAnsi="Times New Roman" w:cs="Times New Roman"/>
        </w:rPr>
        <w:t xml:space="preserve">ормирование представлений дошкольников о мире труда и профессий – это актуальный процесс в современном </w:t>
      </w:r>
      <w:r w:rsidRPr="000A7AAA">
        <w:rPr>
          <w:rFonts w:ascii="Times New Roman" w:hAnsi="Times New Roman" w:cs="Times New Roman"/>
        </w:rPr>
        <w:lastRenderedPageBreak/>
        <w:t xml:space="preserve">мире, </w:t>
      </w:r>
      <w:r w:rsidR="000F1BD2">
        <w:rPr>
          <w:rFonts w:ascii="Times New Roman" w:hAnsi="Times New Roman" w:cs="Times New Roman"/>
        </w:rPr>
        <w:t>который необходимо строить с учё</w:t>
      </w:r>
      <w:r w:rsidRPr="000A7AAA">
        <w:rPr>
          <w:rFonts w:ascii="Times New Roman" w:hAnsi="Times New Roman" w:cs="Times New Roman"/>
        </w:rPr>
        <w:t xml:space="preserve">том современных образовательных технологий. </w:t>
      </w:r>
    </w:p>
    <w:p w:rsidR="00861853" w:rsidRPr="000A7AAA" w:rsidRDefault="00F67005" w:rsidP="00C61213">
      <w:pPr>
        <w:spacing w:after="0" w:line="240" w:lineRule="auto"/>
        <w:jc w:val="both"/>
        <w:rPr>
          <w:rFonts w:ascii="Times New Roman" w:hAnsi="Times New Roman" w:cs="Times New Roman"/>
        </w:rPr>
      </w:pPr>
      <w:r w:rsidRPr="000A7AAA">
        <w:rPr>
          <w:rFonts w:ascii="Times New Roman" w:hAnsi="Times New Roman" w:cs="Times New Roman"/>
        </w:rPr>
        <w:t>1. Технология проектной деятел</w:t>
      </w:r>
      <w:r w:rsidR="00861853" w:rsidRPr="000A7AAA">
        <w:rPr>
          <w:rFonts w:ascii="Times New Roman" w:hAnsi="Times New Roman" w:cs="Times New Roman"/>
        </w:rPr>
        <w:t>ьности (Л.С. Киселева, Т.А. Да</w:t>
      </w:r>
      <w:r w:rsidRPr="000A7AAA">
        <w:rPr>
          <w:rFonts w:ascii="Times New Roman" w:hAnsi="Times New Roman" w:cs="Times New Roman"/>
        </w:rPr>
        <w:t>нилина, Т.С. Лагода, М.Б. Зуйкова). Проектная деятельность – это деятельно</w:t>
      </w:r>
      <w:r w:rsidR="00861853" w:rsidRPr="000A7AAA">
        <w:rPr>
          <w:rFonts w:ascii="Times New Roman" w:hAnsi="Times New Roman" w:cs="Times New Roman"/>
        </w:rPr>
        <w:t>сть с определенной це</w:t>
      </w:r>
      <w:r w:rsidRPr="000A7AAA">
        <w:rPr>
          <w:rFonts w:ascii="Times New Roman" w:hAnsi="Times New Roman" w:cs="Times New Roman"/>
        </w:rPr>
        <w:t>лью, по определенному плану дл</w:t>
      </w:r>
      <w:r w:rsidR="00861853" w:rsidRPr="000A7AAA">
        <w:rPr>
          <w:rFonts w:ascii="Times New Roman" w:hAnsi="Times New Roman" w:cs="Times New Roman"/>
        </w:rPr>
        <w:t>я решения поисковых, исследова</w:t>
      </w:r>
      <w:r w:rsidRPr="000A7AAA">
        <w:rPr>
          <w:rFonts w:ascii="Times New Roman" w:hAnsi="Times New Roman" w:cs="Times New Roman"/>
        </w:rPr>
        <w:t xml:space="preserve">тельских, практических задач по любому направлению содержания образования. </w:t>
      </w:r>
    </w:p>
    <w:p w:rsidR="00861853" w:rsidRPr="000A7AAA" w:rsidRDefault="00F67005" w:rsidP="00C61213">
      <w:pPr>
        <w:spacing w:after="0" w:line="240" w:lineRule="auto"/>
        <w:jc w:val="both"/>
        <w:rPr>
          <w:rFonts w:ascii="Times New Roman" w:hAnsi="Times New Roman" w:cs="Times New Roman"/>
        </w:rPr>
      </w:pPr>
      <w:r w:rsidRPr="000A7AAA">
        <w:rPr>
          <w:rFonts w:ascii="Times New Roman" w:hAnsi="Times New Roman" w:cs="Times New Roman"/>
        </w:rPr>
        <w:t>2. Технология исследовател</w:t>
      </w:r>
      <w:r w:rsidR="00861853" w:rsidRPr="000A7AAA">
        <w:rPr>
          <w:rFonts w:ascii="Times New Roman" w:hAnsi="Times New Roman" w:cs="Times New Roman"/>
        </w:rPr>
        <w:t>ьской деятельности (А.И. Савен</w:t>
      </w:r>
      <w:r w:rsidRPr="000A7AAA">
        <w:rPr>
          <w:rFonts w:ascii="Times New Roman" w:hAnsi="Times New Roman" w:cs="Times New Roman"/>
        </w:rPr>
        <w:t>ков, Н.А. Короткова). Исследовательская деятельность – э</w:t>
      </w:r>
      <w:r w:rsidR="00861853" w:rsidRPr="000A7AAA">
        <w:rPr>
          <w:rFonts w:ascii="Times New Roman" w:hAnsi="Times New Roman" w:cs="Times New Roman"/>
        </w:rPr>
        <w:t>то особый вид интеллектуально-</w:t>
      </w:r>
      <w:r w:rsidRPr="000A7AAA">
        <w:rPr>
          <w:rFonts w:ascii="Times New Roman" w:hAnsi="Times New Roman" w:cs="Times New Roman"/>
        </w:rPr>
        <w:t>творческой деятельности,</w:t>
      </w:r>
      <w:r w:rsidR="00861853" w:rsidRPr="000A7AAA">
        <w:rPr>
          <w:rFonts w:ascii="Times New Roman" w:hAnsi="Times New Roman" w:cs="Times New Roman"/>
        </w:rPr>
        <w:t xml:space="preserve"> порождаемый в результате функ</w:t>
      </w:r>
      <w:r w:rsidRPr="000A7AAA">
        <w:rPr>
          <w:rFonts w:ascii="Times New Roman" w:hAnsi="Times New Roman" w:cs="Times New Roman"/>
        </w:rPr>
        <w:t xml:space="preserve">ционирования механизмов поисковой активности и строящийся на базе исследовательского поведения. </w:t>
      </w:r>
      <w:r w:rsidR="00C61213">
        <w:rPr>
          <w:rFonts w:ascii="Times New Roman" w:hAnsi="Times New Roman" w:cs="Times New Roman"/>
        </w:rPr>
        <w:t xml:space="preserve">      </w:t>
      </w:r>
      <w:r w:rsidRPr="000A7AAA">
        <w:rPr>
          <w:rFonts w:ascii="Times New Roman" w:hAnsi="Times New Roman" w:cs="Times New Roman"/>
        </w:rPr>
        <w:t xml:space="preserve">Для исследовательской деятельности могут быть выбраны </w:t>
      </w:r>
      <w:r w:rsidR="00861853" w:rsidRPr="000A7AAA">
        <w:rPr>
          <w:rFonts w:ascii="Times New Roman" w:hAnsi="Times New Roman" w:cs="Times New Roman"/>
        </w:rPr>
        <w:t>дос</w:t>
      </w:r>
      <w:r w:rsidRPr="000A7AAA">
        <w:rPr>
          <w:rFonts w:ascii="Times New Roman" w:hAnsi="Times New Roman" w:cs="Times New Roman"/>
        </w:rPr>
        <w:t xml:space="preserve">тупные и интересные детям старшего дошкольного возраста типы исследования: </w:t>
      </w:r>
    </w:p>
    <w:p w:rsidR="00861853" w:rsidRPr="000A7AAA" w:rsidRDefault="00F67005" w:rsidP="00290924">
      <w:pPr>
        <w:spacing w:after="0" w:line="240" w:lineRule="auto"/>
        <w:jc w:val="both"/>
        <w:rPr>
          <w:rFonts w:ascii="Times New Roman" w:hAnsi="Times New Roman" w:cs="Times New Roman"/>
        </w:rPr>
      </w:pPr>
      <w:r w:rsidRPr="000A7AAA">
        <w:rPr>
          <w:rFonts w:ascii="Times New Roman" w:hAnsi="Times New Roman" w:cs="Times New Roman"/>
        </w:rPr>
        <w:t>• опыты (экспериментирование)</w:t>
      </w:r>
      <w:r w:rsidR="00861853" w:rsidRPr="000A7AAA">
        <w:rPr>
          <w:rFonts w:ascii="Times New Roman" w:hAnsi="Times New Roman" w:cs="Times New Roman"/>
        </w:rPr>
        <w:t xml:space="preserve"> – освоение причинно-следствен</w:t>
      </w:r>
      <w:r w:rsidRPr="000A7AAA">
        <w:rPr>
          <w:rFonts w:ascii="Times New Roman" w:hAnsi="Times New Roman" w:cs="Times New Roman"/>
        </w:rPr>
        <w:t xml:space="preserve">ных связей и отношений; </w:t>
      </w:r>
    </w:p>
    <w:p w:rsidR="000A7AAA" w:rsidRPr="00C61213" w:rsidRDefault="00F67005"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 </w:t>
      </w:r>
      <w:r w:rsidR="00C61213" w:rsidRPr="00C61213">
        <w:rPr>
          <w:rFonts w:ascii="Times New Roman" w:hAnsi="Times New Roman" w:cs="Times New Roman"/>
        </w:rPr>
        <w:t>лэпбу</w:t>
      </w:r>
      <w:proofErr w:type="gramStart"/>
      <w:r w:rsidR="00C61213" w:rsidRPr="00C61213">
        <w:rPr>
          <w:rFonts w:ascii="Times New Roman" w:hAnsi="Times New Roman" w:cs="Times New Roman"/>
        </w:rPr>
        <w:t>к-</w:t>
      </w:r>
      <w:proofErr w:type="gramEnd"/>
      <w:r w:rsidR="00C61213" w:rsidRPr="00C61213">
        <w:rPr>
          <w:rFonts w:ascii="Times New Roman" w:hAnsi="Times New Roman" w:cs="Times New Roman"/>
        </w:rPr>
        <w:t xml:space="preserve"> систематизация материала по конкретной теме с целью закрепления полученных знаний в самостоятельной деятельности.</w:t>
      </w:r>
    </w:p>
    <w:p w:rsidR="00861853" w:rsidRPr="000A7AAA" w:rsidRDefault="00F67005"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3. Педагогическая технология организации сюжетно-ролевых игр (Д.Б. </w:t>
      </w:r>
      <w:proofErr w:type="spellStart"/>
      <w:r w:rsidRPr="000A7AAA">
        <w:rPr>
          <w:rFonts w:ascii="Times New Roman" w:hAnsi="Times New Roman" w:cs="Times New Roman"/>
        </w:rPr>
        <w:t>Эльконин</w:t>
      </w:r>
      <w:proofErr w:type="spellEnd"/>
      <w:r w:rsidRPr="000A7AAA">
        <w:rPr>
          <w:rFonts w:ascii="Times New Roman" w:hAnsi="Times New Roman" w:cs="Times New Roman"/>
        </w:rPr>
        <w:t>, А.В. Запороже</w:t>
      </w:r>
      <w:r w:rsidR="00861853" w:rsidRPr="000A7AAA">
        <w:rPr>
          <w:rFonts w:ascii="Times New Roman" w:hAnsi="Times New Roman" w:cs="Times New Roman"/>
        </w:rPr>
        <w:t xml:space="preserve">ц, Р.И. Жуковская, Д.В. </w:t>
      </w:r>
      <w:proofErr w:type="spellStart"/>
      <w:r w:rsidR="00861853" w:rsidRPr="000A7AAA">
        <w:rPr>
          <w:rFonts w:ascii="Times New Roman" w:hAnsi="Times New Roman" w:cs="Times New Roman"/>
        </w:rPr>
        <w:t>Мендже</w:t>
      </w:r>
      <w:r w:rsidRPr="000A7AAA">
        <w:rPr>
          <w:rFonts w:ascii="Times New Roman" w:hAnsi="Times New Roman" w:cs="Times New Roman"/>
        </w:rPr>
        <w:t>рицкая</w:t>
      </w:r>
      <w:proofErr w:type="spellEnd"/>
      <w:r w:rsidRPr="000A7AAA">
        <w:rPr>
          <w:rFonts w:ascii="Times New Roman" w:hAnsi="Times New Roman" w:cs="Times New Roman"/>
        </w:rPr>
        <w:t xml:space="preserve">, А.П. Усова, Н.Я. </w:t>
      </w:r>
      <w:proofErr w:type="spellStart"/>
      <w:r w:rsidRPr="000A7AAA">
        <w:rPr>
          <w:rFonts w:ascii="Times New Roman" w:hAnsi="Times New Roman" w:cs="Times New Roman"/>
        </w:rPr>
        <w:t>Михайленко</w:t>
      </w:r>
      <w:proofErr w:type="spellEnd"/>
      <w:r w:rsidRPr="000A7AAA">
        <w:rPr>
          <w:rFonts w:ascii="Times New Roman" w:hAnsi="Times New Roman" w:cs="Times New Roman"/>
        </w:rPr>
        <w:t xml:space="preserve">). </w:t>
      </w:r>
    </w:p>
    <w:p w:rsidR="00861853" w:rsidRPr="000A7AAA" w:rsidRDefault="00F67005" w:rsidP="00290924">
      <w:pPr>
        <w:spacing w:after="0" w:line="240" w:lineRule="auto"/>
        <w:jc w:val="both"/>
        <w:rPr>
          <w:rFonts w:ascii="Times New Roman" w:hAnsi="Times New Roman" w:cs="Times New Roman"/>
        </w:rPr>
      </w:pPr>
      <w:proofErr w:type="gramStart"/>
      <w:r w:rsidRPr="000A7AAA">
        <w:rPr>
          <w:rFonts w:ascii="Times New Roman" w:hAnsi="Times New Roman" w:cs="Times New Roman"/>
        </w:rPr>
        <w:t>Игра – это самая свободная, естественная форма погружения в реальную (или воображаемую) действительность</w:t>
      </w:r>
      <w:r w:rsidR="00861853" w:rsidRPr="000A7AAA">
        <w:rPr>
          <w:rFonts w:ascii="Times New Roman" w:hAnsi="Times New Roman" w:cs="Times New Roman"/>
        </w:rPr>
        <w:t xml:space="preserve"> с целью еѐ изу</w:t>
      </w:r>
      <w:r w:rsidRPr="000A7AAA">
        <w:rPr>
          <w:rFonts w:ascii="Times New Roman" w:hAnsi="Times New Roman" w:cs="Times New Roman"/>
        </w:rPr>
        <w:t>чения, проявления собственного «Я»</w:t>
      </w:r>
      <w:r w:rsidR="00861853" w:rsidRPr="000A7AAA">
        <w:rPr>
          <w:rFonts w:ascii="Times New Roman" w:hAnsi="Times New Roman" w:cs="Times New Roman"/>
        </w:rPr>
        <w:t>, творчества, активности, само</w:t>
      </w:r>
      <w:r w:rsidRPr="000A7AAA">
        <w:rPr>
          <w:rFonts w:ascii="Times New Roman" w:hAnsi="Times New Roman" w:cs="Times New Roman"/>
        </w:rPr>
        <w:t xml:space="preserve">стоятельности, самореализации. </w:t>
      </w:r>
      <w:proofErr w:type="gramEnd"/>
    </w:p>
    <w:p w:rsidR="00F67005" w:rsidRPr="000A7AAA" w:rsidRDefault="00F67005" w:rsidP="00290924">
      <w:pPr>
        <w:spacing w:after="0" w:line="240" w:lineRule="auto"/>
        <w:jc w:val="both"/>
        <w:rPr>
          <w:rFonts w:ascii="Times New Roman" w:hAnsi="Times New Roman" w:cs="Times New Roman"/>
        </w:rPr>
      </w:pPr>
      <w:r w:rsidRPr="000A7AAA">
        <w:rPr>
          <w:rFonts w:ascii="Times New Roman" w:hAnsi="Times New Roman" w:cs="Times New Roman"/>
        </w:rPr>
        <w:t xml:space="preserve">4. Технология интегрированного обучения (Л.А. </w:t>
      </w:r>
      <w:proofErr w:type="spellStart"/>
      <w:r w:rsidRPr="000A7AAA">
        <w:rPr>
          <w:rFonts w:ascii="Times New Roman" w:hAnsi="Times New Roman" w:cs="Times New Roman"/>
        </w:rPr>
        <w:t>Венгер</w:t>
      </w:r>
      <w:proofErr w:type="spellEnd"/>
      <w:r w:rsidRPr="000A7AAA">
        <w:rPr>
          <w:rFonts w:ascii="Times New Roman" w:hAnsi="Times New Roman" w:cs="Times New Roman"/>
        </w:rPr>
        <w:t>, Е.Е. Кравцова, О.А. Скоролупова)</w:t>
      </w:r>
      <w:r w:rsidR="00861853" w:rsidRPr="000A7AAA">
        <w:rPr>
          <w:rFonts w:ascii="Times New Roman" w:hAnsi="Times New Roman" w:cs="Times New Roman"/>
        </w:rPr>
        <w:t xml:space="preserve"> является для дошкольных учреж</w:t>
      </w:r>
      <w:r w:rsidRPr="000A7AAA">
        <w:rPr>
          <w:rFonts w:ascii="Times New Roman" w:hAnsi="Times New Roman" w:cs="Times New Roman"/>
        </w:rPr>
        <w:t>дений своего рода инновационной. Интеграция – это состояние (или процесс, ведущий к такому состоя</w:t>
      </w:r>
      <w:r w:rsidR="00861853" w:rsidRPr="000A7AAA">
        <w:rPr>
          <w:rFonts w:ascii="Times New Roman" w:hAnsi="Times New Roman" w:cs="Times New Roman"/>
        </w:rPr>
        <w:t>нию) связанности, взаимопроник</w:t>
      </w:r>
      <w:r w:rsidRPr="000A7AAA">
        <w:rPr>
          <w:rFonts w:ascii="Times New Roman" w:hAnsi="Times New Roman" w:cs="Times New Roman"/>
        </w:rPr>
        <w:t>новения и взаимодействия отдельных образовательных областей содержания дошкольного обра</w:t>
      </w:r>
      <w:r w:rsidR="00861853" w:rsidRPr="000A7AAA">
        <w:rPr>
          <w:rFonts w:ascii="Times New Roman" w:hAnsi="Times New Roman" w:cs="Times New Roman"/>
        </w:rPr>
        <w:t>зования, обеспечивающее целост</w:t>
      </w:r>
      <w:r w:rsidRPr="000A7AAA">
        <w:rPr>
          <w:rFonts w:ascii="Times New Roman" w:hAnsi="Times New Roman" w:cs="Times New Roman"/>
        </w:rPr>
        <w:t>ность.</w:t>
      </w:r>
    </w:p>
    <w:p w:rsidR="00290924" w:rsidRDefault="00290924" w:rsidP="00290924">
      <w:pPr>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5.</w:t>
      </w:r>
      <w:r w:rsidR="00F67005" w:rsidRPr="000A7AAA">
        <w:rPr>
          <w:rFonts w:ascii="Times New Roman" w:hAnsi="Times New Roman" w:cs="Times New Roman"/>
          <w:color w:val="000000"/>
          <w:shd w:val="clear" w:color="auto" w:fill="FFFFFF"/>
        </w:rPr>
        <w:t xml:space="preserve">Основная сложность работы по ознакомлению детей с профессиями заключается в том, что значительная часть труда взрослых недоступна для непосредственного наблюдения за ней. Информационно-коммуникационные технологии </w:t>
      </w:r>
      <w:r>
        <w:rPr>
          <w:rFonts w:ascii="Times New Roman" w:hAnsi="Times New Roman" w:cs="Times New Roman"/>
          <w:color w:val="000000"/>
          <w:shd w:val="clear" w:color="auto" w:fill="FFFFFF"/>
        </w:rPr>
        <w:t xml:space="preserve">- </w:t>
      </w:r>
      <w:r w:rsidRPr="000A7AAA">
        <w:rPr>
          <w:rFonts w:ascii="Times New Roman" w:hAnsi="Times New Roman" w:cs="Times New Roman"/>
          <w:color w:val="000000"/>
          <w:shd w:val="clear" w:color="auto" w:fill="FFFFFF"/>
        </w:rPr>
        <w:t xml:space="preserve">это то, что </w:t>
      </w:r>
      <w:r w:rsidRPr="000A7AAA">
        <w:rPr>
          <w:rFonts w:ascii="Times New Roman" w:hAnsi="Times New Roman" w:cs="Times New Roman"/>
          <w:color w:val="000000"/>
          <w:shd w:val="clear" w:color="auto" w:fill="FFFFFF"/>
        </w:rPr>
        <w:lastRenderedPageBreak/>
        <w:t>требует современная модель обучения на современном этапе образования</w:t>
      </w:r>
      <w:r>
        <w:rPr>
          <w:rFonts w:ascii="Times New Roman" w:hAnsi="Times New Roman" w:cs="Times New Roman"/>
          <w:color w:val="000000"/>
          <w:shd w:val="clear" w:color="auto" w:fill="FFFFFF"/>
        </w:rPr>
        <w:t>.</w:t>
      </w:r>
      <w:r w:rsidRPr="000A7AAA">
        <w:rPr>
          <w:rFonts w:ascii="Times New Roman" w:hAnsi="Times New Roman" w:cs="Times New Roman"/>
          <w:color w:val="000000"/>
          <w:shd w:val="clear" w:color="auto" w:fill="FFFFFF"/>
        </w:rPr>
        <w:t xml:space="preserve"> </w:t>
      </w:r>
      <w:r w:rsidRPr="00290924">
        <w:rPr>
          <w:rStyle w:val="a3"/>
          <w:rFonts w:ascii="Times New Roman" w:hAnsi="Times New Roman" w:cs="Times New Roman"/>
          <w:b w:val="0"/>
          <w:color w:val="000000"/>
          <w:bdr w:val="none" w:sz="0" w:space="0" w:color="auto" w:frame="1"/>
          <w:shd w:val="clear" w:color="auto" w:fill="FFFFFF"/>
        </w:rPr>
        <w:t>Использование ИКТ</w:t>
      </w:r>
      <w:r w:rsidRPr="000A7AAA">
        <w:rPr>
          <w:rStyle w:val="apple-converted-space"/>
          <w:rFonts w:ascii="Times New Roman" w:hAnsi="Times New Roman" w:cs="Times New Roman"/>
          <w:color w:val="000000"/>
          <w:shd w:val="clear" w:color="auto" w:fill="FFFFFF"/>
        </w:rPr>
        <w:t> </w:t>
      </w:r>
      <w:r w:rsidRPr="000A7AAA">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предполагае</w:t>
      </w:r>
      <w:r w:rsidR="00F67005" w:rsidRPr="000A7AAA">
        <w:rPr>
          <w:rFonts w:ascii="Times New Roman" w:hAnsi="Times New Roman" w:cs="Times New Roman"/>
          <w:color w:val="000000"/>
          <w:shd w:val="clear" w:color="auto" w:fill="FFFFFF"/>
        </w:rPr>
        <w:t>т моделирование различных профессиональных ситуаций, которые бы в условиях детског</w:t>
      </w:r>
      <w:r>
        <w:rPr>
          <w:rFonts w:ascii="Times New Roman" w:hAnsi="Times New Roman" w:cs="Times New Roman"/>
          <w:color w:val="000000"/>
          <w:shd w:val="clear" w:color="auto" w:fill="FFFFFF"/>
        </w:rPr>
        <w:t xml:space="preserve">о сада не удалось воссоздать: </w:t>
      </w:r>
      <w:proofErr w:type="spellStart"/>
      <w:r>
        <w:rPr>
          <w:rFonts w:ascii="Times New Roman" w:hAnsi="Times New Roman" w:cs="Times New Roman"/>
          <w:color w:val="000000"/>
          <w:shd w:val="clear" w:color="auto" w:fill="FFFFFF"/>
        </w:rPr>
        <w:t>видео-эккурсии</w:t>
      </w:r>
      <w:proofErr w:type="spellEnd"/>
      <w:r>
        <w:rPr>
          <w:rFonts w:ascii="Times New Roman" w:hAnsi="Times New Roman" w:cs="Times New Roman"/>
          <w:color w:val="000000"/>
          <w:shd w:val="clear" w:color="auto" w:fill="FFFFFF"/>
        </w:rPr>
        <w:t>, презентации, ролики о профессиях.</w:t>
      </w:r>
      <w:r w:rsidR="00F67005" w:rsidRPr="000A7AAA">
        <w:rPr>
          <w:rFonts w:ascii="Times New Roman" w:hAnsi="Times New Roman" w:cs="Times New Roman"/>
          <w:color w:val="000000"/>
          <w:shd w:val="clear" w:color="auto" w:fill="FFFFFF"/>
        </w:rPr>
        <w:t xml:space="preserve"> </w:t>
      </w:r>
    </w:p>
    <w:p w:rsidR="008269B9" w:rsidRPr="000A7AAA" w:rsidRDefault="00C61213" w:rsidP="00322C3F">
      <w:pPr>
        <w:spacing w:after="0" w:line="240" w:lineRule="auto"/>
        <w:jc w:val="both"/>
        <w:rPr>
          <w:rFonts w:ascii="Times New Roman" w:hAnsi="Times New Roman" w:cs="Times New Roman"/>
        </w:rPr>
      </w:pPr>
      <w:r>
        <w:rPr>
          <w:rFonts w:ascii="Times New Roman" w:hAnsi="Times New Roman" w:cs="Times New Roman"/>
          <w:color w:val="000000"/>
          <w:shd w:val="clear" w:color="auto" w:fill="FFFFFF"/>
        </w:rPr>
        <w:t xml:space="preserve">        </w:t>
      </w:r>
      <w:r w:rsidR="00F67005" w:rsidRPr="000A7AAA">
        <w:rPr>
          <w:rFonts w:ascii="Times New Roman" w:hAnsi="Times New Roman" w:cs="Times New Roman"/>
          <w:color w:val="000000"/>
          <w:shd w:val="clear" w:color="auto" w:fill="FFFFFF"/>
        </w:rPr>
        <w:t xml:space="preserve">Помочь ребенку сделать правильный выбор - непростая задача для воспитателей и родителей. Но </w:t>
      </w:r>
      <w:r w:rsidR="00290924">
        <w:rPr>
          <w:rFonts w:ascii="Times New Roman" w:hAnsi="Times New Roman" w:cs="Times New Roman"/>
          <w:color w:val="000000"/>
          <w:shd w:val="clear" w:color="auto" w:fill="FFFFFF"/>
        </w:rPr>
        <w:t xml:space="preserve">разнообразие технологий  при реализации ранней профориентации </w:t>
      </w:r>
      <w:r w:rsidR="00F67005" w:rsidRPr="000A7AAA">
        <w:rPr>
          <w:rFonts w:ascii="Times New Roman" w:hAnsi="Times New Roman" w:cs="Times New Roman"/>
          <w:color w:val="000000"/>
          <w:shd w:val="clear" w:color="auto" w:fill="FFFFFF"/>
        </w:rPr>
        <w:t xml:space="preserve">ребенка </w:t>
      </w:r>
      <w:r w:rsidR="00290924">
        <w:rPr>
          <w:rFonts w:ascii="Times New Roman" w:hAnsi="Times New Roman" w:cs="Times New Roman"/>
          <w:color w:val="000000"/>
          <w:shd w:val="clear" w:color="auto" w:fill="FFFFFF"/>
        </w:rPr>
        <w:t xml:space="preserve">дошкольного </w:t>
      </w:r>
      <w:r w:rsidR="00F67005" w:rsidRPr="000A7AAA">
        <w:rPr>
          <w:rFonts w:ascii="Times New Roman" w:hAnsi="Times New Roman" w:cs="Times New Roman"/>
          <w:color w:val="000000"/>
          <w:shd w:val="clear" w:color="auto" w:fill="FFFFFF"/>
        </w:rPr>
        <w:t>возраста</w:t>
      </w:r>
      <w:r w:rsidR="00290924">
        <w:rPr>
          <w:rFonts w:ascii="Times New Roman" w:hAnsi="Times New Roman" w:cs="Times New Roman"/>
          <w:color w:val="000000"/>
          <w:shd w:val="clear" w:color="auto" w:fill="FFFFFF"/>
        </w:rPr>
        <w:t>,</w:t>
      </w:r>
      <w:r w:rsidR="00F67005" w:rsidRPr="000A7AAA">
        <w:rPr>
          <w:rFonts w:ascii="Times New Roman" w:hAnsi="Times New Roman" w:cs="Times New Roman"/>
          <w:color w:val="000000"/>
          <w:shd w:val="clear" w:color="auto" w:fill="FFFFFF"/>
        </w:rPr>
        <w:t xml:space="preserve"> даст ему возможность найти во взрослой жизни работу, которая будет приносить удовольствие и радость.</w:t>
      </w:r>
    </w:p>
    <w:p w:rsidR="008269B9" w:rsidRPr="000A7AAA" w:rsidRDefault="00C61213"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3A072F">
        <w:rPr>
          <w:rFonts w:ascii="Times New Roman" w:hAnsi="Times New Roman" w:cs="Times New Roman"/>
        </w:rPr>
        <w:t>Одним из перспективных методов ознакомлении дошкольников с профессиями взрослых является</w:t>
      </w:r>
      <w:r w:rsidR="003A072F" w:rsidRPr="003A072F">
        <w:rPr>
          <w:rFonts w:ascii="Times New Roman" w:hAnsi="Times New Roman" w:cs="Times New Roman"/>
        </w:rPr>
        <w:t xml:space="preserve"> метод создания </w:t>
      </w:r>
      <w:proofErr w:type="spellStart"/>
      <w:r w:rsidR="003A072F" w:rsidRPr="003A072F">
        <w:rPr>
          <w:rFonts w:ascii="Times New Roman" w:hAnsi="Times New Roman" w:cs="Times New Roman"/>
        </w:rPr>
        <w:t>лэпбука</w:t>
      </w:r>
      <w:proofErr w:type="spellEnd"/>
      <w:r w:rsidR="008269B9" w:rsidRPr="003A072F">
        <w:rPr>
          <w:rFonts w:ascii="Times New Roman" w:hAnsi="Times New Roman" w:cs="Times New Roman"/>
        </w:rPr>
        <w:t>, так как</w:t>
      </w:r>
      <w:r w:rsidR="008269B9" w:rsidRPr="003A072F">
        <w:rPr>
          <w:rFonts w:ascii="Times New Roman" w:hAnsi="Times New Roman" w:cs="Times New Roman"/>
          <w:color w:val="FF0000"/>
        </w:rPr>
        <w:t xml:space="preserve"> </w:t>
      </w:r>
      <w:r w:rsidR="00F67005" w:rsidRPr="000A7AAA">
        <w:rPr>
          <w:rFonts w:ascii="Times New Roman" w:hAnsi="Times New Roman" w:cs="Times New Roman"/>
        </w:rPr>
        <w:t xml:space="preserve">позволяет детям усвоить </w:t>
      </w:r>
      <w:r w:rsidR="008269B9" w:rsidRPr="000A7AAA">
        <w:rPr>
          <w:rFonts w:ascii="Times New Roman" w:hAnsi="Times New Roman" w:cs="Times New Roman"/>
        </w:rPr>
        <w:t>сложный материал через совмест</w:t>
      </w:r>
      <w:r w:rsidR="00F67005" w:rsidRPr="000A7AAA">
        <w:rPr>
          <w:rFonts w:ascii="Times New Roman" w:hAnsi="Times New Roman" w:cs="Times New Roman"/>
        </w:rPr>
        <w:t>ный поиск решения проблемы, тем самым делая познавательный процесс интересным и мотив</w:t>
      </w:r>
      <w:r w:rsidR="003A072F">
        <w:rPr>
          <w:rFonts w:ascii="Times New Roman" w:hAnsi="Times New Roman" w:cs="Times New Roman"/>
        </w:rPr>
        <w:t xml:space="preserve">ационным. Изготовление </w:t>
      </w:r>
      <w:proofErr w:type="spellStart"/>
      <w:r w:rsidR="003A072F">
        <w:rPr>
          <w:rFonts w:ascii="Times New Roman" w:hAnsi="Times New Roman" w:cs="Times New Roman"/>
        </w:rPr>
        <w:t>лэпбука</w:t>
      </w:r>
      <w:proofErr w:type="spellEnd"/>
      <w:r w:rsidR="00F67005" w:rsidRPr="000A7AAA">
        <w:rPr>
          <w:rFonts w:ascii="Times New Roman" w:hAnsi="Times New Roman" w:cs="Times New Roman"/>
        </w:rPr>
        <w:t xml:space="preserve"> помогает связать процесс обучен</w:t>
      </w:r>
      <w:r w:rsidR="008269B9" w:rsidRPr="000A7AAA">
        <w:rPr>
          <w:rFonts w:ascii="Times New Roman" w:hAnsi="Times New Roman" w:cs="Times New Roman"/>
        </w:rPr>
        <w:t>ия и воспитания с реальными со</w:t>
      </w:r>
      <w:r w:rsidR="00F43674">
        <w:rPr>
          <w:rFonts w:ascii="Times New Roman" w:hAnsi="Times New Roman" w:cs="Times New Roman"/>
        </w:rPr>
        <w:t>бытиями из жизни ребё</w:t>
      </w:r>
      <w:r w:rsidR="00F67005" w:rsidRPr="000A7AAA">
        <w:rPr>
          <w:rFonts w:ascii="Times New Roman" w:hAnsi="Times New Roman" w:cs="Times New Roman"/>
        </w:rPr>
        <w:t>нка, а также заинтересовать его, вовлечь</w:t>
      </w:r>
      <w:r w:rsidR="00F43674">
        <w:rPr>
          <w:rFonts w:ascii="Times New Roman" w:hAnsi="Times New Roman" w:cs="Times New Roman"/>
        </w:rPr>
        <w:t xml:space="preserve"> в эту деятельность. Каждый ребё</w:t>
      </w:r>
      <w:r w:rsidR="00F67005" w:rsidRPr="000A7AAA">
        <w:rPr>
          <w:rFonts w:ascii="Times New Roman" w:hAnsi="Times New Roman" w:cs="Times New Roman"/>
        </w:rPr>
        <w:t xml:space="preserve">нок имеет возможность проявить себя, почувствовать себя нужным, значимым, учит быть уверенным в своих силах. Насыщенная, </w:t>
      </w:r>
      <w:proofErr w:type="gramStart"/>
      <w:r w:rsidR="00F67005" w:rsidRPr="000A7AAA">
        <w:rPr>
          <w:rFonts w:ascii="Times New Roman" w:hAnsi="Times New Roman" w:cs="Times New Roman"/>
        </w:rPr>
        <w:t>ч</w:t>
      </w:r>
      <w:proofErr w:type="gramEnd"/>
      <w:r w:rsidR="00F67005" w:rsidRPr="000A7AAA">
        <w:rPr>
          <w:rFonts w:ascii="Times New Roman" w:hAnsi="Times New Roman" w:cs="Times New Roman"/>
        </w:rPr>
        <w:t>ѐтко спланирован</w:t>
      </w:r>
      <w:r w:rsidR="008269B9" w:rsidRPr="000A7AAA">
        <w:rPr>
          <w:rFonts w:ascii="Times New Roman" w:hAnsi="Times New Roman" w:cs="Times New Roman"/>
        </w:rPr>
        <w:t>ная совместная деятельность де</w:t>
      </w:r>
      <w:r w:rsidR="00F67005" w:rsidRPr="000A7AAA">
        <w:rPr>
          <w:rFonts w:ascii="Times New Roman" w:hAnsi="Times New Roman" w:cs="Times New Roman"/>
        </w:rPr>
        <w:t>тей и взрослых эффективно отраж</w:t>
      </w:r>
      <w:r w:rsidR="008269B9" w:rsidRPr="000A7AAA">
        <w:rPr>
          <w:rFonts w:ascii="Times New Roman" w:hAnsi="Times New Roman" w:cs="Times New Roman"/>
        </w:rPr>
        <w:t>ается на качестве самостоятель</w:t>
      </w:r>
      <w:r w:rsidR="00F67005" w:rsidRPr="000A7AAA">
        <w:rPr>
          <w:rFonts w:ascii="Times New Roman" w:hAnsi="Times New Roman" w:cs="Times New Roman"/>
        </w:rPr>
        <w:t xml:space="preserve">ной деятельности детей. </w:t>
      </w:r>
    </w:p>
    <w:p w:rsidR="008269B9" w:rsidRPr="000A7AAA" w:rsidRDefault="00C61213" w:rsidP="003A072F">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Самостоятельная деятельность детей в процессе ознакомления с профессиями взрослых имеет следующие формы организации: </w:t>
      </w:r>
    </w:p>
    <w:p w:rsidR="008269B9" w:rsidRPr="000A7AAA" w:rsidRDefault="00F67005"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 игры (сюжетно-ролевые, дидактические, театрализованные); </w:t>
      </w:r>
    </w:p>
    <w:p w:rsidR="008269B9" w:rsidRPr="000A7AAA" w:rsidRDefault="00F67005"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 продуктивные виды детской </w:t>
      </w:r>
      <w:r w:rsidR="008269B9" w:rsidRPr="000A7AAA">
        <w:rPr>
          <w:rFonts w:ascii="Times New Roman" w:hAnsi="Times New Roman" w:cs="Times New Roman"/>
        </w:rPr>
        <w:t>деятельности (оформление альбо</w:t>
      </w:r>
      <w:r w:rsidRPr="000A7AAA">
        <w:rPr>
          <w:rFonts w:ascii="Times New Roman" w:hAnsi="Times New Roman" w:cs="Times New Roman"/>
        </w:rPr>
        <w:t>мов, изготовление атрибутов к игра</w:t>
      </w:r>
      <w:r w:rsidR="008269B9" w:rsidRPr="000A7AAA">
        <w:rPr>
          <w:rFonts w:ascii="Times New Roman" w:hAnsi="Times New Roman" w:cs="Times New Roman"/>
        </w:rPr>
        <w:t>м, рисование, аппликация, кон</w:t>
      </w:r>
      <w:r w:rsidRPr="000A7AAA">
        <w:rPr>
          <w:rFonts w:ascii="Times New Roman" w:hAnsi="Times New Roman" w:cs="Times New Roman"/>
        </w:rPr>
        <w:t xml:space="preserve">струирование, выполнение коллажей и плакатов); </w:t>
      </w:r>
    </w:p>
    <w:p w:rsidR="008269B9" w:rsidRPr="000A7AAA" w:rsidRDefault="00F67005" w:rsidP="003A072F">
      <w:pPr>
        <w:spacing w:after="0" w:line="240" w:lineRule="auto"/>
        <w:jc w:val="both"/>
        <w:rPr>
          <w:rFonts w:ascii="Times New Roman" w:hAnsi="Times New Roman" w:cs="Times New Roman"/>
        </w:rPr>
      </w:pPr>
      <w:r w:rsidRPr="000A7AAA">
        <w:rPr>
          <w:rFonts w:ascii="Times New Roman" w:hAnsi="Times New Roman" w:cs="Times New Roman"/>
        </w:rPr>
        <w:t xml:space="preserve">– выполнение трудовых действий (по просьбе или поручению взрослого); </w:t>
      </w:r>
    </w:p>
    <w:p w:rsidR="00F67005" w:rsidRPr="000A7AAA" w:rsidRDefault="00F6700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 экспериментирование. </w:t>
      </w:r>
    </w:p>
    <w:p w:rsidR="00E7717E" w:rsidRDefault="00DF0455" w:rsidP="00DF0455">
      <w:pPr>
        <w:spacing w:after="0" w:line="240" w:lineRule="auto"/>
        <w:jc w:val="both"/>
        <w:rPr>
          <w:rFonts w:ascii="Times New Roman" w:hAnsi="Times New Roman" w:cs="Times New Roman"/>
          <w:color w:val="000000"/>
          <w:shd w:val="clear" w:color="auto" w:fill="FFFFFF"/>
        </w:rPr>
      </w:pPr>
      <w:r>
        <w:rPr>
          <w:rFonts w:ascii="Times New Roman" w:hAnsi="Times New Roman" w:cs="Times New Roman"/>
        </w:rPr>
        <w:t xml:space="preserve">         </w:t>
      </w:r>
      <w:r w:rsidR="00F67005" w:rsidRPr="000A7AAA">
        <w:rPr>
          <w:rFonts w:ascii="Times New Roman" w:hAnsi="Times New Roman" w:cs="Times New Roman"/>
        </w:rPr>
        <w:t xml:space="preserve">Игры, связанные с профессией. </w:t>
      </w:r>
      <w:r w:rsidR="00030A72" w:rsidRPr="00C61213">
        <w:rPr>
          <w:rStyle w:val="a3"/>
          <w:rFonts w:ascii="Times New Roman" w:hAnsi="Times New Roman" w:cs="Times New Roman"/>
          <w:b w:val="0"/>
          <w:color w:val="000000"/>
          <w:bdr w:val="none" w:sz="0" w:space="0" w:color="auto" w:frame="1"/>
          <w:shd w:val="clear" w:color="auto" w:fill="FFFFFF"/>
        </w:rPr>
        <w:t>Самое главное правило для взрослых</w:t>
      </w:r>
      <w:r w:rsidR="00030A72" w:rsidRPr="00C61213">
        <w:rPr>
          <w:rFonts w:ascii="Times New Roman" w:hAnsi="Times New Roman" w:cs="Times New Roman"/>
          <w:b/>
          <w:color w:val="000000"/>
          <w:shd w:val="clear" w:color="auto" w:fill="FFFFFF"/>
        </w:rPr>
        <w:t>:</w:t>
      </w:r>
      <w:r w:rsidR="00030A72" w:rsidRPr="000A7AAA">
        <w:rPr>
          <w:rFonts w:ascii="Times New Roman" w:hAnsi="Times New Roman" w:cs="Times New Roman"/>
          <w:color w:val="000000"/>
          <w:shd w:val="clear" w:color="auto" w:fill="FFFFFF"/>
        </w:rPr>
        <w:t xml:space="preserve"> ребенку мало знать о профессии, в нее нужно поиграть!</w:t>
      </w:r>
      <w:r>
        <w:rPr>
          <w:rFonts w:ascii="Times New Roman" w:hAnsi="Times New Roman" w:cs="Times New Roman"/>
          <w:color w:val="000000"/>
          <w:shd w:val="clear" w:color="auto" w:fill="FFFFFF"/>
        </w:rPr>
        <w:t xml:space="preserve"> </w:t>
      </w:r>
      <w:r w:rsidR="00030A72" w:rsidRPr="000A7AAA">
        <w:rPr>
          <w:rFonts w:ascii="Times New Roman" w:hAnsi="Times New Roman" w:cs="Times New Roman"/>
          <w:color w:val="000000"/>
          <w:shd w:val="clear" w:color="auto" w:fill="FFFFFF"/>
        </w:rPr>
        <w:t>В ходе игры дошкольники начинают отражать содержание деятельности представителей самых разных професси</w:t>
      </w:r>
      <w:r w:rsidR="00E7717E">
        <w:rPr>
          <w:rFonts w:ascii="Times New Roman" w:hAnsi="Times New Roman" w:cs="Times New Roman"/>
          <w:color w:val="000000"/>
          <w:shd w:val="clear" w:color="auto" w:fill="FFFFFF"/>
        </w:rPr>
        <w:t>й.</w:t>
      </w:r>
    </w:p>
    <w:p w:rsidR="00E7717E" w:rsidRPr="00C61213" w:rsidRDefault="00E7717E" w:rsidP="00DF0455">
      <w:pPr>
        <w:pStyle w:val="a5"/>
        <w:shd w:val="clear" w:color="auto" w:fill="FFFFFF"/>
        <w:spacing w:before="0" w:beforeAutospacing="0" w:after="0" w:afterAutospacing="0"/>
        <w:jc w:val="both"/>
        <w:rPr>
          <w:sz w:val="22"/>
          <w:szCs w:val="22"/>
        </w:rPr>
      </w:pPr>
      <w:r w:rsidRPr="00C61213">
        <w:rPr>
          <w:sz w:val="22"/>
          <w:szCs w:val="22"/>
        </w:rPr>
        <w:lastRenderedPageBreak/>
        <w:t xml:space="preserve">      </w:t>
      </w:r>
      <w:r w:rsidR="00C61213">
        <w:rPr>
          <w:sz w:val="22"/>
          <w:szCs w:val="22"/>
        </w:rPr>
        <w:t xml:space="preserve">   </w:t>
      </w:r>
      <w:r w:rsidRPr="00C61213">
        <w:rPr>
          <w:sz w:val="22"/>
          <w:szCs w:val="22"/>
        </w:rPr>
        <w:t xml:space="preserve">Важную роль в работе по профориентации играют дидактические игры. </w:t>
      </w:r>
      <w:r w:rsidRPr="00C61213">
        <w:rPr>
          <w:rStyle w:val="a3"/>
          <w:b w:val="0"/>
          <w:sz w:val="22"/>
          <w:szCs w:val="22"/>
        </w:rPr>
        <w:t>Они</w:t>
      </w:r>
      <w:r w:rsidRPr="00C61213">
        <w:rPr>
          <w:sz w:val="22"/>
          <w:szCs w:val="22"/>
        </w:rPr>
        <w:t xml:space="preserve"> способствуют усвоению, закреплению у воспитанника знаний, умений, развитие умственных способностей. Дидактическая игра является средством всестороннего развития ребенка. Содержание игр формирует правильное отношение к предметам окружающего мира, к природе, систематизирует и углубляет знания о Родине, людей разных профессий и национальностей. Дидактическая игра развивает речь детей; пополняет и активизирует словарь ребенка; формирует правильное произношение, развивает связную речь.</w:t>
      </w:r>
    </w:p>
    <w:p w:rsidR="00E7717E" w:rsidRPr="00CF1C94" w:rsidRDefault="00E7717E" w:rsidP="00E7717E">
      <w:pPr>
        <w:pStyle w:val="a5"/>
        <w:shd w:val="clear" w:color="auto" w:fill="FFFFFF"/>
        <w:spacing w:before="0" w:beforeAutospacing="0" w:after="0" w:afterAutospacing="0"/>
        <w:jc w:val="both"/>
        <w:rPr>
          <w:sz w:val="22"/>
          <w:szCs w:val="22"/>
        </w:rPr>
      </w:pPr>
      <w:r w:rsidRPr="00CF1C94">
        <w:rPr>
          <w:rStyle w:val="a3"/>
          <w:color w:val="0F243E" w:themeColor="text2" w:themeShade="80"/>
          <w:sz w:val="22"/>
          <w:szCs w:val="22"/>
        </w:rPr>
        <w:t xml:space="preserve">  </w:t>
      </w:r>
      <w:r w:rsidR="00C61213">
        <w:rPr>
          <w:rStyle w:val="a3"/>
          <w:color w:val="0F243E" w:themeColor="text2" w:themeShade="80"/>
          <w:sz w:val="22"/>
          <w:szCs w:val="22"/>
        </w:rPr>
        <w:t xml:space="preserve">     </w:t>
      </w:r>
      <w:r w:rsidRPr="00CF1C94">
        <w:rPr>
          <w:rStyle w:val="a3"/>
          <w:color w:val="0F243E" w:themeColor="text2" w:themeShade="80"/>
          <w:sz w:val="22"/>
          <w:szCs w:val="22"/>
        </w:rPr>
        <w:t xml:space="preserve"> </w:t>
      </w:r>
      <w:r w:rsidRPr="00E7717E">
        <w:rPr>
          <w:rStyle w:val="a3"/>
          <w:b w:val="0"/>
          <w:sz w:val="22"/>
          <w:szCs w:val="22"/>
        </w:rPr>
        <w:t>Для решения дидактической задачи</w:t>
      </w:r>
      <w:r w:rsidRPr="00CF1C94">
        <w:rPr>
          <w:rStyle w:val="apple-converted-space"/>
          <w:sz w:val="22"/>
          <w:szCs w:val="22"/>
        </w:rPr>
        <w:t> </w:t>
      </w:r>
      <w:r w:rsidRPr="00CF1C94">
        <w:rPr>
          <w:sz w:val="22"/>
          <w:szCs w:val="22"/>
        </w:rPr>
        <w:t xml:space="preserve">- знакомство с профессиями взрослых, </w:t>
      </w:r>
      <w:r w:rsidR="00166710">
        <w:rPr>
          <w:sz w:val="22"/>
          <w:szCs w:val="22"/>
        </w:rPr>
        <w:t>необ</w:t>
      </w:r>
      <w:r w:rsidRPr="00CF1C94">
        <w:rPr>
          <w:sz w:val="22"/>
          <w:szCs w:val="22"/>
        </w:rPr>
        <w:t xml:space="preserve">ходимо использовать такие игры:  </w:t>
      </w:r>
    </w:p>
    <w:p w:rsidR="00E7717E" w:rsidRPr="00CF1C94" w:rsidRDefault="00E7717E" w:rsidP="00E7717E">
      <w:pPr>
        <w:pStyle w:val="a5"/>
        <w:shd w:val="clear" w:color="auto" w:fill="FFFFFF"/>
        <w:spacing w:before="0" w:beforeAutospacing="0" w:after="0" w:afterAutospacing="0"/>
        <w:jc w:val="both"/>
        <w:rPr>
          <w:sz w:val="22"/>
          <w:szCs w:val="22"/>
        </w:rPr>
      </w:pPr>
      <w:r w:rsidRPr="00CF1C94">
        <w:rPr>
          <w:sz w:val="22"/>
          <w:szCs w:val="22"/>
        </w:rPr>
        <w:t>-   с предметами - подразумевают использование игрушек и реальных предметов с целью ознакомления с профессиями взрослых;</w:t>
      </w:r>
    </w:p>
    <w:p w:rsidR="00E7717E" w:rsidRPr="00CF1C94" w:rsidRDefault="00E7717E" w:rsidP="00E7717E">
      <w:pPr>
        <w:pStyle w:val="a5"/>
        <w:shd w:val="clear" w:color="auto" w:fill="FFFFFF"/>
        <w:spacing w:before="0" w:beforeAutospacing="0" w:after="0" w:afterAutospacing="0"/>
        <w:jc w:val="both"/>
        <w:rPr>
          <w:sz w:val="22"/>
          <w:szCs w:val="22"/>
        </w:rPr>
      </w:pPr>
      <w:r w:rsidRPr="00CF1C94">
        <w:rPr>
          <w:sz w:val="22"/>
          <w:szCs w:val="22"/>
        </w:rPr>
        <w:t xml:space="preserve"> - настольно-печатные игры.</w:t>
      </w:r>
    </w:p>
    <w:p w:rsidR="00E7717E" w:rsidRPr="00CF1C94" w:rsidRDefault="00C61213" w:rsidP="00E7717E">
      <w:pPr>
        <w:pStyle w:val="a5"/>
        <w:shd w:val="clear" w:color="auto" w:fill="FFFFFF"/>
        <w:spacing w:before="0" w:beforeAutospacing="0" w:after="0" w:afterAutospacing="0"/>
        <w:jc w:val="both"/>
        <w:rPr>
          <w:sz w:val="22"/>
          <w:szCs w:val="22"/>
        </w:rPr>
      </w:pPr>
      <w:r>
        <w:rPr>
          <w:sz w:val="22"/>
          <w:szCs w:val="22"/>
        </w:rPr>
        <w:t xml:space="preserve">       </w:t>
      </w:r>
      <w:r w:rsidR="00E7717E" w:rsidRPr="00CF1C94">
        <w:rPr>
          <w:sz w:val="22"/>
          <w:szCs w:val="22"/>
        </w:rPr>
        <w:t>Настольно-печатные игры бывают нескольких видов:</w:t>
      </w:r>
    </w:p>
    <w:p w:rsidR="00E7717E" w:rsidRPr="00CF1C94" w:rsidRDefault="00E7717E" w:rsidP="00E7717E">
      <w:pPr>
        <w:pStyle w:val="a5"/>
        <w:shd w:val="clear" w:color="auto" w:fill="FFFFFF"/>
        <w:spacing w:before="0" w:beforeAutospacing="0" w:after="0" w:afterAutospacing="0"/>
        <w:jc w:val="both"/>
        <w:rPr>
          <w:sz w:val="22"/>
          <w:szCs w:val="22"/>
        </w:rPr>
      </w:pPr>
      <w:r w:rsidRPr="00CF1C94">
        <w:rPr>
          <w:sz w:val="22"/>
          <w:szCs w:val="22"/>
        </w:rPr>
        <w:t xml:space="preserve"> 1) подбор картинок по парам</w:t>
      </w:r>
      <w:proofErr w:type="gramStart"/>
      <w:r w:rsidRPr="00CF1C94">
        <w:rPr>
          <w:sz w:val="22"/>
          <w:szCs w:val="22"/>
        </w:rPr>
        <w:t xml:space="preserve"> .</w:t>
      </w:r>
      <w:proofErr w:type="gramEnd"/>
    </w:p>
    <w:p w:rsidR="00E7717E" w:rsidRPr="00CF1C94" w:rsidRDefault="00E7717E" w:rsidP="00E7717E">
      <w:pPr>
        <w:pStyle w:val="a5"/>
        <w:shd w:val="clear" w:color="auto" w:fill="FFFFFF"/>
        <w:spacing w:before="0" w:beforeAutospacing="0" w:after="0" w:afterAutospacing="0"/>
        <w:jc w:val="both"/>
        <w:rPr>
          <w:sz w:val="22"/>
          <w:szCs w:val="22"/>
        </w:rPr>
      </w:pPr>
      <w:r w:rsidRPr="00CF1C94">
        <w:rPr>
          <w:sz w:val="22"/>
          <w:szCs w:val="22"/>
        </w:rPr>
        <w:t xml:space="preserve"> 2) подбор картинок по общему признаку  Дети подбирают картинки с соответствующими предметами, тем самым учатся классифицировать предметы как результат определѐнной трудовой деятельности; </w:t>
      </w:r>
    </w:p>
    <w:p w:rsidR="00166710" w:rsidRDefault="00E7717E" w:rsidP="00E7717E">
      <w:pPr>
        <w:pStyle w:val="a5"/>
        <w:shd w:val="clear" w:color="auto" w:fill="FFFFFF"/>
        <w:spacing w:before="0" w:beforeAutospacing="0" w:after="0" w:afterAutospacing="0"/>
        <w:jc w:val="both"/>
        <w:rPr>
          <w:sz w:val="22"/>
          <w:szCs w:val="22"/>
        </w:rPr>
      </w:pPr>
      <w:r w:rsidRPr="00CF1C94">
        <w:rPr>
          <w:sz w:val="22"/>
          <w:szCs w:val="22"/>
        </w:rPr>
        <w:t xml:space="preserve">3) составление разрезных картинок на профессиональную тему. </w:t>
      </w:r>
      <w:r w:rsidR="00166710">
        <w:rPr>
          <w:sz w:val="22"/>
          <w:szCs w:val="22"/>
        </w:rPr>
        <w:t xml:space="preserve">                </w:t>
      </w:r>
    </w:p>
    <w:p w:rsidR="00E7717E" w:rsidRPr="00CF1C94" w:rsidRDefault="00166710" w:rsidP="00E7717E">
      <w:pPr>
        <w:pStyle w:val="a5"/>
        <w:shd w:val="clear" w:color="auto" w:fill="FFFFFF"/>
        <w:spacing w:before="0" w:beforeAutospacing="0" w:after="0" w:afterAutospacing="0"/>
        <w:jc w:val="both"/>
        <w:rPr>
          <w:color w:val="000000"/>
          <w:sz w:val="22"/>
          <w:szCs w:val="22"/>
        </w:rPr>
      </w:pPr>
      <w:r>
        <w:rPr>
          <w:sz w:val="22"/>
          <w:szCs w:val="22"/>
        </w:rPr>
        <w:t xml:space="preserve">      </w:t>
      </w:r>
      <w:r w:rsidR="00E7717E" w:rsidRPr="00CF1C94">
        <w:rPr>
          <w:sz w:val="22"/>
          <w:szCs w:val="22"/>
        </w:rPr>
        <w:t>Словесные игры    помогаю</w:t>
      </w:r>
      <w:r w:rsidR="000F1BD2">
        <w:rPr>
          <w:sz w:val="22"/>
          <w:szCs w:val="22"/>
        </w:rPr>
        <w:t>т пополнить словарный запас ребё</w:t>
      </w:r>
      <w:r w:rsidR="00E7717E" w:rsidRPr="00CF1C94">
        <w:rPr>
          <w:sz w:val="22"/>
          <w:szCs w:val="22"/>
        </w:rPr>
        <w:t>нка понятиями из профессиональной сферы. Грамотное проведение дидактических игр позволяет расширить представления детей о людях разных профессий.</w:t>
      </w:r>
      <w:r w:rsidR="00DF0455">
        <w:rPr>
          <w:sz w:val="22"/>
          <w:szCs w:val="22"/>
        </w:rPr>
        <w:t xml:space="preserve"> </w:t>
      </w:r>
      <w:r w:rsidR="00E7717E" w:rsidRPr="00CF1C94">
        <w:rPr>
          <w:color w:val="000000"/>
          <w:sz w:val="22"/>
          <w:szCs w:val="22"/>
        </w:rPr>
        <w:t>Независимо от вида дидактическая игра имеет определённую структуру, которая отличает её от других видов игр и упражнений.</w:t>
      </w:r>
    </w:p>
    <w:p w:rsidR="00E7717E" w:rsidRPr="00CF1C94" w:rsidRDefault="00E7717E" w:rsidP="00E7717E">
      <w:pPr>
        <w:pStyle w:val="a5"/>
        <w:shd w:val="clear" w:color="auto" w:fill="FFFFFF"/>
        <w:spacing w:before="0" w:beforeAutospacing="0" w:after="0" w:afterAutospacing="0"/>
        <w:jc w:val="both"/>
        <w:rPr>
          <w:sz w:val="22"/>
          <w:szCs w:val="22"/>
        </w:rPr>
      </w:pPr>
      <w:r w:rsidRPr="00CF1C94">
        <w:rPr>
          <w:sz w:val="22"/>
          <w:szCs w:val="22"/>
        </w:rPr>
        <w:t xml:space="preserve">- словесные игры. </w:t>
      </w:r>
    </w:p>
    <w:p w:rsidR="00E7717E" w:rsidRDefault="00E7717E" w:rsidP="00DF0455">
      <w:pPr>
        <w:pStyle w:val="a5"/>
        <w:shd w:val="clear" w:color="auto" w:fill="FFFFFF"/>
        <w:spacing w:before="0" w:beforeAutospacing="0" w:after="0" w:afterAutospacing="0"/>
        <w:jc w:val="both"/>
      </w:pPr>
      <w:r w:rsidRPr="00CF1C94">
        <w:rPr>
          <w:color w:val="000000"/>
          <w:sz w:val="22"/>
          <w:szCs w:val="22"/>
        </w:rPr>
        <w:t xml:space="preserve">   </w:t>
      </w:r>
      <w:r w:rsidR="00166710">
        <w:rPr>
          <w:color w:val="000000"/>
          <w:sz w:val="22"/>
          <w:szCs w:val="22"/>
        </w:rPr>
        <w:t xml:space="preserve">  </w:t>
      </w:r>
      <w:r w:rsidRPr="00CF1C94">
        <w:rPr>
          <w:color w:val="000000"/>
          <w:sz w:val="22"/>
          <w:szCs w:val="22"/>
        </w:rPr>
        <w:t>Каждая игра обязательно должна содержать</w:t>
      </w:r>
      <w:r w:rsidRPr="00CF1C94">
        <w:rPr>
          <w:rStyle w:val="apple-converted-space"/>
          <w:color w:val="000000"/>
          <w:sz w:val="22"/>
          <w:szCs w:val="22"/>
        </w:rPr>
        <w:t> </w:t>
      </w:r>
      <w:r w:rsidRPr="00CF1C94">
        <w:rPr>
          <w:i/>
          <w:iCs/>
          <w:color w:val="000000"/>
          <w:sz w:val="22"/>
          <w:szCs w:val="22"/>
        </w:rPr>
        <w:t>обучающую, дидактическую задачу.</w:t>
      </w:r>
      <w:r w:rsidRPr="00CF1C94">
        <w:rPr>
          <w:color w:val="000000"/>
          <w:sz w:val="22"/>
          <w:szCs w:val="22"/>
        </w:rPr>
        <w:t xml:space="preserve"> Играя, дети решают эту дидактическую задачу, выполняя определённые</w:t>
      </w:r>
      <w:r w:rsidRPr="00CF1C94">
        <w:rPr>
          <w:rStyle w:val="apple-converted-space"/>
          <w:color w:val="000000"/>
          <w:sz w:val="22"/>
          <w:szCs w:val="22"/>
        </w:rPr>
        <w:t> </w:t>
      </w:r>
      <w:r w:rsidRPr="00CF1C94">
        <w:rPr>
          <w:i/>
          <w:iCs/>
          <w:color w:val="000000"/>
          <w:sz w:val="22"/>
          <w:szCs w:val="22"/>
        </w:rPr>
        <w:t>игровые действия,</w:t>
      </w:r>
      <w:r w:rsidRPr="00CF1C94">
        <w:rPr>
          <w:rStyle w:val="apple-converted-space"/>
          <w:i/>
          <w:iCs/>
          <w:color w:val="000000"/>
          <w:sz w:val="22"/>
          <w:szCs w:val="22"/>
        </w:rPr>
        <w:t> </w:t>
      </w:r>
      <w:r w:rsidRPr="00CF1C94">
        <w:rPr>
          <w:color w:val="000000"/>
          <w:sz w:val="22"/>
          <w:szCs w:val="22"/>
        </w:rPr>
        <w:t>которые являются обязательным компонентом дидактической игры. При выполнении игровых действий необходимо соблюдать определённые правила, благодаря которым педагог в ходе игры управляет поведением детей и самим воспитательно-образовательным процессам.</w:t>
      </w:r>
      <w:r w:rsidR="00DF0455">
        <w:rPr>
          <w:color w:val="000000"/>
          <w:sz w:val="22"/>
          <w:szCs w:val="22"/>
        </w:rPr>
        <w:t xml:space="preserve"> </w:t>
      </w:r>
      <w:r w:rsidRPr="00CF1C94">
        <w:t xml:space="preserve">Грамотное проведение </w:t>
      </w:r>
      <w:r w:rsidRPr="00CF1C94">
        <w:lastRenderedPageBreak/>
        <w:t>дидактических игр позволяет расширить представления детей о людях разных профессий.</w:t>
      </w:r>
    </w:p>
    <w:p w:rsidR="00030A72" w:rsidRPr="000A7AAA" w:rsidRDefault="00E7717E"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Например, есть игра на развитие ощущений и восприятия «Волшебный мешочек». В мешочек складываются различные предметы, связанные с разными профессиями. Не заглядывая внутрь е</w:t>
      </w:r>
      <w:r w:rsidR="003A072F">
        <w:rPr>
          <w:rFonts w:ascii="Times New Roman" w:hAnsi="Times New Roman" w:cs="Times New Roman"/>
        </w:rPr>
        <w:t xml:space="preserve">го, - только на ощупь, – дети </w:t>
      </w:r>
      <w:r w:rsidR="00F67005" w:rsidRPr="000A7AAA">
        <w:rPr>
          <w:rFonts w:ascii="Times New Roman" w:hAnsi="Times New Roman" w:cs="Times New Roman"/>
        </w:rPr>
        <w:t xml:space="preserve"> должны угадать предметы и связать их с какими-то профессиями. </w:t>
      </w:r>
    </w:p>
    <w:p w:rsidR="00E7717E" w:rsidRDefault="00E7717E" w:rsidP="00DF0455">
      <w:pPr>
        <w:spacing w:after="0" w:line="240" w:lineRule="auto"/>
        <w:jc w:val="both"/>
        <w:rPr>
          <w:rFonts w:ascii="Times New Roman" w:hAnsi="Times New Roman" w:cs="Times New Roman"/>
          <w:color w:val="FF0000"/>
        </w:rPr>
      </w:pPr>
      <w:r>
        <w:rPr>
          <w:rFonts w:ascii="Times New Roman" w:hAnsi="Times New Roman" w:cs="Times New Roman"/>
        </w:rPr>
        <w:t xml:space="preserve">        </w:t>
      </w:r>
      <w:r w:rsidR="00F67005" w:rsidRPr="000A7AAA">
        <w:rPr>
          <w:rFonts w:ascii="Times New Roman" w:hAnsi="Times New Roman" w:cs="Times New Roman"/>
        </w:rPr>
        <w:t>Существует множество игр и упражнений, направленных на осмыслен</w:t>
      </w:r>
      <w:r w:rsidR="003A072F">
        <w:rPr>
          <w:rFonts w:ascii="Times New Roman" w:hAnsi="Times New Roman" w:cs="Times New Roman"/>
        </w:rPr>
        <w:t xml:space="preserve">ие отдельных элементов представленной  </w:t>
      </w:r>
      <w:r w:rsidR="00F67005" w:rsidRPr="000A7AAA">
        <w:rPr>
          <w:rFonts w:ascii="Times New Roman" w:hAnsi="Times New Roman" w:cs="Times New Roman"/>
        </w:rPr>
        <w:t xml:space="preserve"> профессии. К </w:t>
      </w:r>
      <w:proofErr w:type="spellStart"/>
      <w:r w:rsidR="00F67005" w:rsidRPr="000A7AAA">
        <w:rPr>
          <w:rFonts w:ascii="Times New Roman" w:hAnsi="Times New Roman" w:cs="Times New Roman"/>
        </w:rPr>
        <w:t>профориентационным</w:t>
      </w:r>
      <w:proofErr w:type="spellEnd"/>
      <w:r w:rsidR="00F67005" w:rsidRPr="000A7AAA">
        <w:rPr>
          <w:rFonts w:ascii="Times New Roman" w:hAnsi="Times New Roman" w:cs="Times New Roman"/>
        </w:rPr>
        <w:t xml:space="preserve"> играм, которые </w:t>
      </w:r>
      <w:r w:rsidR="003A072F">
        <w:rPr>
          <w:rFonts w:ascii="Times New Roman" w:hAnsi="Times New Roman" w:cs="Times New Roman"/>
        </w:rPr>
        <w:t xml:space="preserve">можно предложить </w:t>
      </w:r>
      <w:r w:rsidR="00F67005" w:rsidRPr="000A7AAA">
        <w:rPr>
          <w:rFonts w:ascii="Times New Roman" w:hAnsi="Times New Roman" w:cs="Times New Roman"/>
        </w:rPr>
        <w:t xml:space="preserve"> </w:t>
      </w:r>
      <w:r w:rsidR="00030A72" w:rsidRPr="000A7AAA">
        <w:rPr>
          <w:rFonts w:ascii="Times New Roman" w:hAnsi="Times New Roman" w:cs="Times New Roman"/>
        </w:rPr>
        <w:t xml:space="preserve"> </w:t>
      </w:r>
      <w:r w:rsidR="003A072F">
        <w:rPr>
          <w:rFonts w:ascii="Times New Roman" w:hAnsi="Times New Roman" w:cs="Times New Roman"/>
        </w:rPr>
        <w:t xml:space="preserve">старшим </w:t>
      </w:r>
      <w:r w:rsidR="00030A72" w:rsidRPr="000A7AAA">
        <w:rPr>
          <w:rFonts w:ascii="Times New Roman" w:hAnsi="Times New Roman" w:cs="Times New Roman"/>
        </w:rPr>
        <w:t>до</w:t>
      </w:r>
      <w:r w:rsidR="00F67005" w:rsidRPr="000A7AAA">
        <w:rPr>
          <w:rFonts w:ascii="Times New Roman" w:hAnsi="Times New Roman" w:cs="Times New Roman"/>
        </w:rPr>
        <w:t xml:space="preserve">школьникам, можно отнести целый класс игр, объединенных названием «Угадай профессию». Это: «Профессия на букву...», «Кто использует в работе?» (назвать профессии, которые используют заданный инструмент или материал, например, зеркало или иглу), «Ассоциация» (угадать задуманную профессию с помощью ассоциативных вопросов типа «Какой запах (цвет) у профессии?», «Связана ли работа с общением с людьми?»). </w:t>
      </w:r>
    </w:p>
    <w:p w:rsidR="00E7717E" w:rsidRPr="00E7717E" w:rsidRDefault="00E7717E" w:rsidP="00E7717E">
      <w:pPr>
        <w:pStyle w:val="a5"/>
        <w:shd w:val="clear" w:color="auto" w:fill="FFFFFF"/>
        <w:spacing w:before="0" w:beforeAutospacing="0" w:after="0" w:afterAutospacing="0"/>
        <w:jc w:val="both"/>
        <w:rPr>
          <w:color w:val="000000"/>
          <w:sz w:val="22"/>
          <w:szCs w:val="22"/>
        </w:rPr>
      </w:pPr>
      <w:r>
        <w:t xml:space="preserve">     </w:t>
      </w:r>
      <w:r>
        <w:rPr>
          <w:color w:val="FF0000"/>
        </w:rPr>
        <w:t xml:space="preserve">  </w:t>
      </w:r>
      <w:r w:rsidRPr="000A7AAA">
        <w:rPr>
          <w:color w:val="000000"/>
          <w:sz w:val="22"/>
          <w:szCs w:val="22"/>
          <w:shd w:val="clear" w:color="auto" w:fill="FFFFFF"/>
        </w:rPr>
        <w:t xml:space="preserve">В сюжетно-ролевой игре успешно развиваются личность ребенка, его интеллект, воля, воображение и общительность, но самое главное, эта деятельность порождает стремление к самореализации, самовыражению. </w:t>
      </w:r>
    </w:p>
    <w:p w:rsidR="00E7717E" w:rsidRPr="00322C3F" w:rsidRDefault="00E7717E" w:rsidP="00322C3F">
      <w:pPr>
        <w:pStyle w:val="a5"/>
        <w:shd w:val="clear" w:color="auto" w:fill="FFFFFF"/>
        <w:spacing w:before="0" w:beforeAutospacing="0" w:after="0" w:afterAutospacing="0"/>
        <w:jc w:val="both"/>
        <w:rPr>
          <w:color w:val="000000"/>
          <w:sz w:val="22"/>
          <w:szCs w:val="22"/>
        </w:rPr>
      </w:pPr>
      <w:r>
        <w:t xml:space="preserve">      </w:t>
      </w:r>
      <w:r w:rsidR="00F67005" w:rsidRPr="000A7AAA">
        <w:rPr>
          <w:sz w:val="22"/>
          <w:szCs w:val="22"/>
        </w:rPr>
        <w:t xml:space="preserve">Во время игр они учатся быть ответственными, серьезно относиться к поставленным перед ними задачам. Важны групповые игры для </w:t>
      </w:r>
      <w:r w:rsidR="00030A72" w:rsidRPr="000A7AAA">
        <w:rPr>
          <w:sz w:val="22"/>
          <w:szCs w:val="22"/>
        </w:rPr>
        <w:t>до</w:t>
      </w:r>
      <w:r w:rsidR="00F67005" w:rsidRPr="000A7AAA">
        <w:rPr>
          <w:sz w:val="22"/>
          <w:szCs w:val="22"/>
        </w:rPr>
        <w:t>школьников по профориентации</w:t>
      </w:r>
      <w:r>
        <w:t xml:space="preserve">, так как </w:t>
      </w:r>
      <w:r w:rsidR="00F67005" w:rsidRPr="000A7AAA">
        <w:rPr>
          <w:sz w:val="22"/>
          <w:szCs w:val="22"/>
        </w:rPr>
        <w:t xml:space="preserve"> дети начинают общаться друг с другом, делятся своими мечтами, любимыми книгами, рассказывают, почему выбрали для себя ту или иную роль в игре, то есть получают коммуникативные навыки (учатся работать в коллективе и слушать других участников игры). </w:t>
      </w:r>
      <w:r w:rsidRPr="000A7AAA">
        <w:rPr>
          <w:color w:val="000000"/>
          <w:sz w:val="22"/>
          <w:szCs w:val="22"/>
          <w:shd w:val="clear" w:color="auto" w:fill="FFFFFF"/>
        </w:rPr>
        <w:t>В играх на тему "транспорт" совершенствуются знания правил дорожного движения, воспитанники учатся выполнять свои замыслы, играть в соответствии с ролью. В играх воспитанники пытаются изобразить профессии своих родителей.</w:t>
      </w:r>
    </w:p>
    <w:p w:rsidR="00E7717E" w:rsidRDefault="00E7717E" w:rsidP="00166710">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Таким образом, работа по профориентации с помощью игр направлена на то, чтобы объяснить ребенку, какими качествами и знаниями нужно обладать, чтобы работать в интересующей профессии. Профориентация </w:t>
      </w:r>
      <w:r w:rsidR="00030A72" w:rsidRPr="000A7AAA">
        <w:rPr>
          <w:rFonts w:ascii="Times New Roman" w:hAnsi="Times New Roman" w:cs="Times New Roman"/>
        </w:rPr>
        <w:t xml:space="preserve"> до</w:t>
      </w:r>
      <w:r w:rsidR="00F67005" w:rsidRPr="000A7AAA">
        <w:rPr>
          <w:rFonts w:ascii="Times New Roman" w:hAnsi="Times New Roman" w:cs="Times New Roman"/>
        </w:rPr>
        <w:t>школьников - это важнейшая ступенька к будуще</w:t>
      </w:r>
      <w:r>
        <w:rPr>
          <w:rFonts w:ascii="Times New Roman" w:hAnsi="Times New Roman" w:cs="Times New Roman"/>
        </w:rPr>
        <w:t>му правильному выбору профессии, а</w:t>
      </w:r>
      <w:r w:rsidR="00030A72" w:rsidRPr="000A7AAA">
        <w:rPr>
          <w:rFonts w:ascii="Times New Roman" w:hAnsi="Times New Roman" w:cs="Times New Roman"/>
        </w:rPr>
        <w:t xml:space="preserve"> </w:t>
      </w:r>
      <w:r w:rsidR="00F67005" w:rsidRPr="000A7AAA">
        <w:rPr>
          <w:rFonts w:ascii="Times New Roman" w:hAnsi="Times New Roman" w:cs="Times New Roman"/>
        </w:rPr>
        <w:t xml:space="preserve"> игры </w:t>
      </w:r>
      <w:r w:rsidR="00F67005" w:rsidRPr="000A7AAA">
        <w:rPr>
          <w:rFonts w:ascii="Times New Roman" w:hAnsi="Times New Roman" w:cs="Times New Roman"/>
        </w:rPr>
        <w:lastRenderedPageBreak/>
        <w:t>по про</w:t>
      </w:r>
      <w:r>
        <w:rPr>
          <w:rFonts w:ascii="Times New Roman" w:hAnsi="Times New Roman" w:cs="Times New Roman"/>
        </w:rPr>
        <w:t xml:space="preserve">фориентации – это первые шаги </w:t>
      </w:r>
      <w:r w:rsidR="00F67005" w:rsidRPr="000A7AAA">
        <w:rPr>
          <w:rFonts w:ascii="Times New Roman" w:hAnsi="Times New Roman" w:cs="Times New Roman"/>
        </w:rPr>
        <w:t xml:space="preserve"> к тому, что, возможно, когда-нибудь станет смыслом жизни.</w:t>
      </w:r>
    </w:p>
    <w:p w:rsidR="00030A72" w:rsidRPr="000A7AAA" w:rsidRDefault="00166710" w:rsidP="00166710">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Бесе</w:t>
      </w:r>
      <w:r w:rsidR="00E7717E">
        <w:rPr>
          <w:rFonts w:ascii="Times New Roman" w:hAnsi="Times New Roman" w:cs="Times New Roman"/>
        </w:rPr>
        <w:t>да с приглашенными представителями профессий</w:t>
      </w:r>
      <w:r>
        <w:rPr>
          <w:rFonts w:ascii="Times New Roman" w:hAnsi="Times New Roman" w:cs="Times New Roman"/>
        </w:rPr>
        <w:t xml:space="preserve"> (мастер-класс)</w:t>
      </w:r>
      <w:r w:rsidR="00F67005" w:rsidRPr="000A7AAA">
        <w:rPr>
          <w:rFonts w:ascii="Times New Roman" w:hAnsi="Times New Roman" w:cs="Times New Roman"/>
        </w:rPr>
        <w:t>. Важно помнить, что специалистов необходимо готовить и направлять их речь в русло, понятное детям. Как правило</w:t>
      </w:r>
      <w:r w:rsidR="00E7717E">
        <w:rPr>
          <w:rFonts w:ascii="Times New Roman" w:hAnsi="Times New Roman" w:cs="Times New Roman"/>
        </w:rPr>
        <w:t>, в первую очередь, это могут быть  родители</w:t>
      </w:r>
      <w:r w:rsidR="00F67005" w:rsidRPr="000A7AAA">
        <w:rPr>
          <w:rFonts w:ascii="Times New Roman" w:hAnsi="Times New Roman" w:cs="Times New Roman"/>
        </w:rPr>
        <w:t xml:space="preserve">, которые могут прийти и рассказать о своей профессии. Многие родители стесняются выступать перед аудиторией и сами не смогут составить план выступления – с ними надо работать. </w:t>
      </w:r>
      <w:r w:rsidR="00DF0455">
        <w:rPr>
          <w:rFonts w:ascii="Times New Roman" w:hAnsi="Times New Roman" w:cs="Times New Roman"/>
        </w:rPr>
        <w:t>Рекомендуется</w:t>
      </w:r>
      <w:r w:rsidR="00F67005" w:rsidRPr="000A7AAA">
        <w:rPr>
          <w:rFonts w:ascii="Times New Roman" w:hAnsi="Times New Roman" w:cs="Times New Roman"/>
        </w:rPr>
        <w:t xml:space="preserve"> следующий алгоритм проведения встречи со специалистами: </w:t>
      </w:r>
    </w:p>
    <w:p w:rsidR="00030A72" w:rsidRPr="000A7AAA" w:rsidRDefault="00F67005" w:rsidP="00166710">
      <w:pPr>
        <w:pStyle w:val="a4"/>
        <w:numPr>
          <w:ilvl w:val="0"/>
          <w:numId w:val="1"/>
        </w:numPr>
        <w:spacing w:after="0" w:line="240" w:lineRule="auto"/>
        <w:jc w:val="both"/>
        <w:rPr>
          <w:rFonts w:ascii="Times New Roman" w:hAnsi="Times New Roman" w:cs="Times New Roman"/>
        </w:rPr>
      </w:pPr>
      <w:r w:rsidRPr="000A7AAA">
        <w:rPr>
          <w:rFonts w:ascii="Times New Roman" w:hAnsi="Times New Roman" w:cs="Times New Roman"/>
        </w:rPr>
        <w:t xml:space="preserve">заранее договориться с родителями о визите, о цели посещения, сроках; </w:t>
      </w:r>
    </w:p>
    <w:p w:rsidR="00030A72" w:rsidRPr="000A7AAA" w:rsidRDefault="00F67005" w:rsidP="00166710">
      <w:pPr>
        <w:pStyle w:val="a4"/>
        <w:numPr>
          <w:ilvl w:val="0"/>
          <w:numId w:val="1"/>
        </w:numPr>
        <w:spacing w:after="0" w:line="240" w:lineRule="auto"/>
        <w:jc w:val="both"/>
        <w:rPr>
          <w:rFonts w:ascii="Times New Roman" w:hAnsi="Times New Roman" w:cs="Times New Roman"/>
        </w:rPr>
      </w:pPr>
      <w:r w:rsidRPr="000A7AAA">
        <w:rPr>
          <w:rFonts w:ascii="Times New Roman" w:hAnsi="Times New Roman" w:cs="Times New Roman"/>
        </w:rPr>
        <w:t xml:space="preserve">определиться с экскурсоводом (это может быть сам родитель </w:t>
      </w:r>
      <w:r w:rsidR="00E7717E">
        <w:rPr>
          <w:rFonts w:ascii="Times New Roman" w:hAnsi="Times New Roman" w:cs="Times New Roman"/>
        </w:rPr>
        <w:t>до</w:t>
      </w:r>
      <w:r w:rsidRPr="000A7AAA">
        <w:rPr>
          <w:rFonts w:ascii="Times New Roman" w:hAnsi="Times New Roman" w:cs="Times New Roman"/>
        </w:rPr>
        <w:t xml:space="preserve">школьника или другой человек, способный выполнить эту работу, с учетом возраста детей); </w:t>
      </w:r>
    </w:p>
    <w:p w:rsidR="00030A72" w:rsidRPr="000A7AAA" w:rsidRDefault="00F67005" w:rsidP="00166710">
      <w:pPr>
        <w:pStyle w:val="a4"/>
        <w:numPr>
          <w:ilvl w:val="0"/>
          <w:numId w:val="1"/>
        </w:numPr>
        <w:spacing w:after="0" w:line="240" w:lineRule="auto"/>
        <w:jc w:val="both"/>
        <w:rPr>
          <w:rFonts w:ascii="Times New Roman" w:hAnsi="Times New Roman" w:cs="Times New Roman"/>
        </w:rPr>
      </w:pPr>
      <w:r w:rsidRPr="000A7AAA">
        <w:rPr>
          <w:rFonts w:ascii="Times New Roman" w:hAnsi="Times New Roman" w:cs="Times New Roman"/>
        </w:rPr>
        <w:t xml:space="preserve">экскурсовод рассказывает о работе </w:t>
      </w:r>
      <w:r w:rsidR="00E7717E">
        <w:rPr>
          <w:rFonts w:ascii="Times New Roman" w:hAnsi="Times New Roman" w:cs="Times New Roman"/>
        </w:rPr>
        <w:t>предприятия в целом и о деятельности</w:t>
      </w:r>
      <w:r w:rsidRPr="000A7AAA">
        <w:rPr>
          <w:rFonts w:ascii="Times New Roman" w:hAnsi="Times New Roman" w:cs="Times New Roman"/>
        </w:rPr>
        <w:t xml:space="preserve"> отдельно взятого работника – родителя. </w:t>
      </w:r>
    </w:p>
    <w:p w:rsidR="00030A72" w:rsidRPr="000A7AAA"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Результатом подобного мероприятия могут стать не только новые знания о профессиях, яркие впе</w:t>
      </w:r>
      <w:r w:rsidR="00E7717E">
        <w:rPr>
          <w:rFonts w:ascii="Times New Roman" w:hAnsi="Times New Roman" w:cs="Times New Roman"/>
        </w:rPr>
        <w:t>чатления от  экскурсии</w:t>
      </w:r>
      <w:r w:rsidR="00F67005" w:rsidRPr="000A7AAA">
        <w:rPr>
          <w:rFonts w:ascii="Times New Roman" w:hAnsi="Times New Roman" w:cs="Times New Roman"/>
        </w:rPr>
        <w:t>, интересные фотографии, н</w:t>
      </w:r>
      <w:r w:rsidR="003367CE">
        <w:rPr>
          <w:rFonts w:ascii="Times New Roman" w:hAnsi="Times New Roman" w:cs="Times New Roman"/>
        </w:rPr>
        <w:t>о и гордость конкретного ребёнка</w:t>
      </w:r>
      <w:r w:rsidR="00F67005" w:rsidRPr="000A7AAA">
        <w:rPr>
          <w:rFonts w:ascii="Times New Roman" w:hAnsi="Times New Roman" w:cs="Times New Roman"/>
        </w:rPr>
        <w:t xml:space="preserve"> за родителей, профессии которых являются значимыми для современного общества. </w:t>
      </w:r>
    </w:p>
    <w:p w:rsidR="00030A72" w:rsidRPr="000A7AAA" w:rsidRDefault="00DF0455" w:rsidP="000A7AAA">
      <w:pPr>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Оформление уголка</w:t>
      </w:r>
      <w:r>
        <w:rPr>
          <w:rFonts w:ascii="Times New Roman" w:hAnsi="Times New Roman" w:cs="Times New Roman"/>
        </w:rPr>
        <w:t xml:space="preserve"> профессий</w:t>
      </w:r>
      <w:r w:rsidR="00030A72" w:rsidRPr="000A7AAA">
        <w:rPr>
          <w:rFonts w:ascii="Times New Roman" w:hAnsi="Times New Roman" w:cs="Times New Roman"/>
        </w:rPr>
        <w:t xml:space="preserve"> в пространстве  группы</w:t>
      </w:r>
      <w:r w:rsidR="00F67005" w:rsidRPr="000A7AAA">
        <w:rPr>
          <w:rFonts w:ascii="Times New Roman" w:hAnsi="Times New Roman" w:cs="Times New Roman"/>
        </w:rPr>
        <w:t xml:space="preserve">. В этом уголке могут быть книги, фотоматериалы, </w:t>
      </w:r>
      <w:r w:rsidR="00030A72" w:rsidRPr="000A7AAA">
        <w:rPr>
          <w:rFonts w:ascii="Times New Roman" w:hAnsi="Times New Roman" w:cs="Times New Roman"/>
        </w:rPr>
        <w:t xml:space="preserve">раскраски </w:t>
      </w:r>
      <w:r w:rsidR="00F67005" w:rsidRPr="000A7AAA">
        <w:rPr>
          <w:rFonts w:ascii="Times New Roman" w:hAnsi="Times New Roman" w:cs="Times New Roman"/>
        </w:rPr>
        <w:t xml:space="preserve">так или иначе связанные с профессией. В процессе проведения занятия к этому уголку необходимо обращаться, чтобы он не был оформлен для «галочки». </w:t>
      </w:r>
    </w:p>
    <w:p w:rsidR="00FC1929" w:rsidRPr="000A7AAA" w:rsidRDefault="00166710" w:rsidP="00166710">
      <w:pPr>
        <w:spacing w:after="0" w:line="240" w:lineRule="auto"/>
        <w:jc w:val="both"/>
        <w:rPr>
          <w:rFonts w:ascii="Times New Roman" w:hAnsi="Times New Roman" w:cs="Times New Roman"/>
        </w:rPr>
      </w:pPr>
      <w:r w:rsidRPr="00F43674">
        <w:rPr>
          <w:rFonts w:ascii="Times New Roman" w:hAnsi="Times New Roman" w:cs="Times New Roman"/>
        </w:rPr>
        <w:t xml:space="preserve">         </w:t>
      </w:r>
      <w:r w:rsidR="00F67005" w:rsidRPr="00F43674">
        <w:rPr>
          <w:rFonts w:ascii="Times New Roman" w:hAnsi="Times New Roman" w:cs="Times New Roman"/>
        </w:rPr>
        <w:t>Организация экскурсий на предприятия и организации города.</w:t>
      </w:r>
      <w:r w:rsidR="00F67005" w:rsidRPr="000A7AAA">
        <w:rPr>
          <w:rFonts w:ascii="Times New Roman" w:hAnsi="Times New Roman" w:cs="Times New Roman"/>
        </w:rPr>
        <w:t xml:space="preserve"> Речь идет не только о крупных предприятиях и организациях. О наблюдении за деятельностью специалиста на рабочем месте можно договориться с руковод</w:t>
      </w:r>
      <w:r w:rsidR="00030A72" w:rsidRPr="000A7AAA">
        <w:rPr>
          <w:rFonts w:ascii="Times New Roman" w:hAnsi="Times New Roman" w:cs="Times New Roman"/>
        </w:rPr>
        <w:t xml:space="preserve">ителем ближайшего от  ДОУ </w:t>
      </w:r>
      <w:r w:rsidR="00F67005" w:rsidRPr="000A7AAA">
        <w:rPr>
          <w:rFonts w:ascii="Times New Roman" w:hAnsi="Times New Roman" w:cs="Times New Roman"/>
        </w:rPr>
        <w:t xml:space="preserve"> малого предприятия и т.д. В проведении экскурсии главное – сосредоточиться на одной какой-то профессии или группе взаимосвязанных професси</w:t>
      </w:r>
      <w:r w:rsidR="00FC1929" w:rsidRPr="000A7AAA">
        <w:rPr>
          <w:rFonts w:ascii="Times New Roman" w:hAnsi="Times New Roman" w:cs="Times New Roman"/>
        </w:rPr>
        <w:t>й, а не смотреть «вообще  организацию</w:t>
      </w:r>
      <w:r w:rsidR="00F67005" w:rsidRPr="000A7AAA">
        <w:rPr>
          <w:rFonts w:ascii="Times New Roman" w:hAnsi="Times New Roman" w:cs="Times New Roman"/>
        </w:rPr>
        <w:t>». Для целей профориентации важно показать существенные характеристики профессии</w:t>
      </w:r>
      <w:r>
        <w:rPr>
          <w:rFonts w:ascii="Times New Roman" w:hAnsi="Times New Roman" w:cs="Times New Roman"/>
        </w:rPr>
        <w:t xml:space="preserve">. </w:t>
      </w:r>
      <w:r w:rsidRPr="000A7AAA">
        <w:rPr>
          <w:rFonts w:ascii="Times New Roman" w:hAnsi="Times New Roman" w:cs="Times New Roman"/>
        </w:rPr>
        <w:t xml:space="preserve">Посещение предприятия позволяет детям получить конкретные </w:t>
      </w:r>
      <w:r w:rsidRPr="000A7AAA">
        <w:rPr>
          <w:rFonts w:ascii="Times New Roman" w:hAnsi="Times New Roman" w:cs="Times New Roman"/>
        </w:rPr>
        <w:lastRenderedPageBreak/>
        <w:t>впечатления, знания и представления о современных и традиционных технологиях, заглянуть в мир «живого» производства.</w:t>
      </w:r>
      <w:r>
        <w:rPr>
          <w:rFonts w:ascii="Times New Roman" w:hAnsi="Times New Roman" w:cs="Times New Roman"/>
        </w:rPr>
        <w:t xml:space="preserve"> Такая  э</w:t>
      </w:r>
      <w:r w:rsidRPr="000A7AAA">
        <w:rPr>
          <w:rFonts w:ascii="Times New Roman" w:hAnsi="Times New Roman" w:cs="Times New Roman"/>
        </w:rPr>
        <w:t xml:space="preserve">кскурсия может заменить серию занятий, так как она расширяет кругозор, прививает навыки общественного поведения. </w:t>
      </w:r>
      <w:r w:rsidR="00F67005" w:rsidRPr="000A7AAA">
        <w:rPr>
          <w:rFonts w:ascii="Times New Roman" w:hAnsi="Times New Roman" w:cs="Times New Roman"/>
        </w:rPr>
        <w:t>Для того</w:t>
      </w:r>
      <w:proofErr w:type="gramStart"/>
      <w:r w:rsidR="00F67005" w:rsidRPr="000A7AAA">
        <w:rPr>
          <w:rFonts w:ascii="Times New Roman" w:hAnsi="Times New Roman" w:cs="Times New Roman"/>
        </w:rPr>
        <w:t>,</w:t>
      </w:r>
      <w:proofErr w:type="gramEnd"/>
      <w:r w:rsidR="00F67005" w:rsidRPr="000A7AAA">
        <w:rPr>
          <w:rFonts w:ascii="Times New Roman" w:hAnsi="Times New Roman" w:cs="Times New Roman"/>
        </w:rPr>
        <w:t xml:space="preserve"> ч</w:t>
      </w:r>
      <w:r w:rsidR="00FC1929" w:rsidRPr="000A7AAA">
        <w:rPr>
          <w:rFonts w:ascii="Times New Roman" w:hAnsi="Times New Roman" w:cs="Times New Roman"/>
        </w:rPr>
        <w:t xml:space="preserve">тобы оценить, насколько  дети </w:t>
      </w:r>
      <w:r w:rsidR="00F67005" w:rsidRPr="000A7AAA">
        <w:rPr>
          <w:rFonts w:ascii="Times New Roman" w:hAnsi="Times New Roman" w:cs="Times New Roman"/>
        </w:rPr>
        <w:t xml:space="preserve"> усвоили основные элемен</w:t>
      </w:r>
      <w:r w:rsidR="00FC1929" w:rsidRPr="000A7AAA">
        <w:rPr>
          <w:rFonts w:ascii="Times New Roman" w:hAnsi="Times New Roman" w:cs="Times New Roman"/>
        </w:rPr>
        <w:t xml:space="preserve">ты профессии, можно попросить  их </w:t>
      </w:r>
      <w:r w:rsidR="00F67005" w:rsidRPr="000A7AAA">
        <w:rPr>
          <w:rFonts w:ascii="Times New Roman" w:hAnsi="Times New Roman" w:cs="Times New Roman"/>
        </w:rPr>
        <w:t xml:space="preserve"> нарисовать, как они себе представляют человека, выполняющего эту работу. </w:t>
      </w:r>
    </w:p>
    <w:p w:rsidR="00F67005" w:rsidRPr="00F43674" w:rsidRDefault="00166710" w:rsidP="00F43674">
      <w:pPr>
        <w:spacing w:line="240" w:lineRule="auto"/>
        <w:jc w:val="both"/>
        <w:rPr>
          <w:rFonts w:ascii="Times New Roman" w:hAnsi="Times New Roman" w:cs="Times New Roman"/>
        </w:rPr>
      </w:pPr>
      <w:r>
        <w:rPr>
          <w:rFonts w:ascii="Times New Roman" w:hAnsi="Times New Roman" w:cs="Times New Roman"/>
          <w:color w:val="FF0000"/>
        </w:rPr>
        <w:t xml:space="preserve">         </w:t>
      </w:r>
      <w:r w:rsidR="003367CE" w:rsidRPr="00F43674">
        <w:rPr>
          <w:rFonts w:ascii="Times New Roman" w:hAnsi="Times New Roman" w:cs="Times New Roman"/>
        </w:rPr>
        <w:t>Работа с родителями</w:t>
      </w:r>
      <w:r w:rsidR="00DF0455" w:rsidRPr="00F43674">
        <w:rPr>
          <w:rFonts w:ascii="Times New Roman" w:hAnsi="Times New Roman" w:cs="Times New Roman"/>
        </w:rPr>
        <w:t xml:space="preserve">. </w:t>
      </w:r>
      <w:r w:rsidR="00F67005" w:rsidRPr="00F43674">
        <w:rPr>
          <w:rFonts w:ascii="Times New Roman" w:hAnsi="Times New Roman" w:cs="Times New Roman"/>
        </w:rPr>
        <w:t>В каком возрасте ребенок может решить, кем он хочет стать? Как понять, к каким видам деятельности ребенок имеет наибольшие способности, внутреннюю склонность? В зависимости от особенностей характера, его темперамента и способностей у него н</w:t>
      </w:r>
      <w:r w:rsidR="00FC1929" w:rsidRPr="00F43674">
        <w:rPr>
          <w:rFonts w:ascii="Times New Roman" w:hAnsi="Times New Roman" w:cs="Times New Roman"/>
        </w:rPr>
        <w:t xml:space="preserve">ачинает проявляться интерес к </w:t>
      </w:r>
      <w:r w:rsidR="00F67005" w:rsidRPr="00F43674">
        <w:rPr>
          <w:rFonts w:ascii="Times New Roman" w:hAnsi="Times New Roman" w:cs="Times New Roman"/>
        </w:rPr>
        <w:t xml:space="preserve"> определенным профессиям. Кто-то просит родителей купить ему машинку, кто-то аптечку, кому-то интересно шитье, а кто-то не может усидеть на месте: его тянет бегать, танцевать, петь и т.п. Понимание своих детей, их интересов и мечтаний – важнейшая задача для каждого родителя. Решение этой задачи</w:t>
      </w:r>
      <w:r w:rsidR="00F67005" w:rsidRPr="000F6F4B">
        <w:rPr>
          <w:rFonts w:ascii="Times New Roman" w:hAnsi="Times New Roman" w:cs="Times New Roman"/>
          <w:color w:val="FF0000"/>
        </w:rPr>
        <w:t xml:space="preserve"> </w:t>
      </w:r>
      <w:r w:rsidR="00F67005" w:rsidRPr="00F43674">
        <w:rPr>
          <w:rFonts w:ascii="Times New Roman" w:hAnsi="Times New Roman" w:cs="Times New Roman"/>
        </w:rPr>
        <w:t xml:space="preserve">часто вызывает множество вопросов у пап и мам. </w:t>
      </w:r>
    </w:p>
    <w:p w:rsidR="00F67005" w:rsidRPr="000A7AAA" w:rsidRDefault="00F67005" w:rsidP="003367CE">
      <w:pPr>
        <w:spacing w:after="0" w:line="240" w:lineRule="auto"/>
        <w:jc w:val="both"/>
        <w:rPr>
          <w:rFonts w:ascii="Times New Roman" w:hAnsi="Times New Roman" w:cs="Times New Roman"/>
        </w:rPr>
      </w:pPr>
    </w:p>
    <w:p w:rsidR="003367CE" w:rsidRPr="003367CE" w:rsidRDefault="00F67005" w:rsidP="003367CE">
      <w:pPr>
        <w:spacing w:after="0" w:line="240" w:lineRule="auto"/>
        <w:jc w:val="center"/>
        <w:rPr>
          <w:rFonts w:ascii="Times New Roman" w:hAnsi="Times New Roman" w:cs="Times New Roman"/>
          <w:b/>
        </w:rPr>
      </w:pPr>
      <w:r w:rsidRPr="003367CE">
        <w:rPr>
          <w:rFonts w:ascii="Times New Roman" w:hAnsi="Times New Roman" w:cs="Times New Roman"/>
          <w:b/>
        </w:rPr>
        <w:t xml:space="preserve">Анкета для родителей </w:t>
      </w:r>
    </w:p>
    <w:p w:rsidR="003367CE" w:rsidRPr="003367CE" w:rsidRDefault="00F67005" w:rsidP="000F1BD2">
      <w:pPr>
        <w:spacing w:after="0" w:line="240" w:lineRule="auto"/>
        <w:jc w:val="center"/>
        <w:rPr>
          <w:rFonts w:ascii="Times New Roman" w:hAnsi="Times New Roman" w:cs="Times New Roman"/>
          <w:b/>
        </w:rPr>
      </w:pPr>
      <w:r w:rsidRPr="003367CE">
        <w:rPr>
          <w:rFonts w:ascii="Times New Roman" w:hAnsi="Times New Roman" w:cs="Times New Roman"/>
          <w:b/>
        </w:rPr>
        <w:t>«Моя роль в подготовке ребенка к труду и выбору профессии»</w:t>
      </w:r>
    </w:p>
    <w:p w:rsidR="00FC1929" w:rsidRPr="000A7AAA" w:rsidRDefault="00F67005" w:rsidP="000A7AAA">
      <w:pPr>
        <w:jc w:val="both"/>
        <w:rPr>
          <w:rFonts w:ascii="Times New Roman" w:hAnsi="Times New Roman" w:cs="Times New Roman"/>
        </w:rPr>
      </w:pPr>
      <w:r w:rsidRPr="000A7AAA">
        <w:rPr>
          <w:rFonts w:ascii="Times New Roman" w:hAnsi="Times New Roman" w:cs="Times New Roman"/>
        </w:rPr>
        <w:t xml:space="preserve">Приведен ряд суждений. Внимательно прочтите каждое. Если считаете, что оно соответствует вашим взглядам, то ответьте «да», если не соответствует, то «нет».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 Я часто рассказываю дома о своей профессии, успехах и трудностях на работе.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2. Мы с ребенком часто обсуждаем прочитанные книги, просмотренные фильмы, телепередачи, бываем на выставках, в музеях.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3. Я не знаю, имеет ли какое-нибудь поручение мой сын или дочь.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4. Мой ребенок хорошо знает, где и кем я работаю.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5. У меня нет свободного времени, чтобы обсуждать со своим ребенком его интересы и увлечения.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lastRenderedPageBreak/>
        <w:t xml:space="preserve">6. Я никогда бы не выступила с рассказом о свое работе и профессии перед классом, в котором учится мой ребенок.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7. Я думаю, кем бы ни стал мой ребенок, </w:t>
      </w:r>
      <w:proofErr w:type="spellStart"/>
      <w:r w:rsidRPr="000A7AAA">
        <w:rPr>
          <w:rFonts w:ascii="Times New Roman" w:hAnsi="Times New Roman" w:cs="Times New Roman"/>
        </w:rPr>
        <w:t>общетрудовые</w:t>
      </w:r>
      <w:proofErr w:type="spellEnd"/>
      <w:r w:rsidRPr="000A7AAA">
        <w:rPr>
          <w:rFonts w:ascii="Times New Roman" w:hAnsi="Times New Roman" w:cs="Times New Roman"/>
        </w:rPr>
        <w:t xml:space="preserve"> навыки, полученные им в школе и дома, пригодятся в жизни.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8. Большую радость мне и моему ребенку приносит совместное выполнение трудовых обязанностей дома.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9. Моя работа не настолько интересна по содержанию, чтобы я рассказывала о ней моему ребенку.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10. Если в школе будет организован летний лагерь труда и отдыха, мой ребенок будет туда ходить.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11. Я стараюсь, чтобы ребенок имел дома постоянное поручение (какое?).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12. Я не хочу советовать своему ребенку, чем заниматься в жизни, так как это он должен сделать самостоятельно.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13. Мне кажется, что заставлять сына (дочь) участвовать в работе по дому не нужно, он (она) еще успеет в жизни наработаться.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14. Я знаю, какие учебные предметы больше всего нравятся моему ребенку, а какие нет.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15. Я считаю, что можно наказывать трудом за проступок и поощрять деньгами за хорошее выполнение задания. </w:t>
      </w:r>
    </w:p>
    <w:p w:rsidR="003367CE" w:rsidRDefault="00F67005" w:rsidP="00DF0455">
      <w:pPr>
        <w:spacing w:after="0" w:line="240" w:lineRule="auto"/>
        <w:jc w:val="both"/>
        <w:rPr>
          <w:rFonts w:ascii="Times New Roman" w:hAnsi="Times New Roman" w:cs="Times New Roman"/>
        </w:rPr>
      </w:pPr>
      <w:r w:rsidRPr="000A7AAA">
        <w:rPr>
          <w:rFonts w:ascii="Times New Roman" w:hAnsi="Times New Roman" w:cs="Times New Roman"/>
        </w:rPr>
        <w:t xml:space="preserve">16. Я думаю, что участие в общественных делах поможет моему ребенку проявлять свои способности. </w:t>
      </w:r>
    </w:p>
    <w:p w:rsidR="00DF0455" w:rsidRDefault="00DF0455" w:rsidP="00DF0455">
      <w:pPr>
        <w:spacing w:after="0" w:line="240" w:lineRule="auto"/>
        <w:jc w:val="both"/>
        <w:rPr>
          <w:rFonts w:ascii="Times New Roman" w:hAnsi="Times New Roman" w:cs="Times New Roman"/>
        </w:rPr>
      </w:pPr>
    </w:p>
    <w:p w:rsidR="00FC1929" w:rsidRPr="000A7AAA" w:rsidRDefault="00DF0455" w:rsidP="003367CE">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Каждый ответ, совпадающий с ключом, оценивается в 1 балл. Ключ «да» - 1,2,4,7,8,10,11,14,16; «нет» - 3,5,6,9,12,13,15. </w:t>
      </w:r>
    </w:p>
    <w:p w:rsidR="00FC1929" w:rsidRPr="000A7AAA" w:rsidRDefault="00F67005" w:rsidP="003367CE">
      <w:pPr>
        <w:spacing w:after="0" w:line="240" w:lineRule="auto"/>
        <w:jc w:val="both"/>
        <w:rPr>
          <w:rFonts w:ascii="Times New Roman" w:hAnsi="Times New Roman" w:cs="Times New Roman"/>
        </w:rPr>
      </w:pPr>
      <w:r w:rsidRPr="000A7AAA">
        <w:rPr>
          <w:rFonts w:ascii="Times New Roman" w:hAnsi="Times New Roman" w:cs="Times New Roman"/>
        </w:rPr>
        <w:t xml:space="preserve">Суммируйте полученные баллы. </w:t>
      </w:r>
    </w:p>
    <w:p w:rsidR="00FC1929" w:rsidRPr="000A7AAA" w:rsidRDefault="00DF0455" w:rsidP="003367CE">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Если сумма их находится в пределах 12-16 баллов, то можно сделать вывод, что Вы стремитесь активно научи</w:t>
      </w:r>
      <w:r w:rsidR="00FC1929" w:rsidRPr="000A7AAA">
        <w:rPr>
          <w:rFonts w:ascii="Times New Roman" w:hAnsi="Times New Roman" w:cs="Times New Roman"/>
        </w:rPr>
        <w:t xml:space="preserve">ть ребенка полезным трудовым  </w:t>
      </w:r>
      <w:r w:rsidR="00F67005" w:rsidRPr="000A7AAA">
        <w:rPr>
          <w:rFonts w:ascii="Times New Roman" w:hAnsi="Times New Roman" w:cs="Times New Roman"/>
        </w:rPr>
        <w:t xml:space="preserve">умениям и навыкам, помогаете проявлять себя, свои интересы, склонности, способности, расширяете его кругозор. </w:t>
      </w:r>
    </w:p>
    <w:p w:rsidR="003367CE" w:rsidRDefault="003367CE" w:rsidP="003367CE">
      <w:pPr>
        <w:spacing w:after="0" w:line="240" w:lineRule="auto"/>
        <w:jc w:val="both"/>
        <w:rPr>
          <w:rFonts w:ascii="Times New Roman" w:hAnsi="Times New Roman" w:cs="Times New Roman"/>
        </w:rPr>
      </w:pPr>
    </w:p>
    <w:p w:rsidR="003367CE"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8-10 баллов – Вы понимаете важность семейного воспитания в подготовке ребенка к труду, однако у Вас есть резервы для более активного участия в трудовом воспитании своего ребенка. </w:t>
      </w:r>
    </w:p>
    <w:p w:rsidR="003367CE"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 xml:space="preserve">4-7 баллов – этот результат говорит о том, что Вы не очень много внимания уделяете трудовому воспитанию сына (дочери) </w:t>
      </w:r>
      <w:r w:rsidR="00F67005" w:rsidRPr="000A7AAA">
        <w:rPr>
          <w:rFonts w:ascii="Times New Roman" w:hAnsi="Times New Roman" w:cs="Times New Roman"/>
        </w:rPr>
        <w:lastRenderedPageBreak/>
        <w:t xml:space="preserve">в подготовке его к жизни. Следует помнить, что Вашего ребенка ждет впереди нелегкая учеба, работа, надо сейчас учить его преодолевать трудности, заинтересовать предстоящим трудом. </w:t>
      </w:r>
    </w:p>
    <w:p w:rsidR="00F67005" w:rsidRPr="000A7AAA" w:rsidRDefault="00DF0455" w:rsidP="00DF0455">
      <w:pPr>
        <w:spacing w:after="0" w:line="240" w:lineRule="auto"/>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0-3 баллов - у Вас мало свободного времени, или Вы не уверены, что сможете в чем-то помочь своему ребенку, поэтому относитесь к воспитанию в семье не очень серьезно. Однако ребенок нуждается в Вашем участии и внимании. В будущем он может столкнуться с серьезными затруднениями в профессиональном обучении и трудовой деятельности. Поддержите своего ребенка в учебе, общественной работе, домашних делах.</w:t>
      </w:r>
    </w:p>
    <w:p w:rsidR="00DF0455" w:rsidRDefault="00DF0455" w:rsidP="003367CE">
      <w:pPr>
        <w:jc w:val="center"/>
        <w:rPr>
          <w:rFonts w:ascii="Times New Roman" w:hAnsi="Times New Roman" w:cs="Times New Roman"/>
          <w:b/>
        </w:rPr>
      </w:pPr>
    </w:p>
    <w:p w:rsidR="003367CE" w:rsidRDefault="00F67005" w:rsidP="003367CE">
      <w:pPr>
        <w:jc w:val="center"/>
        <w:rPr>
          <w:rFonts w:ascii="Times New Roman" w:hAnsi="Times New Roman" w:cs="Times New Roman"/>
        </w:rPr>
      </w:pPr>
      <w:r w:rsidRPr="003367CE">
        <w:rPr>
          <w:rFonts w:ascii="Times New Roman" w:hAnsi="Times New Roman" w:cs="Times New Roman"/>
          <w:b/>
        </w:rPr>
        <w:t>Методика «Кем быть?»</w:t>
      </w:r>
      <w:r w:rsidRPr="000A7AAA">
        <w:rPr>
          <w:rFonts w:ascii="Times New Roman" w:hAnsi="Times New Roman" w:cs="Times New Roman"/>
        </w:rPr>
        <w:t xml:space="preserve"> </w:t>
      </w:r>
    </w:p>
    <w:p w:rsidR="003367CE" w:rsidRDefault="00F67005" w:rsidP="00166710">
      <w:pPr>
        <w:spacing w:after="0" w:line="240" w:lineRule="auto"/>
        <w:jc w:val="both"/>
        <w:rPr>
          <w:rFonts w:ascii="Times New Roman" w:hAnsi="Times New Roman" w:cs="Times New Roman"/>
        </w:rPr>
      </w:pPr>
      <w:r w:rsidRPr="000A7AAA">
        <w:rPr>
          <w:rFonts w:ascii="Times New Roman" w:hAnsi="Times New Roman" w:cs="Times New Roman"/>
        </w:rPr>
        <w:t xml:space="preserve">Цель: выявить интерес детей к профессиям, роду занятий, определить мотивы их выбора. Ребятам предлагается: </w:t>
      </w:r>
    </w:p>
    <w:p w:rsidR="003367CE" w:rsidRDefault="00F67005" w:rsidP="00166710">
      <w:pPr>
        <w:spacing w:after="0" w:line="240" w:lineRule="auto"/>
        <w:jc w:val="both"/>
        <w:rPr>
          <w:rFonts w:ascii="Times New Roman" w:hAnsi="Times New Roman" w:cs="Times New Roman"/>
        </w:rPr>
      </w:pPr>
      <w:r w:rsidRPr="000A7AAA">
        <w:rPr>
          <w:rFonts w:ascii="Times New Roman" w:hAnsi="Times New Roman" w:cs="Times New Roman"/>
        </w:rPr>
        <w:t xml:space="preserve">А – нарисовать, кем бы ты хотел стать в будущем. </w:t>
      </w:r>
      <w:r w:rsidR="003367CE">
        <w:rPr>
          <w:rFonts w:ascii="Times New Roman" w:hAnsi="Times New Roman" w:cs="Times New Roman"/>
        </w:rPr>
        <w:t>При обработке материалов воспитатель</w:t>
      </w:r>
      <w:r w:rsidRPr="000A7AAA">
        <w:rPr>
          <w:rFonts w:ascii="Times New Roman" w:hAnsi="Times New Roman" w:cs="Times New Roman"/>
        </w:rPr>
        <w:t xml:space="preserve"> и</w:t>
      </w:r>
      <w:r w:rsidR="003367CE">
        <w:rPr>
          <w:rFonts w:ascii="Times New Roman" w:hAnsi="Times New Roman" w:cs="Times New Roman"/>
        </w:rPr>
        <w:t>ли психолог могут осуществить:</w:t>
      </w:r>
      <w:r w:rsidRPr="000A7AAA">
        <w:rPr>
          <w:rFonts w:ascii="Times New Roman" w:hAnsi="Times New Roman" w:cs="Times New Roman"/>
        </w:rPr>
        <w:t xml:space="preserve"> классификацию профессий (по содержанию труда, по уровню образования, по характеру труда: исполнительский или творческий</w:t>
      </w:r>
      <w:proofErr w:type="gramStart"/>
      <w:r w:rsidRPr="000A7AAA">
        <w:rPr>
          <w:rFonts w:ascii="Times New Roman" w:hAnsi="Times New Roman" w:cs="Times New Roman"/>
        </w:rPr>
        <w:t xml:space="preserve"> )</w:t>
      </w:r>
      <w:proofErr w:type="gramEnd"/>
      <w:r w:rsidRPr="000A7AAA">
        <w:rPr>
          <w:rFonts w:ascii="Times New Roman" w:hAnsi="Times New Roman" w:cs="Times New Roman"/>
        </w:rPr>
        <w:t xml:space="preserve">, сравнение рисунков и ответов детей (выяснить, насколько они совпадают по содержанию, если этого нет, то необходимо выяснить, почему не совпадают), влияние на выбор профессии примера родителей (обратить внимание, чей пример оказался наиболее близким для ребенка, почему?). Подобные обобщения могут оказаться очень ценными в адресной профориентационной работе не только с детьми, но и с родителями. </w:t>
      </w:r>
    </w:p>
    <w:p w:rsidR="003367CE" w:rsidRDefault="003367CE" w:rsidP="003367CE">
      <w:pPr>
        <w:spacing w:after="0" w:line="240" w:lineRule="auto"/>
        <w:jc w:val="both"/>
        <w:rPr>
          <w:rFonts w:ascii="Times New Roman" w:hAnsi="Times New Roman" w:cs="Times New Roman"/>
        </w:rPr>
      </w:pPr>
      <w:proofErr w:type="gramStart"/>
      <w:r>
        <w:rPr>
          <w:rFonts w:ascii="Times New Roman" w:hAnsi="Times New Roman" w:cs="Times New Roman"/>
        </w:rPr>
        <w:t>Б</w:t>
      </w:r>
      <w:proofErr w:type="gramEnd"/>
      <w:r w:rsidR="00F67005" w:rsidRPr="000A7AAA">
        <w:rPr>
          <w:rFonts w:ascii="Times New Roman" w:hAnsi="Times New Roman" w:cs="Times New Roman"/>
        </w:rPr>
        <w:t xml:space="preserve"> – предло</w:t>
      </w:r>
      <w:r>
        <w:rPr>
          <w:rFonts w:ascii="Times New Roman" w:hAnsi="Times New Roman" w:cs="Times New Roman"/>
        </w:rPr>
        <w:t xml:space="preserve">жить закончить </w:t>
      </w:r>
      <w:r w:rsidR="00F67005" w:rsidRPr="000A7AAA">
        <w:rPr>
          <w:rFonts w:ascii="Times New Roman" w:hAnsi="Times New Roman" w:cs="Times New Roman"/>
        </w:rPr>
        <w:t xml:space="preserve"> предложение: «Я хотел б</w:t>
      </w:r>
      <w:r>
        <w:rPr>
          <w:rFonts w:ascii="Times New Roman" w:hAnsi="Times New Roman" w:cs="Times New Roman"/>
        </w:rPr>
        <w:t>ы стать …, потому, что…»</w:t>
      </w:r>
      <w:proofErr w:type="gramStart"/>
      <w:r>
        <w:rPr>
          <w:rFonts w:ascii="Times New Roman" w:hAnsi="Times New Roman" w:cs="Times New Roman"/>
        </w:rPr>
        <w:t xml:space="preserve"> .</w:t>
      </w:r>
      <w:proofErr w:type="gramEnd"/>
      <w:r>
        <w:rPr>
          <w:rFonts w:ascii="Times New Roman" w:hAnsi="Times New Roman" w:cs="Times New Roman"/>
        </w:rPr>
        <w:t xml:space="preserve"> </w:t>
      </w:r>
    </w:p>
    <w:p w:rsidR="003367CE" w:rsidRDefault="003367CE" w:rsidP="003367CE">
      <w:pPr>
        <w:spacing w:after="0" w:line="240" w:lineRule="auto"/>
        <w:jc w:val="both"/>
        <w:rPr>
          <w:rFonts w:ascii="Times New Roman" w:hAnsi="Times New Roman" w:cs="Times New Roman"/>
        </w:rPr>
      </w:pPr>
      <w:r>
        <w:rPr>
          <w:rFonts w:ascii="Times New Roman" w:hAnsi="Times New Roman" w:cs="Times New Roman"/>
        </w:rPr>
        <w:t xml:space="preserve">В – предложить закончить </w:t>
      </w:r>
      <w:r w:rsidR="00F67005" w:rsidRPr="000A7AAA">
        <w:rPr>
          <w:rFonts w:ascii="Times New Roman" w:hAnsi="Times New Roman" w:cs="Times New Roman"/>
        </w:rPr>
        <w:t xml:space="preserve"> предложение: «Когда я в</w:t>
      </w:r>
      <w:r>
        <w:rPr>
          <w:rFonts w:ascii="Times New Roman" w:hAnsi="Times New Roman" w:cs="Times New Roman"/>
        </w:rPr>
        <w:t>ырасту, я стану…»</w:t>
      </w:r>
      <w:proofErr w:type="gramStart"/>
      <w:r>
        <w:rPr>
          <w:rFonts w:ascii="Times New Roman" w:hAnsi="Times New Roman" w:cs="Times New Roman"/>
        </w:rPr>
        <w:t xml:space="preserve"> </w:t>
      </w:r>
      <w:r w:rsidR="00F67005" w:rsidRPr="000A7AAA">
        <w:rPr>
          <w:rFonts w:ascii="Times New Roman" w:hAnsi="Times New Roman" w:cs="Times New Roman"/>
        </w:rPr>
        <w:t>.</w:t>
      </w:r>
      <w:proofErr w:type="gramEnd"/>
      <w:r w:rsidR="00F67005" w:rsidRPr="000A7AAA">
        <w:rPr>
          <w:rFonts w:ascii="Times New Roman" w:hAnsi="Times New Roman" w:cs="Times New Roman"/>
        </w:rPr>
        <w:t xml:space="preserve"> </w:t>
      </w:r>
    </w:p>
    <w:p w:rsidR="003367CE" w:rsidRPr="00B518B4" w:rsidRDefault="003367CE" w:rsidP="00B518B4">
      <w:pPr>
        <w:spacing w:after="0" w:line="240" w:lineRule="auto"/>
        <w:jc w:val="both"/>
        <w:rPr>
          <w:rFonts w:ascii="Times New Roman" w:hAnsi="Times New Roman" w:cs="Times New Roman"/>
        </w:rPr>
      </w:pPr>
      <w:r>
        <w:rPr>
          <w:rFonts w:ascii="Times New Roman" w:hAnsi="Times New Roman" w:cs="Times New Roman"/>
        </w:rPr>
        <w:t>Г</w:t>
      </w:r>
      <w:r w:rsidR="00F67005" w:rsidRPr="000A7AAA">
        <w:rPr>
          <w:rFonts w:ascii="Times New Roman" w:hAnsi="Times New Roman" w:cs="Times New Roman"/>
        </w:rPr>
        <w:t xml:space="preserve"> – предложить ответить детям на прямой вопрос: «Что ты знаешь о профес</w:t>
      </w:r>
      <w:r w:rsidR="00166710">
        <w:rPr>
          <w:rFonts w:ascii="Times New Roman" w:hAnsi="Times New Roman" w:cs="Times New Roman"/>
        </w:rPr>
        <w:t xml:space="preserve">сии…?», «Кто работает </w:t>
      </w:r>
      <w:proofErr w:type="gramStart"/>
      <w:r w:rsidR="00166710">
        <w:rPr>
          <w:rFonts w:ascii="Times New Roman" w:hAnsi="Times New Roman" w:cs="Times New Roman"/>
        </w:rPr>
        <w:t>на</w:t>
      </w:r>
      <w:proofErr w:type="gramEnd"/>
      <w:r w:rsidR="00166710">
        <w:rPr>
          <w:rFonts w:ascii="Times New Roman" w:hAnsi="Times New Roman" w:cs="Times New Roman"/>
        </w:rPr>
        <w:t xml:space="preserve"> ……….</w:t>
      </w:r>
      <w:r w:rsidR="00F67005" w:rsidRPr="000A7AAA">
        <w:rPr>
          <w:rFonts w:ascii="Times New Roman" w:hAnsi="Times New Roman" w:cs="Times New Roman"/>
        </w:rPr>
        <w:t xml:space="preserve">?», </w:t>
      </w:r>
    </w:p>
    <w:p w:rsidR="00B518B4" w:rsidRDefault="00B518B4" w:rsidP="00B518B4">
      <w:pPr>
        <w:rPr>
          <w:rFonts w:ascii="Times New Roman" w:hAnsi="Times New Roman" w:cs="Times New Roman"/>
        </w:rPr>
      </w:pPr>
    </w:p>
    <w:p w:rsidR="00B518B4" w:rsidRDefault="00B518B4" w:rsidP="00B518B4">
      <w:pPr>
        <w:rPr>
          <w:rFonts w:ascii="Times New Roman" w:hAnsi="Times New Roman" w:cs="Times New Roman"/>
        </w:rPr>
      </w:pPr>
    </w:p>
    <w:p w:rsidR="00B518B4" w:rsidRDefault="00B518B4" w:rsidP="00B518B4">
      <w:pPr>
        <w:rPr>
          <w:rFonts w:ascii="Times New Roman" w:hAnsi="Times New Roman" w:cs="Times New Roman"/>
          <w:b/>
        </w:rPr>
      </w:pPr>
    </w:p>
    <w:p w:rsidR="003367CE" w:rsidRPr="003367CE" w:rsidRDefault="003367CE" w:rsidP="003367CE">
      <w:pPr>
        <w:jc w:val="center"/>
        <w:rPr>
          <w:rFonts w:ascii="Times New Roman" w:hAnsi="Times New Roman" w:cs="Times New Roman"/>
          <w:b/>
        </w:rPr>
      </w:pPr>
      <w:r w:rsidRPr="003367CE">
        <w:rPr>
          <w:rFonts w:ascii="Times New Roman" w:hAnsi="Times New Roman" w:cs="Times New Roman"/>
          <w:b/>
        </w:rPr>
        <w:lastRenderedPageBreak/>
        <w:t>И</w:t>
      </w:r>
      <w:r w:rsidR="00F67005" w:rsidRPr="003367CE">
        <w:rPr>
          <w:rFonts w:ascii="Times New Roman" w:hAnsi="Times New Roman" w:cs="Times New Roman"/>
          <w:b/>
        </w:rPr>
        <w:t>гровая методика «Угадай-ка».</w:t>
      </w:r>
    </w:p>
    <w:p w:rsidR="003367CE" w:rsidRDefault="00166710" w:rsidP="003367CE">
      <w:pPr>
        <w:jc w:val="both"/>
        <w:rPr>
          <w:rFonts w:ascii="Times New Roman" w:hAnsi="Times New Roman" w:cs="Times New Roman"/>
        </w:rPr>
      </w:pPr>
      <w:r>
        <w:rPr>
          <w:rFonts w:ascii="Times New Roman" w:hAnsi="Times New Roman" w:cs="Times New Roman"/>
        </w:rPr>
        <w:t xml:space="preserve">         </w:t>
      </w:r>
      <w:r w:rsidR="00F67005" w:rsidRPr="000A7AAA">
        <w:rPr>
          <w:rFonts w:ascii="Times New Roman" w:hAnsi="Times New Roman" w:cs="Times New Roman"/>
        </w:rPr>
        <w:t>Детям предлагаетс</w:t>
      </w:r>
      <w:r w:rsidR="003367CE">
        <w:rPr>
          <w:rFonts w:ascii="Times New Roman" w:hAnsi="Times New Roman" w:cs="Times New Roman"/>
        </w:rPr>
        <w:t>я обыграть (показать</w:t>
      </w:r>
      <w:r w:rsidR="00F67005" w:rsidRPr="000A7AAA">
        <w:rPr>
          <w:rFonts w:ascii="Times New Roman" w:hAnsi="Times New Roman" w:cs="Times New Roman"/>
        </w:rPr>
        <w:t>) нравящуюся профессию, показав её при помощи пантомимы, загадать о ней загадки или прочитать стихи, спеть о ней отрывок из песни. При обработке и анализе детских работ (можно и в группе, паре) обратить внимание, насколько точно им удалось показать профессию, умеют ли они в ней выделить суть, какие средства, приемы используют д</w:t>
      </w:r>
      <w:r w:rsidR="003367CE">
        <w:rPr>
          <w:rFonts w:ascii="Times New Roman" w:hAnsi="Times New Roman" w:cs="Times New Roman"/>
        </w:rPr>
        <w:t xml:space="preserve">ля обыгрывания, показа </w:t>
      </w:r>
      <w:r w:rsidR="00F67005" w:rsidRPr="000A7AAA">
        <w:rPr>
          <w:rFonts w:ascii="Times New Roman" w:hAnsi="Times New Roman" w:cs="Times New Roman"/>
        </w:rPr>
        <w:t xml:space="preserve"> профессии. </w:t>
      </w:r>
    </w:p>
    <w:p w:rsidR="00F67005" w:rsidRDefault="00F67005" w:rsidP="000A7AAA">
      <w:pPr>
        <w:jc w:val="both"/>
        <w:rPr>
          <w:rFonts w:ascii="Times New Roman" w:hAnsi="Times New Roman" w:cs="Times New Roman"/>
        </w:rPr>
      </w:pPr>
    </w:p>
    <w:p w:rsidR="000F1BD2" w:rsidRPr="000A7AAA" w:rsidRDefault="000F1BD2" w:rsidP="000A7AAA">
      <w:pPr>
        <w:jc w:val="both"/>
        <w:rPr>
          <w:rFonts w:ascii="Times New Roman" w:hAnsi="Times New Roman" w:cs="Times New Roman"/>
        </w:rPr>
      </w:pPr>
    </w:p>
    <w:p w:rsidR="00F43674" w:rsidRPr="00B518B4" w:rsidRDefault="00F43674" w:rsidP="00F43674">
      <w:pPr>
        <w:jc w:val="center"/>
        <w:rPr>
          <w:rFonts w:ascii="Times New Roman" w:hAnsi="Times New Roman" w:cs="Times New Roman"/>
          <w:b/>
          <w:sz w:val="24"/>
          <w:szCs w:val="24"/>
        </w:rPr>
      </w:pPr>
      <w:r w:rsidRPr="00B518B4">
        <w:rPr>
          <w:rFonts w:ascii="Times New Roman" w:hAnsi="Times New Roman" w:cs="Times New Roman"/>
          <w:b/>
          <w:sz w:val="24"/>
          <w:szCs w:val="24"/>
        </w:rPr>
        <w:t>Алгоритм ознакомления с профессией.</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Название профессии.</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Как и где можно получить данную профессию (учебное заведение).</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Место работы представителя профессии.</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Личностные качества представителя профессии.</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Оборудование  для осуществления трудовой деятельности.</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Трудовые действия представителя профессии (чем занимается).</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Форменная одежда представителя профессии.</w:t>
      </w:r>
    </w:p>
    <w:p w:rsidR="00F43674" w:rsidRPr="00F43674" w:rsidRDefault="00F43674" w:rsidP="00F4367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Результат труда представителя професси</w:t>
      </w:r>
      <w:proofErr w:type="gramStart"/>
      <w:r w:rsidRPr="00F43674">
        <w:rPr>
          <w:rFonts w:ascii="Times New Roman" w:hAnsi="Times New Roman" w:cs="Times New Roman"/>
          <w:sz w:val="24"/>
          <w:szCs w:val="24"/>
        </w:rPr>
        <w:t>и(</w:t>
      </w:r>
      <w:proofErr w:type="gramEnd"/>
      <w:r w:rsidRPr="00F43674">
        <w:rPr>
          <w:rFonts w:ascii="Times New Roman" w:hAnsi="Times New Roman" w:cs="Times New Roman"/>
          <w:sz w:val="24"/>
          <w:szCs w:val="24"/>
        </w:rPr>
        <w:t>продукты деятельности).</w:t>
      </w:r>
    </w:p>
    <w:p w:rsidR="000F1BD2" w:rsidRDefault="00F43674" w:rsidP="00B518B4">
      <w:pPr>
        <w:pStyle w:val="a4"/>
        <w:numPr>
          <w:ilvl w:val="0"/>
          <w:numId w:val="2"/>
        </w:numPr>
        <w:rPr>
          <w:rFonts w:ascii="Times New Roman" w:hAnsi="Times New Roman" w:cs="Times New Roman"/>
          <w:sz w:val="24"/>
          <w:szCs w:val="24"/>
        </w:rPr>
      </w:pPr>
      <w:r w:rsidRPr="00F43674">
        <w:rPr>
          <w:rFonts w:ascii="Times New Roman" w:hAnsi="Times New Roman" w:cs="Times New Roman"/>
          <w:sz w:val="24"/>
          <w:szCs w:val="24"/>
        </w:rPr>
        <w:t>Польза труда для общества представителя профессии.</w:t>
      </w:r>
    </w:p>
    <w:p w:rsidR="00B518B4" w:rsidRPr="00B518B4" w:rsidRDefault="00B518B4" w:rsidP="00B518B4">
      <w:pPr>
        <w:rPr>
          <w:rFonts w:ascii="Times New Roman" w:hAnsi="Times New Roman" w:cs="Times New Roman"/>
          <w:sz w:val="24"/>
          <w:szCs w:val="24"/>
        </w:rPr>
      </w:pPr>
    </w:p>
    <w:p w:rsidR="008B271B" w:rsidRDefault="008B271B" w:rsidP="00166710">
      <w:pPr>
        <w:jc w:val="center"/>
        <w:rPr>
          <w:rFonts w:ascii="Times New Roman" w:hAnsi="Times New Roman" w:cs="Times New Roman"/>
          <w:b/>
        </w:rPr>
      </w:pPr>
    </w:p>
    <w:p w:rsidR="00980EC3" w:rsidRDefault="00F67005" w:rsidP="00166710">
      <w:pPr>
        <w:jc w:val="center"/>
        <w:rPr>
          <w:rFonts w:ascii="Times New Roman" w:hAnsi="Times New Roman" w:cs="Times New Roman"/>
          <w:b/>
        </w:rPr>
      </w:pPr>
      <w:r w:rsidRPr="00980EC3">
        <w:rPr>
          <w:rFonts w:ascii="Times New Roman" w:hAnsi="Times New Roman" w:cs="Times New Roman"/>
          <w:b/>
        </w:rPr>
        <w:lastRenderedPageBreak/>
        <w:t>Заключение</w:t>
      </w:r>
    </w:p>
    <w:p w:rsidR="00166710" w:rsidRPr="00166710" w:rsidRDefault="00166710" w:rsidP="00166710">
      <w:pPr>
        <w:jc w:val="center"/>
        <w:rPr>
          <w:rFonts w:ascii="Times New Roman" w:hAnsi="Times New Roman" w:cs="Times New Roman"/>
          <w:b/>
        </w:rPr>
      </w:pPr>
    </w:p>
    <w:p w:rsidR="00F67005" w:rsidRPr="000A7AAA" w:rsidRDefault="00166710" w:rsidP="000A7AAA">
      <w:pPr>
        <w:jc w:val="both"/>
        <w:rPr>
          <w:rFonts w:ascii="Times New Roman" w:hAnsi="Times New Roman" w:cs="Times New Roman"/>
        </w:rPr>
      </w:pPr>
      <w:r>
        <w:rPr>
          <w:rFonts w:ascii="Times New Roman" w:hAnsi="Times New Roman" w:cs="Times New Roman"/>
        </w:rPr>
        <w:t xml:space="preserve">        </w:t>
      </w:r>
      <w:r w:rsidR="00980EC3" w:rsidRPr="000A7AAA">
        <w:rPr>
          <w:rFonts w:ascii="Times New Roman" w:hAnsi="Times New Roman" w:cs="Times New Roman"/>
        </w:rPr>
        <w:t xml:space="preserve">Профориентация – в настоящее время является важным направлением работы образовательных учреждений. </w:t>
      </w:r>
      <w:r w:rsidR="00F67005" w:rsidRPr="000A7AAA">
        <w:rPr>
          <w:rFonts w:ascii="Times New Roman" w:hAnsi="Times New Roman" w:cs="Times New Roman"/>
        </w:rPr>
        <w:t>Грамотно построенная сист</w:t>
      </w:r>
      <w:r w:rsidR="00980EC3">
        <w:rPr>
          <w:rFonts w:ascii="Times New Roman" w:hAnsi="Times New Roman" w:cs="Times New Roman"/>
        </w:rPr>
        <w:t>ема профориентационной работы на начальном этапе обучения</w:t>
      </w:r>
      <w:r w:rsidR="00F67005" w:rsidRPr="000A7AAA">
        <w:rPr>
          <w:rFonts w:ascii="Times New Roman" w:hAnsi="Times New Roman" w:cs="Times New Roman"/>
        </w:rPr>
        <w:t xml:space="preserve"> способствует формированию в сознании </w:t>
      </w:r>
      <w:r w:rsidR="00980EC3">
        <w:rPr>
          <w:rFonts w:ascii="Times New Roman" w:hAnsi="Times New Roman" w:cs="Times New Roman"/>
        </w:rPr>
        <w:t xml:space="preserve"> старших  до</w:t>
      </w:r>
      <w:r w:rsidR="00F67005" w:rsidRPr="000A7AAA">
        <w:rPr>
          <w:rFonts w:ascii="Times New Roman" w:hAnsi="Times New Roman" w:cs="Times New Roman"/>
        </w:rPr>
        <w:t xml:space="preserve">школьников разнообразных представлений о мире труда и профессий, воспитывает у них бережное отношение к результатам труда, а также понимание значимости труда специалистов для жизни и развития общества. Современные подходы к профессиональной ориентации </w:t>
      </w:r>
      <w:r w:rsidR="00980EC3">
        <w:rPr>
          <w:rFonts w:ascii="Times New Roman" w:hAnsi="Times New Roman" w:cs="Times New Roman"/>
        </w:rPr>
        <w:t>старших до</w:t>
      </w:r>
      <w:r w:rsidR="00F67005" w:rsidRPr="000A7AAA">
        <w:rPr>
          <w:rFonts w:ascii="Times New Roman" w:hAnsi="Times New Roman" w:cs="Times New Roman"/>
        </w:rPr>
        <w:t>школьников рассматривают ее как комплекс средств, направл</w:t>
      </w:r>
      <w:r w:rsidR="00980EC3">
        <w:rPr>
          <w:rFonts w:ascii="Times New Roman" w:hAnsi="Times New Roman" w:cs="Times New Roman"/>
        </w:rPr>
        <w:t>енных на формирование у ребёнка</w:t>
      </w:r>
      <w:r w:rsidR="00F67005" w:rsidRPr="000A7AAA">
        <w:rPr>
          <w:rFonts w:ascii="Times New Roman" w:hAnsi="Times New Roman" w:cs="Times New Roman"/>
        </w:rPr>
        <w:t xml:space="preserve"> отношения к себе как к субъекту будущей профессиональной деятельности. В связи с этим, педагогу необходимо владеть разнообразными методами и приемами, позволяющими эффективно выстраивать </w:t>
      </w:r>
      <w:proofErr w:type="spellStart"/>
      <w:r w:rsidR="00F67005" w:rsidRPr="000A7AAA">
        <w:rPr>
          <w:rFonts w:ascii="Times New Roman" w:hAnsi="Times New Roman" w:cs="Times New Roman"/>
        </w:rPr>
        <w:t>профориентаци</w:t>
      </w:r>
      <w:r w:rsidR="00980EC3">
        <w:rPr>
          <w:rFonts w:ascii="Times New Roman" w:hAnsi="Times New Roman" w:cs="Times New Roman"/>
        </w:rPr>
        <w:t>онную</w:t>
      </w:r>
      <w:proofErr w:type="spellEnd"/>
      <w:r w:rsidR="00980EC3">
        <w:rPr>
          <w:rFonts w:ascii="Times New Roman" w:hAnsi="Times New Roman" w:cs="Times New Roman"/>
        </w:rPr>
        <w:t xml:space="preserve"> работу со старшими дошкольниками</w:t>
      </w:r>
      <w:r w:rsidR="00F67005" w:rsidRPr="000A7AAA">
        <w:rPr>
          <w:rFonts w:ascii="Times New Roman" w:hAnsi="Times New Roman" w:cs="Times New Roman"/>
        </w:rPr>
        <w:t xml:space="preserve">. Настоящие методические рекомендации делают первый шаг к активизации процесса познания </w:t>
      </w:r>
      <w:r w:rsidR="00980EC3">
        <w:rPr>
          <w:rFonts w:ascii="Times New Roman" w:hAnsi="Times New Roman" w:cs="Times New Roman"/>
        </w:rPr>
        <w:t xml:space="preserve"> до</w:t>
      </w:r>
      <w:r w:rsidR="00F67005" w:rsidRPr="000A7AAA">
        <w:rPr>
          <w:rFonts w:ascii="Times New Roman" w:hAnsi="Times New Roman" w:cs="Times New Roman"/>
        </w:rPr>
        <w:t>школьниками мира профессий и труда.</w:t>
      </w:r>
    </w:p>
    <w:p w:rsidR="00F67005" w:rsidRPr="000A7AAA" w:rsidRDefault="00F67005" w:rsidP="000A7AAA">
      <w:pPr>
        <w:jc w:val="both"/>
        <w:rPr>
          <w:rFonts w:ascii="Times New Roman" w:hAnsi="Times New Roman" w:cs="Times New Roman"/>
        </w:rPr>
      </w:pPr>
    </w:p>
    <w:p w:rsidR="00F67005" w:rsidRPr="000A7AAA" w:rsidRDefault="00F67005" w:rsidP="000A7AAA">
      <w:pPr>
        <w:jc w:val="both"/>
        <w:rPr>
          <w:rFonts w:ascii="Times New Roman" w:hAnsi="Times New Roman" w:cs="Times New Roman"/>
        </w:rPr>
      </w:pPr>
    </w:p>
    <w:p w:rsidR="00861853" w:rsidRPr="000A7AAA" w:rsidRDefault="00861853" w:rsidP="000A7AAA">
      <w:pPr>
        <w:jc w:val="both"/>
        <w:rPr>
          <w:rFonts w:ascii="Times New Roman" w:hAnsi="Times New Roman" w:cs="Times New Roman"/>
        </w:rPr>
      </w:pPr>
    </w:p>
    <w:p w:rsidR="00861853" w:rsidRPr="000A7AAA" w:rsidRDefault="00861853" w:rsidP="000A7AAA">
      <w:pPr>
        <w:jc w:val="both"/>
        <w:rPr>
          <w:rFonts w:ascii="Times New Roman" w:hAnsi="Times New Roman" w:cs="Times New Roman"/>
        </w:rPr>
      </w:pPr>
    </w:p>
    <w:p w:rsidR="00861853" w:rsidRPr="000A7AAA" w:rsidRDefault="00861853" w:rsidP="000A7AAA">
      <w:pPr>
        <w:jc w:val="both"/>
        <w:rPr>
          <w:rFonts w:ascii="Times New Roman" w:hAnsi="Times New Roman" w:cs="Times New Roman"/>
        </w:rPr>
      </w:pPr>
    </w:p>
    <w:sectPr w:rsidR="00861853" w:rsidRPr="000A7AAA" w:rsidSect="00F124DF">
      <w:footerReference w:type="default" r:id="rId9"/>
      <w:pgSz w:w="8419" w:h="11906" w:orient="landscape"/>
      <w:pgMar w:top="567"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33D" w:rsidRDefault="0005533D" w:rsidP="000F6F4B">
      <w:pPr>
        <w:spacing w:after="0" w:line="240" w:lineRule="auto"/>
      </w:pPr>
      <w:r>
        <w:separator/>
      </w:r>
    </w:p>
  </w:endnote>
  <w:endnote w:type="continuationSeparator" w:id="0">
    <w:p w:rsidR="0005533D" w:rsidRDefault="0005533D" w:rsidP="000F6F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2878079"/>
      <w:docPartObj>
        <w:docPartGallery w:val="Page Numbers (Bottom of Page)"/>
        <w:docPartUnique/>
      </w:docPartObj>
    </w:sdtPr>
    <w:sdtContent>
      <w:p w:rsidR="000F6F4B" w:rsidRDefault="006B501F">
        <w:pPr>
          <w:pStyle w:val="a8"/>
          <w:jc w:val="right"/>
        </w:pPr>
        <w:fldSimple w:instr=" PAGE   \* MERGEFORMAT ">
          <w:r w:rsidR="00D24DAC">
            <w:rPr>
              <w:noProof/>
            </w:rPr>
            <w:t>2</w:t>
          </w:r>
        </w:fldSimple>
      </w:p>
    </w:sdtContent>
  </w:sdt>
  <w:p w:rsidR="000F6F4B" w:rsidRDefault="000F6F4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33D" w:rsidRDefault="0005533D" w:rsidP="000F6F4B">
      <w:pPr>
        <w:spacing w:after="0" w:line="240" w:lineRule="auto"/>
      </w:pPr>
      <w:r>
        <w:separator/>
      </w:r>
    </w:p>
  </w:footnote>
  <w:footnote w:type="continuationSeparator" w:id="0">
    <w:p w:rsidR="0005533D" w:rsidRDefault="0005533D" w:rsidP="000F6F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7D2CAF"/>
    <w:multiLevelType w:val="hybridMultilevel"/>
    <w:tmpl w:val="68805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F71824"/>
    <w:multiLevelType w:val="hybridMultilevel"/>
    <w:tmpl w:val="C52A8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bookFoldPrinting/>
  <w:characterSpacingControl w:val="doNotCompress"/>
  <w:footnotePr>
    <w:footnote w:id="-1"/>
    <w:footnote w:id="0"/>
  </w:footnotePr>
  <w:endnotePr>
    <w:endnote w:id="-1"/>
    <w:endnote w:id="0"/>
  </w:endnotePr>
  <w:compat/>
  <w:rsids>
    <w:rsidRoot w:val="00F67005"/>
    <w:rsid w:val="00030A72"/>
    <w:rsid w:val="0005533D"/>
    <w:rsid w:val="000A7AAA"/>
    <w:rsid w:val="000B2A41"/>
    <w:rsid w:val="000F1BD2"/>
    <w:rsid w:val="000F6F4B"/>
    <w:rsid w:val="00166710"/>
    <w:rsid w:val="002873CF"/>
    <w:rsid w:val="00290924"/>
    <w:rsid w:val="002A0B6C"/>
    <w:rsid w:val="00322C3F"/>
    <w:rsid w:val="003367CE"/>
    <w:rsid w:val="003A072F"/>
    <w:rsid w:val="003F6871"/>
    <w:rsid w:val="004C2438"/>
    <w:rsid w:val="00502268"/>
    <w:rsid w:val="00524D60"/>
    <w:rsid w:val="005D7803"/>
    <w:rsid w:val="006B501F"/>
    <w:rsid w:val="007847F9"/>
    <w:rsid w:val="007E6235"/>
    <w:rsid w:val="00815644"/>
    <w:rsid w:val="008269B9"/>
    <w:rsid w:val="00861853"/>
    <w:rsid w:val="008B271B"/>
    <w:rsid w:val="00980EC3"/>
    <w:rsid w:val="00B2205E"/>
    <w:rsid w:val="00B518B4"/>
    <w:rsid w:val="00BE5C75"/>
    <w:rsid w:val="00C61213"/>
    <w:rsid w:val="00D24DAC"/>
    <w:rsid w:val="00DC48DB"/>
    <w:rsid w:val="00DF0455"/>
    <w:rsid w:val="00E7717E"/>
    <w:rsid w:val="00F124DF"/>
    <w:rsid w:val="00F259A9"/>
    <w:rsid w:val="00F43674"/>
    <w:rsid w:val="00F67005"/>
    <w:rsid w:val="00FC19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D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67005"/>
    <w:rPr>
      <w:b/>
      <w:bCs/>
    </w:rPr>
  </w:style>
  <w:style w:type="character" w:customStyle="1" w:styleId="apple-converted-space">
    <w:name w:val="apple-converted-space"/>
    <w:basedOn w:val="a0"/>
    <w:rsid w:val="00F67005"/>
  </w:style>
  <w:style w:type="paragraph" w:styleId="a4">
    <w:name w:val="List Paragraph"/>
    <w:basedOn w:val="a"/>
    <w:uiPriority w:val="34"/>
    <w:qFormat/>
    <w:rsid w:val="00030A72"/>
    <w:pPr>
      <w:ind w:left="720"/>
      <w:contextualSpacing/>
    </w:pPr>
  </w:style>
  <w:style w:type="paragraph" w:styleId="a5">
    <w:name w:val="Normal (Web)"/>
    <w:basedOn w:val="a"/>
    <w:uiPriority w:val="99"/>
    <w:unhideWhenUsed/>
    <w:rsid w:val="00E771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0F6F4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0F6F4B"/>
  </w:style>
  <w:style w:type="paragraph" w:styleId="a8">
    <w:name w:val="footer"/>
    <w:basedOn w:val="a"/>
    <w:link w:val="a9"/>
    <w:uiPriority w:val="99"/>
    <w:unhideWhenUsed/>
    <w:rsid w:val="000F6F4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F6F4B"/>
  </w:style>
  <w:style w:type="paragraph" w:styleId="aa">
    <w:name w:val="Balloon Text"/>
    <w:basedOn w:val="a"/>
    <w:link w:val="ab"/>
    <w:uiPriority w:val="99"/>
    <w:semiHidden/>
    <w:unhideWhenUsed/>
    <w:rsid w:val="00F4367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436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1657F-321A-49EB-97C2-1CCE923E8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20</Pages>
  <Words>4526</Words>
  <Characters>25799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2017-02-26T00:26:00Z</dcterms:created>
  <dcterms:modified xsi:type="dcterms:W3CDTF">2017-12-09T05:34:00Z</dcterms:modified>
</cp:coreProperties>
</file>