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5A2" w:rsidRPr="001939C7" w:rsidRDefault="001939C7" w:rsidP="001939C7">
      <w:pPr>
        <w:jc w:val="center"/>
        <w:rPr>
          <w:rFonts w:ascii="Times New Roman" w:eastAsiaTheme="minorEastAsia" w:hAnsi="Times New Roman"/>
          <w:b/>
          <w:bCs/>
          <w:iCs/>
          <w:color w:val="000000" w:themeColor="text1"/>
          <w:sz w:val="36"/>
          <w:szCs w:val="36"/>
        </w:rPr>
      </w:pPr>
      <w:r>
        <w:rPr>
          <w:rFonts w:ascii="Times New Roman" w:eastAsiaTheme="minorEastAsia" w:hAnsi="Times New Roman"/>
          <w:b/>
          <w:bCs/>
          <w:iCs/>
          <w:color w:val="000000" w:themeColor="text1"/>
          <w:sz w:val="36"/>
          <w:szCs w:val="36"/>
        </w:rPr>
        <w:t xml:space="preserve">ДОУ ЦРР </w:t>
      </w:r>
      <w:r w:rsidR="004B35A2" w:rsidRPr="001939C7">
        <w:rPr>
          <w:rFonts w:ascii="Times New Roman" w:eastAsiaTheme="minorEastAsia" w:hAnsi="Times New Roman"/>
          <w:b/>
          <w:bCs/>
          <w:iCs/>
          <w:color w:val="000000" w:themeColor="text1"/>
          <w:sz w:val="36"/>
          <w:szCs w:val="36"/>
        </w:rPr>
        <w:t xml:space="preserve">детский сад </w:t>
      </w:r>
      <w:r>
        <w:rPr>
          <w:rFonts w:ascii="Times New Roman" w:eastAsiaTheme="minorEastAsia" w:hAnsi="Times New Roman"/>
          <w:b/>
          <w:bCs/>
          <w:iCs/>
          <w:color w:val="000000" w:themeColor="text1"/>
          <w:sz w:val="36"/>
          <w:szCs w:val="36"/>
        </w:rPr>
        <w:t xml:space="preserve">№3 </w:t>
      </w:r>
      <w:r w:rsidR="004B35A2" w:rsidRPr="001939C7">
        <w:rPr>
          <w:rFonts w:ascii="Times New Roman" w:eastAsiaTheme="minorEastAsia" w:hAnsi="Times New Roman"/>
          <w:b/>
          <w:bCs/>
          <w:iCs/>
          <w:color w:val="000000" w:themeColor="text1"/>
          <w:sz w:val="36"/>
          <w:szCs w:val="36"/>
        </w:rPr>
        <w:t>«Снежинка»</w:t>
      </w:r>
    </w:p>
    <w:p w:rsidR="001939C7" w:rsidRPr="001939C7" w:rsidRDefault="001939C7" w:rsidP="001939C7">
      <w:pPr>
        <w:jc w:val="center"/>
        <w:rPr>
          <w:rFonts w:ascii="Times New Roman" w:eastAsiaTheme="minorEastAsia" w:hAnsi="Times New Roman"/>
          <w:b/>
          <w:bCs/>
          <w:iCs/>
          <w:color w:val="000000" w:themeColor="text1"/>
          <w:sz w:val="36"/>
          <w:szCs w:val="36"/>
        </w:rPr>
      </w:pPr>
      <w:proofErr w:type="spellStart"/>
      <w:r w:rsidRPr="001939C7">
        <w:rPr>
          <w:rFonts w:ascii="Times New Roman" w:eastAsiaTheme="minorEastAsia" w:hAnsi="Times New Roman"/>
          <w:b/>
          <w:bCs/>
          <w:iCs/>
          <w:color w:val="000000" w:themeColor="text1"/>
          <w:sz w:val="36"/>
          <w:szCs w:val="36"/>
        </w:rPr>
        <w:t>г.Не</w:t>
      </w:r>
      <w:r w:rsidR="004B35A2" w:rsidRPr="001939C7">
        <w:rPr>
          <w:rFonts w:ascii="Times New Roman" w:eastAsiaTheme="minorEastAsia" w:hAnsi="Times New Roman"/>
          <w:b/>
          <w:bCs/>
          <w:iCs/>
          <w:color w:val="000000" w:themeColor="text1"/>
          <w:sz w:val="36"/>
          <w:szCs w:val="36"/>
        </w:rPr>
        <w:t>рюнгри</w:t>
      </w:r>
      <w:proofErr w:type="spellEnd"/>
      <w:r>
        <w:rPr>
          <w:rFonts w:ascii="Times New Roman" w:eastAsiaTheme="minorEastAsia" w:hAnsi="Times New Roman"/>
          <w:b/>
          <w:bCs/>
          <w:iCs/>
          <w:color w:val="000000" w:themeColor="text1"/>
          <w:sz w:val="36"/>
          <w:szCs w:val="36"/>
        </w:rPr>
        <w:t xml:space="preserve">, </w:t>
      </w:r>
      <w:r w:rsidRPr="001939C7">
        <w:rPr>
          <w:rFonts w:ascii="Times New Roman" w:eastAsiaTheme="minorEastAsia" w:hAnsi="Times New Roman"/>
          <w:b/>
          <w:bCs/>
          <w:iCs/>
          <w:color w:val="000000" w:themeColor="text1"/>
          <w:sz w:val="36"/>
          <w:szCs w:val="36"/>
        </w:rPr>
        <w:t>Саха (Якутия)</w:t>
      </w:r>
    </w:p>
    <w:p w:rsidR="004B35A2" w:rsidRDefault="004B35A2" w:rsidP="004B35A2">
      <w:pPr>
        <w:jc w:val="center"/>
        <w:rPr>
          <w:rFonts w:ascii="Times New Roman" w:eastAsiaTheme="minorEastAsia" w:hAnsi="Times New Roman"/>
          <w:b/>
          <w:bCs/>
          <w:iCs/>
          <w:color w:val="000000" w:themeColor="text1"/>
          <w:sz w:val="28"/>
          <w:szCs w:val="28"/>
        </w:rPr>
      </w:pPr>
    </w:p>
    <w:p w:rsidR="004B35A2" w:rsidRDefault="004B35A2" w:rsidP="004B35A2">
      <w:pPr>
        <w:jc w:val="center"/>
        <w:rPr>
          <w:rFonts w:ascii="Times New Roman" w:eastAsiaTheme="minorEastAsia" w:hAnsi="Times New Roman"/>
          <w:b/>
          <w:bCs/>
          <w:iCs/>
          <w:color w:val="000000" w:themeColor="text1"/>
          <w:sz w:val="28"/>
          <w:szCs w:val="28"/>
        </w:rPr>
      </w:pPr>
    </w:p>
    <w:p w:rsidR="004B35A2" w:rsidRDefault="004B35A2" w:rsidP="004B35A2">
      <w:pPr>
        <w:jc w:val="center"/>
        <w:rPr>
          <w:rFonts w:ascii="Times New Roman" w:eastAsiaTheme="minorEastAsia" w:hAnsi="Times New Roman"/>
          <w:b/>
          <w:bCs/>
          <w:iCs/>
          <w:color w:val="000000" w:themeColor="text1"/>
          <w:sz w:val="28"/>
          <w:szCs w:val="28"/>
        </w:rPr>
      </w:pPr>
    </w:p>
    <w:p w:rsidR="004B35A2" w:rsidRDefault="004B35A2" w:rsidP="004B35A2">
      <w:pPr>
        <w:jc w:val="center"/>
        <w:rPr>
          <w:rFonts w:ascii="Times New Roman" w:eastAsiaTheme="minorEastAsia" w:hAnsi="Times New Roman"/>
          <w:b/>
          <w:bCs/>
          <w:iCs/>
          <w:color w:val="000000" w:themeColor="text1"/>
          <w:sz w:val="28"/>
          <w:szCs w:val="28"/>
        </w:rPr>
      </w:pPr>
    </w:p>
    <w:p w:rsidR="004B35A2" w:rsidRDefault="004B35A2" w:rsidP="004B35A2">
      <w:pPr>
        <w:jc w:val="center"/>
        <w:rPr>
          <w:rFonts w:ascii="Times New Roman" w:eastAsiaTheme="minorEastAsia" w:hAnsi="Times New Roman"/>
          <w:b/>
          <w:bCs/>
          <w:iCs/>
          <w:color w:val="000000" w:themeColor="text1"/>
          <w:sz w:val="52"/>
          <w:szCs w:val="52"/>
        </w:rPr>
      </w:pPr>
      <w:r>
        <w:rPr>
          <w:rFonts w:ascii="Times New Roman" w:eastAsiaTheme="minorEastAsia" w:hAnsi="Times New Roman"/>
          <w:b/>
          <w:bCs/>
          <w:iCs/>
          <w:color w:val="000000" w:themeColor="text1"/>
          <w:sz w:val="52"/>
          <w:szCs w:val="52"/>
        </w:rPr>
        <w:t>АВ</w:t>
      </w:r>
      <w:r w:rsidRPr="004B35A2">
        <w:rPr>
          <w:rFonts w:ascii="Times New Roman" w:eastAsiaTheme="minorEastAsia" w:hAnsi="Times New Roman"/>
          <w:b/>
          <w:bCs/>
          <w:iCs/>
          <w:color w:val="000000" w:themeColor="text1"/>
          <w:sz w:val="52"/>
          <w:szCs w:val="52"/>
        </w:rPr>
        <w:t>ТОРСКАЯ ИГРА «ТЕРЕМОК»</w:t>
      </w:r>
    </w:p>
    <w:p w:rsidR="001939C7" w:rsidRDefault="001939C7" w:rsidP="004B35A2">
      <w:pPr>
        <w:jc w:val="center"/>
        <w:rPr>
          <w:rFonts w:ascii="Times New Roman" w:eastAsiaTheme="minorEastAsia" w:hAnsi="Times New Roman"/>
          <w:b/>
          <w:bCs/>
          <w:iCs/>
          <w:color w:val="000000" w:themeColor="text1"/>
          <w:sz w:val="40"/>
          <w:szCs w:val="40"/>
        </w:rPr>
      </w:pPr>
      <w:r w:rsidRPr="001939C7">
        <w:rPr>
          <w:rFonts w:ascii="Times New Roman" w:eastAsiaTheme="minorEastAsia" w:hAnsi="Times New Roman"/>
          <w:b/>
          <w:bCs/>
          <w:iCs/>
          <w:color w:val="000000" w:themeColor="text1"/>
          <w:sz w:val="40"/>
          <w:szCs w:val="40"/>
        </w:rPr>
        <w:t>ДЛЯ ВТОРОЙ МЛАДШЕЙ ГРУППЫ</w:t>
      </w:r>
    </w:p>
    <w:p w:rsidR="001939C7" w:rsidRDefault="001939C7" w:rsidP="004B35A2">
      <w:pPr>
        <w:jc w:val="center"/>
        <w:rPr>
          <w:rFonts w:ascii="Times New Roman" w:eastAsiaTheme="minorEastAsia" w:hAnsi="Times New Roman"/>
          <w:b/>
          <w:bCs/>
          <w:iCs/>
          <w:color w:val="000000" w:themeColor="text1"/>
          <w:sz w:val="40"/>
          <w:szCs w:val="40"/>
        </w:rPr>
      </w:pPr>
    </w:p>
    <w:p w:rsidR="001939C7" w:rsidRDefault="001939C7" w:rsidP="004B35A2">
      <w:pPr>
        <w:jc w:val="center"/>
        <w:rPr>
          <w:rFonts w:ascii="Times New Roman" w:eastAsiaTheme="minorEastAsia" w:hAnsi="Times New Roman"/>
          <w:b/>
          <w:bCs/>
          <w:iCs/>
          <w:color w:val="000000" w:themeColor="text1"/>
          <w:sz w:val="40"/>
          <w:szCs w:val="40"/>
        </w:rPr>
      </w:pPr>
    </w:p>
    <w:p w:rsidR="001939C7" w:rsidRDefault="001939C7" w:rsidP="004B35A2">
      <w:pPr>
        <w:jc w:val="center"/>
        <w:rPr>
          <w:rFonts w:ascii="Times New Roman" w:eastAsiaTheme="minorEastAsia" w:hAnsi="Times New Roman"/>
          <w:b/>
          <w:bCs/>
          <w:iCs/>
          <w:color w:val="000000" w:themeColor="text1"/>
          <w:sz w:val="40"/>
          <w:szCs w:val="40"/>
        </w:rPr>
      </w:pPr>
    </w:p>
    <w:p w:rsidR="001939C7" w:rsidRDefault="001939C7" w:rsidP="004B35A2">
      <w:pPr>
        <w:jc w:val="center"/>
        <w:rPr>
          <w:rFonts w:ascii="Times New Roman" w:eastAsiaTheme="minorEastAsia" w:hAnsi="Times New Roman"/>
          <w:b/>
          <w:bCs/>
          <w:iCs/>
          <w:color w:val="000000" w:themeColor="text1"/>
          <w:sz w:val="40"/>
          <w:szCs w:val="40"/>
        </w:rPr>
      </w:pPr>
    </w:p>
    <w:p w:rsidR="001939C7" w:rsidRPr="001939C7" w:rsidRDefault="001939C7" w:rsidP="004B35A2">
      <w:pPr>
        <w:jc w:val="center"/>
        <w:rPr>
          <w:rFonts w:ascii="Times New Roman" w:eastAsiaTheme="minorEastAsia" w:hAnsi="Times New Roman"/>
          <w:b/>
          <w:bCs/>
          <w:iCs/>
          <w:color w:val="000000" w:themeColor="text1"/>
          <w:sz w:val="40"/>
          <w:szCs w:val="40"/>
        </w:rPr>
      </w:pPr>
    </w:p>
    <w:p w:rsidR="004B35A2" w:rsidRDefault="004B35A2" w:rsidP="004B35A2">
      <w:pPr>
        <w:jc w:val="center"/>
        <w:rPr>
          <w:rFonts w:ascii="Times New Roman" w:eastAsiaTheme="minorEastAsia" w:hAnsi="Times New Roman"/>
          <w:b/>
          <w:bCs/>
          <w:iCs/>
          <w:color w:val="000000" w:themeColor="text1"/>
          <w:sz w:val="28"/>
          <w:szCs w:val="28"/>
        </w:rPr>
      </w:pPr>
      <w:r w:rsidRPr="004B35A2">
        <w:rPr>
          <w:rFonts w:ascii="Times New Roman" w:eastAsiaTheme="minorEastAsia" w:hAnsi="Times New Roman"/>
          <w:b/>
          <w:bCs/>
          <w:iCs/>
          <w:color w:val="000000" w:themeColor="text1"/>
          <w:sz w:val="28"/>
          <w:szCs w:val="28"/>
        </w:rPr>
        <w:t xml:space="preserve">Автор: </w:t>
      </w:r>
      <w:proofErr w:type="spellStart"/>
      <w:r>
        <w:rPr>
          <w:rFonts w:ascii="Times New Roman" w:eastAsiaTheme="minorEastAsia" w:hAnsi="Times New Roman"/>
          <w:b/>
          <w:bCs/>
          <w:iCs/>
          <w:color w:val="000000" w:themeColor="text1"/>
          <w:sz w:val="28"/>
          <w:szCs w:val="28"/>
        </w:rPr>
        <w:t>Гулакова</w:t>
      </w:r>
      <w:proofErr w:type="spellEnd"/>
      <w:r>
        <w:rPr>
          <w:rFonts w:ascii="Times New Roman" w:eastAsiaTheme="minorEastAsia" w:hAnsi="Times New Roman"/>
          <w:b/>
          <w:bCs/>
          <w:iCs/>
          <w:color w:val="000000" w:themeColor="text1"/>
          <w:sz w:val="28"/>
          <w:szCs w:val="28"/>
        </w:rPr>
        <w:t xml:space="preserve"> Эльвира Витальевна</w:t>
      </w:r>
    </w:p>
    <w:p w:rsidR="004B35A2" w:rsidRDefault="004B35A2" w:rsidP="000271E0">
      <w:pPr>
        <w:rPr>
          <w:rFonts w:ascii="Times New Roman" w:eastAsiaTheme="minorEastAsia" w:hAnsi="Times New Roman"/>
          <w:b/>
          <w:bCs/>
          <w:iCs/>
          <w:color w:val="000000" w:themeColor="text1"/>
          <w:sz w:val="28"/>
          <w:szCs w:val="28"/>
        </w:rPr>
      </w:pPr>
    </w:p>
    <w:p w:rsidR="004B35A2" w:rsidRDefault="004B35A2" w:rsidP="000271E0">
      <w:pPr>
        <w:pStyle w:val="a3"/>
        <w:kinsoku w:val="0"/>
        <w:overflowPunct w:val="0"/>
        <w:spacing w:before="0" w:beforeAutospacing="0" w:after="285" w:afterAutospacing="0" w:line="276" w:lineRule="auto"/>
        <w:ind w:left="547" w:hanging="547"/>
        <w:textAlignment w:val="baseline"/>
        <w:rPr>
          <w:rFonts w:eastAsiaTheme="minorEastAsia"/>
          <w:color w:val="000000"/>
          <w:sz w:val="28"/>
          <w:szCs w:val="28"/>
        </w:rPr>
      </w:pPr>
    </w:p>
    <w:p w:rsidR="004B35A2" w:rsidRDefault="004B35A2" w:rsidP="000271E0">
      <w:pPr>
        <w:pStyle w:val="a3"/>
        <w:kinsoku w:val="0"/>
        <w:overflowPunct w:val="0"/>
        <w:spacing w:before="0" w:beforeAutospacing="0" w:after="285" w:afterAutospacing="0" w:line="276" w:lineRule="auto"/>
        <w:ind w:left="547" w:hanging="547"/>
        <w:textAlignment w:val="baseline"/>
        <w:rPr>
          <w:rFonts w:eastAsiaTheme="minorEastAsia"/>
          <w:color w:val="000000"/>
          <w:sz w:val="28"/>
          <w:szCs w:val="28"/>
        </w:rPr>
      </w:pPr>
    </w:p>
    <w:p w:rsidR="004B35A2" w:rsidRDefault="004B35A2" w:rsidP="000271E0">
      <w:pPr>
        <w:pStyle w:val="a3"/>
        <w:kinsoku w:val="0"/>
        <w:overflowPunct w:val="0"/>
        <w:spacing w:before="0" w:beforeAutospacing="0" w:after="285" w:afterAutospacing="0" w:line="276" w:lineRule="auto"/>
        <w:ind w:left="547" w:hanging="547"/>
        <w:textAlignment w:val="baseline"/>
        <w:rPr>
          <w:rFonts w:eastAsiaTheme="minorEastAsia"/>
          <w:color w:val="000000"/>
          <w:sz w:val="28"/>
          <w:szCs w:val="28"/>
        </w:rPr>
      </w:pPr>
    </w:p>
    <w:p w:rsidR="004B35A2" w:rsidRDefault="004B35A2" w:rsidP="000271E0">
      <w:pPr>
        <w:pStyle w:val="a3"/>
        <w:kinsoku w:val="0"/>
        <w:overflowPunct w:val="0"/>
        <w:spacing w:before="0" w:beforeAutospacing="0" w:after="285" w:afterAutospacing="0" w:line="276" w:lineRule="auto"/>
        <w:ind w:left="547" w:hanging="547"/>
        <w:textAlignment w:val="baseline"/>
        <w:rPr>
          <w:rFonts w:eastAsiaTheme="minorEastAsia"/>
          <w:color w:val="000000"/>
          <w:sz w:val="28"/>
          <w:szCs w:val="28"/>
        </w:rPr>
      </w:pPr>
    </w:p>
    <w:p w:rsidR="001939C7" w:rsidRDefault="001939C7" w:rsidP="000271E0">
      <w:pPr>
        <w:pStyle w:val="a3"/>
        <w:kinsoku w:val="0"/>
        <w:overflowPunct w:val="0"/>
        <w:spacing w:before="0" w:beforeAutospacing="0" w:after="285" w:afterAutospacing="0" w:line="276" w:lineRule="auto"/>
        <w:ind w:left="547" w:hanging="547"/>
        <w:textAlignment w:val="baseline"/>
        <w:rPr>
          <w:rFonts w:eastAsiaTheme="minorEastAsia"/>
          <w:color w:val="000000"/>
          <w:sz w:val="28"/>
          <w:szCs w:val="28"/>
        </w:rPr>
      </w:pPr>
    </w:p>
    <w:p w:rsidR="004B35A2" w:rsidRDefault="004B35A2" w:rsidP="000271E0">
      <w:pPr>
        <w:pStyle w:val="a3"/>
        <w:kinsoku w:val="0"/>
        <w:overflowPunct w:val="0"/>
        <w:spacing w:before="0" w:beforeAutospacing="0" w:after="285" w:afterAutospacing="0" w:line="276" w:lineRule="auto"/>
        <w:ind w:left="547" w:hanging="547"/>
        <w:textAlignment w:val="baseline"/>
        <w:rPr>
          <w:rFonts w:eastAsiaTheme="minorEastAsia"/>
          <w:color w:val="000000"/>
          <w:sz w:val="28"/>
          <w:szCs w:val="28"/>
        </w:rPr>
      </w:pPr>
    </w:p>
    <w:p w:rsidR="004B35A2" w:rsidRPr="004B35A2" w:rsidRDefault="004B35A2" w:rsidP="004B35A2">
      <w:pPr>
        <w:pStyle w:val="a3"/>
        <w:kinsoku w:val="0"/>
        <w:overflowPunct w:val="0"/>
        <w:spacing w:before="0" w:beforeAutospacing="0" w:after="285" w:afterAutospacing="0" w:line="276" w:lineRule="auto"/>
        <w:ind w:left="547" w:hanging="547"/>
        <w:jc w:val="center"/>
        <w:textAlignment w:val="baseline"/>
        <w:rPr>
          <w:rFonts w:eastAsiaTheme="minorEastAsia"/>
          <w:b/>
          <w:i/>
          <w:color w:val="FF0000"/>
          <w:sz w:val="32"/>
          <w:szCs w:val="32"/>
        </w:rPr>
      </w:pPr>
      <w:r w:rsidRPr="004B35A2">
        <w:rPr>
          <w:rFonts w:eastAsiaTheme="minorEastAsia"/>
          <w:b/>
          <w:i/>
          <w:color w:val="FF0000"/>
          <w:sz w:val="32"/>
          <w:szCs w:val="32"/>
        </w:rPr>
        <w:lastRenderedPageBreak/>
        <w:t>Это необычный "Теремок" и очень интересная игра! Она состоит из нескольких игр, в каждой из которых поставлена своя цель.</w:t>
      </w:r>
    </w:p>
    <w:p w:rsidR="0099451C" w:rsidRPr="001939C7" w:rsidRDefault="000271E0" w:rsidP="004B35A2">
      <w:pPr>
        <w:pStyle w:val="a4"/>
        <w:numPr>
          <w:ilvl w:val="0"/>
          <w:numId w:val="1"/>
        </w:numPr>
        <w:kinsoku w:val="0"/>
        <w:overflowPunct w:val="0"/>
        <w:spacing w:line="276" w:lineRule="auto"/>
        <w:jc w:val="center"/>
        <w:textAlignment w:val="baseline"/>
        <w:rPr>
          <w:b/>
          <w:i/>
          <w:color w:val="00B050"/>
          <w:sz w:val="28"/>
          <w:szCs w:val="28"/>
        </w:rPr>
      </w:pPr>
      <w:r w:rsidRPr="001939C7">
        <w:rPr>
          <w:rFonts w:eastAsiaTheme="minorEastAsia"/>
          <w:b/>
          <w:i/>
          <w:color w:val="00B050"/>
          <w:sz w:val="28"/>
          <w:szCs w:val="28"/>
        </w:rPr>
        <w:t xml:space="preserve">Первая игра </w:t>
      </w:r>
      <w:r w:rsidR="0099451C" w:rsidRPr="001939C7">
        <w:rPr>
          <w:rFonts w:eastAsiaTheme="minorEastAsia"/>
          <w:b/>
          <w:i/>
          <w:color w:val="00B050"/>
          <w:sz w:val="28"/>
          <w:szCs w:val="28"/>
        </w:rPr>
        <w:t>"Вспомни сказку"</w:t>
      </w:r>
    </w:p>
    <w:p w:rsidR="000271E0" w:rsidRPr="001939C7" w:rsidRDefault="0099451C" w:rsidP="004B35A2">
      <w:pPr>
        <w:pStyle w:val="a4"/>
        <w:kinsoku w:val="0"/>
        <w:overflowPunct w:val="0"/>
        <w:spacing w:line="276" w:lineRule="auto"/>
        <w:jc w:val="center"/>
        <w:textAlignment w:val="baseline"/>
        <w:rPr>
          <w:b/>
          <w:i/>
          <w:color w:val="00B050"/>
          <w:sz w:val="28"/>
          <w:szCs w:val="28"/>
        </w:rPr>
      </w:pPr>
      <w:r w:rsidRPr="001939C7">
        <w:rPr>
          <w:rFonts w:eastAsiaTheme="minorEastAsia"/>
          <w:b/>
          <w:i/>
          <w:color w:val="00B050"/>
          <w:sz w:val="28"/>
          <w:szCs w:val="28"/>
        </w:rPr>
        <w:t>Ц</w:t>
      </w:r>
      <w:r w:rsidR="000271E0" w:rsidRPr="001939C7">
        <w:rPr>
          <w:rFonts w:eastAsiaTheme="minorEastAsia"/>
          <w:b/>
          <w:i/>
          <w:color w:val="00B050"/>
          <w:sz w:val="28"/>
          <w:szCs w:val="28"/>
        </w:rPr>
        <w:t>ель этой игры: развивать связную речь детей, упражнять в употреблении порядковых числительных. Педагог показывает предметные картинки героев сказок. Нужно угадать из какой сказки пришли эти герои, рассказать самостоятельно или с помощью воспитателя эту сказку.</w:t>
      </w:r>
    </w:p>
    <w:p w:rsidR="000271E0" w:rsidRPr="001939C7" w:rsidRDefault="000271E0" w:rsidP="004B35A2">
      <w:pPr>
        <w:pStyle w:val="a4"/>
        <w:kinsoku w:val="0"/>
        <w:overflowPunct w:val="0"/>
        <w:spacing w:line="276" w:lineRule="auto"/>
        <w:jc w:val="center"/>
        <w:textAlignment w:val="baseline"/>
        <w:rPr>
          <w:color w:val="00B050"/>
          <w:sz w:val="28"/>
          <w:szCs w:val="28"/>
        </w:rPr>
      </w:pPr>
      <w:r w:rsidRPr="001939C7">
        <w:rPr>
          <w:rFonts w:eastAsiaTheme="minorEastAsia"/>
          <w:b/>
          <w:i/>
          <w:color w:val="00B050"/>
          <w:sz w:val="28"/>
          <w:szCs w:val="28"/>
        </w:rPr>
        <w:t>- Кто первый пришел в теремок? Кто второй? Кто пришел последний,</w:t>
      </w:r>
      <w:r w:rsidRPr="001939C7">
        <w:rPr>
          <w:rFonts w:eastAsiaTheme="minorEastAsia"/>
          <w:color w:val="00B050"/>
          <w:sz w:val="28"/>
          <w:szCs w:val="28"/>
        </w:rPr>
        <w:t xml:space="preserve"> чем закончилась эта сказка?</w:t>
      </w:r>
    </w:p>
    <w:p w:rsidR="0099451C" w:rsidRDefault="0099451C" w:rsidP="0099451C">
      <w:pPr>
        <w:kinsoku w:val="0"/>
        <w:overflowPunct w:val="0"/>
        <w:textAlignment w:val="baseline"/>
        <w:rPr>
          <w:color w:val="000000"/>
          <w:sz w:val="28"/>
          <w:szCs w:val="28"/>
        </w:rPr>
      </w:pPr>
      <w:r w:rsidRPr="0099451C">
        <w:rPr>
          <w:noProof/>
          <w:color w:val="000000"/>
          <w:sz w:val="28"/>
          <w:szCs w:val="28"/>
          <w:lang w:eastAsia="ru-RU"/>
        </w:rPr>
        <w:drawing>
          <wp:inline distT="0" distB="0" distL="0" distR="0" wp14:anchorId="4C876651" wp14:editId="016D2292">
            <wp:extent cx="4295085" cy="2787650"/>
            <wp:effectExtent l="0" t="0" r="0" b="0"/>
            <wp:docPr id="2" name="Рисунок 2" descr="C:\Users\E89F~1\AppData\Local\Temp\Rar$DIa0.833\IMG-20171130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89F~1\AppData\Local\Temp\Rar$DIa0.833\IMG-20171130-WA0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94" cy="2803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51C" w:rsidRDefault="0099451C" w:rsidP="0099451C">
      <w:pPr>
        <w:kinsoku w:val="0"/>
        <w:overflowPunct w:val="0"/>
        <w:textAlignment w:val="baseline"/>
        <w:rPr>
          <w:color w:val="000000"/>
          <w:sz w:val="28"/>
          <w:szCs w:val="28"/>
        </w:rPr>
      </w:pPr>
      <w:r w:rsidRPr="0099451C">
        <w:rPr>
          <w:noProof/>
          <w:color w:val="000000"/>
          <w:sz w:val="28"/>
          <w:szCs w:val="28"/>
          <w:lang w:eastAsia="ru-RU"/>
        </w:rPr>
        <w:drawing>
          <wp:inline distT="0" distB="0" distL="0" distR="0" wp14:anchorId="0C1DE423" wp14:editId="71C5C0F1">
            <wp:extent cx="2955290" cy="2216468"/>
            <wp:effectExtent l="0" t="0" r="0" b="0"/>
            <wp:docPr id="1" name="Рисунок 1" descr="C:\Users\E89F~1\AppData\Local\Temp\Rar$DIa0.939\IMG-20171130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89F~1\AppData\Local\Temp\Rar$DIa0.939\IMG-20171130-WA0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660" cy="2221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51C" w:rsidRDefault="0099451C" w:rsidP="0099451C">
      <w:pPr>
        <w:kinsoku w:val="0"/>
        <w:overflowPunct w:val="0"/>
        <w:textAlignment w:val="baseline"/>
        <w:rPr>
          <w:color w:val="000000"/>
          <w:sz w:val="28"/>
          <w:szCs w:val="28"/>
        </w:rPr>
      </w:pPr>
    </w:p>
    <w:p w:rsidR="0099451C" w:rsidRDefault="0099451C" w:rsidP="0099451C">
      <w:pPr>
        <w:kinsoku w:val="0"/>
        <w:overflowPunct w:val="0"/>
        <w:textAlignment w:val="baseline"/>
        <w:rPr>
          <w:color w:val="000000"/>
          <w:sz w:val="28"/>
          <w:szCs w:val="28"/>
        </w:rPr>
      </w:pPr>
    </w:p>
    <w:p w:rsidR="0099451C" w:rsidRPr="0099451C" w:rsidRDefault="0099451C" w:rsidP="0099451C">
      <w:pPr>
        <w:kinsoku w:val="0"/>
        <w:overflowPunct w:val="0"/>
        <w:textAlignment w:val="baseline"/>
        <w:rPr>
          <w:color w:val="000000"/>
          <w:sz w:val="28"/>
          <w:szCs w:val="28"/>
        </w:rPr>
      </w:pPr>
    </w:p>
    <w:p w:rsidR="0099451C" w:rsidRPr="001939C7" w:rsidRDefault="000271E0" w:rsidP="004B35A2">
      <w:pPr>
        <w:pStyle w:val="a4"/>
        <w:numPr>
          <w:ilvl w:val="0"/>
          <w:numId w:val="1"/>
        </w:numPr>
        <w:kinsoku w:val="0"/>
        <w:overflowPunct w:val="0"/>
        <w:spacing w:line="276" w:lineRule="auto"/>
        <w:jc w:val="center"/>
        <w:textAlignment w:val="baseline"/>
        <w:rPr>
          <w:b/>
          <w:i/>
          <w:color w:val="0070C0"/>
          <w:sz w:val="28"/>
          <w:szCs w:val="28"/>
        </w:rPr>
      </w:pPr>
      <w:r w:rsidRPr="001939C7">
        <w:rPr>
          <w:rFonts w:eastAsiaTheme="minorEastAsia"/>
          <w:b/>
          <w:i/>
          <w:color w:val="0070C0"/>
          <w:sz w:val="28"/>
          <w:szCs w:val="28"/>
        </w:rPr>
        <w:lastRenderedPageBreak/>
        <w:t>В</w:t>
      </w:r>
      <w:r w:rsidR="0099451C" w:rsidRPr="001939C7">
        <w:rPr>
          <w:rFonts w:eastAsiaTheme="minorEastAsia"/>
          <w:b/>
          <w:i/>
          <w:color w:val="0070C0"/>
          <w:sz w:val="28"/>
          <w:szCs w:val="28"/>
        </w:rPr>
        <w:t>торая игра "Кто, где живет?"</w:t>
      </w:r>
    </w:p>
    <w:p w:rsidR="000271E0" w:rsidRPr="001939C7" w:rsidRDefault="0099451C" w:rsidP="004B35A2">
      <w:pPr>
        <w:pStyle w:val="a4"/>
        <w:kinsoku w:val="0"/>
        <w:overflowPunct w:val="0"/>
        <w:spacing w:line="276" w:lineRule="auto"/>
        <w:jc w:val="center"/>
        <w:textAlignment w:val="baseline"/>
        <w:rPr>
          <w:rFonts w:eastAsiaTheme="minorEastAsia"/>
          <w:b/>
          <w:i/>
          <w:color w:val="0070C0"/>
          <w:sz w:val="28"/>
          <w:szCs w:val="28"/>
        </w:rPr>
      </w:pPr>
      <w:r w:rsidRPr="001939C7">
        <w:rPr>
          <w:rFonts w:eastAsiaTheme="minorEastAsia"/>
          <w:b/>
          <w:i/>
          <w:color w:val="0070C0"/>
          <w:sz w:val="28"/>
          <w:szCs w:val="28"/>
        </w:rPr>
        <w:t>Ц</w:t>
      </w:r>
      <w:r w:rsidR="000271E0" w:rsidRPr="001939C7">
        <w:rPr>
          <w:rFonts w:eastAsiaTheme="minorEastAsia"/>
          <w:b/>
          <w:i/>
          <w:color w:val="0070C0"/>
          <w:sz w:val="28"/>
          <w:szCs w:val="28"/>
        </w:rPr>
        <w:t xml:space="preserve">ель этой </w:t>
      </w:r>
      <w:r w:rsidRPr="001939C7">
        <w:rPr>
          <w:rFonts w:eastAsiaTheme="minorEastAsia"/>
          <w:b/>
          <w:i/>
          <w:color w:val="0070C0"/>
          <w:sz w:val="28"/>
          <w:szCs w:val="28"/>
        </w:rPr>
        <w:t>игры</w:t>
      </w:r>
      <w:r w:rsidR="000271E0" w:rsidRPr="001939C7">
        <w:rPr>
          <w:rFonts w:eastAsiaTheme="minorEastAsia"/>
          <w:b/>
          <w:i/>
          <w:color w:val="0070C0"/>
          <w:sz w:val="28"/>
          <w:szCs w:val="28"/>
        </w:rPr>
        <w:t>: учить употреблять предлоги над, под, между. Педагог размещает зверей в окнах-кармашках и дети рассказывают кто-где живет.</w:t>
      </w:r>
    </w:p>
    <w:p w:rsidR="004B35A2" w:rsidRPr="004B35A2" w:rsidRDefault="004B35A2" w:rsidP="004B35A2">
      <w:pPr>
        <w:pStyle w:val="a4"/>
        <w:kinsoku w:val="0"/>
        <w:overflowPunct w:val="0"/>
        <w:spacing w:line="276" w:lineRule="auto"/>
        <w:jc w:val="center"/>
        <w:textAlignment w:val="baseline"/>
        <w:rPr>
          <w:rFonts w:eastAsiaTheme="minorEastAsia"/>
          <w:b/>
          <w:i/>
          <w:color w:val="000000"/>
          <w:sz w:val="28"/>
          <w:szCs w:val="28"/>
        </w:rPr>
      </w:pPr>
    </w:p>
    <w:p w:rsidR="0099451C" w:rsidRDefault="0099451C" w:rsidP="0099451C">
      <w:pPr>
        <w:pStyle w:val="a4"/>
        <w:kinsoku w:val="0"/>
        <w:overflowPunct w:val="0"/>
        <w:spacing w:line="276" w:lineRule="auto"/>
        <w:textAlignment w:val="baseline"/>
        <w:rPr>
          <w:rFonts w:eastAsiaTheme="minorEastAsia"/>
          <w:color w:val="000000"/>
          <w:sz w:val="28"/>
          <w:szCs w:val="28"/>
        </w:rPr>
      </w:pPr>
      <w:r w:rsidRPr="0099451C">
        <w:rPr>
          <w:rFonts w:eastAsiaTheme="minorEastAsia"/>
          <w:noProof/>
          <w:color w:val="000000"/>
          <w:sz w:val="28"/>
          <w:szCs w:val="28"/>
        </w:rPr>
        <w:drawing>
          <wp:inline distT="0" distB="0" distL="0" distR="0">
            <wp:extent cx="3794760" cy="2331720"/>
            <wp:effectExtent l="0" t="0" r="0" b="0"/>
            <wp:docPr id="3" name="Рисунок 3" descr="C:\Users\E89F~1\AppData\Local\Temp\Rar$DIa0.911\IMG-2017113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89F~1\AppData\Local\Temp\Rar$DIa0.911\IMG-20171130-WA0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794910" cy="2331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51C" w:rsidRDefault="0099451C" w:rsidP="0099451C">
      <w:pPr>
        <w:pStyle w:val="a4"/>
        <w:kinsoku w:val="0"/>
        <w:overflowPunct w:val="0"/>
        <w:spacing w:line="276" w:lineRule="auto"/>
        <w:textAlignment w:val="baseline"/>
        <w:rPr>
          <w:rFonts w:eastAsiaTheme="minorEastAsia"/>
          <w:color w:val="000000"/>
          <w:sz w:val="28"/>
          <w:szCs w:val="28"/>
        </w:rPr>
      </w:pPr>
    </w:p>
    <w:p w:rsidR="0099451C" w:rsidRDefault="0099451C" w:rsidP="0099451C">
      <w:pPr>
        <w:pStyle w:val="a4"/>
        <w:kinsoku w:val="0"/>
        <w:overflowPunct w:val="0"/>
        <w:spacing w:line="276" w:lineRule="auto"/>
        <w:textAlignment w:val="baseline"/>
        <w:rPr>
          <w:rFonts w:eastAsiaTheme="minorEastAsia"/>
          <w:color w:val="000000"/>
          <w:sz w:val="28"/>
          <w:szCs w:val="28"/>
        </w:rPr>
      </w:pPr>
    </w:p>
    <w:p w:rsidR="0099451C" w:rsidRDefault="0099451C" w:rsidP="0099451C">
      <w:pPr>
        <w:pStyle w:val="a4"/>
        <w:kinsoku w:val="0"/>
        <w:overflowPunct w:val="0"/>
        <w:spacing w:line="276" w:lineRule="auto"/>
        <w:textAlignment w:val="baseline"/>
        <w:rPr>
          <w:rFonts w:eastAsiaTheme="minorEastAsia"/>
          <w:color w:val="000000"/>
          <w:sz w:val="28"/>
          <w:szCs w:val="28"/>
        </w:rPr>
      </w:pPr>
      <w:r w:rsidRPr="0099451C">
        <w:rPr>
          <w:rFonts w:eastAsiaTheme="minorEastAsia"/>
          <w:noProof/>
          <w:color w:val="000000"/>
          <w:sz w:val="28"/>
          <w:szCs w:val="28"/>
        </w:rPr>
        <w:drawing>
          <wp:inline distT="0" distB="0" distL="0" distR="0">
            <wp:extent cx="3840480" cy="3154680"/>
            <wp:effectExtent l="0" t="0" r="7620" b="7620"/>
            <wp:docPr id="4" name="Рисунок 4" descr="C:\Users\E89F~1\AppData\Local\Temp\Rar$DIa0.776\IMG-20171130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89F~1\AppData\Local\Temp\Rar$DIa0.776\IMG-20171130-WA00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840629" cy="3154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51C" w:rsidRDefault="0099451C" w:rsidP="0099451C">
      <w:pPr>
        <w:pStyle w:val="a4"/>
        <w:kinsoku w:val="0"/>
        <w:overflowPunct w:val="0"/>
        <w:spacing w:line="276" w:lineRule="auto"/>
        <w:textAlignment w:val="baseline"/>
        <w:rPr>
          <w:rFonts w:eastAsiaTheme="minorEastAsia"/>
          <w:color w:val="000000"/>
          <w:sz w:val="28"/>
          <w:szCs w:val="28"/>
        </w:rPr>
      </w:pPr>
    </w:p>
    <w:p w:rsidR="0099451C" w:rsidRDefault="0099451C" w:rsidP="0099451C">
      <w:pPr>
        <w:pStyle w:val="a4"/>
        <w:kinsoku w:val="0"/>
        <w:overflowPunct w:val="0"/>
        <w:spacing w:line="276" w:lineRule="auto"/>
        <w:textAlignment w:val="baseline"/>
        <w:rPr>
          <w:rFonts w:eastAsiaTheme="minorEastAsia"/>
          <w:color w:val="000000"/>
          <w:sz w:val="28"/>
          <w:szCs w:val="28"/>
        </w:rPr>
      </w:pPr>
    </w:p>
    <w:p w:rsidR="0099451C" w:rsidRDefault="0099451C" w:rsidP="0099451C">
      <w:pPr>
        <w:pStyle w:val="a4"/>
        <w:kinsoku w:val="0"/>
        <w:overflowPunct w:val="0"/>
        <w:spacing w:line="276" w:lineRule="auto"/>
        <w:textAlignment w:val="baseline"/>
        <w:rPr>
          <w:rFonts w:eastAsiaTheme="minorEastAsia"/>
          <w:color w:val="000000"/>
          <w:sz w:val="28"/>
          <w:szCs w:val="28"/>
        </w:rPr>
      </w:pPr>
    </w:p>
    <w:p w:rsidR="0099451C" w:rsidRDefault="0099451C" w:rsidP="0099451C">
      <w:pPr>
        <w:pStyle w:val="a4"/>
        <w:kinsoku w:val="0"/>
        <w:overflowPunct w:val="0"/>
        <w:spacing w:line="276" w:lineRule="auto"/>
        <w:textAlignment w:val="baseline"/>
        <w:rPr>
          <w:color w:val="000000"/>
          <w:sz w:val="28"/>
          <w:szCs w:val="28"/>
        </w:rPr>
      </w:pPr>
    </w:p>
    <w:p w:rsidR="00340A82" w:rsidRDefault="00340A82" w:rsidP="0099451C">
      <w:pPr>
        <w:pStyle w:val="a4"/>
        <w:kinsoku w:val="0"/>
        <w:overflowPunct w:val="0"/>
        <w:spacing w:line="276" w:lineRule="auto"/>
        <w:textAlignment w:val="baseline"/>
        <w:rPr>
          <w:color w:val="000000"/>
          <w:sz w:val="28"/>
          <w:szCs w:val="28"/>
        </w:rPr>
      </w:pPr>
    </w:p>
    <w:p w:rsidR="00340A82" w:rsidRDefault="00340A82" w:rsidP="0099451C">
      <w:pPr>
        <w:pStyle w:val="a4"/>
        <w:kinsoku w:val="0"/>
        <w:overflowPunct w:val="0"/>
        <w:spacing w:line="276" w:lineRule="auto"/>
        <w:textAlignment w:val="baseline"/>
        <w:rPr>
          <w:color w:val="000000"/>
          <w:sz w:val="28"/>
          <w:szCs w:val="28"/>
        </w:rPr>
      </w:pPr>
    </w:p>
    <w:p w:rsidR="00340A82" w:rsidRDefault="00340A82" w:rsidP="0099451C">
      <w:pPr>
        <w:pStyle w:val="a4"/>
        <w:kinsoku w:val="0"/>
        <w:overflowPunct w:val="0"/>
        <w:spacing w:line="276" w:lineRule="auto"/>
        <w:textAlignment w:val="baseline"/>
        <w:rPr>
          <w:color w:val="000000"/>
          <w:sz w:val="28"/>
          <w:szCs w:val="28"/>
        </w:rPr>
      </w:pPr>
    </w:p>
    <w:p w:rsidR="00340A82" w:rsidRPr="00EA19D5" w:rsidRDefault="00340A82" w:rsidP="004B35A2">
      <w:pPr>
        <w:pStyle w:val="a4"/>
        <w:kinsoku w:val="0"/>
        <w:overflowPunct w:val="0"/>
        <w:spacing w:line="276" w:lineRule="auto"/>
        <w:jc w:val="center"/>
        <w:textAlignment w:val="baseline"/>
        <w:rPr>
          <w:color w:val="000000"/>
          <w:sz w:val="28"/>
          <w:szCs w:val="28"/>
        </w:rPr>
      </w:pPr>
    </w:p>
    <w:p w:rsidR="0099451C" w:rsidRPr="001939C7" w:rsidRDefault="000271E0" w:rsidP="004B35A2">
      <w:pPr>
        <w:pStyle w:val="a4"/>
        <w:numPr>
          <w:ilvl w:val="0"/>
          <w:numId w:val="1"/>
        </w:numPr>
        <w:kinsoku w:val="0"/>
        <w:overflowPunct w:val="0"/>
        <w:spacing w:line="276" w:lineRule="auto"/>
        <w:jc w:val="center"/>
        <w:textAlignment w:val="baseline"/>
        <w:rPr>
          <w:b/>
          <w:i/>
          <w:color w:val="FFC000"/>
          <w:sz w:val="28"/>
          <w:szCs w:val="28"/>
        </w:rPr>
      </w:pPr>
      <w:r w:rsidRPr="001939C7">
        <w:rPr>
          <w:rFonts w:eastAsiaTheme="minorEastAsia"/>
          <w:b/>
          <w:i/>
          <w:color w:val="FFC000"/>
          <w:sz w:val="28"/>
          <w:szCs w:val="28"/>
        </w:rPr>
        <w:lastRenderedPageBreak/>
        <w:t>Третья игра "</w:t>
      </w:r>
      <w:r w:rsidR="0099451C" w:rsidRPr="001939C7">
        <w:rPr>
          <w:rFonts w:eastAsiaTheme="minorEastAsia"/>
          <w:b/>
          <w:i/>
          <w:color w:val="FFC000"/>
          <w:sz w:val="28"/>
          <w:szCs w:val="28"/>
        </w:rPr>
        <w:t>Расскажи сказку"</w:t>
      </w:r>
    </w:p>
    <w:p w:rsidR="0099451C" w:rsidRPr="001939C7" w:rsidRDefault="0099451C" w:rsidP="004B35A2">
      <w:pPr>
        <w:pStyle w:val="a4"/>
        <w:kinsoku w:val="0"/>
        <w:overflowPunct w:val="0"/>
        <w:spacing w:line="276" w:lineRule="auto"/>
        <w:jc w:val="center"/>
        <w:textAlignment w:val="baseline"/>
        <w:rPr>
          <w:rFonts w:eastAsiaTheme="minorEastAsia"/>
          <w:b/>
          <w:i/>
          <w:color w:val="FFC000"/>
          <w:sz w:val="28"/>
          <w:szCs w:val="28"/>
        </w:rPr>
      </w:pPr>
      <w:r w:rsidRPr="001939C7">
        <w:rPr>
          <w:rFonts w:eastAsiaTheme="minorEastAsia"/>
          <w:b/>
          <w:i/>
          <w:color w:val="FFC000"/>
          <w:sz w:val="28"/>
          <w:szCs w:val="28"/>
        </w:rPr>
        <w:t>Ц</w:t>
      </w:r>
      <w:r w:rsidR="000271E0" w:rsidRPr="001939C7">
        <w:rPr>
          <w:rFonts w:eastAsiaTheme="minorEastAsia"/>
          <w:b/>
          <w:i/>
          <w:color w:val="FFC000"/>
          <w:sz w:val="28"/>
          <w:szCs w:val="28"/>
        </w:rPr>
        <w:t xml:space="preserve">ель этой игры: </w:t>
      </w:r>
      <w:r w:rsidRPr="001939C7">
        <w:rPr>
          <w:rFonts w:eastAsiaTheme="minorEastAsia"/>
          <w:b/>
          <w:i/>
          <w:color w:val="FFC000"/>
          <w:sz w:val="28"/>
          <w:szCs w:val="28"/>
        </w:rPr>
        <w:t>учи</w:t>
      </w:r>
      <w:r w:rsidR="00340A82" w:rsidRPr="001939C7">
        <w:rPr>
          <w:rFonts w:eastAsiaTheme="minorEastAsia"/>
          <w:b/>
          <w:i/>
          <w:color w:val="FFC000"/>
          <w:sz w:val="28"/>
          <w:szCs w:val="28"/>
        </w:rPr>
        <w:t>ть детей рассказыва</w:t>
      </w:r>
      <w:r w:rsidRPr="001939C7">
        <w:rPr>
          <w:rFonts w:eastAsiaTheme="minorEastAsia"/>
          <w:b/>
          <w:i/>
          <w:color w:val="FFC000"/>
          <w:sz w:val="28"/>
          <w:szCs w:val="28"/>
        </w:rPr>
        <w:t>ть сказку используя</w:t>
      </w:r>
      <w:r w:rsidR="00340A82" w:rsidRPr="001939C7">
        <w:rPr>
          <w:rFonts w:eastAsiaTheme="minorEastAsia"/>
          <w:b/>
          <w:i/>
          <w:color w:val="FFC000"/>
          <w:sz w:val="28"/>
          <w:szCs w:val="28"/>
        </w:rPr>
        <w:t xml:space="preserve"> модули-заменители (круги разных цветов, соответствующие героям сказки).</w:t>
      </w:r>
    </w:p>
    <w:p w:rsidR="000271E0" w:rsidRPr="001939C7" w:rsidRDefault="000271E0" w:rsidP="004B35A2">
      <w:pPr>
        <w:pStyle w:val="a4"/>
        <w:kinsoku w:val="0"/>
        <w:overflowPunct w:val="0"/>
        <w:spacing w:line="276" w:lineRule="auto"/>
        <w:jc w:val="center"/>
        <w:textAlignment w:val="baseline"/>
        <w:rPr>
          <w:rFonts w:eastAsiaTheme="minorEastAsia"/>
          <w:b/>
          <w:i/>
          <w:color w:val="FFC000"/>
          <w:sz w:val="28"/>
          <w:szCs w:val="28"/>
        </w:rPr>
      </w:pPr>
      <w:r w:rsidRPr="001939C7">
        <w:rPr>
          <w:rFonts w:eastAsiaTheme="minorEastAsia"/>
          <w:b/>
          <w:i/>
          <w:color w:val="FFC000"/>
          <w:sz w:val="28"/>
          <w:szCs w:val="28"/>
        </w:rPr>
        <w:t xml:space="preserve">Педагог </w:t>
      </w:r>
      <w:r w:rsidR="00340A82" w:rsidRPr="001939C7">
        <w:rPr>
          <w:rFonts w:eastAsiaTheme="minorEastAsia"/>
          <w:b/>
          <w:i/>
          <w:color w:val="FFC000"/>
          <w:sz w:val="28"/>
          <w:szCs w:val="28"/>
        </w:rPr>
        <w:t>раскладывает модули и предлагает детям самостоятельно рассказать сказку «Теремок», располагая их в правильном порядке</w:t>
      </w:r>
      <w:r w:rsidRPr="001939C7">
        <w:rPr>
          <w:rFonts w:eastAsiaTheme="minorEastAsia"/>
          <w:b/>
          <w:i/>
          <w:color w:val="FFC000"/>
          <w:sz w:val="28"/>
          <w:szCs w:val="28"/>
        </w:rPr>
        <w:t>: мышка, лягушка, волк, медведь и других животных.</w:t>
      </w:r>
    </w:p>
    <w:p w:rsidR="00340A82" w:rsidRPr="001939C7" w:rsidRDefault="00340A82" w:rsidP="0099451C">
      <w:pPr>
        <w:pStyle w:val="a4"/>
        <w:kinsoku w:val="0"/>
        <w:overflowPunct w:val="0"/>
        <w:spacing w:line="276" w:lineRule="auto"/>
        <w:textAlignment w:val="baseline"/>
        <w:rPr>
          <w:color w:val="FFC000"/>
          <w:sz w:val="28"/>
          <w:szCs w:val="28"/>
        </w:rPr>
      </w:pPr>
    </w:p>
    <w:p w:rsidR="00340A82" w:rsidRDefault="00340A82" w:rsidP="0099451C">
      <w:pPr>
        <w:pStyle w:val="a4"/>
        <w:kinsoku w:val="0"/>
        <w:overflowPunct w:val="0"/>
        <w:spacing w:line="276" w:lineRule="auto"/>
        <w:textAlignment w:val="baseline"/>
        <w:rPr>
          <w:color w:val="000000"/>
          <w:sz w:val="28"/>
          <w:szCs w:val="28"/>
        </w:rPr>
      </w:pPr>
      <w:r w:rsidRPr="00340A82">
        <w:rPr>
          <w:noProof/>
          <w:color w:val="000000"/>
          <w:sz w:val="28"/>
          <w:szCs w:val="28"/>
        </w:rPr>
        <w:drawing>
          <wp:inline distT="0" distB="0" distL="0" distR="0">
            <wp:extent cx="3794760" cy="2697288"/>
            <wp:effectExtent l="0" t="0" r="0" b="8255"/>
            <wp:docPr id="7" name="Рисунок 7" descr="C:\Users\E89F~1\AppData\Local\Temp\Rar$DIa0.005\IMG-20171130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89F~1\AppData\Local\Temp\Rar$DIa0.005\IMG-20171130-WA00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404" cy="2703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A82" w:rsidRDefault="00340A82" w:rsidP="0099451C">
      <w:pPr>
        <w:pStyle w:val="a4"/>
        <w:kinsoku w:val="0"/>
        <w:overflowPunct w:val="0"/>
        <w:spacing w:line="276" w:lineRule="auto"/>
        <w:textAlignment w:val="baseline"/>
        <w:rPr>
          <w:color w:val="000000"/>
          <w:sz w:val="28"/>
          <w:szCs w:val="28"/>
        </w:rPr>
      </w:pPr>
    </w:p>
    <w:p w:rsidR="00340A82" w:rsidRDefault="00340A82" w:rsidP="0099451C">
      <w:pPr>
        <w:pStyle w:val="a4"/>
        <w:kinsoku w:val="0"/>
        <w:overflowPunct w:val="0"/>
        <w:spacing w:line="276" w:lineRule="auto"/>
        <w:textAlignment w:val="baseline"/>
        <w:rPr>
          <w:color w:val="000000"/>
          <w:sz w:val="28"/>
          <w:szCs w:val="28"/>
        </w:rPr>
      </w:pPr>
    </w:p>
    <w:p w:rsidR="00340A82" w:rsidRDefault="00340A82" w:rsidP="0099451C">
      <w:pPr>
        <w:pStyle w:val="a4"/>
        <w:kinsoku w:val="0"/>
        <w:overflowPunct w:val="0"/>
        <w:spacing w:line="276" w:lineRule="auto"/>
        <w:textAlignment w:val="baseline"/>
        <w:rPr>
          <w:color w:val="000000"/>
          <w:sz w:val="28"/>
          <w:szCs w:val="28"/>
        </w:rPr>
      </w:pPr>
      <w:r w:rsidRPr="00340A82">
        <w:rPr>
          <w:noProof/>
          <w:color w:val="000000"/>
          <w:sz w:val="28"/>
          <w:szCs w:val="28"/>
        </w:rPr>
        <w:drawing>
          <wp:inline distT="0" distB="0" distL="0" distR="0">
            <wp:extent cx="3977640" cy="3341370"/>
            <wp:effectExtent l="0" t="0" r="3810" b="0"/>
            <wp:docPr id="8" name="Рисунок 8" descr="C:\Users\E89F~1\AppData\Local\Temp\Rar$DIa1.682\IMG-20171130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89F~1\AppData\Local\Temp\Rar$DIa1.682\IMG-20171130-WA002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961" cy="33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5A2" w:rsidRDefault="004B35A2" w:rsidP="0099451C">
      <w:pPr>
        <w:pStyle w:val="a4"/>
        <w:kinsoku w:val="0"/>
        <w:overflowPunct w:val="0"/>
        <w:spacing w:line="276" w:lineRule="auto"/>
        <w:textAlignment w:val="baseline"/>
        <w:rPr>
          <w:color w:val="000000"/>
          <w:sz w:val="28"/>
          <w:szCs w:val="28"/>
        </w:rPr>
      </w:pPr>
    </w:p>
    <w:p w:rsidR="004B35A2" w:rsidRDefault="004B35A2" w:rsidP="0099451C">
      <w:pPr>
        <w:pStyle w:val="a4"/>
        <w:kinsoku w:val="0"/>
        <w:overflowPunct w:val="0"/>
        <w:spacing w:line="276" w:lineRule="auto"/>
        <w:textAlignment w:val="baseline"/>
        <w:rPr>
          <w:color w:val="000000"/>
          <w:sz w:val="28"/>
          <w:szCs w:val="28"/>
        </w:rPr>
      </w:pPr>
    </w:p>
    <w:p w:rsidR="004B35A2" w:rsidRPr="00EA19D5" w:rsidRDefault="004B35A2" w:rsidP="0099451C">
      <w:pPr>
        <w:pStyle w:val="a4"/>
        <w:kinsoku w:val="0"/>
        <w:overflowPunct w:val="0"/>
        <w:spacing w:line="276" w:lineRule="auto"/>
        <w:textAlignment w:val="baseline"/>
        <w:rPr>
          <w:color w:val="000000"/>
          <w:sz w:val="28"/>
          <w:szCs w:val="28"/>
        </w:rPr>
      </w:pPr>
    </w:p>
    <w:p w:rsidR="001939C7" w:rsidRPr="001939C7" w:rsidRDefault="001939C7" w:rsidP="001939C7">
      <w:pPr>
        <w:pStyle w:val="a4"/>
        <w:kinsoku w:val="0"/>
        <w:overflowPunct w:val="0"/>
        <w:spacing w:line="276" w:lineRule="auto"/>
        <w:textAlignment w:val="baseline"/>
        <w:rPr>
          <w:b/>
          <w:i/>
          <w:color w:val="CC0099"/>
          <w:sz w:val="28"/>
          <w:szCs w:val="28"/>
        </w:rPr>
      </w:pPr>
      <w:bookmarkStart w:id="0" w:name="_GoBack"/>
      <w:bookmarkEnd w:id="0"/>
    </w:p>
    <w:p w:rsidR="000271E0" w:rsidRPr="001939C7" w:rsidRDefault="000271E0" w:rsidP="004B35A2">
      <w:pPr>
        <w:pStyle w:val="a4"/>
        <w:numPr>
          <w:ilvl w:val="0"/>
          <w:numId w:val="1"/>
        </w:numPr>
        <w:kinsoku w:val="0"/>
        <w:overflowPunct w:val="0"/>
        <w:spacing w:line="276" w:lineRule="auto"/>
        <w:jc w:val="center"/>
        <w:textAlignment w:val="baseline"/>
        <w:rPr>
          <w:b/>
          <w:i/>
          <w:color w:val="CC0099"/>
          <w:sz w:val="28"/>
          <w:szCs w:val="28"/>
        </w:rPr>
      </w:pPr>
      <w:r w:rsidRPr="001939C7">
        <w:rPr>
          <w:rFonts w:eastAsiaTheme="minorEastAsia"/>
          <w:b/>
          <w:i/>
          <w:color w:val="CC0099"/>
          <w:sz w:val="28"/>
          <w:szCs w:val="28"/>
        </w:rPr>
        <w:t xml:space="preserve">Четвертая игра: "Посели жильцов", целью является закрепление пространственных представлений вверху, внизу, цифровых обозначений. Педагог предлагает детям поселить зверюшек в </w:t>
      </w:r>
      <w:r w:rsidR="004B35A2" w:rsidRPr="001939C7">
        <w:rPr>
          <w:rFonts w:eastAsiaTheme="minorEastAsia"/>
          <w:b/>
          <w:i/>
          <w:color w:val="CC0099"/>
          <w:sz w:val="28"/>
          <w:szCs w:val="28"/>
        </w:rPr>
        <w:t xml:space="preserve">теремок, теперь у каждого есть </w:t>
      </w:r>
      <w:r w:rsidRPr="001939C7">
        <w:rPr>
          <w:rFonts w:eastAsiaTheme="minorEastAsia"/>
          <w:b/>
          <w:i/>
          <w:color w:val="CC0099"/>
          <w:sz w:val="28"/>
          <w:szCs w:val="28"/>
        </w:rPr>
        <w:t>своя комната.</w:t>
      </w:r>
    </w:p>
    <w:p w:rsidR="001939C7" w:rsidRDefault="001939C7" w:rsidP="001939C7">
      <w:pPr>
        <w:kinsoku w:val="0"/>
        <w:overflowPunct w:val="0"/>
        <w:jc w:val="center"/>
        <w:textAlignment w:val="baseline"/>
        <w:rPr>
          <w:b/>
          <w:i/>
          <w:color w:val="CC0099"/>
          <w:sz w:val="28"/>
          <w:szCs w:val="28"/>
        </w:rPr>
      </w:pPr>
    </w:p>
    <w:p w:rsidR="001939C7" w:rsidRDefault="001939C7" w:rsidP="001939C7">
      <w:pPr>
        <w:kinsoku w:val="0"/>
        <w:overflowPunct w:val="0"/>
        <w:jc w:val="center"/>
        <w:textAlignment w:val="baseline"/>
        <w:rPr>
          <w:b/>
          <w:i/>
          <w:color w:val="CC0099"/>
          <w:sz w:val="28"/>
          <w:szCs w:val="28"/>
        </w:rPr>
      </w:pPr>
    </w:p>
    <w:p w:rsidR="001939C7" w:rsidRPr="001939C7" w:rsidRDefault="001939C7" w:rsidP="001939C7">
      <w:pPr>
        <w:kinsoku w:val="0"/>
        <w:overflowPunct w:val="0"/>
        <w:jc w:val="center"/>
        <w:textAlignment w:val="baseline"/>
        <w:rPr>
          <w:b/>
          <w:i/>
          <w:color w:val="CC0099"/>
          <w:sz w:val="28"/>
          <w:szCs w:val="28"/>
        </w:rPr>
      </w:pPr>
    </w:p>
    <w:p w:rsidR="00340A82" w:rsidRPr="004B35A2" w:rsidRDefault="00340A82">
      <w:pPr>
        <w:rPr>
          <w:b/>
          <w:i/>
        </w:rPr>
      </w:pPr>
      <w:r w:rsidRPr="004B35A2">
        <w:rPr>
          <w:b/>
          <w:i/>
          <w:noProof/>
          <w:lang w:eastAsia="ru-RU"/>
        </w:rPr>
        <w:drawing>
          <wp:inline distT="0" distB="0" distL="0" distR="0">
            <wp:extent cx="2968413" cy="2226310"/>
            <wp:effectExtent l="0" t="0" r="3810" b="2540"/>
            <wp:docPr id="5" name="Рисунок 5" descr="C:\Users\E89F~1\AppData\Local\Temp\Rar$DIa0.588\IMG-20171130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89F~1\AppData\Local\Temp\Rar$DIa0.588\IMG-20171130-WA00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198" cy="2229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A82" w:rsidRDefault="00340A82" w:rsidP="00340A82"/>
    <w:p w:rsidR="00F61E92" w:rsidRPr="00340A82" w:rsidRDefault="00340A82" w:rsidP="00340A82">
      <w:pPr>
        <w:ind w:firstLine="708"/>
      </w:pPr>
      <w:r w:rsidRPr="00340A82">
        <w:rPr>
          <w:noProof/>
          <w:lang w:eastAsia="ru-RU"/>
        </w:rPr>
        <w:drawing>
          <wp:inline distT="0" distB="0" distL="0" distR="0">
            <wp:extent cx="5391573" cy="4043680"/>
            <wp:effectExtent l="0" t="0" r="0" b="0"/>
            <wp:docPr id="6" name="Рисунок 6" descr="C:\Users\E89F~1\AppData\Local\Temp\Rar$DIa0.458\IMG-20171130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89F~1\AppData\Local\Temp\Rar$DIa0.458\IMG-20171130-WA001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056" cy="4046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1E92" w:rsidRPr="00340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374C86"/>
    <w:multiLevelType w:val="hybridMultilevel"/>
    <w:tmpl w:val="07CA1F22"/>
    <w:lvl w:ilvl="0" w:tplc="D090A1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C46A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14BBB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560E8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1811E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A442D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42462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7A1A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CED6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4E0"/>
    <w:rsid w:val="000271E0"/>
    <w:rsid w:val="001939C7"/>
    <w:rsid w:val="00340A82"/>
    <w:rsid w:val="00362306"/>
    <w:rsid w:val="004B35A2"/>
    <w:rsid w:val="0099451C"/>
    <w:rsid w:val="009E506A"/>
    <w:rsid w:val="00AA54E0"/>
    <w:rsid w:val="00C8338D"/>
    <w:rsid w:val="00F17FBA"/>
    <w:rsid w:val="00F61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5C6843-9BAF-47D1-B6ED-C6F264CE0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30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71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271E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</dc:creator>
  <cp:keywords/>
  <dc:description/>
  <cp:lastModifiedBy>Эльвира</cp:lastModifiedBy>
  <cp:revision>2</cp:revision>
  <dcterms:created xsi:type="dcterms:W3CDTF">2017-12-03T05:51:00Z</dcterms:created>
  <dcterms:modified xsi:type="dcterms:W3CDTF">2017-12-03T05:51:00Z</dcterms:modified>
</cp:coreProperties>
</file>