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AC1" w:rsidRPr="00B47193" w:rsidRDefault="00850422" w:rsidP="00850422">
      <w:pPr>
        <w:pStyle w:val="a3"/>
        <w:jc w:val="center"/>
        <w:rPr>
          <w:rFonts w:ascii="Cambria" w:hAnsi="Cambria" w:cs="Cambria"/>
          <w:b/>
          <w:sz w:val="40"/>
          <w:szCs w:val="40"/>
        </w:rPr>
      </w:pPr>
      <w:r w:rsidRPr="00B47193">
        <w:rPr>
          <w:rFonts w:ascii="Cambria" w:hAnsi="Cambria" w:cs="Cambria"/>
          <w:b/>
          <w:sz w:val="40"/>
          <w:szCs w:val="40"/>
        </w:rPr>
        <w:t>«</w:t>
      </w:r>
      <w:r w:rsidR="009B5F33" w:rsidRPr="00B47193">
        <w:rPr>
          <w:rFonts w:ascii="Cambria" w:hAnsi="Cambria" w:cs="Cambria"/>
          <w:b/>
          <w:sz w:val="40"/>
          <w:szCs w:val="40"/>
        </w:rPr>
        <w:t>НЕДЕЛЯ</w:t>
      </w:r>
      <w:r w:rsidR="009B5F33" w:rsidRPr="00B47193">
        <w:rPr>
          <w:rFonts w:ascii="ZWAdobeF" w:hAnsi="ZWAdobeF" w:cs="ZWAdobeF"/>
          <w:b/>
          <w:sz w:val="40"/>
          <w:szCs w:val="40"/>
        </w:rPr>
        <w:t xml:space="preserve"> </w:t>
      </w:r>
      <w:r w:rsidR="009B5F33" w:rsidRPr="00B47193">
        <w:rPr>
          <w:rFonts w:ascii="Cambria" w:hAnsi="Cambria" w:cs="Cambria"/>
          <w:b/>
          <w:sz w:val="40"/>
          <w:szCs w:val="40"/>
        </w:rPr>
        <w:t>ИГРЫ</w:t>
      </w:r>
      <w:r w:rsidR="009B5F33" w:rsidRPr="00B47193">
        <w:rPr>
          <w:rFonts w:ascii="ZWAdobeF" w:hAnsi="ZWAdobeF" w:cs="ZWAdobeF"/>
          <w:b/>
          <w:sz w:val="40"/>
          <w:szCs w:val="40"/>
        </w:rPr>
        <w:t xml:space="preserve"> </w:t>
      </w:r>
      <w:r w:rsidR="009B5F33" w:rsidRPr="00B47193">
        <w:rPr>
          <w:rFonts w:ascii="Cambria" w:hAnsi="Cambria" w:cs="Cambria"/>
          <w:b/>
          <w:sz w:val="40"/>
          <w:szCs w:val="40"/>
        </w:rPr>
        <w:t>И</w:t>
      </w:r>
      <w:r w:rsidR="009B5F33" w:rsidRPr="00B47193">
        <w:rPr>
          <w:rFonts w:ascii="ZWAdobeF" w:hAnsi="ZWAdobeF" w:cs="ZWAdobeF"/>
          <w:b/>
          <w:sz w:val="40"/>
          <w:szCs w:val="40"/>
        </w:rPr>
        <w:t xml:space="preserve"> </w:t>
      </w:r>
      <w:r w:rsidR="009B5F33" w:rsidRPr="00B47193">
        <w:rPr>
          <w:rFonts w:ascii="Cambria" w:hAnsi="Cambria" w:cs="Cambria"/>
          <w:b/>
          <w:sz w:val="40"/>
          <w:szCs w:val="40"/>
        </w:rPr>
        <w:t>ИГРУШКИ</w:t>
      </w:r>
      <w:r w:rsidRPr="00B47193">
        <w:rPr>
          <w:rFonts w:ascii="Cambria" w:hAnsi="Cambria" w:cs="Cambria"/>
          <w:b/>
          <w:sz w:val="40"/>
          <w:szCs w:val="40"/>
        </w:rPr>
        <w:t>»</w:t>
      </w:r>
    </w:p>
    <w:p w:rsidR="005B17CC" w:rsidRPr="00B47193" w:rsidRDefault="005B17CC" w:rsidP="00850422">
      <w:pPr>
        <w:pStyle w:val="a3"/>
        <w:jc w:val="center"/>
        <w:rPr>
          <w:rFonts w:ascii="Cambria" w:hAnsi="Cambria" w:cs="Cambria"/>
          <w:b/>
          <w:sz w:val="30"/>
          <w:szCs w:val="30"/>
        </w:rPr>
      </w:pPr>
      <w:r w:rsidRPr="00B47193">
        <w:rPr>
          <w:rFonts w:ascii="Cambria" w:hAnsi="Cambria" w:cs="Cambria"/>
          <w:b/>
          <w:sz w:val="30"/>
          <w:szCs w:val="30"/>
        </w:rPr>
        <w:t>(</w:t>
      </w:r>
      <w:r w:rsidR="00873249" w:rsidRPr="00B47193">
        <w:rPr>
          <w:rFonts w:ascii="Cambria" w:hAnsi="Cambria" w:cs="Cambria"/>
          <w:b/>
          <w:sz w:val="30"/>
          <w:szCs w:val="30"/>
        </w:rPr>
        <w:t>П</w:t>
      </w:r>
      <w:r w:rsidRPr="00B47193">
        <w:rPr>
          <w:rFonts w:ascii="Cambria" w:hAnsi="Cambria" w:cs="Cambria"/>
          <w:b/>
          <w:sz w:val="30"/>
          <w:szCs w:val="30"/>
        </w:rPr>
        <w:t>одготовительная группа №8)</w:t>
      </w:r>
    </w:p>
    <w:p w:rsidR="005B17CC" w:rsidRPr="00B47193" w:rsidRDefault="005B17CC" w:rsidP="00850422">
      <w:pPr>
        <w:pStyle w:val="a3"/>
        <w:jc w:val="center"/>
        <w:rPr>
          <w:rFonts w:ascii="ZWAdobeF" w:hAnsi="ZWAdobeF" w:cs="ZWAdobeF"/>
          <w:b/>
          <w:sz w:val="30"/>
          <w:szCs w:val="30"/>
        </w:rPr>
      </w:pPr>
    </w:p>
    <w:p w:rsidR="005B17CC" w:rsidRPr="00B47193" w:rsidRDefault="005B17CC" w:rsidP="0031148E">
      <w:pPr>
        <w:pStyle w:val="a3"/>
        <w:rPr>
          <w:b/>
          <w:i/>
          <w:sz w:val="34"/>
          <w:szCs w:val="34"/>
        </w:rPr>
      </w:pPr>
    </w:p>
    <w:p w:rsidR="00873249" w:rsidRPr="00B47193" w:rsidRDefault="00873249" w:rsidP="0031148E">
      <w:pPr>
        <w:pStyle w:val="a3"/>
        <w:rPr>
          <w:b/>
          <w:i/>
          <w:sz w:val="34"/>
          <w:szCs w:val="34"/>
        </w:rPr>
      </w:pPr>
    </w:p>
    <w:p w:rsidR="005B17CC" w:rsidRPr="00B47193" w:rsidRDefault="003546D3" w:rsidP="0031148E">
      <w:pPr>
        <w:pStyle w:val="a3"/>
        <w:rPr>
          <w:b/>
          <w:i/>
          <w:sz w:val="34"/>
          <w:szCs w:val="34"/>
        </w:rPr>
      </w:pPr>
      <w:r w:rsidRPr="00B47193">
        <w:rPr>
          <w:b/>
          <w:i/>
          <w:sz w:val="34"/>
          <w:szCs w:val="34"/>
        </w:rPr>
        <w:t>Понедельник</w:t>
      </w:r>
      <w:r w:rsidR="00CD166F" w:rsidRPr="00B47193">
        <w:rPr>
          <w:b/>
          <w:i/>
          <w:sz w:val="34"/>
          <w:szCs w:val="34"/>
        </w:rPr>
        <w:t xml:space="preserve"> "</w:t>
      </w:r>
      <w:r w:rsidR="00D261F1" w:rsidRPr="00B47193">
        <w:rPr>
          <w:b/>
          <w:i/>
          <w:sz w:val="34"/>
          <w:szCs w:val="34"/>
        </w:rPr>
        <w:t>Сюжетно-ролевых игр. Тема: «Школа»</w:t>
      </w:r>
      <w:r w:rsidR="00CD166F" w:rsidRPr="00B47193">
        <w:rPr>
          <w:b/>
          <w:i/>
          <w:sz w:val="34"/>
          <w:szCs w:val="34"/>
        </w:rPr>
        <w:t>"</w:t>
      </w:r>
      <w:r w:rsidR="00D261F1" w:rsidRPr="00B47193">
        <w:rPr>
          <w:b/>
          <w:i/>
          <w:sz w:val="34"/>
          <w:szCs w:val="34"/>
        </w:rPr>
        <w:t>.</w:t>
      </w:r>
    </w:p>
    <w:p w:rsidR="00D261F1" w:rsidRPr="00B47193" w:rsidRDefault="00D261F1" w:rsidP="0031148E">
      <w:pPr>
        <w:pStyle w:val="a3"/>
        <w:rPr>
          <w:b/>
          <w:sz w:val="26"/>
          <w:szCs w:val="26"/>
        </w:rPr>
      </w:pPr>
      <w:r w:rsidRPr="00B47193">
        <w:rPr>
          <w:b/>
          <w:sz w:val="26"/>
          <w:szCs w:val="26"/>
        </w:rPr>
        <w:t>Задачи:</w:t>
      </w:r>
    </w:p>
    <w:p w:rsidR="00253AF9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253AF9" w:rsidRPr="00B47193">
        <w:rPr>
          <w:sz w:val="26"/>
          <w:szCs w:val="26"/>
        </w:rPr>
        <w:t>р</w:t>
      </w:r>
      <w:r w:rsidRPr="00B47193">
        <w:rPr>
          <w:sz w:val="26"/>
          <w:szCs w:val="26"/>
        </w:rPr>
        <w:t>асширить, уточнить и конкре</w:t>
      </w:r>
      <w:r w:rsidR="00253AF9" w:rsidRPr="00B47193">
        <w:rPr>
          <w:sz w:val="26"/>
          <w:szCs w:val="26"/>
        </w:rPr>
        <w:t>тизировать знания детей о школе;</w:t>
      </w:r>
    </w:p>
    <w:p w:rsidR="00253AF9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</w:t>
      </w:r>
      <w:r w:rsidR="00253AF9" w:rsidRPr="00B47193">
        <w:rPr>
          <w:sz w:val="26"/>
          <w:szCs w:val="26"/>
        </w:rPr>
        <w:t xml:space="preserve"> с</w:t>
      </w:r>
      <w:r w:rsidRPr="00B47193">
        <w:rPr>
          <w:sz w:val="26"/>
          <w:szCs w:val="26"/>
        </w:rPr>
        <w:t>амостоятельно создавать для</w:t>
      </w:r>
      <w:r w:rsidR="00253AF9" w:rsidRPr="00B47193">
        <w:rPr>
          <w:sz w:val="26"/>
          <w:szCs w:val="26"/>
        </w:rPr>
        <w:t xml:space="preserve"> задуманного игровую обстановку;</w:t>
      </w:r>
      <w:r w:rsidRPr="00B47193">
        <w:rPr>
          <w:sz w:val="26"/>
          <w:szCs w:val="26"/>
        </w:rPr>
        <w:t xml:space="preserve"> 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253AF9" w:rsidRPr="00B47193">
        <w:rPr>
          <w:sz w:val="26"/>
          <w:szCs w:val="26"/>
        </w:rPr>
        <w:t>с</w:t>
      </w:r>
      <w:r w:rsidRPr="00B47193">
        <w:rPr>
          <w:sz w:val="26"/>
          <w:szCs w:val="26"/>
        </w:rPr>
        <w:t xml:space="preserve">пособствовать формированию умения </w:t>
      </w:r>
      <w:r w:rsidR="00253AF9" w:rsidRPr="00B47193">
        <w:rPr>
          <w:sz w:val="26"/>
          <w:szCs w:val="26"/>
        </w:rPr>
        <w:t>творчески развивать сюжеты игры;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</w:t>
      </w:r>
      <w:r w:rsidR="00253AF9" w:rsidRPr="00B47193">
        <w:rPr>
          <w:sz w:val="26"/>
          <w:szCs w:val="26"/>
        </w:rPr>
        <w:t xml:space="preserve"> в</w:t>
      </w:r>
      <w:r w:rsidRPr="00B47193">
        <w:rPr>
          <w:sz w:val="26"/>
          <w:szCs w:val="26"/>
        </w:rPr>
        <w:t>осп</w:t>
      </w:r>
      <w:r w:rsidR="00253AF9" w:rsidRPr="00B47193">
        <w:rPr>
          <w:sz w:val="26"/>
          <w:szCs w:val="26"/>
        </w:rPr>
        <w:t>итывать у детей желание учиться;</w:t>
      </w:r>
    </w:p>
    <w:p w:rsidR="006B3803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253AF9" w:rsidRPr="00B47193">
        <w:rPr>
          <w:sz w:val="26"/>
          <w:szCs w:val="26"/>
        </w:rPr>
        <w:t>в</w:t>
      </w:r>
      <w:r w:rsidRPr="00B47193">
        <w:rPr>
          <w:sz w:val="26"/>
          <w:szCs w:val="26"/>
        </w:rPr>
        <w:t>оспи</w:t>
      </w:r>
      <w:r w:rsidR="00715B72" w:rsidRPr="00B47193">
        <w:rPr>
          <w:sz w:val="26"/>
          <w:szCs w:val="26"/>
        </w:rPr>
        <w:t xml:space="preserve">тывать справедливые отношения; </w:t>
      </w:r>
    </w:p>
    <w:p w:rsidR="006B3803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715B72" w:rsidRPr="00B47193">
        <w:rPr>
          <w:sz w:val="26"/>
          <w:szCs w:val="26"/>
        </w:rPr>
        <w:t>у</w:t>
      </w:r>
      <w:r w:rsidR="00D261F1" w:rsidRPr="00B47193">
        <w:rPr>
          <w:sz w:val="26"/>
          <w:szCs w:val="26"/>
        </w:rPr>
        <w:t>пр</w:t>
      </w:r>
      <w:r w:rsidR="00715B72" w:rsidRPr="00B47193">
        <w:rPr>
          <w:sz w:val="26"/>
          <w:szCs w:val="26"/>
        </w:rPr>
        <w:t xml:space="preserve">очить формы вежливого обращения; </w:t>
      </w:r>
    </w:p>
    <w:p w:rsidR="00D261F1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715B72" w:rsidRPr="00B47193">
        <w:rPr>
          <w:sz w:val="26"/>
          <w:szCs w:val="26"/>
        </w:rPr>
        <w:t>в</w:t>
      </w:r>
      <w:r w:rsidR="00D261F1" w:rsidRPr="00B47193">
        <w:rPr>
          <w:sz w:val="26"/>
          <w:szCs w:val="26"/>
        </w:rPr>
        <w:t>оспитывать дружбу, умен</w:t>
      </w:r>
      <w:r w:rsidR="00253AF9" w:rsidRPr="00B47193">
        <w:rPr>
          <w:sz w:val="26"/>
          <w:szCs w:val="26"/>
        </w:rPr>
        <w:t>ие жить и работать в коллективе;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715B72" w:rsidRPr="00B47193">
        <w:rPr>
          <w:sz w:val="26"/>
          <w:szCs w:val="26"/>
        </w:rPr>
        <w:t>а</w:t>
      </w:r>
      <w:r w:rsidRPr="00B47193">
        <w:rPr>
          <w:sz w:val="26"/>
          <w:szCs w:val="26"/>
        </w:rPr>
        <w:t>ктивизировать словарь: школьные п</w:t>
      </w:r>
      <w:r w:rsidR="00253AF9" w:rsidRPr="00B47193">
        <w:rPr>
          <w:sz w:val="26"/>
          <w:szCs w:val="26"/>
        </w:rPr>
        <w:t>ринадлежности, перемена, звонок</w:t>
      </w:r>
      <w:r w:rsidRPr="00B47193">
        <w:rPr>
          <w:sz w:val="26"/>
          <w:szCs w:val="26"/>
        </w:rPr>
        <w:t>.</w:t>
      </w:r>
    </w:p>
    <w:p w:rsidR="003546D3" w:rsidRPr="00B47193" w:rsidRDefault="003546D3" w:rsidP="0031148E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ФЦКМ – «Школа»</w:t>
      </w:r>
    </w:p>
    <w:p w:rsidR="00CD166F" w:rsidRPr="00B47193" w:rsidRDefault="00CD166F" w:rsidP="0031148E">
      <w:pPr>
        <w:pStyle w:val="a3"/>
        <w:rPr>
          <w:i/>
          <w:sz w:val="26"/>
          <w:szCs w:val="26"/>
        </w:rPr>
      </w:pPr>
    </w:p>
    <w:p w:rsidR="003546D3" w:rsidRPr="00B47193" w:rsidRDefault="003546D3" w:rsidP="003546D3">
      <w:pPr>
        <w:pStyle w:val="a3"/>
        <w:rPr>
          <w:b/>
          <w:i/>
          <w:sz w:val="34"/>
          <w:szCs w:val="34"/>
        </w:rPr>
      </w:pPr>
      <w:r w:rsidRPr="00B47193">
        <w:rPr>
          <w:b/>
          <w:i/>
          <w:sz w:val="34"/>
          <w:szCs w:val="34"/>
        </w:rPr>
        <w:t>Вторник "День любимой игрушки"</w:t>
      </w:r>
      <w:bookmarkStart w:id="0" w:name="_GoBack"/>
      <w:bookmarkEnd w:id="0"/>
    </w:p>
    <w:p w:rsidR="003546D3" w:rsidRPr="00B47193" w:rsidRDefault="003546D3" w:rsidP="003546D3">
      <w:pPr>
        <w:pStyle w:val="a3"/>
        <w:rPr>
          <w:b/>
          <w:sz w:val="26"/>
          <w:szCs w:val="26"/>
        </w:rPr>
      </w:pPr>
      <w:r w:rsidRPr="00B47193">
        <w:rPr>
          <w:b/>
          <w:sz w:val="26"/>
          <w:szCs w:val="26"/>
        </w:rPr>
        <w:t>Цель: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воспитывать бережное отношение к игрушкам;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воспитывать уважение к труду взрослых;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развивать связную речь;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учить составлять описательный рассказ;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привлечь семью ребенка к процессу обучения и воспитания;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учить проявлять творческий подход в продуктивных видах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деятельности.</w:t>
      </w:r>
    </w:p>
    <w:p w:rsidR="003546D3" w:rsidRPr="00B47193" w:rsidRDefault="003546D3" w:rsidP="003546D3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Рисование – «Моя любимая игрушка»</w:t>
      </w:r>
    </w:p>
    <w:p w:rsidR="005B17CC" w:rsidRPr="00B47193" w:rsidRDefault="005B17CC" w:rsidP="0031148E">
      <w:pPr>
        <w:pStyle w:val="a3"/>
        <w:rPr>
          <w:b/>
          <w:i/>
          <w:sz w:val="34"/>
          <w:szCs w:val="34"/>
        </w:rPr>
      </w:pPr>
    </w:p>
    <w:p w:rsidR="00CD166F" w:rsidRPr="00B47193" w:rsidRDefault="00CD166F" w:rsidP="0031148E">
      <w:pPr>
        <w:pStyle w:val="a3"/>
        <w:rPr>
          <w:b/>
          <w:i/>
          <w:sz w:val="34"/>
          <w:szCs w:val="34"/>
        </w:rPr>
      </w:pPr>
      <w:r w:rsidRPr="00B47193">
        <w:rPr>
          <w:b/>
          <w:i/>
          <w:sz w:val="34"/>
          <w:szCs w:val="34"/>
        </w:rPr>
        <w:t>Среда "День народной игрушки"</w:t>
      </w:r>
    </w:p>
    <w:p w:rsidR="005B17CC" w:rsidRPr="00B47193" w:rsidRDefault="005B17CC" w:rsidP="0031148E">
      <w:pPr>
        <w:pStyle w:val="a3"/>
        <w:rPr>
          <w:b/>
          <w:sz w:val="26"/>
          <w:szCs w:val="26"/>
        </w:rPr>
      </w:pPr>
    </w:p>
    <w:p w:rsidR="00D261F1" w:rsidRPr="00B47193" w:rsidRDefault="00D261F1" w:rsidP="0031148E">
      <w:pPr>
        <w:pStyle w:val="a3"/>
        <w:rPr>
          <w:b/>
          <w:sz w:val="26"/>
          <w:szCs w:val="26"/>
        </w:rPr>
      </w:pPr>
      <w:r w:rsidRPr="00B47193">
        <w:rPr>
          <w:b/>
          <w:sz w:val="26"/>
          <w:szCs w:val="26"/>
        </w:rPr>
        <w:t>Задачи: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дать представление о народной игрушке, народных промыслах и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народных играх;</w:t>
      </w:r>
    </w:p>
    <w:p w:rsidR="006B3803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позабавить детей; </w:t>
      </w:r>
    </w:p>
    <w:p w:rsidR="00D261F1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D261F1" w:rsidRPr="00B47193">
        <w:rPr>
          <w:sz w:val="26"/>
          <w:szCs w:val="26"/>
        </w:rPr>
        <w:t>воспитывать характер, ум, волю;</w:t>
      </w:r>
    </w:p>
    <w:p w:rsidR="006B3803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развивать нравственные чувства; </w:t>
      </w:r>
    </w:p>
    <w:p w:rsidR="006B3803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D261F1" w:rsidRPr="00B47193">
        <w:rPr>
          <w:sz w:val="26"/>
          <w:szCs w:val="26"/>
        </w:rPr>
        <w:t xml:space="preserve">физически укрепить ребенка; </w:t>
      </w:r>
    </w:p>
    <w:p w:rsidR="00D261F1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D261F1" w:rsidRPr="00B47193">
        <w:rPr>
          <w:sz w:val="26"/>
          <w:szCs w:val="26"/>
        </w:rPr>
        <w:t>создать определенный настрой;</w:t>
      </w:r>
    </w:p>
    <w:p w:rsidR="00D261F1" w:rsidRPr="00B47193" w:rsidRDefault="00D261F1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воспитывать интерес к народному тво</w:t>
      </w:r>
      <w:r w:rsidR="003546D3" w:rsidRPr="00B47193">
        <w:rPr>
          <w:sz w:val="26"/>
          <w:szCs w:val="26"/>
        </w:rPr>
        <w:t>рчеству.</w:t>
      </w:r>
    </w:p>
    <w:p w:rsidR="003546D3" w:rsidRPr="00B47193" w:rsidRDefault="003546D3" w:rsidP="0031148E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Рисование – «Роспись матрешки»</w:t>
      </w:r>
    </w:p>
    <w:p w:rsidR="003546D3" w:rsidRPr="00B47193" w:rsidRDefault="003546D3" w:rsidP="0031148E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Выставка – Народная игрушка.</w:t>
      </w:r>
    </w:p>
    <w:p w:rsidR="00873249" w:rsidRPr="00B47193" w:rsidRDefault="00873249" w:rsidP="0031148E">
      <w:pPr>
        <w:pStyle w:val="a3"/>
        <w:rPr>
          <w:sz w:val="26"/>
          <w:szCs w:val="26"/>
        </w:rPr>
      </w:pPr>
    </w:p>
    <w:p w:rsidR="00873249" w:rsidRPr="00B47193" w:rsidRDefault="00873249" w:rsidP="0031148E">
      <w:pPr>
        <w:pStyle w:val="a3"/>
        <w:rPr>
          <w:b/>
          <w:i/>
          <w:sz w:val="26"/>
          <w:szCs w:val="26"/>
        </w:rPr>
      </w:pPr>
    </w:p>
    <w:p w:rsidR="00783C92" w:rsidRPr="00B47193" w:rsidRDefault="003546D3" w:rsidP="0031148E">
      <w:pPr>
        <w:pStyle w:val="a3"/>
        <w:rPr>
          <w:b/>
          <w:i/>
          <w:sz w:val="34"/>
          <w:szCs w:val="34"/>
        </w:rPr>
      </w:pPr>
      <w:r w:rsidRPr="00B47193">
        <w:rPr>
          <w:b/>
          <w:i/>
          <w:sz w:val="34"/>
          <w:szCs w:val="34"/>
        </w:rPr>
        <w:lastRenderedPageBreak/>
        <w:t>Четверг</w:t>
      </w:r>
      <w:r w:rsidR="00CD166F" w:rsidRPr="00B47193">
        <w:rPr>
          <w:b/>
          <w:i/>
          <w:sz w:val="34"/>
          <w:szCs w:val="34"/>
        </w:rPr>
        <w:t xml:space="preserve"> "День музыкальных игр и музыкальной игрушки"</w:t>
      </w:r>
    </w:p>
    <w:p w:rsidR="00253AF9" w:rsidRPr="00B47193" w:rsidRDefault="00B248E0" w:rsidP="0031148E">
      <w:pPr>
        <w:pStyle w:val="a3"/>
        <w:rPr>
          <w:b/>
          <w:sz w:val="26"/>
          <w:szCs w:val="26"/>
        </w:rPr>
      </w:pPr>
      <w:r w:rsidRPr="00B47193">
        <w:rPr>
          <w:b/>
          <w:sz w:val="26"/>
          <w:szCs w:val="26"/>
        </w:rPr>
        <w:t xml:space="preserve">Цель: </w:t>
      </w:r>
    </w:p>
    <w:p w:rsidR="006B3803" w:rsidRPr="00B47193" w:rsidRDefault="00253AF9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B248E0" w:rsidRPr="00B47193">
        <w:rPr>
          <w:sz w:val="26"/>
          <w:szCs w:val="26"/>
        </w:rPr>
        <w:t>познакомить детей с незнако</w:t>
      </w:r>
      <w:r w:rsidR="005B17CC" w:rsidRPr="00B47193">
        <w:rPr>
          <w:sz w:val="26"/>
          <w:szCs w:val="26"/>
        </w:rPr>
        <w:t>мыми музыкальными инструментами;</w:t>
      </w:r>
      <w:r w:rsidR="00B248E0" w:rsidRPr="00B47193">
        <w:rPr>
          <w:sz w:val="26"/>
          <w:szCs w:val="26"/>
        </w:rPr>
        <w:t xml:space="preserve"> </w:t>
      </w:r>
    </w:p>
    <w:p w:rsidR="00B248E0" w:rsidRPr="00B47193" w:rsidRDefault="006B3803" w:rsidP="0031148E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 xml:space="preserve">- </w:t>
      </w:r>
      <w:r w:rsidR="00B248E0" w:rsidRPr="00B47193">
        <w:rPr>
          <w:sz w:val="26"/>
          <w:szCs w:val="26"/>
        </w:rPr>
        <w:t>воспитывать у детей бе</w:t>
      </w:r>
      <w:r w:rsidRPr="00B47193">
        <w:rPr>
          <w:sz w:val="26"/>
          <w:szCs w:val="26"/>
        </w:rPr>
        <w:t xml:space="preserve">режное отношение к музыкальным </w:t>
      </w:r>
      <w:r w:rsidR="00B248E0" w:rsidRPr="00B47193">
        <w:rPr>
          <w:sz w:val="26"/>
          <w:szCs w:val="26"/>
        </w:rPr>
        <w:t>игрушкам, умение обращаться с ними.</w:t>
      </w:r>
    </w:p>
    <w:p w:rsidR="003546D3" w:rsidRPr="00B47193" w:rsidRDefault="003546D3" w:rsidP="0031148E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Аппликация-«Музыкальный инструмент».</w:t>
      </w:r>
    </w:p>
    <w:p w:rsidR="003546D3" w:rsidRPr="00B47193" w:rsidRDefault="003546D3" w:rsidP="0031148E">
      <w:pPr>
        <w:pStyle w:val="a3"/>
        <w:rPr>
          <w:sz w:val="26"/>
          <w:szCs w:val="26"/>
        </w:rPr>
      </w:pPr>
    </w:p>
    <w:p w:rsidR="003546D3" w:rsidRPr="00B47193" w:rsidRDefault="003546D3" w:rsidP="0031148E">
      <w:pPr>
        <w:pStyle w:val="a3"/>
        <w:rPr>
          <w:sz w:val="26"/>
          <w:szCs w:val="26"/>
        </w:rPr>
      </w:pPr>
    </w:p>
    <w:p w:rsidR="003546D3" w:rsidRPr="00B47193" w:rsidRDefault="003546D3" w:rsidP="003546D3">
      <w:pPr>
        <w:pStyle w:val="a3"/>
        <w:rPr>
          <w:b/>
          <w:i/>
          <w:sz w:val="34"/>
          <w:szCs w:val="34"/>
        </w:rPr>
      </w:pPr>
      <w:r w:rsidRPr="00B47193">
        <w:rPr>
          <w:b/>
          <w:i/>
          <w:sz w:val="34"/>
          <w:szCs w:val="34"/>
        </w:rPr>
        <w:t>Пятница "День театральных игрушек и драматизаций"</w:t>
      </w:r>
    </w:p>
    <w:p w:rsidR="003546D3" w:rsidRPr="00B47193" w:rsidRDefault="003546D3" w:rsidP="003546D3">
      <w:pPr>
        <w:pStyle w:val="a3"/>
        <w:rPr>
          <w:b/>
          <w:sz w:val="26"/>
          <w:szCs w:val="26"/>
        </w:rPr>
      </w:pPr>
      <w:r w:rsidRPr="00B47193">
        <w:rPr>
          <w:b/>
          <w:sz w:val="26"/>
          <w:szCs w:val="26"/>
        </w:rPr>
        <w:t>Задачи: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уточнить знания детей о театре как виде искусства;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формировать желание быть похожим на положительных театральных героев;</w:t>
      </w:r>
    </w:p>
    <w:p w:rsidR="003546D3" w:rsidRPr="00B47193" w:rsidRDefault="003546D3" w:rsidP="003546D3">
      <w:pPr>
        <w:pStyle w:val="a3"/>
        <w:rPr>
          <w:sz w:val="26"/>
          <w:szCs w:val="26"/>
        </w:rPr>
      </w:pPr>
      <w:r w:rsidRPr="00B47193">
        <w:rPr>
          <w:sz w:val="26"/>
          <w:szCs w:val="26"/>
        </w:rPr>
        <w:t>- развитие творческих и актерских способностей детей дошкольного возраста, воображение.</w:t>
      </w:r>
    </w:p>
    <w:p w:rsidR="003546D3" w:rsidRPr="00B47193" w:rsidRDefault="003546D3" w:rsidP="0031148E">
      <w:pPr>
        <w:pStyle w:val="a3"/>
        <w:rPr>
          <w:b/>
          <w:sz w:val="26"/>
          <w:szCs w:val="26"/>
          <w:u w:val="single"/>
        </w:rPr>
      </w:pPr>
      <w:r w:rsidRPr="00B47193">
        <w:rPr>
          <w:b/>
          <w:sz w:val="26"/>
          <w:szCs w:val="26"/>
          <w:u w:val="single"/>
        </w:rPr>
        <w:t>Конструктивно-модельная деятельность: «Домики для трех поросят».</w:t>
      </w:r>
    </w:p>
    <w:p w:rsidR="003546D3" w:rsidRPr="00B47193" w:rsidRDefault="003546D3" w:rsidP="0031148E">
      <w:pPr>
        <w:pStyle w:val="a3"/>
        <w:rPr>
          <w:sz w:val="26"/>
          <w:szCs w:val="26"/>
        </w:rPr>
      </w:pPr>
    </w:p>
    <w:sectPr w:rsidR="003546D3" w:rsidRPr="00B47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ZWAdobeF">
    <w:panose1 w:val="00000000000000000000"/>
    <w:charset w:val="CC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22"/>
    <w:rsid w:val="00253AF9"/>
    <w:rsid w:val="002D5BDA"/>
    <w:rsid w:val="0031148E"/>
    <w:rsid w:val="003546D3"/>
    <w:rsid w:val="005B17CC"/>
    <w:rsid w:val="006B3803"/>
    <w:rsid w:val="00715B72"/>
    <w:rsid w:val="00783C92"/>
    <w:rsid w:val="00850422"/>
    <w:rsid w:val="00873249"/>
    <w:rsid w:val="008D5AC1"/>
    <w:rsid w:val="009A68EA"/>
    <w:rsid w:val="009B5F33"/>
    <w:rsid w:val="00A552AD"/>
    <w:rsid w:val="00B248E0"/>
    <w:rsid w:val="00B47193"/>
    <w:rsid w:val="00CD166F"/>
    <w:rsid w:val="00D261F1"/>
    <w:rsid w:val="00FE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3140D-0F16-4A6A-9494-332E22F5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042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7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Namik</dc:creator>
  <cp:keywords/>
  <dc:description/>
  <cp:lastModifiedBy>Namik</cp:lastModifiedBy>
  <cp:revision>24</cp:revision>
  <cp:lastPrinted>2017-10-24T20:32:00Z</cp:lastPrinted>
  <dcterms:created xsi:type="dcterms:W3CDTF">2017-10-24T19:41:00Z</dcterms:created>
  <dcterms:modified xsi:type="dcterms:W3CDTF">2017-10-24T21:15:00Z</dcterms:modified>
</cp:coreProperties>
</file>