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B93" w:rsidRDefault="00043B93" w:rsidP="00B54CE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Арзамаскина</w:t>
      </w:r>
      <w:proofErr w:type="spellEnd"/>
      <w:r>
        <w:rPr>
          <w:sz w:val="28"/>
          <w:szCs w:val="28"/>
        </w:rPr>
        <w:t xml:space="preserve"> Лариса Ивановна воспитатель МБДОУ «</w:t>
      </w:r>
      <w:proofErr w:type="spellStart"/>
      <w:r>
        <w:rPr>
          <w:sz w:val="28"/>
          <w:szCs w:val="28"/>
        </w:rPr>
        <w:t>Языковский</w:t>
      </w:r>
      <w:proofErr w:type="spellEnd"/>
      <w:r>
        <w:rPr>
          <w:sz w:val="28"/>
          <w:szCs w:val="28"/>
        </w:rPr>
        <w:t xml:space="preserve"> детский сад «Теремок»,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Языково, 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 Ульяновская область.</w:t>
      </w:r>
      <w:bookmarkStart w:id="0" w:name="_GoBack"/>
      <w:bookmarkEnd w:id="0"/>
    </w:p>
    <w:p w:rsidR="00B54CEF" w:rsidRPr="00B54CEF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>Конспект занятия</w:t>
      </w:r>
      <w:r w:rsidR="00C91A1C">
        <w:rPr>
          <w:sz w:val="28"/>
          <w:szCs w:val="28"/>
        </w:rPr>
        <w:t xml:space="preserve"> с детьми средней группы (4-5лет)</w:t>
      </w:r>
      <w:r w:rsidRPr="00B54CEF">
        <w:rPr>
          <w:sz w:val="28"/>
          <w:szCs w:val="28"/>
        </w:rPr>
        <w:t xml:space="preserve"> «Дружная страна Россия»</w:t>
      </w:r>
    </w:p>
    <w:p w:rsidR="00B54CEF" w:rsidRPr="00B54CEF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>Цель: Формирование у детей первоначальных представлений о культуре, традициях и праздниках народов, проживающих в России.</w:t>
      </w:r>
      <w:r w:rsidRPr="00B54CEF">
        <w:rPr>
          <w:sz w:val="28"/>
          <w:szCs w:val="28"/>
        </w:rPr>
        <w:br/>
        <w:t>Задачи:</w:t>
      </w:r>
    </w:p>
    <w:p w:rsidR="00B54CEF" w:rsidRPr="00B54CEF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>1. Познакомить с понятием «традиция» на примере праздников и быта разных народов (</w:t>
      </w:r>
      <w:r w:rsidR="00502F08">
        <w:rPr>
          <w:sz w:val="28"/>
          <w:szCs w:val="28"/>
        </w:rPr>
        <w:t>русские, татары, народы Севера</w:t>
      </w:r>
      <w:r w:rsidRPr="00B54CEF">
        <w:rPr>
          <w:sz w:val="28"/>
          <w:szCs w:val="28"/>
        </w:rPr>
        <w:t>).</w:t>
      </w:r>
      <w:r w:rsidRPr="00B54CEF">
        <w:rPr>
          <w:sz w:val="28"/>
          <w:szCs w:val="28"/>
        </w:rPr>
        <w:br/>
        <w:t>2. Развивать интерес к народным играм, костюмам, музыке.</w:t>
      </w:r>
      <w:r w:rsidRPr="00B54CEF">
        <w:rPr>
          <w:sz w:val="28"/>
          <w:szCs w:val="28"/>
        </w:rPr>
        <w:br/>
        <w:t>3. Воспитывать уважение и дружелюбие к людям разных национальностей.</w:t>
      </w:r>
    </w:p>
    <w:p w:rsidR="00B54CEF" w:rsidRPr="00B54CEF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>Материалы:</w:t>
      </w:r>
      <w:r w:rsidRPr="00B54CEF">
        <w:rPr>
          <w:sz w:val="28"/>
          <w:szCs w:val="28"/>
        </w:rPr>
        <w:br/>
        <w:t>— Куклы в национальных костюмах (русском, татарском,</w:t>
      </w:r>
      <w:r w:rsidR="00521A38">
        <w:rPr>
          <w:sz w:val="28"/>
          <w:szCs w:val="28"/>
        </w:rPr>
        <w:t xml:space="preserve"> ненецком)</w:t>
      </w:r>
      <w:r w:rsidRPr="00B54CEF">
        <w:rPr>
          <w:sz w:val="28"/>
          <w:szCs w:val="28"/>
        </w:rPr>
        <w:t>.</w:t>
      </w:r>
      <w:r w:rsidRPr="00B54CEF">
        <w:rPr>
          <w:sz w:val="28"/>
          <w:szCs w:val="28"/>
        </w:rPr>
        <w:br/>
        <w:t>— Презентация или картинки с изображением праздников (Масленица, Сабантуй).</w:t>
      </w:r>
      <w:r w:rsidRPr="00B54CEF">
        <w:rPr>
          <w:sz w:val="28"/>
          <w:szCs w:val="28"/>
        </w:rPr>
        <w:br/>
        <w:t>— Аудиозаписи народных мелодий (плясовая, татарская).</w:t>
      </w:r>
      <w:r w:rsidRPr="00B54CEF">
        <w:rPr>
          <w:sz w:val="28"/>
          <w:szCs w:val="28"/>
        </w:rPr>
        <w:br/>
        <w:t>— Бубен.</w:t>
      </w:r>
      <w:r w:rsidRPr="00B54CEF">
        <w:rPr>
          <w:sz w:val="28"/>
          <w:szCs w:val="28"/>
        </w:rPr>
        <w:br/>
        <w:t>— Заготовки для аппликации (силуэт матрешки,</w:t>
      </w:r>
      <w:r w:rsidR="00521A38">
        <w:rPr>
          <w:sz w:val="28"/>
          <w:szCs w:val="28"/>
        </w:rPr>
        <w:t xml:space="preserve"> кружочки </w:t>
      </w:r>
      <w:r w:rsidRPr="00B54CEF">
        <w:rPr>
          <w:sz w:val="28"/>
          <w:szCs w:val="28"/>
        </w:rPr>
        <w:t xml:space="preserve"> цветной бумаги для украшения).</w:t>
      </w:r>
    </w:p>
    <w:p w:rsidR="00B54CEF" w:rsidRPr="00B54CEF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>Ход занятия:</w:t>
      </w:r>
    </w:p>
    <w:p w:rsidR="00B54CEF" w:rsidRPr="00B54CEF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>Воспитатель: «Ребята, посмотрите, какая большая наша страна</w:t>
      </w:r>
      <w:r w:rsidR="00502F08">
        <w:rPr>
          <w:sz w:val="28"/>
          <w:szCs w:val="28"/>
        </w:rPr>
        <w:t>. (Показываю на карте</w:t>
      </w:r>
      <w:r w:rsidR="00C91A1C">
        <w:rPr>
          <w:sz w:val="28"/>
          <w:szCs w:val="28"/>
        </w:rPr>
        <w:t>). Здесь живем мы с вами, и</w:t>
      </w:r>
      <w:r w:rsidRPr="00B54CEF">
        <w:rPr>
          <w:sz w:val="28"/>
          <w:szCs w:val="28"/>
        </w:rPr>
        <w:t xml:space="preserve"> еще много-много других людей. Мы все — россияне. Мы говорим на разных языках, любим разные песни, но у нас общая Родина — Россия. Сегодня мы отправимся в гости к разным народам, чтобы узнать их секреты — традиции».</w:t>
      </w:r>
      <w:r w:rsidR="00502F08">
        <w:rPr>
          <w:sz w:val="28"/>
          <w:szCs w:val="28"/>
        </w:rPr>
        <w:t xml:space="preserve"> Наше</w:t>
      </w:r>
      <w:r w:rsidRPr="00B54CEF">
        <w:rPr>
          <w:sz w:val="28"/>
          <w:szCs w:val="28"/>
        </w:rPr>
        <w:t xml:space="preserve"> Путешествие по стране</w:t>
      </w:r>
      <w:r w:rsidR="00502F08">
        <w:rPr>
          <w:sz w:val="28"/>
          <w:szCs w:val="28"/>
        </w:rPr>
        <w:t xml:space="preserve"> начинается.</w:t>
      </w:r>
    </w:p>
    <w:p w:rsidR="00C91A1C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 xml:space="preserve">Первая </w:t>
      </w:r>
      <w:r w:rsidR="00502F08">
        <w:rPr>
          <w:sz w:val="28"/>
          <w:szCs w:val="28"/>
        </w:rPr>
        <w:t xml:space="preserve">остановка — «Русская изба.» </w:t>
      </w:r>
      <w:r w:rsidRPr="00B54CEF">
        <w:rPr>
          <w:sz w:val="28"/>
          <w:szCs w:val="28"/>
        </w:rPr>
        <w:t>(Звучит русская нар</w:t>
      </w:r>
      <w:r w:rsidR="00502F08">
        <w:rPr>
          <w:sz w:val="28"/>
          <w:szCs w:val="28"/>
        </w:rPr>
        <w:t>одная мелодия)</w:t>
      </w:r>
      <w:r w:rsidR="00502F08">
        <w:rPr>
          <w:sz w:val="28"/>
          <w:szCs w:val="28"/>
        </w:rPr>
        <w:br/>
        <w:t>Показываю</w:t>
      </w:r>
      <w:r w:rsidRPr="00B54CEF">
        <w:rPr>
          <w:sz w:val="28"/>
          <w:szCs w:val="28"/>
        </w:rPr>
        <w:t xml:space="preserve"> куклу в русском сарафане</w:t>
      </w:r>
      <w:r w:rsidR="00502F08">
        <w:rPr>
          <w:sz w:val="28"/>
          <w:szCs w:val="28"/>
        </w:rPr>
        <w:t xml:space="preserve">. </w:t>
      </w:r>
      <w:r w:rsidRPr="00B54CEF">
        <w:rPr>
          <w:sz w:val="28"/>
          <w:szCs w:val="28"/>
        </w:rPr>
        <w:br/>
        <w:t>— Это встречает нас Машенька. Какой красивый сарафан, кокошник! Русский народ всегда славился своим гостеприимством. Самые главные гости — за столом. А что стоит на столе? (Самовар, баранки).</w:t>
      </w:r>
      <w:r w:rsidRPr="00B54CEF">
        <w:rPr>
          <w:sz w:val="28"/>
          <w:szCs w:val="28"/>
        </w:rPr>
        <w:br/>
        <w:t>— А какие праздники любят на Руси?</w:t>
      </w:r>
    </w:p>
    <w:p w:rsidR="00502F08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 xml:space="preserve"> Самый веселый — Масленица. Это проводы зимы. Пекут блины (на что похож блин? </w:t>
      </w:r>
    </w:p>
    <w:p w:rsidR="00C13781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>На солнышко), водят хороводы.</w:t>
      </w:r>
      <w:r w:rsidRPr="00B54CEF">
        <w:rPr>
          <w:sz w:val="28"/>
          <w:szCs w:val="28"/>
        </w:rPr>
        <w:br/>
      </w:r>
      <w:proofErr w:type="spellStart"/>
      <w:r w:rsidRPr="00B54CEF">
        <w:rPr>
          <w:sz w:val="28"/>
          <w:szCs w:val="28"/>
        </w:rPr>
        <w:t>Физминутка</w:t>
      </w:r>
      <w:proofErr w:type="spellEnd"/>
      <w:r w:rsidRPr="00B54CEF">
        <w:rPr>
          <w:sz w:val="28"/>
          <w:szCs w:val="28"/>
        </w:rPr>
        <w:t xml:space="preserve">: </w:t>
      </w:r>
    </w:p>
    <w:p w:rsidR="00B54CEF" w:rsidRPr="00B54CEF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lastRenderedPageBreak/>
        <w:t>«</w:t>
      </w:r>
      <w:proofErr w:type="gramStart"/>
      <w:r w:rsidRPr="00B54CEF">
        <w:rPr>
          <w:sz w:val="28"/>
          <w:szCs w:val="28"/>
        </w:rPr>
        <w:t>Давайте</w:t>
      </w:r>
      <w:proofErr w:type="gramEnd"/>
      <w:r w:rsidRPr="00B54CEF">
        <w:rPr>
          <w:sz w:val="28"/>
          <w:szCs w:val="28"/>
        </w:rPr>
        <w:t xml:space="preserve"> и мы заведем хоровод» (дети берутся за руки и идут по кругу под музыку, затем хлопают, топают).</w:t>
      </w:r>
    </w:p>
    <w:p w:rsidR="00502F08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>Вторая останов</w:t>
      </w:r>
      <w:r w:rsidR="00502F08">
        <w:rPr>
          <w:sz w:val="28"/>
          <w:szCs w:val="28"/>
        </w:rPr>
        <w:t>ка — «Татарский аул».</w:t>
      </w:r>
    </w:p>
    <w:p w:rsidR="00B54CEF" w:rsidRPr="00B54CEF" w:rsidRDefault="00502F08" w:rsidP="00B54CEF">
      <w:pPr>
        <w:rPr>
          <w:sz w:val="28"/>
          <w:szCs w:val="28"/>
        </w:rPr>
      </w:pPr>
      <w:r>
        <w:rPr>
          <w:sz w:val="28"/>
          <w:szCs w:val="28"/>
        </w:rPr>
        <w:t>Меняю</w:t>
      </w:r>
      <w:r w:rsidR="00B54CEF" w:rsidRPr="00B54CEF">
        <w:rPr>
          <w:sz w:val="28"/>
          <w:szCs w:val="28"/>
        </w:rPr>
        <w:t xml:space="preserve"> мелодию на более </w:t>
      </w:r>
      <w:r>
        <w:rPr>
          <w:sz w:val="28"/>
          <w:szCs w:val="28"/>
        </w:rPr>
        <w:t>ритмичную, татарскую. Показываю куклу.</w:t>
      </w:r>
      <w:r>
        <w:rPr>
          <w:sz w:val="28"/>
          <w:szCs w:val="28"/>
        </w:rPr>
        <w:br/>
        <w:t>— Это Алсу</w:t>
      </w:r>
      <w:r w:rsidR="00B54CEF" w:rsidRPr="00B54CEF">
        <w:rPr>
          <w:sz w:val="28"/>
          <w:szCs w:val="28"/>
        </w:rPr>
        <w:t>. Посмотрите на ее красивый камзол (</w:t>
      </w:r>
      <w:proofErr w:type="spellStart"/>
      <w:r w:rsidR="00B54CEF" w:rsidRPr="00B54CEF">
        <w:rPr>
          <w:sz w:val="28"/>
          <w:szCs w:val="28"/>
        </w:rPr>
        <w:t>жилетик</w:t>
      </w:r>
      <w:proofErr w:type="spellEnd"/>
      <w:r w:rsidR="00B54CEF" w:rsidRPr="00B54CEF">
        <w:rPr>
          <w:sz w:val="28"/>
          <w:szCs w:val="28"/>
        </w:rPr>
        <w:t>) и тюбетейку (шапочку) у мальчиков.</w:t>
      </w:r>
      <w:r w:rsidR="00B54CEF" w:rsidRPr="00B54CEF">
        <w:rPr>
          <w:sz w:val="28"/>
          <w:szCs w:val="28"/>
        </w:rPr>
        <w:br/>
        <w:t>У татар тоже есть веселый праздник — Сабантуй. Это праздник окончания весенних полевых работ. В этот день проводятся соревнования: кто быстрее на лошади, кто сильнее.</w:t>
      </w:r>
      <w:r w:rsidR="00B54CEF" w:rsidRPr="00B54CEF">
        <w:rPr>
          <w:sz w:val="28"/>
          <w:szCs w:val="28"/>
        </w:rPr>
        <w:br/>
        <w:t xml:space="preserve">— Главное угощение на Сабантуе — это </w:t>
      </w:r>
      <w:proofErr w:type="spellStart"/>
      <w:r w:rsidR="00B54CEF" w:rsidRPr="00B54CEF">
        <w:rPr>
          <w:sz w:val="28"/>
          <w:szCs w:val="28"/>
        </w:rPr>
        <w:t>чак-чак</w:t>
      </w:r>
      <w:proofErr w:type="spellEnd"/>
      <w:r w:rsidR="00B54CEF" w:rsidRPr="00B54CEF">
        <w:rPr>
          <w:sz w:val="28"/>
          <w:szCs w:val="28"/>
        </w:rPr>
        <w:t xml:space="preserve"> (сладкое лакомство из теста с медом). Очень вкусно!</w:t>
      </w:r>
      <w:r w:rsidR="00B54CEF" w:rsidRPr="00B54CEF">
        <w:rPr>
          <w:sz w:val="28"/>
          <w:szCs w:val="28"/>
        </w:rPr>
        <w:br/>
        <w:t xml:space="preserve">Игра: «У татар есть игра «Тюбетейка». </w:t>
      </w:r>
      <w:r>
        <w:rPr>
          <w:sz w:val="28"/>
          <w:szCs w:val="28"/>
        </w:rPr>
        <w:t xml:space="preserve">Давайте поиграем в эту игру. </w:t>
      </w:r>
      <w:r w:rsidR="00B54CEF" w:rsidRPr="00B54CEF">
        <w:rPr>
          <w:sz w:val="28"/>
          <w:szCs w:val="28"/>
        </w:rPr>
        <w:t>Под музыку мы передаем шапочку</w:t>
      </w:r>
      <w:r w:rsidR="00C91A1C">
        <w:rPr>
          <w:sz w:val="28"/>
          <w:szCs w:val="28"/>
        </w:rPr>
        <w:t xml:space="preserve"> тюбетейку</w:t>
      </w:r>
      <w:r w:rsidR="00B54CEF" w:rsidRPr="00B54CEF">
        <w:rPr>
          <w:sz w:val="28"/>
          <w:szCs w:val="28"/>
        </w:rPr>
        <w:t xml:space="preserve"> по кругу. Когда музыка ост</w:t>
      </w:r>
      <w:r w:rsidR="00C91A1C">
        <w:rPr>
          <w:sz w:val="28"/>
          <w:szCs w:val="28"/>
        </w:rPr>
        <w:t xml:space="preserve">анавливается, тот, у кого тюбетейка </w:t>
      </w:r>
      <w:r w:rsidR="00B54CEF" w:rsidRPr="00B54CEF">
        <w:rPr>
          <w:sz w:val="28"/>
          <w:szCs w:val="28"/>
        </w:rPr>
        <w:t>в руках, выходит в круг и пляшет».</w:t>
      </w:r>
    </w:p>
    <w:p w:rsidR="00B54CEF" w:rsidRPr="00B54CEF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 xml:space="preserve">Третья остановка — </w:t>
      </w:r>
      <w:r w:rsidR="00502F08">
        <w:rPr>
          <w:sz w:val="28"/>
          <w:szCs w:val="28"/>
        </w:rPr>
        <w:t>«На Крайнем Севере»</w:t>
      </w:r>
      <w:r w:rsidR="00502F08">
        <w:rPr>
          <w:sz w:val="28"/>
          <w:szCs w:val="28"/>
        </w:rPr>
        <w:br/>
        <w:t>Показываю</w:t>
      </w:r>
      <w:r w:rsidRPr="00B54CEF">
        <w:rPr>
          <w:sz w:val="28"/>
          <w:szCs w:val="28"/>
        </w:rPr>
        <w:t xml:space="preserve"> картинку с чумом (домик-палатка), оленями, людьми в меховой одежде.</w:t>
      </w:r>
      <w:r w:rsidRPr="00B54CEF">
        <w:rPr>
          <w:sz w:val="28"/>
          <w:szCs w:val="28"/>
        </w:rPr>
        <w:br/>
        <w:t>— А теперь мы попали туда, где всегда холодно, лежит снег. Здесь живут ненцы или чукчи. Их дом называется чум, он сделан из оленьих шкур.</w:t>
      </w:r>
      <w:r w:rsidRPr="00B54CEF">
        <w:rPr>
          <w:sz w:val="28"/>
          <w:szCs w:val="28"/>
        </w:rPr>
        <w:br/>
        <w:t>— Их главное богатство — олени. Олени дают молоко, мясо, а из их шкур шьют теплую одежду (показыва</w:t>
      </w:r>
      <w:r w:rsidR="00C91A1C">
        <w:rPr>
          <w:sz w:val="28"/>
          <w:szCs w:val="28"/>
        </w:rPr>
        <w:t>ю</w:t>
      </w:r>
      <w:r w:rsidRPr="00B54CEF">
        <w:rPr>
          <w:sz w:val="28"/>
          <w:szCs w:val="28"/>
        </w:rPr>
        <w:t xml:space="preserve"> </w:t>
      </w:r>
      <w:proofErr w:type="spellStart"/>
      <w:r w:rsidRPr="00B54CEF">
        <w:rPr>
          <w:sz w:val="28"/>
          <w:szCs w:val="28"/>
        </w:rPr>
        <w:t>ягушку</w:t>
      </w:r>
      <w:proofErr w:type="spellEnd"/>
      <w:r w:rsidRPr="00B54CEF">
        <w:rPr>
          <w:sz w:val="28"/>
          <w:szCs w:val="28"/>
        </w:rPr>
        <w:t xml:space="preserve"> — меховую шубу).</w:t>
      </w:r>
      <w:r w:rsidRPr="00B54CEF">
        <w:rPr>
          <w:sz w:val="28"/>
          <w:szCs w:val="28"/>
        </w:rPr>
        <w:br/>
        <w:t>— Люди Севера любят играть в ловких охотников.</w:t>
      </w:r>
      <w:r w:rsidR="00C91A1C">
        <w:rPr>
          <w:sz w:val="28"/>
          <w:szCs w:val="28"/>
        </w:rPr>
        <w:t xml:space="preserve"> Предлагаю и вам поиграть </w:t>
      </w:r>
      <w:r w:rsidR="00C91A1C">
        <w:rPr>
          <w:sz w:val="28"/>
          <w:szCs w:val="28"/>
        </w:rPr>
        <w:br/>
        <w:t>в игру</w:t>
      </w:r>
      <w:r w:rsidRPr="00B54CEF">
        <w:rPr>
          <w:sz w:val="28"/>
          <w:szCs w:val="28"/>
        </w:rPr>
        <w:t xml:space="preserve"> «Ловкий оленевод»: (Дети встают в круг. У одного ребенка в руках «бубен» (или погремушка), он в центре. Дети идут по кругу, имитируя езду на оленях (высоко поднимая колени). Водящий бьет в бубен — «олени» разбегаются, водящий</w:t>
      </w:r>
      <w:r w:rsidR="00C91A1C">
        <w:rPr>
          <w:sz w:val="28"/>
          <w:szCs w:val="28"/>
        </w:rPr>
        <w:t xml:space="preserve"> ловит. </w:t>
      </w:r>
    </w:p>
    <w:p w:rsidR="00B54CEF" w:rsidRPr="00B54CEF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>Воспитатель: «Вот сколько разных народов живет в нашей стране. И хотя костюмы у всех разные, праздники — разные, все мы живем дружно. А что нас объединяет? Мы все любим играть, веселиться и угощать друг друга.</w:t>
      </w:r>
      <w:r w:rsidRPr="00B54CEF">
        <w:rPr>
          <w:sz w:val="28"/>
          <w:szCs w:val="28"/>
        </w:rPr>
        <w:br/>
        <w:t>Посмотрите, к нам пришли гости — матрешки. Это русская игрушка, но ее любят все народы. Только наши ма</w:t>
      </w:r>
      <w:r w:rsidR="0043122E">
        <w:rPr>
          <w:sz w:val="28"/>
          <w:szCs w:val="28"/>
        </w:rPr>
        <w:t>трешки не нарядные».</w:t>
      </w:r>
      <w:r w:rsidR="0043122E">
        <w:rPr>
          <w:sz w:val="28"/>
          <w:szCs w:val="28"/>
        </w:rPr>
        <w:br/>
      </w:r>
      <w:r w:rsidRPr="00B54CEF">
        <w:rPr>
          <w:sz w:val="28"/>
          <w:szCs w:val="28"/>
        </w:rPr>
        <w:t xml:space="preserve"> «Давайте украсим ма</w:t>
      </w:r>
      <w:r w:rsidR="00C91A1C">
        <w:rPr>
          <w:sz w:val="28"/>
          <w:szCs w:val="28"/>
        </w:rPr>
        <w:t>трешкам сарафаны, наклеим горошек (кружочки)</w:t>
      </w:r>
      <w:r w:rsidRPr="00B54CEF">
        <w:rPr>
          <w:sz w:val="28"/>
          <w:szCs w:val="28"/>
        </w:rPr>
        <w:t>».</w:t>
      </w:r>
    </w:p>
    <w:p w:rsidR="00B54CEF" w:rsidRPr="00B54CEF" w:rsidRDefault="00B54CEF" w:rsidP="00B54CEF">
      <w:pPr>
        <w:rPr>
          <w:sz w:val="28"/>
          <w:szCs w:val="28"/>
        </w:rPr>
      </w:pPr>
      <w:r w:rsidRPr="00B54CEF">
        <w:rPr>
          <w:sz w:val="28"/>
          <w:szCs w:val="28"/>
        </w:rPr>
        <w:t>Готов</w:t>
      </w:r>
      <w:r w:rsidR="0043122E">
        <w:rPr>
          <w:sz w:val="28"/>
          <w:szCs w:val="28"/>
        </w:rPr>
        <w:t>ые работы вывешиваются на доску в хоровод.</w:t>
      </w:r>
      <w:r w:rsidRPr="00B54CEF">
        <w:rPr>
          <w:sz w:val="28"/>
          <w:szCs w:val="28"/>
        </w:rPr>
        <w:br/>
        <w:t>— Ребята, у каких народов мы были в гостях? (Русские, татары, народы Севера).</w:t>
      </w:r>
      <w:r w:rsidRPr="00B54CEF">
        <w:rPr>
          <w:sz w:val="28"/>
          <w:szCs w:val="28"/>
        </w:rPr>
        <w:br/>
        <w:t>— Что вам понравилось больше всего?</w:t>
      </w:r>
      <w:r w:rsidRPr="00B54CEF">
        <w:rPr>
          <w:sz w:val="28"/>
          <w:szCs w:val="28"/>
        </w:rPr>
        <w:br/>
        <w:t>— Какое угощение пекут на Масленицу? (Блины). А на Сабантуй? (</w:t>
      </w:r>
      <w:proofErr w:type="spellStart"/>
      <w:r w:rsidRPr="00B54CEF">
        <w:rPr>
          <w:sz w:val="28"/>
          <w:szCs w:val="28"/>
        </w:rPr>
        <w:t>Чак-чак</w:t>
      </w:r>
      <w:proofErr w:type="spellEnd"/>
      <w:r w:rsidRPr="00B54CEF">
        <w:rPr>
          <w:sz w:val="28"/>
          <w:szCs w:val="28"/>
        </w:rPr>
        <w:t>).</w:t>
      </w:r>
      <w:r w:rsidRPr="00B54CEF">
        <w:rPr>
          <w:sz w:val="28"/>
          <w:szCs w:val="28"/>
        </w:rPr>
        <w:br/>
      </w:r>
      <w:r w:rsidRPr="00B54CEF">
        <w:rPr>
          <w:sz w:val="28"/>
          <w:szCs w:val="28"/>
        </w:rPr>
        <w:lastRenderedPageBreak/>
        <w:t>— Мы такие разные, но это здорово! Давайте жить дружно, как наши матрешки в хороводе.</w:t>
      </w:r>
      <w:r w:rsidRPr="00B54CEF">
        <w:rPr>
          <w:sz w:val="28"/>
          <w:szCs w:val="28"/>
        </w:rPr>
        <w:br/>
      </w:r>
      <w:r w:rsidR="00C91A1C">
        <w:rPr>
          <w:sz w:val="28"/>
          <w:szCs w:val="28"/>
        </w:rPr>
        <w:br/>
      </w:r>
    </w:p>
    <w:p w:rsidR="003D79B5" w:rsidRDefault="003D79B5"/>
    <w:sectPr w:rsidR="003D7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CEF"/>
    <w:rsid w:val="00043B93"/>
    <w:rsid w:val="003D79B5"/>
    <w:rsid w:val="0043122E"/>
    <w:rsid w:val="00502F08"/>
    <w:rsid w:val="00521A38"/>
    <w:rsid w:val="00B54CEF"/>
    <w:rsid w:val="00C13781"/>
    <w:rsid w:val="00C9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BB6ED"/>
  <w15:chartTrackingRefBased/>
  <w15:docId w15:val="{2A09D129-F53B-4181-8A47-DDBDBD10A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8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2026-02-24T16:42:00Z</dcterms:created>
  <dcterms:modified xsi:type="dcterms:W3CDTF">2026-06-18T06:23:00Z</dcterms:modified>
</cp:coreProperties>
</file>