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68F4FD" w14:textId="62B721EE" w:rsidR="00A52621" w:rsidRPr="00A52621" w:rsidRDefault="00A52621" w:rsidP="00A5262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52621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A52621">
        <w:rPr>
          <w:rFonts w:ascii="Times New Roman" w:hAnsi="Times New Roman" w:cs="Times New Roman"/>
          <w:b/>
          <w:bCs/>
          <w:sz w:val="28"/>
          <w:szCs w:val="28"/>
        </w:rPr>
        <w:t>Балалайка – история самого узнаваемого русского народного инструмента</w:t>
      </w:r>
      <w:r w:rsidRPr="00A52621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1D71F9A8" w14:textId="269D9382" w:rsidR="00A52621" w:rsidRPr="00A52621" w:rsidRDefault="00A52621" w:rsidP="00A5262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2621">
        <w:rPr>
          <w:rFonts w:ascii="Times New Roman" w:hAnsi="Times New Roman" w:cs="Times New Roman"/>
          <w:sz w:val="28"/>
          <w:szCs w:val="28"/>
        </w:rPr>
        <w:t xml:space="preserve">Балалайка - русский народный инструмент и символ России, который является неотъемлемой частью нашей культуры. Балалайка имеет всего три струны, но даже с таким количеством ей удается звучать очень интересно, ярко и весело. Инструмент имеет необычную треугольную форму, </w:t>
      </w:r>
      <w:proofErr w:type="gramStart"/>
      <w:r w:rsidRPr="00A52621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A52621">
        <w:rPr>
          <w:rFonts w:ascii="Times New Roman" w:hAnsi="Times New Roman" w:cs="Times New Roman"/>
          <w:sz w:val="28"/>
          <w:szCs w:val="28"/>
        </w:rPr>
        <w:t xml:space="preserve"> если немного углубиться в его историю, станет понятно, почему.</w:t>
      </w:r>
    </w:p>
    <w:p w14:paraId="23401935" w14:textId="0630B939" w:rsidR="00A52621" w:rsidRPr="00A52621" w:rsidRDefault="00A52621" w:rsidP="00A5262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2621">
        <w:rPr>
          <w:rFonts w:ascii="Times New Roman" w:hAnsi="Times New Roman" w:cs="Times New Roman"/>
          <w:sz w:val="28"/>
          <w:szCs w:val="28"/>
        </w:rPr>
        <w:t>Самое первое упоминание балалайки было зафиксировано еще в 1688 году, но именно современная вариация инструмента, дошедшая до наших дней, появилась с 1883 года. Есть такое заблуждение, что балалайка была позаимствована от другого народа, может быть татар, а может быть киргизов. Но это не мешает тому, что балалайка признана именно русским инструментом и является первой ассоциацией у иностранцев о нашей стране.</w:t>
      </w:r>
    </w:p>
    <w:p w14:paraId="2D639795" w14:textId="163E6EC4" w:rsidR="00A52621" w:rsidRPr="00A52621" w:rsidRDefault="00A52621" w:rsidP="00A5262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2621">
        <w:rPr>
          <w:rFonts w:ascii="Times New Roman" w:hAnsi="Times New Roman" w:cs="Times New Roman"/>
          <w:sz w:val="28"/>
          <w:szCs w:val="28"/>
        </w:rPr>
        <w:t>Предшественницей балалайки считается домра, которой долгое время с удовольствием пользовались скоморохи. Продолжалось это до тех пор, пока в 17 веке московское духовенство не подвергло уничтожению все музыкальные инструменты. Народ не смог жить без музыки, мастера и даже простые люди стали изготавливать домру "кустарно", то есть самостоятельно.</w:t>
      </w:r>
    </w:p>
    <w:p w14:paraId="02036764" w14:textId="742C0B60" w:rsidR="00A52621" w:rsidRPr="00A52621" w:rsidRDefault="00A52621" w:rsidP="00A52621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2621">
        <w:rPr>
          <w:rFonts w:ascii="Times New Roman" w:hAnsi="Times New Roman" w:cs="Times New Roman"/>
          <w:sz w:val="28"/>
          <w:szCs w:val="28"/>
        </w:rPr>
        <w:t>Из этого факта и вытекает ответ на вопрос, почему балалайка имеет треугольную форму. При изготовлении самодельных инструментов по типу домры, их конструкцию сильно упрощали, делав корпус не закругленным, а просто обрезанным. Из-за несовершенства этой конструкции, инструмент еще долго оставался на уровне любительского творчества. Со временем корпус балалайки совсем упростился до треугольного и ее наконец-то признали и включили в систему музыкального образования. Теперь балалайки изготавливаются из лучших пород древесины и признаны народным инструментом.</w:t>
      </w:r>
    </w:p>
    <w:p w14:paraId="00E562C6" w14:textId="58BD483A" w:rsidR="00A52621" w:rsidRPr="00A52621" w:rsidRDefault="00A52621" w:rsidP="00A5262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2621">
        <w:rPr>
          <w:rFonts w:ascii="Times New Roman" w:hAnsi="Times New Roman" w:cs="Times New Roman"/>
          <w:sz w:val="28"/>
          <w:szCs w:val="28"/>
        </w:rPr>
        <w:t>За это можно поблагодарить Василия Андреева, страстного поклонника русской народной музыки, ведь это именно он разглядел потенциал в инструменте. Он усовершенствовал балалайку и расширил ее возможности, ведь у музыкантов имелось всего 5 ладов и 7 нот. В дальнейшем балалайка даже дала начала для других инструментов, таким образом, ее разновидностями стали аль, бас, секунда, и контрабас.</w:t>
      </w:r>
    </w:p>
    <w:p w14:paraId="6DEC8984" w14:textId="7088B7B4" w:rsidR="00A52621" w:rsidRPr="00A52621" w:rsidRDefault="00A52621" w:rsidP="00A5262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2621">
        <w:rPr>
          <w:rFonts w:ascii="Times New Roman" w:hAnsi="Times New Roman" w:cs="Times New Roman"/>
          <w:sz w:val="28"/>
          <w:szCs w:val="28"/>
        </w:rPr>
        <w:t>Что касается мировой славы, то балалайка впервые была продемонстрирована в Париже, на всемирной выставке спустя небольшой промежуток времени, в 1889 году. Выступления балалаечников в русском павильоне покорили всех гостей, и с того времени балалайка стала одним из главных символов русской культуры. Настоящая балалайка, можно сказать, не самый дешевый сувенир, но, несмотря на это, ежегодно иностранцы приобретают их в качестве памятного подарка, после поездки в России</w:t>
      </w:r>
    </w:p>
    <w:p w14:paraId="7597422E" w14:textId="47FC5E0A" w:rsidR="00A52621" w:rsidRPr="00A52621" w:rsidRDefault="00A52621" w:rsidP="00A5262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2621">
        <w:rPr>
          <w:rFonts w:ascii="Times New Roman" w:hAnsi="Times New Roman" w:cs="Times New Roman"/>
          <w:sz w:val="28"/>
          <w:szCs w:val="28"/>
        </w:rPr>
        <w:lastRenderedPageBreak/>
        <w:t>В настоящее время обучиться игре на балалайке может каждый желающий. Такой инструмент есть в программах почти всех музыкальных школ, а взрослые могут освоить балалайку даже самостоятельно.</w:t>
      </w:r>
    </w:p>
    <w:p w14:paraId="46D2C942" w14:textId="77777777" w:rsidR="00A52621" w:rsidRPr="00A52621" w:rsidRDefault="00A52621" w:rsidP="00A5262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2621">
        <w:rPr>
          <w:rFonts w:ascii="Times New Roman" w:hAnsi="Times New Roman" w:cs="Times New Roman"/>
          <w:sz w:val="28"/>
          <w:szCs w:val="28"/>
        </w:rPr>
        <w:t>Купить балалайку можно в надежном магазине РФМИ (Раменская фабрика музыкальных инструментов), и эта компания не просто продает инструменты, она сама же является их изготовителем. Это большой плюс, так как есть возможность лично контролировать каждый этап создания нового инструмента и выбирать только качественные материалы. Таким образом, можно заказать уникальное изделие с доставкой по всей стране. Кроме балалаек можно приобрести домры и гусли, также собственного производства, из материалов высокого качества.</w:t>
      </w:r>
    </w:p>
    <w:p w14:paraId="1F7FCE35" w14:textId="77777777" w:rsidR="00A52621" w:rsidRPr="00A52621" w:rsidRDefault="00A52621" w:rsidP="00A5262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7C01CEE" w14:textId="517A8645" w:rsidR="00FD46C4" w:rsidRPr="00A52621" w:rsidRDefault="00FD46C4" w:rsidP="00A5262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FD46C4" w:rsidRPr="00A52621" w:rsidSect="00A5262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621"/>
    <w:rsid w:val="00624455"/>
    <w:rsid w:val="00A52621"/>
    <w:rsid w:val="00BC54DB"/>
    <w:rsid w:val="00E027DE"/>
    <w:rsid w:val="00FD4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1BCCF"/>
  <w15:chartTrackingRefBased/>
  <w15:docId w15:val="{BBAC26BD-E737-4B6D-85BC-2F1E7BAD5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526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526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5262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526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5262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526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526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526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526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5262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5262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5262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5262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5262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5262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5262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5262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5262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526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526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526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526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526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5262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5262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5262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5262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5262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5262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491</Words>
  <Characters>2800</Characters>
  <Application>Microsoft Office Word</Application>
  <DocSecurity>0</DocSecurity>
  <Lines>23</Lines>
  <Paragraphs>6</Paragraphs>
  <ScaleCrop>false</ScaleCrop>
  <Company/>
  <LinksUpToDate>false</LinksUpToDate>
  <CharactersWithSpaces>3285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kolomiyets.lika@mail.ru</dc:creator>
  <cp:keywords/>
  <dc:description/>
  <cp:lastModifiedBy>kolomiyets.lika@mail.ru</cp:lastModifiedBy>
  <cp:revision>1</cp:revision>
  <dcterms:created xsi:type="dcterms:W3CDTF">2026-04-12T07:49:00Z</dcterms:created>
  <dcterms:modified xsi:type="dcterms:W3CDTF">2026-04-12T07:50:00Z</dcterms:modified>
</cp:coreProperties>
</file>