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4695" w:rsidRPr="00EE1124" w:rsidRDefault="008D4695" w:rsidP="008D4695">
      <w:pPr>
        <w:spacing w:after="0" w:line="240" w:lineRule="auto"/>
        <w:jc w:val="center"/>
        <w:rPr>
          <w:rFonts w:ascii="Times New Roman" w:hAnsi="Times New Roman" w:cs="Times New Roman"/>
          <w:sz w:val="28"/>
          <w:szCs w:val="18"/>
        </w:rPr>
      </w:pPr>
    </w:p>
    <w:p w:rsidR="008D4695" w:rsidRPr="003F1308" w:rsidRDefault="003F1308" w:rsidP="008D4695">
      <w:pPr>
        <w:spacing w:after="0" w:line="240" w:lineRule="auto"/>
        <w:jc w:val="both"/>
        <w:rPr>
          <w:rFonts w:ascii="Times New Roman" w:hAnsi="Times New Roman" w:cs="Times New Roman"/>
          <w:color w:val="FF0000"/>
          <w:sz w:val="28"/>
          <w:szCs w:val="18"/>
        </w:rPr>
      </w:pPr>
      <w:r w:rsidRPr="003F1308">
        <w:rPr>
          <w:rFonts w:ascii="Times New Roman" w:hAnsi="Times New Roman" w:cs="Times New Roman"/>
          <w:b/>
          <w:color w:val="FF0000"/>
          <w:sz w:val="28"/>
          <w:szCs w:val="18"/>
        </w:rPr>
        <w:t>Тема. Ф</w:t>
      </w:r>
      <w:r w:rsidR="00BB7114" w:rsidRPr="003F1308">
        <w:rPr>
          <w:rFonts w:ascii="Times New Roman" w:hAnsi="Times New Roman" w:cs="Times New Roman"/>
          <w:b/>
          <w:color w:val="FF0000"/>
          <w:sz w:val="28"/>
          <w:szCs w:val="18"/>
        </w:rPr>
        <w:t xml:space="preserve">ормирование нового содержания и новых форм </w:t>
      </w:r>
      <w:r w:rsidR="00E81191" w:rsidRPr="003F1308">
        <w:rPr>
          <w:rFonts w:ascii="Times New Roman" w:hAnsi="Times New Roman" w:cs="Times New Roman"/>
          <w:b/>
          <w:color w:val="FF0000"/>
          <w:sz w:val="28"/>
          <w:szCs w:val="18"/>
        </w:rPr>
        <w:t>управленческого контроля</w:t>
      </w:r>
      <w:r w:rsidRPr="003F1308">
        <w:rPr>
          <w:rFonts w:ascii="Times New Roman" w:hAnsi="Times New Roman" w:cs="Times New Roman"/>
          <w:b/>
          <w:color w:val="FF0000"/>
          <w:sz w:val="28"/>
          <w:szCs w:val="18"/>
        </w:rPr>
        <w:t>.</w:t>
      </w:r>
    </w:p>
    <w:p w:rsidR="008E1022" w:rsidRDefault="008D4695" w:rsidP="0068387F">
      <w:pPr>
        <w:spacing w:line="240" w:lineRule="auto"/>
        <w:jc w:val="center"/>
        <w:rPr>
          <w:rFonts w:asciiTheme="majorHAnsi" w:hAnsiTheme="majorHAnsi" w:cs="Times New Roman"/>
          <w:b/>
          <w:color w:val="auto"/>
          <w:sz w:val="28"/>
          <w:szCs w:val="28"/>
        </w:rPr>
      </w:pPr>
      <w:r w:rsidRPr="00BF0354">
        <w:rPr>
          <w:rFonts w:asciiTheme="majorHAnsi" w:hAnsiTheme="majorHAnsi" w:cs="Times New Roman"/>
          <w:b/>
          <w:color w:val="auto"/>
          <w:sz w:val="28"/>
          <w:szCs w:val="28"/>
        </w:rPr>
        <w:t>АННОТАЦИЯ</w:t>
      </w:r>
    </w:p>
    <w:p w:rsidR="00571B4B" w:rsidRPr="0068387F" w:rsidRDefault="008E1022" w:rsidP="0068387F">
      <w:pPr>
        <w:spacing w:after="0" w:line="360" w:lineRule="auto"/>
        <w:ind w:firstLine="851"/>
        <w:jc w:val="both"/>
        <w:rPr>
          <w:rFonts w:ascii="Times New Roman" w:hAnsi="Times New Roman" w:cs="Times New Roman"/>
          <w:color w:val="auto"/>
          <w:sz w:val="28"/>
          <w:szCs w:val="28"/>
          <w:shd w:val="clear" w:color="auto" w:fill="FFFFFF"/>
        </w:rPr>
      </w:pPr>
      <w:r w:rsidRPr="0068387F">
        <w:rPr>
          <w:rFonts w:ascii="Times New Roman" w:hAnsi="Times New Roman" w:cs="Times New Roman"/>
          <w:color w:val="auto"/>
          <w:sz w:val="28"/>
          <w:szCs w:val="28"/>
          <w:shd w:val="clear" w:color="auto" w:fill="FFFFFF"/>
        </w:rPr>
        <w:t xml:space="preserve">Знание состояния дел в школе обеспечивается за счет реализации функции управленческого </w:t>
      </w:r>
      <w:r w:rsidR="00833AA6">
        <w:rPr>
          <w:rFonts w:ascii="Times New Roman" w:hAnsi="Times New Roman" w:cs="Times New Roman"/>
          <w:color w:val="auto"/>
          <w:sz w:val="28"/>
          <w:szCs w:val="28"/>
          <w:shd w:val="clear" w:color="auto" w:fill="FFFFFF"/>
        </w:rPr>
        <w:t>контроля, который п</w:t>
      </w:r>
      <w:r w:rsidRPr="0068387F">
        <w:rPr>
          <w:rFonts w:ascii="Times New Roman" w:hAnsi="Times New Roman" w:cs="Times New Roman"/>
          <w:color w:val="auto"/>
          <w:sz w:val="28"/>
          <w:szCs w:val="28"/>
          <w:shd w:val="clear" w:color="auto" w:fill="FFFFFF"/>
        </w:rPr>
        <w:t>озволяет выявить необходимость принятия управленческих решений в случаях, когда реальное положение дел не соответствует желаемому. В задачи контроля входит, также, формирование информационной базы для оценки работы перс</w:t>
      </w:r>
      <w:r w:rsidR="00833AA6">
        <w:rPr>
          <w:rFonts w:ascii="Times New Roman" w:hAnsi="Times New Roman" w:cs="Times New Roman"/>
          <w:color w:val="auto"/>
          <w:sz w:val="28"/>
          <w:szCs w:val="28"/>
          <w:shd w:val="clear" w:color="auto" w:fill="FFFFFF"/>
        </w:rPr>
        <w:t xml:space="preserve">онала и побуждения их </w:t>
      </w:r>
      <w:r w:rsidRPr="0068387F">
        <w:rPr>
          <w:rFonts w:ascii="Times New Roman" w:hAnsi="Times New Roman" w:cs="Times New Roman"/>
          <w:color w:val="auto"/>
          <w:sz w:val="28"/>
          <w:szCs w:val="28"/>
          <w:shd w:val="clear" w:color="auto" w:fill="FFFFFF"/>
        </w:rPr>
        <w:t>к продукт</w:t>
      </w:r>
      <w:r w:rsidR="00833AA6">
        <w:rPr>
          <w:rFonts w:ascii="Times New Roman" w:hAnsi="Times New Roman" w:cs="Times New Roman"/>
          <w:color w:val="auto"/>
          <w:sz w:val="28"/>
          <w:szCs w:val="28"/>
          <w:shd w:val="clear" w:color="auto" w:fill="FFFFFF"/>
        </w:rPr>
        <w:t>ивной работе, п</w:t>
      </w:r>
      <w:r w:rsidRPr="0068387F">
        <w:rPr>
          <w:rFonts w:ascii="Times New Roman" w:hAnsi="Times New Roman" w:cs="Times New Roman"/>
          <w:color w:val="auto"/>
          <w:sz w:val="28"/>
          <w:szCs w:val="28"/>
          <w:shd w:val="clear" w:color="auto" w:fill="FFFFFF"/>
        </w:rPr>
        <w:t>озволяет выявить наиболее ценный опыт педагогической и управленческой деятельности.</w:t>
      </w:r>
    </w:p>
    <w:p w:rsidR="00632B7D" w:rsidRPr="0068387F" w:rsidRDefault="00571B4B" w:rsidP="0068387F">
      <w:pPr>
        <w:spacing w:after="0" w:line="360" w:lineRule="auto"/>
        <w:ind w:firstLine="851"/>
        <w:jc w:val="both"/>
        <w:rPr>
          <w:rFonts w:ascii="Times New Roman" w:hAnsi="Times New Roman" w:cs="Times New Roman"/>
          <w:color w:val="auto"/>
          <w:sz w:val="28"/>
          <w:szCs w:val="28"/>
          <w:shd w:val="clear" w:color="auto" w:fill="FFFFFF"/>
        </w:rPr>
      </w:pPr>
      <w:r w:rsidRPr="0068387F">
        <w:rPr>
          <w:rFonts w:ascii="Times New Roman" w:hAnsi="Times New Roman" w:cs="Times New Roman"/>
          <w:i/>
          <w:color w:val="auto"/>
          <w:sz w:val="28"/>
          <w:szCs w:val="28"/>
        </w:rPr>
        <w:t xml:space="preserve">Цель: </w:t>
      </w:r>
      <w:r w:rsidRPr="0068387F">
        <w:rPr>
          <w:rFonts w:ascii="Times New Roman" w:hAnsi="Times New Roman" w:cs="Times New Roman"/>
          <w:color w:val="auto"/>
          <w:sz w:val="28"/>
          <w:szCs w:val="28"/>
        </w:rPr>
        <w:t>Удержание</w:t>
      </w:r>
      <w:r w:rsidR="00632B7D" w:rsidRPr="0068387F">
        <w:rPr>
          <w:rFonts w:ascii="Times New Roman" w:hAnsi="Times New Roman" w:cs="Times New Roman"/>
          <w:color w:val="auto"/>
          <w:sz w:val="28"/>
          <w:szCs w:val="28"/>
        </w:rPr>
        <w:t xml:space="preserve"> организации на выбранной</w:t>
      </w:r>
      <w:r w:rsidRPr="0068387F">
        <w:rPr>
          <w:rFonts w:ascii="Times New Roman" w:hAnsi="Times New Roman" w:cs="Times New Roman"/>
          <w:sz w:val="28"/>
          <w:szCs w:val="28"/>
        </w:rPr>
        <w:t xml:space="preserve"> </w:t>
      </w:r>
      <w:r w:rsidR="00632B7D" w:rsidRPr="0068387F">
        <w:rPr>
          <w:rFonts w:ascii="Times New Roman" w:hAnsi="Times New Roman" w:cs="Times New Roman"/>
          <w:color w:val="auto"/>
          <w:sz w:val="28"/>
          <w:szCs w:val="28"/>
        </w:rPr>
        <w:t>траектории развития посредством сравнения показателей</w:t>
      </w:r>
      <w:r w:rsidRPr="0068387F">
        <w:rPr>
          <w:rFonts w:ascii="Times New Roman" w:hAnsi="Times New Roman" w:cs="Times New Roman"/>
          <w:sz w:val="28"/>
          <w:szCs w:val="28"/>
        </w:rPr>
        <w:t xml:space="preserve"> </w:t>
      </w:r>
      <w:r w:rsidR="00632B7D" w:rsidRPr="0068387F">
        <w:rPr>
          <w:rFonts w:ascii="Times New Roman" w:hAnsi="Times New Roman" w:cs="Times New Roman"/>
          <w:color w:val="auto"/>
          <w:sz w:val="28"/>
          <w:szCs w:val="28"/>
        </w:rPr>
        <w:t>деятельности с установленными стандартами и принятия</w:t>
      </w:r>
      <w:r w:rsidRPr="0068387F">
        <w:rPr>
          <w:rFonts w:ascii="Times New Roman" w:hAnsi="Times New Roman" w:cs="Times New Roman"/>
          <w:sz w:val="28"/>
          <w:szCs w:val="28"/>
        </w:rPr>
        <w:t xml:space="preserve"> </w:t>
      </w:r>
      <w:r w:rsidR="00632B7D" w:rsidRPr="0068387F">
        <w:rPr>
          <w:rFonts w:ascii="Times New Roman" w:hAnsi="Times New Roman" w:cs="Times New Roman"/>
          <w:color w:val="auto"/>
          <w:sz w:val="28"/>
          <w:szCs w:val="28"/>
        </w:rPr>
        <w:t>необходимых мер при отклонениях</w:t>
      </w:r>
      <w:r w:rsidRPr="0068387F">
        <w:rPr>
          <w:rFonts w:ascii="Times New Roman" w:hAnsi="Times New Roman" w:cs="Times New Roman"/>
          <w:color w:val="auto"/>
          <w:sz w:val="28"/>
          <w:szCs w:val="28"/>
        </w:rPr>
        <w:t>.</w:t>
      </w:r>
    </w:p>
    <w:p w:rsidR="008D4695" w:rsidRPr="0068387F" w:rsidRDefault="008D4695" w:rsidP="0068387F">
      <w:pPr>
        <w:spacing w:after="0" w:line="360" w:lineRule="auto"/>
        <w:ind w:firstLine="851"/>
        <w:jc w:val="both"/>
        <w:rPr>
          <w:rFonts w:ascii="Times New Roman" w:hAnsi="Times New Roman" w:cs="Times New Roman"/>
          <w:i/>
          <w:color w:val="auto"/>
          <w:sz w:val="28"/>
          <w:szCs w:val="28"/>
        </w:rPr>
      </w:pPr>
      <w:r w:rsidRPr="0068387F">
        <w:rPr>
          <w:rFonts w:ascii="Times New Roman" w:hAnsi="Times New Roman" w:cs="Times New Roman"/>
          <w:i/>
          <w:color w:val="auto"/>
          <w:sz w:val="28"/>
          <w:szCs w:val="28"/>
        </w:rPr>
        <w:t xml:space="preserve">Задачи: </w:t>
      </w:r>
    </w:p>
    <w:p w:rsidR="00571B4B" w:rsidRPr="0068387F" w:rsidRDefault="00571B4B" w:rsidP="0068387F">
      <w:pPr>
        <w:tabs>
          <w:tab w:val="left" w:pos="993"/>
        </w:tabs>
        <w:spacing w:after="0" w:line="360" w:lineRule="auto"/>
        <w:jc w:val="both"/>
        <w:rPr>
          <w:rFonts w:ascii="Times New Roman" w:hAnsi="Times New Roman" w:cs="Times New Roman"/>
          <w:color w:val="auto"/>
          <w:sz w:val="28"/>
          <w:szCs w:val="28"/>
          <w:shd w:val="clear" w:color="auto" w:fill="FFFFFF"/>
        </w:rPr>
      </w:pPr>
      <w:r w:rsidRPr="0068387F">
        <w:rPr>
          <w:rFonts w:ascii="Times New Roman" w:hAnsi="Times New Roman" w:cs="Times New Roman"/>
          <w:color w:val="auto"/>
          <w:sz w:val="28"/>
          <w:szCs w:val="28"/>
          <w:shd w:val="clear" w:color="auto" w:fill="FFFFFF"/>
        </w:rPr>
        <w:t>- выявить во внешней и внутренней среде образовательной организации факторы, которые могут оказать существенное влияние на ее функционирование и развитие;</w:t>
      </w:r>
    </w:p>
    <w:p w:rsidR="00571B4B" w:rsidRDefault="00571B4B" w:rsidP="0068387F">
      <w:pPr>
        <w:tabs>
          <w:tab w:val="left" w:pos="993"/>
        </w:tabs>
        <w:spacing w:after="0" w:line="360" w:lineRule="auto"/>
        <w:jc w:val="both"/>
        <w:rPr>
          <w:rFonts w:ascii="Times New Roman" w:hAnsi="Times New Roman" w:cs="Times New Roman"/>
          <w:color w:val="auto"/>
          <w:sz w:val="28"/>
          <w:szCs w:val="28"/>
          <w:shd w:val="clear" w:color="auto" w:fill="FFFFFF"/>
        </w:rPr>
      </w:pPr>
      <w:r w:rsidRPr="0068387F">
        <w:rPr>
          <w:rFonts w:ascii="Times New Roman" w:hAnsi="Times New Roman" w:cs="Times New Roman"/>
          <w:color w:val="auto"/>
          <w:sz w:val="28"/>
          <w:szCs w:val="28"/>
          <w:shd w:val="clear" w:color="auto" w:fill="FFFFFF"/>
        </w:rPr>
        <w:t xml:space="preserve">- </w:t>
      </w:r>
      <w:r w:rsidR="00984517" w:rsidRPr="0068387F">
        <w:rPr>
          <w:rFonts w:ascii="Times New Roman" w:hAnsi="Times New Roman" w:cs="Times New Roman"/>
          <w:color w:val="auto"/>
          <w:sz w:val="28"/>
          <w:szCs w:val="28"/>
          <w:shd w:val="clear" w:color="auto" w:fill="FFFFFF"/>
        </w:rPr>
        <w:t>выявление основных проблем управления в школе, характерных для школ Донецкой Народной Республики;</w:t>
      </w:r>
    </w:p>
    <w:p w:rsidR="0091645F" w:rsidRPr="0068387F" w:rsidRDefault="0091645F" w:rsidP="0068387F">
      <w:pPr>
        <w:tabs>
          <w:tab w:val="left" w:pos="993"/>
        </w:tabs>
        <w:spacing w:after="0" w:line="360" w:lineRule="auto"/>
        <w:jc w:val="both"/>
        <w:rPr>
          <w:rFonts w:ascii="Times New Roman" w:hAnsi="Times New Roman" w:cs="Times New Roman"/>
          <w:color w:val="auto"/>
          <w:sz w:val="28"/>
          <w:szCs w:val="28"/>
          <w:shd w:val="clear" w:color="auto" w:fill="FFFFFF"/>
        </w:rPr>
      </w:pPr>
      <w:r w:rsidRPr="0068387F">
        <w:rPr>
          <w:rFonts w:ascii="Times New Roman" w:hAnsi="Times New Roman" w:cs="Times New Roman"/>
          <w:color w:val="auto"/>
          <w:sz w:val="28"/>
          <w:szCs w:val="28"/>
          <w:shd w:val="clear" w:color="auto" w:fill="FFFFFF"/>
        </w:rPr>
        <w:t>- оценка работы образовательной организации, ее персонала за определенный период, эффективности и надежности системы управления;</w:t>
      </w:r>
    </w:p>
    <w:p w:rsidR="00DF7F92" w:rsidRPr="0068387F" w:rsidRDefault="003055C9" w:rsidP="0068387F">
      <w:pPr>
        <w:tabs>
          <w:tab w:val="left" w:pos="993"/>
        </w:tabs>
        <w:spacing w:after="0" w:line="360" w:lineRule="auto"/>
        <w:jc w:val="both"/>
        <w:rPr>
          <w:rFonts w:ascii="Times New Roman" w:hAnsi="Times New Roman" w:cs="Times New Roman"/>
          <w:color w:val="auto"/>
          <w:sz w:val="28"/>
          <w:szCs w:val="28"/>
          <w:shd w:val="clear" w:color="auto" w:fill="FFFFFF"/>
        </w:rPr>
      </w:pPr>
      <w:r>
        <w:rPr>
          <w:rFonts w:ascii="Times New Roman" w:hAnsi="Times New Roman" w:cs="Times New Roman"/>
          <w:color w:val="auto"/>
          <w:sz w:val="28"/>
          <w:szCs w:val="28"/>
          <w:shd w:val="clear" w:color="auto" w:fill="FFFFFF"/>
        </w:rPr>
        <w:t xml:space="preserve">- определение </w:t>
      </w:r>
      <w:r w:rsidR="00DF7F92" w:rsidRPr="0068387F">
        <w:rPr>
          <w:rFonts w:ascii="Times New Roman" w:hAnsi="Times New Roman" w:cs="Times New Roman"/>
          <w:color w:val="auto"/>
          <w:sz w:val="28"/>
          <w:szCs w:val="28"/>
          <w:shd w:val="clear" w:color="auto" w:fill="FFFFFF"/>
        </w:rPr>
        <w:t xml:space="preserve">новых форм </w:t>
      </w:r>
      <w:r w:rsidR="000B68AA" w:rsidRPr="0068387F">
        <w:rPr>
          <w:rFonts w:ascii="Times New Roman" w:hAnsi="Times New Roman" w:cs="Times New Roman"/>
          <w:color w:val="auto"/>
          <w:sz w:val="28"/>
          <w:szCs w:val="28"/>
          <w:shd w:val="clear" w:color="auto" w:fill="FFFFFF"/>
        </w:rPr>
        <w:t>управленческого контроля.</w:t>
      </w:r>
    </w:p>
    <w:p w:rsidR="000B68AA" w:rsidRDefault="000B68AA" w:rsidP="0068387F">
      <w:pPr>
        <w:tabs>
          <w:tab w:val="left" w:pos="993"/>
        </w:tabs>
        <w:spacing w:after="0" w:line="360" w:lineRule="auto"/>
        <w:jc w:val="both"/>
        <w:rPr>
          <w:rFonts w:ascii="Times New Roman" w:hAnsi="Times New Roman" w:cs="Times New Roman"/>
          <w:color w:val="auto"/>
          <w:sz w:val="28"/>
          <w:szCs w:val="28"/>
          <w:shd w:val="clear" w:color="auto" w:fill="FFFFFF"/>
        </w:rPr>
      </w:pPr>
      <w:r w:rsidRPr="0068387F">
        <w:rPr>
          <w:rFonts w:ascii="Times New Roman" w:hAnsi="Times New Roman" w:cs="Times New Roman"/>
          <w:color w:val="auto"/>
          <w:sz w:val="28"/>
          <w:szCs w:val="28"/>
          <w:shd w:val="clear" w:color="auto" w:fill="FFFFFF"/>
        </w:rPr>
        <w:tab/>
        <w:t xml:space="preserve">В первом разделе проведен обзор литературы по проблемам  </w:t>
      </w:r>
      <w:proofErr w:type="spellStart"/>
      <w:r w:rsidRPr="0068387F">
        <w:rPr>
          <w:rFonts w:ascii="Times New Roman" w:hAnsi="Times New Roman" w:cs="Times New Roman"/>
          <w:color w:val="auto"/>
          <w:sz w:val="28"/>
          <w:szCs w:val="28"/>
          <w:shd w:val="clear" w:color="auto" w:fill="FFFFFF"/>
        </w:rPr>
        <w:t>внутришкольного</w:t>
      </w:r>
      <w:proofErr w:type="spellEnd"/>
      <w:r w:rsidRPr="0068387F">
        <w:rPr>
          <w:rFonts w:ascii="Times New Roman" w:hAnsi="Times New Roman" w:cs="Times New Roman"/>
          <w:color w:val="auto"/>
          <w:sz w:val="28"/>
          <w:szCs w:val="28"/>
          <w:shd w:val="clear" w:color="auto" w:fill="FFFFFF"/>
        </w:rPr>
        <w:t xml:space="preserve"> менеджмента, педагогического анализа как основы управления школой, психологии управления общеобразовательной школой, управления школой по результатам.</w:t>
      </w:r>
    </w:p>
    <w:p w:rsidR="003F1308" w:rsidRDefault="0068387F" w:rsidP="003F1308">
      <w:pPr>
        <w:tabs>
          <w:tab w:val="left" w:pos="993"/>
        </w:tabs>
        <w:spacing w:after="0" w:line="360" w:lineRule="auto"/>
        <w:jc w:val="both"/>
        <w:rPr>
          <w:rFonts w:ascii="playfair_displayregular" w:hAnsi="playfair_displayregular"/>
          <w:sz w:val="30"/>
          <w:szCs w:val="30"/>
          <w:shd w:val="clear" w:color="auto" w:fill="FFFFFF"/>
        </w:rPr>
      </w:pPr>
      <w:r>
        <w:rPr>
          <w:rFonts w:ascii="Times New Roman" w:hAnsi="Times New Roman" w:cs="Times New Roman"/>
          <w:color w:val="auto"/>
          <w:sz w:val="28"/>
          <w:szCs w:val="28"/>
          <w:shd w:val="clear" w:color="auto" w:fill="FFFFFF"/>
        </w:rPr>
        <w:tab/>
        <w:t xml:space="preserve">Во втором разделе рассмотрены новое содержание и новые формы управленческого контроля, приведены примеры использования новых форм </w:t>
      </w:r>
      <w:r>
        <w:rPr>
          <w:rFonts w:ascii="playfair_displayregular" w:hAnsi="playfair_displayregular"/>
          <w:sz w:val="30"/>
          <w:szCs w:val="30"/>
          <w:shd w:val="clear" w:color="auto" w:fill="FFFFFF"/>
        </w:rPr>
        <w:t>для выявления и разрешения проблем, возникающих в процессе деятельности школы.</w:t>
      </w:r>
      <w:r w:rsidR="003F1308">
        <w:rPr>
          <w:rFonts w:ascii="playfair_displayregular" w:hAnsi="playfair_displayregular"/>
          <w:sz w:val="30"/>
          <w:szCs w:val="30"/>
          <w:shd w:val="clear" w:color="auto" w:fill="FFFFFF"/>
        </w:rPr>
        <w:t xml:space="preserve"> </w:t>
      </w:r>
      <w:r>
        <w:rPr>
          <w:rFonts w:ascii="Times New Roman" w:hAnsi="Times New Roman" w:cs="Times New Roman"/>
          <w:color w:val="auto"/>
          <w:sz w:val="28"/>
          <w:szCs w:val="28"/>
          <w:shd w:val="clear" w:color="auto" w:fill="FFFFFF"/>
        </w:rPr>
        <w:t xml:space="preserve">В ходе исследования было выявлено, что </w:t>
      </w:r>
      <w:r>
        <w:rPr>
          <w:rFonts w:ascii="playfair_displayregular" w:hAnsi="playfair_displayregular"/>
          <w:sz w:val="30"/>
          <w:szCs w:val="30"/>
          <w:shd w:val="clear" w:color="auto" w:fill="FFFFFF"/>
        </w:rPr>
        <w:t>творческие способности руководителя, приведут к росту и развитию школы в целом, коллектив станет командой единомышленников.</w:t>
      </w:r>
    </w:p>
    <w:p w:rsidR="008D4695" w:rsidRPr="003F1308" w:rsidRDefault="008D4695" w:rsidP="003F1308">
      <w:pPr>
        <w:tabs>
          <w:tab w:val="left" w:pos="993"/>
        </w:tabs>
        <w:spacing w:after="0" w:line="360" w:lineRule="auto"/>
        <w:jc w:val="both"/>
        <w:rPr>
          <w:rFonts w:ascii="playfair_displayregular" w:hAnsi="playfair_displayregular"/>
          <w:sz w:val="30"/>
          <w:szCs w:val="30"/>
          <w:shd w:val="clear" w:color="auto" w:fill="FFFFFF"/>
        </w:rPr>
      </w:pPr>
      <w:r>
        <w:rPr>
          <w:rFonts w:ascii="Times New Roman" w:hAnsi="Times New Roman" w:cs="Times New Roman"/>
          <w:b/>
          <w:color w:val="auto"/>
          <w:sz w:val="28"/>
          <w:szCs w:val="28"/>
        </w:rPr>
        <w:lastRenderedPageBreak/>
        <w:t>СОДЕРЖАНИЕ</w:t>
      </w:r>
    </w:p>
    <w:p w:rsidR="008D4695" w:rsidRPr="0061686E" w:rsidRDefault="008D4695" w:rsidP="008D4695">
      <w:pPr>
        <w:spacing w:after="0" w:line="360" w:lineRule="auto"/>
        <w:rPr>
          <w:rFonts w:ascii="Times New Roman" w:hAnsi="Times New Roman" w:cs="Times New Roman"/>
          <w:color w:val="auto"/>
          <w:sz w:val="28"/>
          <w:szCs w:val="28"/>
        </w:rPr>
      </w:pPr>
      <w:r w:rsidRPr="0061686E">
        <w:rPr>
          <w:rFonts w:ascii="Times New Roman" w:hAnsi="Times New Roman" w:cs="Times New Roman"/>
          <w:color w:val="auto"/>
          <w:sz w:val="28"/>
          <w:szCs w:val="28"/>
        </w:rPr>
        <w:t>Введение ………………………………………</w:t>
      </w:r>
      <w:r>
        <w:rPr>
          <w:rFonts w:ascii="Times New Roman" w:hAnsi="Times New Roman" w:cs="Times New Roman"/>
          <w:color w:val="auto"/>
          <w:sz w:val="28"/>
          <w:szCs w:val="28"/>
        </w:rPr>
        <w:t>.</w:t>
      </w:r>
      <w:r w:rsidRPr="0061686E">
        <w:rPr>
          <w:rFonts w:ascii="Times New Roman" w:hAnsi="Times New Roman" w:cs="Times New Roman"/>
          <w:color w:val="auto"/>
          <w:sz w:val="28"/>
          <w:szCs w:val="28"/>
        </w:rPr>
        <w:t>……………………………</w:t>
      </w:r>
      <w:r>
        <w:rPr>
          <w:rFonts w:ascii="Times New Roman" w:hAnsi="Times New Roman" w:cs="Times New Roman"/>
          <w:color w:val="auto"/>
          <w:sz w:val="28"/>
          <w:szCs w:val="28"/>
        </w:rPr>
        <w:t>...</w:t>
      </w:r>
      <w:r w:rsidRPr="0061686E">
        <w:rPr>
          <w:rFonts w:ascii="Times New Roman" w:hAnsi="Times New Roman" w:cs="Times New Roman"/>
          <w:color w:val="auto"/>
          <w:sz w:val="28"/>
          <w:szCs w:val="28"/>
        </w:rPr>
        <w:t>…</w:t>
      </w:r>
      <w:r>
        <w:rPr>
          <w:rFonts w:ascii="Times New Roman" w:hAnsi="Times New Roman" w:cs="Times New Roman"/>
          <w:color w:val="auto"/>
          <w:sz w:val="28"/>
          <w:szCs w:val="28"/>
        </w:rPr>
        <w:t>.</w:t>
      </w:r>
      <w:r w:rsidRPr="0061686E">
        <w:rPr>
          <w:rFonts w:ascii="Times New Roman" w:hAnsi="Times New Roman" w:cs="Times New Roman"/>
          <w:color w:val="auto"/>
          <w:sz w:val="28"/>
          <w:szCs w:val="28"/>
        </w:rPr>
        <w:t>…</w:t>
      </w:r>
      <w:r w:rsidR="00833AA6">
        <w:rPr>
          <w:rFonts w:ascii="Times New Roman" w:hAnsi="Times New Roman" w:cs="Times New Roman"/>
          <w:color w:val="auto"/>
          <w:sz w:val="28"/>
          <w:szCs w:val="28"/>
        </w:rPr>
        <w:t>……</w:t>
      </w:r>
      <w:r w:rsidR="00B23789">
        <w:rPr>
          <w:rFonts w:ascii="Times New Roman" w:hAnsi="Times New Roman" w:cs="Times New Roman"/>
          <w:color w:val="auto"/>
          <w:sz w:val="28"/>
          <w:szCs w:val="28"/>
        </w:rPr>
        <w:t>.</w:t>
      </w:r>
      <w:r w:rsidR="003F1308">
        <w:rPr>
          <w:rFonts w:ascii="Times New Roman" w:hAnsi="Times New Roman" w:cs="Times New Roman"/>
          <w:color w:val="auto"/>
          <w:sz w:val="28"/>
          <w:szCs w:val="28"/>
        </w:rPr>
        <w:t>3</w:t>
      </w:r>
    </w:p>
    <w:p w:rsidR="008D4695" w:rsidRDefault="008D4695" w:rsidP="008D4695">
      <w:pPr>
        <w:autoSpaceDE w:val="0"/>
        <w:autoSpaceDN w:val="0"/>
        <w:adjustRightInd w:val="0"/>
        <w:spacing w:after="0" w:line="360" w:lineRule="auto"/>
        <w:rPr>
          <w:rFonts w:ascii="Times New Roman" w:hAnsi="Times New Roman" w:cs="Times New Roman"/>
          <w:color w:val="auto"/>
          <w:sz w:val="28"/>
          <w:szCs w:val="28"/>
        </w:rPr>
      </w:pPr>
      <w:r w:rsidRPr="0061686E">
        <w:rPr>
          <w:rFonts w:ascii="Times New Roman" w:hAnsi="Times New Roman" w:cs="Times New Roman"/>
          <w:color w:val="auto"/>
          <w:sz w:val="28"/>
          <w:szCs w:val="28"/>
        </w:rPr>
        <w:t xml:space="preserve">Раздел 1. </w:t>
      </w:r>
      <w:r w:rsidR="00B23789">
        <w:rPr>
          <w:rFonts w:ascii="Times New Roman" w:hAnsi="Times New Roman" w:cs="Times New Roman"/>
          <w:color w:val="auto"/>
          <w:sz w:val="28"/>
          <w:szCs w:val="28"/>
        </w:rPr>
        <w:t>Теоретические аспекты управленческого контроля</w:t>
      </w:r>
      <w:r>
        <w:rPr>
          <w:rFonts w:ascii="Times New Roman" w:hAnsi="Times New Roman" w:cs="Times New Roman"/>
          <w:color w:val="auto"/>
          <w:sz w:val="28"/>
          <w:szCs w:val="28"/>
        </w:rPr>
        <w:t>…………………</w:t>
      </w:r>
      <w:r w:rsidR="00B23789">
        <w:rPr>
          <w:rFonts w:ascii="Times New Roman" w:hAnsi="Times New Roman" w:cs="Times New Roman"/>
          <w:color w:val="auto"/>
          <w:sz w:val="28"/>
          <w:szCs w:val="28"/>
        </w:rPr>
        <w:t>……....</w:t>
      </w:r>
      <w:r w:rsidR="003F1308">
        <w:rPr>
          <w:rFonts w:ascii="Times New Roman" w:hAnsi="Times New Roman" w:cs="Times New Roman"/>
          <w:color w:val="auto"/>
          <w:sz w:val="28"/>
          <w:szCs w:val="28"/>
        </w:rPr>
        <w:t>6</w:t>
      </w:r>
    </w:p>
    <w:p w:rsidR="003433C9" w:rsidRDefault="003433C9" w:rsidP="008D4695">
      <w:pPr>
        <w:autoSpaceDE w:val="0"/>
        <w:autoSpaceDN w:val="0"/>
        <w:adjustRightInd w:val="0"/>
        <w:spacing w:after="0" w:line="360" w:lineRule="auto"/>
        <w:rPr>
          <w:rFonts w:ascii="Times New Roman" w:hAnsi="Times New Roman" w:cs="Times New Roman"/>
          <w:color w:val="auto"/>
          <w:sz w:val="28"/>
          <w:szCs w:val="28"/>
        </w:rPr>
      </w:pPr>
      <w:r>
        <w:rPr>
          <w:rFonts w:ascii="Times New Roman" w:hAnsi="Times New Roman" w:cs="Times New Roman"/>
          <w:color w:val="auto"/>
          <w:sz w:val="28"/>
          <w:szCs w:val="28"/>
        </w:rPr>
        <w:t>1.1. Контроль как функция менеджмента. Необходимость и цели контроля………</w:t>
      </w:r>
      <w:r w:rsidR="003F1308">
        <w:rPr>
          <w:rFonts w:ascii="Times New Roman" w:hAnsi="Times New Roman" w:cs="Times New Roman"/>
          <w:color w:val="auto"/>
          <w:sz w:val="28"/>
          <w:szCs w:val="28"/>
        </w:rPr>
        <w:t>…6</w:t>
      </w:r>
    </w:p>
    <w:p w:rsidR="003433C9" w:rsidRDefault="003433C9" w:rsidP="008D4695">
      <w:pPr>
        <w:autoSpaceDE w:val="0"/>
        <w:autoSpaceDN w:val="0"/>
        <w:adjustRightInd w:val="0"/>
        <w:spacing w:after="0" w:line="360" w:lineRule="auto"/>
        <w:rPr>
          <w:rFonts w:ascii="Times New Roman" w:hAnsi="Times New Roman" w:cs="Times New Roman"/>
          <w:color w:val="auto"/>
          <w:sz w:val="28"/>
          <w:szCs w:val="28"/>
        </w:rPr>
      </w:pPr>
      <w:r>
        <w:rPr>
          <w:rFonts w:ascii="Times New Roman" w:hAnsi="Times New Roman" w:cs="Times New Roman"/>
          <w:color w:val="auto"/>
          <w:sz w:val="28"/>
          <w:szCs w:val="28"/>
        </w:rPr>
        <w:t>1.2. Основные виды контроля. Поэтапные процессы контроля………………………</w:t>
      </w:r>
      <w:r w:rsidR="003F1308">
        <w:rPr>
          <w:rFonts w:ascii="Times New Roman" w:hAnsi="Times New Roman" w:cs="Times New Roman"/>
          <w:color w:val="auto"/>
          <w:sz w:val="28"/>
          <w:szCs w:val="28"/>
        </w:rPr>
        <w:t>10</w:t>
      </w:r>
    </w:p>
    <w:p w:rsidR="003433C9" w:rsidRPr="0061686E" w:rsidRDefault="003433C9" w:rsidP="008D4695">
      <w:pPr>
        <w:autoSpaceDE w:val="0"/>
        <w:autoSpaceDN w:val="0"/>
        <w:adjustRightInd w:val="0"/>
        <w:spacing w:after="0" w:line="360" w:lineRule="auto"/>
        <w:rPr>
          <w:rFonts w:ascii="Times New Roman" w:hAnsi="Times New Roman" w:cs="Times New Roman"/>
          <w:color w:val="auto"/>
          <w:sz w:val="28"/>
          <w:szCs w:val="28"/>
        </w:rPr>
      </w:pPr>
      <w:r>
        <w:rPr>
          <w:rFonts w:ascii="Times New Roman" w:hAnsi="Times New Roman" w:cs="Times New Roman"/>
          <w:color w:val="auto"/>
          <w:sz w:val="28"/>
          <w:szCs w:val="28"/>
        </w:rPr>
        <w:t>1.3. Поведенческие аспекты и характеристика управленческого контроля………</w:t>
      </w:r>
      <w:r w:rsidR="00576E4B">
        <w:rPr>
          <w:rFonts w:ascii="Times New Roman" w:hAnsi="Times New Roman" w:cs="Times New Roman"/>
          <w:color w:val="auto"/>
          <w:sz w:val="28"/>
          <w:szCs w:val="28"/>
        </w:rPr>
        <w:t>…</w:t>
      </w:r>
      <w:r w:rsidR="003F1308">
        <w:rPr>
          <w:rFonts w:ascii="Times New Roman" w:hAnsi="Times New Roman" w:cs="Times New Roman"/>
          <w:color w:val="auto"/>
          <w:sz w:val="28"/>
          <w:szCs w:val="28"/>
        </w:rPr>
        <w:t>19</w:t>
      </w:r>
    </w:p>
    <w:p w:rsidR="008D4695" w:rsidRPr="0061686E" w:rsidRDefault="008D4695" w:rsidP="00B23789">
      <w:pPr>
        <w:spacing w:after="0" w:line="360" w:lineRule="auto"/>
        <w:jc w:val="both"/>
        <w:rPr>
          <w:rFonts w:ascii="Times New Roman" w:hAnsi="Times New Roman" w:cs="Times New Roman"/>
          <w:color w:val="auto"/>
          <w:sz w:val="28"/>
          <w:szCs w:val="28"/>
        </w:rPr>
      </w:pPr>
      <w:r w:rsidRPr="0061686E">
        <w:rPr>
          <w:rFonts w:ascii="Times New Roman" w:hAnsi="Times New Roman" w:cs="Times New Roman"/>
          <w:color w:val="auto"/>
          <w:sz w:val="28"/>
          <w:szCs w:val="28"/>
        </w:rPr>
        <w:t xml:space="preserve">Раздел 2. </w:t>
      </w:r>
      <w:r w:rsidR="00B23789">
        <w:rPr>
          <w:rFonts w:ascii="Times New Roman" w:hAnsi="Times New Roman" w:cs="Times New Roman"/>
          <w:color w:val="auto"/>
          <w:sz w:val="28"/>
          <w:szCs w:val="28"/>
        </w:rPr>
        <w:t>Формирование нового содержания и новых форм управленческого контроля</w:t>
      </w:r>
      <w:r w:rsidRPr="0061686E">
        <w:rPr>
          <w:rFonts w:ascii="Times New Roman" w:hAnsi="Times New Roman" w:cs="Times New Roman"/>
          <w:color w:val="auto"/>
          <w:sz w:val="28"/>
          <w:szCs w:val="28"/>
        </w:rPr>
        <w:t>…………………………………………………</w:t>
      </w:r>
      <w:r>
        <w:rPr>
          <w:rFonts w:ascii="Times New Roman" w:hAnsi="Times New Roman" w:cs="Times New Roman"/>
          <w:color w:val="auto"/>
          <w:sz w:val="28"/>
          <w:szCs w:val="28"/>
        </w:rPr>
        <w:t xml:space="preserve"> </w:t>
      </w:r>
      <w:r w:rsidRPr="0061686E">
        <w:rPr>
          <w:rFonts w:ascii="Times New Roman" w:hAnsi="Times New Roman" w:cs="Times New Roman"/>
          <w:color w:val="auto"/>
          <w:sz w:val="28"/>
          <w:szCs w:val="28"/>
        </w:rPr>
        <w:t>…..................</w:t>
      </w:r>
      <w:r>
        <w:rPr>
          <w:rFonts w:ascii="Times New Roman" w:hAnsi="Times New Roman" w:cs="Times New Roman"/>
          <w:color w:val="auto"/>
          <w:sz w:val="28"/>
          <w:szCs w:val="28"/>
        </w:rPr>
        <w:t>.</w:t>
      </w:r>
      <w:r w:rsidRPr="0061686E">
        <w:rPr>
          <w:rFonts w:ascii="Times New Roman" w:hAnsi="Times New Roman" w:cs="Times New Roman"/>
          <w:color w:val="auto"/>
          <w:sz w:val="28"/>
          <w:szCs w:val="28"/>
        </w:rPr>
        <w:t>.</w:t>
      </w:r>
      <w:r w:rsidR="00B23789">
        <w:rPr>
          <w:rFonts w:ascii="Times New Roman" w:hAnsi="Times New Roman" w:cs="Times New Roman"/>
          <w:color w:val="auto"/>
          <w:sz w:val="28"/>
          <w:szCs w:val="28"/>
        </w:rPr>
        <w:t>...............</w:t>
      </w:r>
      <w:r w:rsidR="003F1308">
        <w:rPr>
          <w:rFonts w:ascii="Times New Roman" w:hAnsi="Times New Roman" w:cs="Times New Roman"/>
          <w:color w:val="auto"/>
          <w:sz w:val="28"/>
          <w:szCs w:val="28"/>
        </w:rPr>
        <w:t>......21</w:t>
      </w:r>
    </w:p>
    <w:p w:rsidR="008D4695" w:rsidRPr="0061686E" w:rsidRDefault="00B23789" w:rsidP="00B23789">
      <w:pPr>
        <w:spacing w:after="0" w:line="36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2.1. </w:t>
      </w:r>
      <w:r>
        <w:rPr>
          <w:rFonts w:ascii="Times New Roman" w:hAnsi="Times New Roman" w:cs="Times New Roman"/>
          <w:color w:val="auto"/>
          <w:sz w:val="28"/>
          <w:szCs w:val="28"/>
          <w:shd w:val="clear" w:color="auto" w:fill="FFFFFF"/>
        </w:rPr>
        <w:t>Ф</w:t>
      </w:r>
      <w:r w:rsidRPr="0068387F">
        <w:rPr>
          <w:rFonts w:ascii="Times New Roman" w:hAnsi="Times New Roman" w:cs="Times New Roman"/>
          <w:color w:val="auto"/>
          <w:sz w:val="28"/>
          <w:szCs w:val="28"/>
          <w:shd w:val="clear" w:color="auto" w:fill="FFFFFF"/>
        </w:rPr>
        <w:t>акторы, которые могут ок</w:t>
      </w:r>
      <w:r>
        <w:rPr>
          <w:rFonts w:ascii="Times New Roman" w:hAnsi="Times New Roman" w:cs="Times New Roman"/>
          <w:color w:val="auto"/>
          <w:sz w:val="28"/>
          <w:szCs w:val="28"/>
          <w:shd w:val="clear" w:color="auto" w:fill="FFFFFF"/>
        </w:rPr>
        <w:t xml:space="preserve">азать существенное влияние на </w:t>
      </w:r>
      <w:r w:rsidRPr="0068387F">
        <w:rPr>
          <w:rFonts w:ascii="Times New Roman" w:hAnsi="Times New Roman" w:cs="Times New Roman"/>
          <w:color w:val="auto"/>
          <w:sz w:val="28"/>
          <w:szCs w:val="28"/>
          <w:shd w:val="clear" w:color="auto" w:fill="FFFFFF"/>
        </w:rPr>
        <w:t xml:space="preserve"> функционирование и развитие</w:t>
      </w:r>
      <w:r>
        <w:rPr>
          <w:rFonts w:ascii="Times New Roman" w:hAnsi="Times New Roman" w:cs="Times New Roman"/>
          <w:color w:val="auto"/>
          <w:sz w:val="28"/>
          <w:szCs w:val="28"/>
        </w:rPr>
        <w:t xml:space="preserve"> общеобразовательной организации</w:t>
      </w:r>
      <w:r w:rsidR="008D4695">
        <w:rPr>
          <w:rFonts w:ascii="Times New Roman" w:hAnsi="Times New Roman" w:cs="Times New Roman"/>
          <w:color w:val="auto"/>
          <w:sz w:val="28"/>
          <w:szCs w:val="28"/>
        </w:rPr>
        <w:t>…</w:t>
      </w:r>
      <w:r w:rsidR="008D4695" w:rsidRPr="0061686E">
        <w:rPr>
          <w:rFonts w:ascii="Times New Roman" w:hAnsi="Times New Roman" w:cs="Times New Roman"/>
          <w:color w:val="auto"/>
          <w:sz w:val="28"/>
          <w:szCs w:val="28"/>
        </w:rPr>
        <w:t>……………………</w:t>
      </w:r>
      <w:r w:rsidR="008D4695">
        <w:rPr>
          <w:rFonts w:ascii="Times New Roman" w:hAnsi="Times New Roman" w:cs="Times New Roman"/>
          <w:color w:val="auto"/>
          <w:sz w:val="28"/>
          <w:szCs w:val="28"/>
        </w:rPr>
        <w:t>…</w:t>
      </w:r>
      <w:r w:rsidR="008D4695" w:rsidRPr="0061686E">
        <w:rPr>
          <w:rFonts w:ascii="Times New Roman" w:hAnsi="Times New Roman" w:cs="Times New Roman"/>
          <w:color w:val="auto"/>
          <w:sz w:val="28"/>
          <w:szCs w:val="28"/>
        </w:rPr>
        <w:t>…</w:t>
      </w:r>
      <w:r w:rsidR="008D4695">
        <w:rPr>
          <w:rFonts w:ascii="Times New Roman" w:hAnsi="Times New Roman" w:cs="Times New Roman"/>
          <w:color w:val="auto"/>
          <w:sz w:val="28"/>
          <w:szCs w:val="28"/>
        </w:rPr>
        <w:t>…</w:t>
      </w:r>
      <w:r w:rsidR="008D4695" w:rsidRPr="0061686E">
        <w:rPr>
          <w:rFonts w:ascii="Times New Roman" w:hAnsi="Times New Roman" w:cs="Times New Roman"/>
          <w:color w:val="auto"/>
          <w:sz w:val="28"/>
          <w:szCs w:val="28"/>
        </w:rPr>
        <w:t>…</w:t>
      </w:r>
      <w:r w:rsidR="008D4695">
        <w:rPr>
          <w:rFonts w:ascii="Times New Roman" w:hAnsi="Times New Roman" w:cs="Times New Roman"/>
          <w:color w:val="auto"/>
          <w:sz w:val="28"/>
          <w:szCs w:val="28"/>
        </w:rPr>
        <w:t>..</w:t>
      </w:r>
      <w:r w:rsidR="008D4695" w:rsidRPr="0061686E">
        <w:rPr>
          <w:rFonts w:ascii="Times New Roman" w:hAnsi="Times New Roman" w:cs="Times New Roman"/>
          <w:color w:val="auto"/>
          <w:sz w:val="28"/>
          <w:szCs w:val="28"/>
        </w:rPr>
        <w:t>…</w:t>
      </w:r>
      <w:r w:rsidR="003F1308">
        <w:rPr>
          <w:rFonts w:ascii="Times New Roman" w:hAnsi="Times New Roman" w:cs="Times New Roman"/>
          <w:color w:val="auto"/>
          <w:sz w:val="28"/>
          <w:szCs w:val="28"/>
        </w:rPr>
        <w:t>..21</w:t>
      </w:r>
    </w:p>
    <w:p w:rsidR="008D4695" w:rsidRPr="0061686E" w:rsidRDefault="00B23789" w:rsidP="00B23789">
      <w:pPr>
        <w:spacing w:after="0" w:line="36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2.2. </w:t>
      </w:r>
      <w:r w:rsidR="008D4695" w:rsidRPr="0061686E">
        <w:rPr>
          <w:rFonts w:ascii="Times New Roman" w:hAnsi="Times New Roman" w:cs="Times New Roman"/>
          <w:color w:val="auto"/>
          <w:sz w:val="28"/>
          <w:szCs w:val="28"/>
        </w:rPr>
        <w:t xml:space="preserve"> </w:t>
      </w:r>
      <w:r>
        <w:rPr>
          <w:rFonts w:ascii="Times New Roman" w:hAnsi="Times New Roman" w:cs="Times New Roman"/>
          <w:color w:val="auto"/>
          <w:sz w:val="28"/>
          <w:szCs w:val="28"/>
          <w:shd w:val="clear" w:color="auto" w:fill="FFFFFF"/>
        </w:rPr>
        <w:t>В</w:t>
      </w:r>
      <w:r w:rsidRPr="0068387F">
        <w:rPr>
          <w:rFonts w:ascii="Times New Roman" w:hAnsi="Times New Roman" w:cs="Times New Roman"/>
          <w:color w:val="auto"/>
          <w:sz w:val="28"/>
          <w:szCs w:val="28"/>
          <w:shd w:val="clear" w:color="auto" w:fill="FFFFFF"/>
        </w:rPr>
        <w:t>ыявление основных проблем управления в школе, характерных для школ Донецкой Народной Республики</w:t>
      </w:r>
      <w:r w:rsidRPr="0061686E">
        <w:rPr>
          <w:rFonts w:ascii="Times New Roman" w:hAnsi="Times New Roman" w:cs="Times New Roman"/>
          <w:color w:val="auto"/>
          <w:sz w:val="28"/>
          <w:szCs w:val="28"/>
        </w:rPr>
        <w:t xml:space="preserve"> </w:t>
      </w:r>
      <w:r w:rsidR="008D4695" w:rsidRPr="0061686E">
        <w:rPr>
          <w:rFonts w:ascii="Times New Roman" w:hAnsi="Times New Roman" w:cs="Times New Roman"/>
          <w:color w:val="auto"/>
          <w:sz w:val="28"/>
          <w:szCs w:val="28"/>
        </w:rPr>
        <w:t>……………………………………………</w:t>
      </w:r>
      <w:r w:rsidR="008D4695">
        <w:rPr>
          <w:rFonts w:ascii="Times New Roman" w:hAnsi="Times New Roman" w:cs="Times New Roman"/>
          <w:color w:val="auto"/>
          <w:sz w:val="28"/>
          <w:szCs w:val="28"/>
        </w:rPr>
        <w:t>…</w:t>
      </w:r>
      <w:r w:rsidR="008D4695" w:rsidRPr="0061686E">
        <w:rPr>
          <w:rFonts w:ascii="Times New Roman" w:hAnsi="Times New Roman" w:cs="Times New Roman"/>
          <w:color w:val="auto"/>
          <w:sz w:val="28"/>
          <w:szCs w:val="28"/>
        </w:rPr>
        <w:t>…</w:t>
      </w:r>
      <w:r>
        <w:rPr>
          <w:rFonts w:ascii="Times New Roman" w:hAnsi="Times New Roman" w:cs="Times New Roman"/>
          <w:color w:val="auto"/>
          <w:sz w:val="28"/>
          <w:szCs w:val="28"/>
        </w:rPr>
        <w:t>.....</w:t>
      </w:r>
      <w:r w:rsidR="003F1308">
        <w:rPr>
          <w:rFonts w:ascii="Times New Roman" w:hAnsi="Times New Roman" w:cs="Times New Roman"/>
          <w:color w:val="auto"/>
          <w:sz w:val="28"/>
          <w:szCs w:val="28"/>
        </w:rPr>
        <w:t>.28</w:t>
      </w:r>
    </w:p>
    <w:p w:rsidR="008D4695" w:rsidRPr="0061686E" w:rsidRDefault="00B23789" w:rsidP="00B23789">
      <w:pPr>
        <w:spacing w:after="0" w:line="36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2.3. </w:t>
      </w:r>
      <w:r>
        <w:rPr>
          <w:rFonts w:ascii="Times New Roman" w:hAnsi="Times New Roman" w:cs="Times New Roman"/>
          <w:color w:val="auto"/>
          <w:sz w:val="28"/>
          <w:szCs w:val="28"/>
          <w:shd w:val="clear" w:color="auto" w:fill="FFFFFF"/>
        </w:rPr>
        <w:t>О</w:t>
      </w:r>
      <w:r w:rsidRPr="0068387F">
        <w:rPr>
          <w:rFonts w:ascii="Times New Roman" w:hAnsi="Times New Roman" w:cs="Times New Roman"/>
          <w:color w:val="auto"/>
          <w:sz w:val="28"/>
          <w:szCs w:val="28"/>
          <w:shd w:val="clear" w:color="auto" w:fill="FFFFFF"/>
        </w:rPr>
        <w:t>ценка работы образовательной организации, ее персонала за определенный период, эффективности и надежности системы управления</w:t>
      </w:r>
      <w:r w:rsidRPr="0061686E">
        <w:rPr>
          <w:rFonts w:ascii="Times New Roman" w:hAnsi="Times New Roman" w:cs="Times New Roman"/>
          <w:color w:val="auto"/>
          <w:sz w:val="28"/>
          <w:szCs w:val="28"/>
        </w:rPr>
        <w:t xml:space="preserve"> </w:t>
      </w:r>
      <w:r>
        <w:rPr>
          <w:rFonts w:ascii="Times New Roman" w:hAnsi="Times New Roman" w:cs="Times New Roman"/>
          <w:color w:val="auto"/>
          <w:sz w:val="28"/>
          <w:szCs w:val="28"/>
        </w:rPr>
        <w:t>………………………</w:t>
      </w:r>
      <w:r w:rsidR="00576E4B">
        <w:rPr>
          <w:rFonts w:ascii="Times New Roman" w:hAnsi="Times New Roman" w:cs="Times New Roman"/>
          <w:color w:val="auto"/>
          <w:sz w:val="28"/>
          <w:szCs w:val="28"/>
        </w:rPr>
        <w:t>.</w:t>
      </w:r>
      <w:r w:rsidR="003721FD">
        <w:rPr>
          <w:rFonts w:ascii="Times New Roman" w:hAnsi="Times New Roman" w:cs="Times New Roman"/>
          <w:color w:val="auto"/>
          <w:sz w:val="28"/>
          <w:szCs w:val="28"/>
        </w:rPr>
        <w:t>.</w:t>
      </w:r>
      <w:r w:rsidR="003F1308">
        <w:rPr>
          <w:rFonts w:ascii="Times New Roman" w:hAnsi="Times New Roman" w:cs="Times New Roman"/>
          <w:color w:val="auto"/>
          <w:sz w:val="28"/>
          <w:szCs w:val="28"/>
        </w:rPr>
        <w:t>29</w:t>
      </w:r>
    </w:p>
    <w:p w:rsidR="008D4695" w:rsidRPr="0061686E" w:rsidRDefault="0049145A" w:rsidP="008D4695">
      <w:pPr>
        <w:spacing w:after="0" w:line="360" w:lineRule="auto"/>
        <w:rPr>
          <w:rFonts w:ascii="Times New Roman" w:hAnsi="Times New Roman" w:cs="Times New Roman"/>
          <w:color w:val="auto"/>
          <w:sz w:val="28"/>
          <w:szCs w:val="28"/>
        </w:rPr>
      </w:pPr>
      <w:r>
        <w:rPr>
          <w:rFonts w:ascii="Times New Roman" w:hAnsi="Times New Roman" w:cs="Times New Roman"/>
          <w:color w:val="auto"/>
          <w:sz w:val="28"/>
          <w:szCs w:val="28"/>
        </w:rPr>
        <w:t>3</w:t>
      </w:r>
      <w:r w:rsidR="00B23789">
        <w:rPr>
          <w:rFonts w:ascii="Times New Roman" w:hAnsi="Times New Roman" w:cs="Times New Roman"/>
          <w:color w:val="auto"/>
          <w:sz w:val="28"/>
          <w:szCs w:val="28"/>
        </w:rPr>
        <w:t xml:space="preserve">. </w:t>
      </w:r>
      <w:r w:rsidR="003055C9">
        <w:rPr>
          <w:rFonts w:ascii="Times New Roman" w:hAnsi="Times New Roman" w:cs="Times New Roman"/>
          <w:color w:val="auto"/>
          <w:sz w:val="28"/>
          <w:szCs w:val="28"/>
          <w:shd w:val="clear" w:color="auto" w:fill="FFFFFF"/>
        </w:rPr>
        <w:t>Определе</w:t>
      </w:r>
      <w:r w:rsidR="00B23789" w:rsidRPr="0068387F">
        <w:rPr>
          <w:rFonts w:ascii="Times New Roman" w:hAnsi="Times New Roman" w:cs="Times New Roman"/>
          <w:color w:val="auto"/>
          <w:sz w:val="28"/>
          <w:szCs w:val="28"/>
          <w:shd w:val="clear" w:color="auto" w:fill="FFFFFF"/>
        </w:rPr>
        <w:t>ние новых форм управленческого контроля</w:t>
      </w:r>
      <w:r w:rsidR="00B23789" w:rsidRPr="0061686E">
        <w:rPr>
          <w:rFonts w:ascii="Times New Roman" w:hAnsi="Times New Roman" w:cs="Times New Roman"/>
          <w:color w:val="auto"/>
          <w:sz w:val="28"/>
          <w:szCs w:val="28"/>
        </w:rPr>
        <w:t xml:space="preserve"> </w:t>
      </w:r>
      <w:r w:rsidR="00B23789">
        <w:rPr>
          <w:rFonts w:ascii="Times New Roman" w:hAnsi="Times New Roman" w:cs="Times New Roman"/>
          <w:color w:val="auto"/>
          <w:sz w:val="28"/>
          <w:szCs w:val="28"/>
        </w:rPr>
        <w:t>……………</w:t>
      </w:r>
      <w:r w:rsidR="00576E4B">
        <w:rPr>
          <w:rFonts w:ascii="Times New Roman" w:hAnsi="Times New Roman" w:cs="Times New Roman"/>
          <w:color w:val="auto"/>
          <w:sz w:val="28"/>
          <w:szCs w:val="28"/>
        </w:rPr>
        <w:t>…</w:t>
      </w:r>
      <w:r w:rsidR="003055C9">
        <w:rPr>
          <w:rFonts w:ascii="Times New Roman" w:hAnsi="Times New Roman" w:cs="Times New Roman"/>
          <w:color w:val="auto"/>
          <w:sz w:val="28"/>
          <w:szCs w:val="28"/>
        </w:rPr>
        <w:t>……………</w:t>
      </w:r>
      <w:r w:rsidR="003721FD">
        <w:rPr>
          <w:rFonts w:ascii="Times New Roman" w:hAnsi="Times New Roman" w:cs="Times New Roman"/>
          <w:color w:val="auto"/>
          <w:sz w:val="28"/>
          <w:szCs w:val="28"/>
        </w:rPr>
        <w:t>.</w:t>
      </w:r>
      <w:r w:rsidR="003F1308">
        <w:rPr>
          <w:rFonts w:ascii="Times New Roman" w:hAnsi="Times New Roman" w:cs="Times New Roman"/>
          <w:color w:val="auto"/>
          <w:sz w:val="28"/>
          <w:szCs w:val="28"/>
        </w:rPr>
        <w:t>33</w:t>
      </w:r>
    </w:p>
    <w:p w:rsidR="008D4695" w:rsidRDefault="008D4695" w:rsidP="008D4695">
      <w:pPr>
        <w:spacing w:after="0" w:line="360" w:lineRule="auto"/>
        <w:rPr>
          <w:rFonts w:ascii="Times New Roman" w:hAnsi="Times New Roman" w:cs="Times New Roman"/>
          <w:color w:val="auto"/>
          <w:sz w:val="28"/>
          <w:szCs w:val="28"/>
        </w:rPr>
      </w:pPr>
      <w:r w:rsidRPr="0061686E">
        <w:rPr>
          <w:rFonts w:ascii="Times New Roman" w:hAnsi="Times New Roman" w:cs="Times New Roman"/>
          <w:color w:val="auto"/>
          <w:sz w:val="28"/>
          <w:szCs w:val="28"/>
        </w:rPr>
        <w:t>Вывод</w:t>
      </w:r>
      <w:r>
        <w:rPr>
          <w:rFonts w:ascii="Times New Roman" w:hAnsi="Times New Roman" w:cs="Times New Roman"/>
          <w:color w:val="auto"/>
          <w:sz w:val="28"/>
          <w:szCs w:val="28"/>
        </w:rPr>
        <w:t>ы</w:t>
      </w:r>
      <w:r w:rsidRPr="0061686E">
        <w:rPr>
          <w:rFonts w:ascii="Times New Roman" w:hAnsi="Times New Roman" w:cs="Times New Roman"/>
          <w:color w:val="auto"/>
          <w:sz w:val="28"/>
          <w:szCs w:val="28"/>
        </w:rPr>
        <w:t xml:space="preserve"> ………………………………………..………………………………</w:t>
      </w:r>
      <w:r>
        <w:rPr>
          <w:rFonts w:ascii="Times New Roman" w:hAnsi="Times New Roman" w:cs="Times New Roman"/>
          <w:color w:val="auto"/>
          <w:sz w:val="28"/>
          <w:szCs w:val="28"/>
        </w:rPr>
        <w:t>.....</w:t>
      </w:r>
      <w:r w:rsidRPr="0061686E">
        <w:rPr>
          <w:rFonts w:ascii="Times New Roman" w:hAnsi="Times New Roman" w:cs="Times New Roman"/>
          <w:color w:val="auto"/>
          <w:sz w:val="28"/>
          <w:szCs w:val="28"/>
        </w:rPr>
        <w:t>...</w:t>
      </w:r>
      <w:r w:rsidR="003F1308">
        <w:rPr>
          <w:rFonts w:ascii="Times New Roman" w:hAnsi="Times New Roman" w:cs="Times New Roman"/>
          <w:color w:val="auto"/>
          <w:sz w:val="28"/>
          <w:szCs w:val="28"/>
        </w:rPr>
        <w:t>........37</w:t>
      </w:r>
    </w:p>
    <w:p w:rsidR="008D4695" w:rsidRPr="0061686E" w:rsidRDefault="008D4695" w:rsidP="008D4695">
      <w:pPr>
        <w:spacing w:after="0" w:line="360" w:lineRule="auto"/>
        <w:rPr>
          <w:rFonts w:ascii="Times New Roman" w:hAnsi="Times New Roman" w:cs="Times New Roman"/>
          <w:color w:val="auto"/>
          <w:sz w:val="28"/>
          <w:szCs w:val="28"/>
        </w:rPr>
      </w:pPr>
      <w:r>
        <w:rPr>
          <w:rFonts w:ascii="Times New Roman" w:hAnsi="Times New Roman" w:cs="Times New Roman"/>
          <w:color w:val="auto"/>
          <w:sz w:val="28"/>
          <w:szCs w:val="28"/>
        </w:rPr>
        <w:t>Список использованной лит</w:t>
      </w:r>
      <w:r w:rsidR="00B23789">
        <w:rPr>
          <w:rFonts w:ascii="Times New Roman" w:hAnsi="Times New Roman" w:cs="Times New Roman"/>
          <w:color w:val="auto"/>
          <w:sz w:val="28"/>
          <w:szCs w:val="28"/>
        </w:rPr>
        <w:t>ературы ………………….………………….…...…</w:t>
      </w:r>
      <w:r w:rsidR="003F1308">
        <w:rPr>
          <w:rFonts w:ascii="Times New Roman" w:hAnsi="Times New Roman" w:cs="Times New Roman"/>
          <w:color w:val="auto"/>
          <w:sz w:val="28"/>
          <w:szCs w:val="28"/>
        </w:rPr>
        <w:t>…….38</w:t>
      </w:r>
      <w:bookmarkStart w:id="0" w:name="_GoBack"/>
      <w:bookmarkEnd w:id="0"/>
    </w:p>
    <w:p w:rsidR="00973AE0" w:rsidRDefault="00973AE0" w:rsidP="008D4695">
      <w:pPr>
        <w:rPr>
          <w:rFonts w:ascii="Times New Roman" w:hAnsi="Times New Roman" w:cs="Times New Roman"/>
          <w:b/>
          <w:color w:val="auto"/>
          <w:sz w:val="28"/>
          <w:szCs w:val="28"/>
        </w:rPr>
      </w:pPr>
    </w:p>
    <w:p w:rsidR="00973AE0" w:rsidRDefault="00973AE0" w:rsidP="008D4695">
      <w:pPr>
        <w:rPr>
          <w:rFonts w:ascii="Times New Roman" w:hAnsi="Times New Roman" w:cs="Times New Roman"/>
          <w:b/>
          <w:color w:val="auto"/>
          <w:sz w:val="28"/>
          <w:szCs w:val="28"/>
        </w:rPr>
      </w:pPr>
    </w:p>
    <w:p w:rsidR="00F60E4B" w:rsidRDefault="00F60E4B" w:rsidP="008D4695">
      <w:pPr>
        <w:rPr>
          <w:rFonts w:ascii="Times New Roman" w:hAnsi="Times New Roman" w:cs="Times New Roman"/>
          <w:b/>
          <w:color w:val="auto"/>
          <w:sz w:val="28"/>
          <w:szCs w:val="28"/>
        </w:rPr>
      </w:pPr>
    </w:p>
    <w:p w:rsidR="00F60E4B" w:rsidRDefault="00F60E4B" w:rsidP="008D4695">
      <w:pPr>
        <w:rPr>
          <w:rFonts w:ascii="Times New Roman" w:hAnsi="Times New Roman" w:cs="Times New Roman"/>
          <w:b/>
          <w:color w:val="auto"/>
          <w:sz w:val="28"/>
          <w:szCs w:val="28"/>
        </w:rPr>
      </w:pPr>
    </w:p>
    <w:p w:rsidR="00F60E4B" w:rsidRDefault="00F60E4B" w:rsidP="008D4695">
      <w:pPr>
        <w:rPr>
          <w:rFonts w:ascii="Times New Roman" w:hAnsi="Times New Roman" w:cs="Times New Roman"/>
          <w:b/>
          <w:color w:val="auto"/>
          <w:sz w:val="28"/>
          <w:szCs w:val="28"/>
        </w:rPr>
      </w:pPr>
    </w:p>
    <w:p w:rsidR="00F60E4B" w:rsidRDefault="00F60E4B" w:rsidP="008D4695">
      <w:pPr>
        <w:rPr>
          <w:rFonts w:ascii="Times New Roman" w:hAnsi="Times New Roman" w:cs="Times New Roman"/>
          <w:b/>
          <w:color w:val="auto"/>
          <w:sz w:val="28"/>
          <w:szCs w:val="28"/>
        </w:rPr>
      </w:pPr>
    </w:p>
    <w:p w:rsidR="00F60E4B" w:rsidRDefault="00F60E4B" w:rsidP="008D4695">
      <w:pPr>
        <w:rPr>
          <w:rFonts w:ascii="Times New Roman" w:hAnsi="Times New Roman" w:cs="Times New Roman"/>
          <w:b/>
          <w:color w:val="auto"/>
          <w:sz w:val="28"/>
          <w:szCs w:val="28"/>
        </w:rPr>
      </w:pPr>
    </w:p>
    <w:p w:rsidR="00F60E4B" w:rsidRDefault="00F60E4B" w:rsidP="008D4695">
      <w:pPr>
        <w:rPr>
          <w:rFonts w:ascii="Times New Roman" w:hAnsi="Times New Roman" w:cs="Times New Roman"/>
          <w:b/>
          <w:color w:val="auto"/>
          <w:sz w:val="28"/>
          <w:szCs w:val="28"/>
        </w:rPr>
      </w:pPr>
    </w:p>
    <w:p w:rsidR="00F60E4B" w:rsidRDefault="00F60E4B" w:rsidP="008D4695">
      <w:pPr>
        <w:rPr>
          <w:rFonts w:ascii="Times New Roman" w:hAnsi="Times New Roman" w:cs="Times New Roman"/>
          <w:b/>
          <w:color w:val="auto"/>
          <w:sz w:val="28"/>
          <w:szCs w:val="28"/>
        </w:rPr>
      </w:pPr>
    </w:p>
    <w:p w:rsidR="00576E4B" w:rsidRDefault="00576E4B" w:rsidP="008D4695">
      <w:pPr>
        <w:rPr>
          <w:rFonts w:ascii="Times New Roman" w:hAnsi="Times New Roman" w:cs="Times New Roman"/>
          <w:b/>
          <w:color w:val="auto"/>
          <w:sz w:val="28"/>
          <w:szCs w:val="28"/>
        </w:rPr>
      </w:pPr>
    </w:p>
    <w:p w:rsidR="00576E4B" w:rsidRDefault="00576E4B" w:rsidP="008D4695">
      <w:pPr>
        <w:rPr>
          <w:rFonts w:ascii="Times New Roman" w:hAnsi="Times New Roman" w:cs="Times New Roman"/>
          <w:b/>
          <w:color w:val="auto"/>
          <w:sz w:val="28"/>
          <w:szCs w:val="28"/>
        </w:rPr>
      </w:pPr>
    </w:p>
    <w:p w:rsidR="00F60E4B" w:rsidRPr="00773C0E" w:rsidRDefault="00F60E4B" w:rsidP="008D4695">
      <w:pPr>
        <w:rPr>
          <w:rFonts w:ascii="Times New Roman" w:hAnsi="Times New Roman" w:cs="Times New Roman"/>
          <w:b/>
          <w:color w:val="auto"/>
          <w:sz w:val="28"/>
          <w:szCs w:val="28"/>
        </w:rPr>
      </w:pPr>
      <w:r w:rsidRPr="00773C0E">
        <w:rPr>
          <w:rFonts w:ascii="Times New Roman" w:hAnsi="Times New Roman" w:cs="Times New Roman"/>
          <w:b/>
          <w:color w:val="auto"/>
          <w:sz w:val="28"/>
          <w:szCs w:val="28"/>
        </w:rPr>
        <w:lastRenderedPageBreak/>
        <w:t>Введение.</w:t>
      </w:r>
    </w:p>
    <w:p w:rsidR="00C92004" w:rsidRPr="00773C0E" w:rsidRDefault="00B729D8" w:rsidP="00C92004">
      <w:pPr>
        <w:spacing w:after="0" w:line="360" w:lineRule="auto"/>
        <w:ind w:left="90" w:right="-1" w:firstLine="761"/>
        <w:jc w:val="both"/>
        <w:rPr>
          <w:rFonts w:ascii="Times New Roman" w:eastAsia="Times New Roman" w:hAnsi="Times New Roman" w:cs="Times New Roman"/>
          <w:color w:val="auto"/>
          <w:sz w:val="28"/>
          <w:szCs w:val="28"/>
        </w:rPr>
      </w:pPr>
      <w:r w:rsidRPr="00773C0E">
        <w:rPr>
          <w:rFonts w:ascii="Times New Roman" w:eastAsia="Times New Roman" w:hAnsi="Times New Roman" w:cs="Times New Roman"/>
          <w:noProof/>
          <w:color w:val="auto"/>
          <w:sz w:val="28"/>
          <w:szCs w:val="28"/>
        </w:rPr>
        <mc:AlternateContent>
          <mc:Choice Requires="wps">
            <w:drawing>
              <wp:anchor distT="0" distB="0" distL="114300" distR="114300" simplePos="0" relativeHeight="251661312" behindDoc="0" locked="0" layoutInCell="1" allowOverlap="1" wp14:anchorId="3101589E" wp14:editId="1BB17340">
                <wp:simplePos x="0" y="0"/>
                <wp:positionH relativeFrom="column">
                  <wp:posOffset>2223135</wp:posOffset>
                </wp:positionH>
                <wp:positionV relativeFrom="paragraph">
                  <wp:posOffset>885190</wp:posOffset>
                </wp:positionV>
                <wp:extent cx="2257425" cy="762000"/>
                <wp:effectExtent l="0" t="0" r="28575" b="19050"/>
                <wp:wrapNone/>
                <wp:docPr id="4" name="Скругленный прямоугольник 4"/>
                <wp:cNvGraphicFramePr/>
                <a:graphic xmlns:a="http://schemas.openxmlformats.org/drawingml/2006/main">
                  <a:graphicData uri="http://schemas.microsoft.com/office/word/2010/wordprocessingShape">
                    <wps:wsp>
                      <wps:cNvSpPr/>
                      <wps:spPr>
                        <a:xfrm>
                          <a:off x="0" y="0"/>
                          <a:ext cx="2257425" cy="762000"/>
                        </a:xfrm>
                        <a:prstGeom prst="roundRect">
                          <a:avLst/>
                        </a:prstGeom>
                        <a:solidFill>
                          <a:schemeClr val="bg1"/>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C7695" w:rsidRPr="00B729D8" w:rsidRDefault="00BC7695" w:rsidP="00B729D8">
                            <w:pPr>
                              <w:jc w:val="center"/>
                              <w:rPr>
                                <w:rFonts w:ascii="Times New Roman" w:hAnsi="Times New Roman" w:cs="Times New Roman"/>
                                <w:sz w:val="24"/>
                                <w:szCs w:val="24"/>
                              </w:rPr>
                            </w:pPr>
                            <w:r w:rsidRPr="00B729D8">
                              <w:rPr>
                                <w:rFonts w:ascii="Times New Roman" w:hAnsi="Times New Roman" w:cs="Times New Roman"/>
                                <w:sz w:val="24"/>
                                <w:szCs w:val="24"/>
                              </w:rPr>
                              <w:t>Сопоставление со стандартами фактических</w:t>
                            </w:r>
                            <w:r w:rsidRPr="00B729D8">
                              <w:rPr>
                                <w:sz w:val="24"/>
                                <w:szCs w:val="24"/>
                              </w:rPr>
                              <w:t xml:space="preserve"> </w:t>
                            </w:r>
                            <w:r w:rsidRPr="00B729D8">
                              <w:rPr>
                                <w:rFonts w:ascii="Times New Roman" w:hAnsi="Times New Roman" w:cs="Times New Roman"/>
                                <w:sz w:val="24"/>
                                <w:szCs w:val="24"/>
                              </w:rPr>
                              <w:t>результатов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4" o:spid="_x0000_s1026" style="position:absolute;left:0;text-align:left;margin-left:175.05pt;margin-top:69.7pt;width:177.75pt;height:6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" fillcolor="white [3212]" strokecolor="black [3213]" strokeweight="2pt">
                <v:textbox>
                  <w:txbxContent>
                    <w:p w:rsidR="00BC7695" w:rsidRPr="00B729D8" w:rsidRDefault="00BC7695" w:rsidP="00B729D8">
                      <w:pPr>
                        <w:jc w:val="center"/>
                        <w:rPr>
                          <w:rFonts w:ascii="Times New Roman" w:hAnsi="Times New Roman" w:cs="Times New Roman"/>
                          <w:sz w:val="24"/>
                          <w:szCs w:val="24"/>
                        </w:rPr>
                      </w:pPr>
                      <w:r w:rsidRPr="00B729D8">
                        <w:rPr>
                          <w:rFonts w:ascii="Times New Roman" w:hAnsi="Times New Roman" w:cs="Times New Roman"/>
                          <w:sz w:val="24"/>
                          <w:szCs w:val="24"/>
                        </w:rPr>
                        <w:t>Сопоставление со стандартами фактических</w:t>
                      </w:r>
                      <w:r w:rsidRPr="00B729D8">
                        <w:rPr>
                          <w:sz w:val="24"/>
                          <w:szCs w:val="24"/>
                        </w:rPr>
                        <w:t xml:space="preserve"> </w:t>
                      </w:r>
                      <w:r w:rsidRPr="00B729D8">
                        <w:rPr>
                          <w:rFonts w:ascii="Times New Roman" w:hAnsi="Times New Roman" w:cs="Times New Roman"/>
                          <w:sz w:val="24"/>
                          <w:szCs w:val="24"/>
                        </w:rPr>
                        <w:t>результатов</w:t>
                      </w:r>
                    </w:p>
                  </w:txbxContent>
                </v:textbox>
              </v:roundrect>
            </w:pict>
          </mc:Fallback>
        </mc:AlternateContent>
      </w:r>
      <w:r w:rsidR="00C92004" w:rsidRPr="00773C0E">
        <w:rPr>
          <w:rFonts w:ascii="Times New Roman" w:eastAsia="Times New Roman" w:hAnsi="Times New Roman" w:cs="Times New Roman"/>
          <w:color w:val="auto"/>
          <w:sz w:val="28"/>
          <w:szCs w:val="28"/>
        </w:rPr>
        <w:t>Контроль – это одна из функций менеджмента, которая состоит в сравнении результатов работы с планами, нормами и стандартами, а также – в устранении возникающих отклонений.</w:t>
      </w:r>
    </w:p>
    <w:p w:rsidR="00B729D8" w:rsidRPr="00773C0E" w:rsidRDefault="00B729D8" w:rsidP="00C92004">
      <w:pPr>
        <w:spacing w:after="0" w:line="360" w:lineRule="auto"/>
        <w:ind w:left="90" w:right="-1" w:firstLine="761"/>
        <w:jc w:val="both"/>
        <w:rPr>
          <w:rFonts w:ascii="Times New Roman" w:eastAsia="Times New Roman" w:hAnsi="Times New Roman" w:cs="Times New Roman"/>
          <w:color w:val="auto"/>
          <w:sz w:val="28"/>
          <w:szCs w:val="28"/>
        </w:rPr>
      </w:pPr>
      <w:r w:rsidRPr="00773C0E">
        <w:rPr>
          <w:rFonts w:ascii="Times New Roman" w:eastAsia="Times New Roman" w:hAnsi="Times New Roman" w:cs="Times New Roman"/>
          <w:noProof/>
          <w:color w:val="auto"/>
          <w:sz w:val="28"/>
          <w:szCs w:val="28"/>
        </w:rPr>
        <mc:AlternateContent>
          <mc:Choice Requires="wps">
            <w:drawing>
              <wp:anchor distT="0" distB="0" distL="114300" distR="114300" simplePos="0" relativeHeight="251663360" behindDoc="0" locked="0" layoutInCell="1" allowOverlap="1" wp14:anchorId="774D5997" wp14:editId="6D72DE14">
                <wp:simplePos x="0" y="0"/>
                <wp:positionH relativeFrom="column">
                  <wp:posOffset>4632960</wp:posOffset>
                </wp:positionH>
                <wp:positionV relativeFrom="paragraph">
                  <wp:posOffset>127000</wp:posOffset>
                </wp:positionV>
                <wp:extent cx="1809750" cy="552450"/>
                <wp:effectExtent l="0" t="0" r="19050" b="19050"/>
                <wp:wrapNone/>
                <wp:docPr id="5" name="Скругленный прямоугольник 5"/>
                <wp:cNvGraphicFramePr/>
                <a:graphic xmlns:a="http://schemas.openxmlformats.org/drawingml/2006/main">
                  <a:graphicData uri="http://schemas.microsoft.com/office/word/2010/wordprocessingShape">
                    <wps:wsp>
                      <wps:cNvSpPr/>
                      <wps:spPr>
                        <a:xfrm>
                          <a:off x="0" y="0"/>
                          <a:ext cx="1809750" cy="552450"/>
                        </a:xfrm>
                        <a:prstGeom prst="roundRect">
                          <a:avLst/>
                        </a:prstGeom>
                        <a:solidFill>
                          <a:schemeClr val="bg1"/>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C7695" w:rsidRPr="00B729D8" w:rsidRDefault="00BC7695" w:rsidP="00B729D8">
                            <w:pPr>
                              <w:jc w:val="center"/>
                              <w:rPr>
                                <w:rFonts w:ascii="Times New Roman" w:hAnsi="Times New Roman" w:cs="Times New Roman"/>
                                <w:sz w:val="24"/>
                                <w:szCs w:val="24"/>
                              </w:rPr>
                            </w:pPr>
                            <w:r w:rsidRPr="00B729D8">
                              <w:rPr>
                                <w:rFonts w:ascii="Times New Roman" w:hAnsi="Times New Roman" w:cs="Times New Roman"/>
                                <w:sz w:val="24"/>
                                <w:szCs w:val="24"/>
                              </w:rPr>
                              <w:t>Корректирующие действия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5" o:spid="_x0000_s1027" style="position:absolute;left:0;text-align:left;margin-left:364.8pt;margin-top:10pt;width:142.5pt;height:43.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" fillcolor="white [3212]" strokecolor="black [3213]" strokeweight="2pt">
                <v:textbox>
                  <w:txbxContent>
                    <w:p w:rsidR="00BC7695" w:rsidRPr="00B729D8" w:rsidRDefault="00BC7695" w:rsidP="00B729D8">
                      <w:pPr>
                        <w:jc w:val="center"/>
                        <w:rPr>
                          <w:rFonts w:ascii="Times New Roman" w:hAnsi="Times New Roman" w:cs="Times New Roman"/>
                          <w:sz w:val="24"/>
                          <w:szCs w:val="24"/>
                        </w:rPr>
                      </w:pPr>
                      <w:r w:rsidRPr="00B729D8">
                        <w:rPr>
                          <w:rFonts w:ascii="Times New Roman" w:hAnsi="Times New Roman" w:cs="Times New Roman"/>
                          <w:sz w:val="24"/>
                          <w:szCs w:val="24"/>
                        </w:rPr>
                        <w:t>Корректирующие действия</w:t>
                      </w:r>
                    </w:p>
                  </w:txbxContent>
                </v:textbox>
              </v:roundrect>
            </w:pict>
          </mc:Fallback>
        </mc:AlternateContent>
      </w:r>
      <w:r w:rsidRPr="00773C0E">
        <w:rPr>
          <w:rFonts w:ascii="Times New Roman" w:eastAsia="Times New Roman" w:hAnsi="Times New Roman" w:cs="Times New Roman"/>
          <w:noProof/>
          <w:color w:val="auto"/>
          <w:sz w:val="28"/>
          <w:szCs w:val="28"/>
        </w:rPr>
        <mc:AlternateContent>
          <mc:Choice Requires="wps">
            <w:drawing>
              <wp:anchor distT="0" distB="0" distL="114300" distR="114300" simplePos="0" relativeHeight="251659264" behindDoc="0" locked="0" layoutInCell="1" allowOverlap="1" wp14:anchorId="1614BDF6" wp14:editId="34C84A67">
                <wp:simplePos x="0" y="0"/>
                <wp:positionH relativeFrom="column">
                  <wp:posOffset>260985</wp:posOffset>
                </wp:positionH>
                <wp:positionV relativeFrom="paragraph">
                  <wp:posOffset>127000</wp:posOffset>
                </wp:positionV>
                <wp:extent cx="1809750" cy="552450"/>
                <wp:effectExtent l="0" t="0" r="19050" b="19050"/>
                <wp:wrapNone/>
                <wp:docPr id="3" name="Скругленный прямоугольник 3"/>
                <wp:cNvGraphicFramePr/>
                <a:graphic xmlns:a="http://schemas.openxmlformats.org/drawingml/2006/main">
                  <a:graphicData uri="http://schemas.microsoft.com/office/word/2010/wordprocessingShape">
                    <wps:wsp>
                      <wps:cNvSpPr/>
                      <wps:spPr>
                        <a:xfrm>
                          <a:off x="0" y="0"/>
                          <a:ext cx="1809750" cy="552450"/>
                        </a:xfrm>
                        <a:prstGeom prst="roundRect">
                          <a:avLst/>
                        </a:prstGeom>
                        <a:solidFill>
                          <a:schemeClr val="bg1"/>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C7695" w:rsidRPr="00B729D8" w:rsidRDefault="00BC7695" w:rsidP="00B729D8">
                            <w:pPr>
                              <w:jc w:val="center"/>
                              <w:rPr>
                                <w:rFonts w:ascii="Times New Roman" w:hAnsi="Times New Roman" w:cs="Times New Roman"/>
                                <w:sz w:val="24"/>
                                <w:szCs w:val="24"/>
                              </w:rPr>
                            </w:pPr>
                            <w:r w:rsidRPr="00B729D8">
                              <w:rPr>
                                <w:rFonts w:ascii="Times New Roman" w:hAnsi="Times New Roman" w:cs="Times New Roman"/>
                                <w:sz w:val="24"/>
                                <w:szCs w:val="24"/>
                              </w:rPr>
                              <w:t>Выработка стандартов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3" o:spid="_x0000_s1028" style="position:absolute;left:0;text-align:left;margin-left:20.55pt;margin-top:10pt;width:142.5pt;height:43.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" fillcolor="white [3212]" strokecolor="black [3213]" strokeweight="2pt">
                <v:textbox>
                  <w:txbxContent>
                    <w:p w:rsidR="00BC7695" w:rsidRPr="00B729D8" w:rsidRDefault="00BC7695" w:rsidP="00B729D8">
                      <w:pPr>
                        <w:jc w:val="center"/>
                        <w:rPr>
                          <w:rFonts w:ascii="Times New Roman" w:hAnsi="Times New Roman" w:cs="Times New Roman"/>
                          <w:sz w:val="24"/>
                          <w:szCs w:val="24"/>
                        </w:rPr>
                      </w:pPr>
                      <w:r w:rsidRPr="00B729D8">
                        <w:rPr>
                          <w:rFonts w:ascii="Times New Roman" w:hAnsi="Times New Roman" w:cs="Times New Roman"/>
                          <w:sz w:val="24"/>
                          <w:szCs w:val="24"/>
                        </w:rPr>
                        <w:t>Выработка стандартов</w:t>
                      </w:r>
                    </w:p>
                  </w:txbxContent>
                </v:textbox>
              </v:roundrect>
            </w:pict>
          </mc:Fallback>
        </mc:AlternateContent>
      </w:r>
    </w:p>
    <w:p w:rsidR="00C92004" w:rsidRPr="00773C0E" w:rsidRDefault="00B729D8" w:rsidP="00C92004">
      <w:pPr>
        <w:spacing w:after="0" w:line="360" w:lineRule="auto"/>
        <w:ind w:left="90" w:right="525" w:firstLine="618"/>
        <w:jc w:val="both"/>
        <w:rPr>
          <w:rFonts w:ascii="Times New Roman" w:eastAsia="Times New Roman" w:hAnsi="Times New Roman" w:cs="Times New Roman"/>
          <w:color w:val="auto"/>
          <w:sz w:val="28"/>
          <w:szCs w:val="28"/>
        </w:rPr>
      </w:pPr>
      <w:r w:rsidRPr="00773C0E">
        <w:rPr>
          <w:rFonts w:ascii="Times New Roman" w:eastAsia="Times New Roman" w:hAnsi="Times New Roman" w:cs="Times New Roman"/>
          <w:noProof/>
          <w:color w:val="auto"/>
          <w:sz w:val="28"/>
          <w:szCs w:val="28"/>
        </w:rPr>
        <mc:AlternateContent>
          <mc:Choice Requires="wps">
            <w:drawing>
              <wp:anchor distT="0" distB="0" distL="114300" distR="114300" simplePos="0" relativeHeight="251666432" behindDoc="0" locked="0" layoutInCell="1" allowOverlap="1" wp14:anchorId="713059A1" wp14:editId="66EB7397">
                <wp:simplePos x="0" y="0"/>
                <wp:positionH relativeFrom="column">
                  <wp:posOffset>4480560</wp:posOffset>
                </wp:positionH>
                <wp:positionV relativeFrom="paragraph">
                  <wp:posOffset>77470</wp:posOffset>
                </wp:positionV>
                <wp:extent cx="152400" cy="0"/>
                <wp:effectExtent l="0" t="76200" r="19050" b="114300"/>
                <wp:wrapNone/>
                <wp:docPr id="7" name="Прямая со стрелкой 7"/>
                <wp:cNvGraphicFramePr/>
                <a:graphic xmlns:a="http://schemas.openxmlformats.org/drawingml/2006/main">
                  <a:graphicData uri="http://schemas.microsoft.com/office/word/2010/wordprocessingShape">
                    <wps:wsp>
                      <wps:cNvCnPr/>
                      <wps:spPr>
                        <a:xfrm>
                          <a:off x="0" y="0"/>
                          <a:ext cx="1524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Прямая со стрелкой 7" o:spid="_x0000_s1026" type="#_x0000_t32" style="position:absolute;margin-left:352.8pt;margin-top:6.1pt;width:12pt;height:0;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" strokecolor="black [3040]">
                <v:stroke endarrow="open"/>
              </v:shape>
            </w:pict>
          </mc:Fallback>
        </mc:AlternateContent>
      </w:r>
      <w:r w:rsidRPr="00773C0E">
        <w:rPr>
          <w:rFonts w:ascii="Times New Roman" w:eastAsia="Times New Roman" w:hAnsi="Times New Roman" w:cs="Times New Roman"/>
          <w:noProof/>
          <w:color w:val="auto"/>
          <w:sz w:val="28"/>
          <w:szCs w:val="28"/>
        </w:rPr>
        <mc:AlternateContent>
          <mc:Choice Requires="wps">
            <w:drawing>
              <wp:anchor distT="0" distB="0" distL="114300" distR="114300" simplePos="0" relativeHeight="251664384" behindDoc="0" locked="0" layoutInCell="1" allowOverlap="1" wp14:anchorId="2EF5ECC8" wp14:editId="2B89746C">
                <wp:simplePos x="0" y="0"/>
                <wp:positionH relativeFrom="column">
                  <wp:posOffset>2070735</wp:posOffset>
                </wp:positionH>
                <wp:positionV relativeFrom="paragraph">
                  <wp:posOffset>86995</wp:posOffset>
                </wp:positionV>
                <wp:extent cx="152400" cy="0"/>
                <wp:effectExtent l="0" t="76200" r="19050" b="114300"/>
                <wp:wrapNone/>
                <wp:docPr id="6" name="Прямая со стрелкой 6"/>
                <wp:cNvGraphicFramePr/>
                <a:graphic xmlns:a="http://schemas.openxmlformats.org/drawingml/2006/main">
                  <a:graphicData uri="http://schemas.microsoft.com/office/word/2010/wordprocessingShape">
                    <wps:wsp>
                      <wps:cNvCnPr/>
                      <wps:spPr>
                        <a:xfrm>
                          <a:off x="0" y="0"/>
                          <a:ext cx="1524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Прямая со стрелкой 6" o:spid="_x0000_s1026" type="#_x0000_t32" style="position:absolute;margin-left:163.05pt;margin-top:6.85pt;width:12pt;height:0;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" strokecolor="black [3040]">
                <v:stroke endarrow="open"/>
              </v:shape>
            </w:pict>
          </mc:Fallback>
        </mc:AlternateContent>
      </w:r>
      <w:r w:rsidRPr="00773C0E">
        <w:rPr>
          <w:rFonts w:ascii="Times New Roman" w:eastAsia="Times New Roman" w:hAnsi="Times New Roman" w:cs="Times New Roman"/>
          <w:color w:val="auto"/>
          <w:sz w:val="28"/>
          <w:szCs w:val="28"/>
        </w:rPr>
        <w:t xml:space="preserve">         </w:t>
      </w:r>
    </w:p>
    <w:p w:rsidR="00B729D8" w:rsidRPr="00773C0E" w:rsidRDefault="00B729D8" w:rsidP="00C92004">
      <w:pPr>
        <w:spacing w:after="0" w:line="360" w:lineRule="auto"/>
        <w:ind w:left="90" w:right="-1" w:firstLine="761"/>
        <w:jc w:val="both"/>
        <w:rPr>
          <w:rFonts w:ascii="Times New Roman" w:eastAsia="Times New Roman" w:hAnsi="Times New Roman" w:cs="Times New Roman"/>
          <w:color w:val="auto"/>
          <w:sz w:val="28"/>
          <w:szCs w:val="28"/>
        </w:rPr>
      </w:pPr>
    </w:p>
    <w:p w:rsidR="00C92004" w:rsidRPr="00773C0E" w:rsidRDefault="00C92004" w:rsidP="00C92004">
      <w:pPr>
        <w:spacing w:after="0" w:line="360" w:lineRule="auto"/>
        <w:ind w:left="90" w:right="-1" w:firstLine="761"/>
        <w:jc w:val="both"/>
        <w:rPr>
          <w:rFonts w:ascii="Times New Roman" w:eastAsia="Times New Roman" w:hAnsi="Times New Roman" w:cs="Times New Roman"/>
          <w:color w:val="auto"/>
          <w:sz w:val="28"/>
          <w:szCs w:val="28"/>
        </w:rPr>
      </w:pPr>
      <w:r w:rsidRPr="00773C0E">
        <w:rPr>
          <w:rFonts w:ascii="Times New Roman" w:eastAsia="Times New Roman" w:hAnsi="Times New Roman" w:cs="Times New Roman"/>
          <w:color w:val="auto"/>
          <w:sz w:val="28"/>
          <w:szCs w:val="28"/>
        </w:rPr>
        <w:t>Контроль – фундаментальный элемент процесса управления. Ни планирование, ни создание организационной структуры, ни мотивация не могут рассматриваться в отрыве от контроля.</w:t>
      </w:r>
    </w:p>
    <w:p w:rsidR="00C92004" w:rsidRPr="00773C0E" w:rsidRDefault="00C92004" w:rsidP="00C92004">
      <w:pPr>
        <w:spacing w:after="0" w:line="360" w:lineRule="auto"/>
        <w:ind w:left="90" w:right="-1" w:firstLine="761"/>
        <w:jc w:val="both"/>
        <w:rPr>
          <w:rFonts w:ascii="Times New Roman" w:eastAsia="Times New Roman" w:hAnsi="Times New Roman" w:cs="Times New Roman"/>
          <w:color w:val="auto"/>
          <w:sz w:val="28"/>
          <w:szCs w:val="28"/>
        </w:rPr>
      </w:pPr>
      <w:r w:rsidRPr="00773C0E">
        <w:rPr>
          <w:rFonts w:ascii="Times New Roman" w:eastAsia="Times New Roman" w:hAnsi="Times New Roman" w:cs="Times New Roman"/>
          <w:b/>
          <w:bCs/>
          <w:color w:val="auto"/>
          <w:sz w:val="28"/>
          <w:szCs w:val="28"/>
        </w:rPr>
        <w:t xml:space="preserve">Контроль </w:t>
      </w:r>
      <w:r w:rsidRPr="00773C0E">
        <w:rPr>
          <w:rFonts w:ascii="Times New Roman" w:eastAsia="Times New Roman" w:hAnsi="Times New Roman" w:cs="Times New Roman"/>
          <w:color w:val="auto"/>
          <w:sz w:val="28"/>
          <w:szCs w:val="28"/>
        </w:rPr>
        <w:t>– это количественная и качественная оценка и учет результатов деятельности организации.</w:t>
      </w:r>
    </w:p>
    <w:p w:rsidR="00C92004" w:rsidRPr="00773C0E" w:rsidRDefault="00C92004" w:rsidP="00C92004">
      <w:pPr>
        <w:spacing w:after="0" w:line="360" w:lineRule="auto"/>
        <w:ind w:left="90" w:right="-1" w:firstLine="761"/>
        <w:jc w:val="both"/>
        <w:rPr>
          <w:rFonts w:ascii="Times New Roman" w:eastAsia="Times New Roman" w:hAnsi="Times New Roman" w:cs="Times New Roman"/>
          <w:color w:val="auto"/>
          <w:sz w:val="28"/>
          <w:szCs w:val="28"/>
        </w:rPr>
      </w:pPr>
      <w:r w:rsidRPr="00773C0E">
        <w:rPr>
          <w:rFonts w:ascii="Times New Roman" w:eastAsia="Times New Roman" w:hAnsi="Times New Roman" w:cs="Times New Roman"/>
          <w:color w:val="auto"/>
          <w:sz w:val="28"/>
          <w:szCs w:val="28"/>
        </w:rPr>
        <w:t xml:space="preserve">Контроль как функция менеджмента – это вид управленческой деятельности с целью удержания организации на выбранной траектории посредством сравнения показателей </w:t>
      </w:r>
      <w:r w:rsidRPr="00773C0E">
        <w:rPr>
          <w:rFonts w:ascii="Times New Roman" w:hAnsi="Times New Roman" w:cs="Times New Roman"/>
          <w:color w:val="auto"/>
          <w:sz w:val="28"/>
          <w:szCs w:val="28"/>
        </w:rPr>
        <w:t xml:space="preserve">деятельности с установленными стандартами и принятия </w:t>
      </w:r>
      <w:r w:rsidRPr="00773C0E">
        <w:rPr>
          <w:rFonts w:ascii="Times New Roman" w:eastAsia="Times New Roman" w:hAnsi="Times New Roman" w:cs="Times New Roman"/>
          <w:color w:val="auto"/>
          <w:sz w:val="28"/>
          <w:szCs w:val="28"/>
        </w:rPr>
        <w:t>необходимых мер при отклонениях</w:t>
      </w:r>
      <w:r w:rsidRPr="00773C0E">
        <w:rPr>
          <w:rFonts w:ascii="Times New Roman" w:hAnsi="Times New Roman" w:cs="Times New Roman"/>
          <w:color w:val="auto"/>
          <w:sz w:val="28"/>
          <w:szCs w:val="28"/>
        </w:rPr>
        <w:t>.</w:t>
      </w:r>
    </w:p>
    <w:p w:rsidR="00C92004" w:rsidRPr="00773C0E" w:rsidRDefault="00C92004" w:rsidP="00C92004">
      <w:pPr>
        <w:spacing w:after="0" w:line="360" w:lineRule="auto"/>
        <w:ind w:left="90" w:right="-1" w:firstLine="761"/>
        <w:jc w:val="both"/>
        <w:rPr>
          <w:rFonts w:ascii="Times New Roman" w:eastAsia="Times New Roman" w:hAnsi="Times New Roman" w:cs="Times New Roman"/>
          <w:color w:val="auto"/>
          <w:sz w:val="28"/>
          <w:szCs w:val="28"/>
        </w:rPr>
      </w:pPr>
      <w:r w:rsidRPr="00773C0E">
        <w:rPr>
          <w:rFonts w:ascii="Times New Roman" w:eastAsia="Times New Roman" w:hAnsi="Times New Roman" w:cs="Times New Roman"/>
          <w:color w:val="auto"/>
          <w:sz w:val="28"/>
          <w:szCs w:val="28"/>
        </w:rPr>
        <w:t xml:space="preserve">Немецкие исследователи В. </w:t>
      </w:r>
      <w:proofErr w:type="spellStart"/>
      <w:r w:rsidRPr="00773C0E">
        <w:rPr>
          <w:rFonts w:ascii="Times New Roman" w:eastAsia="Times New Roman" w:hAnsi="Times New Roman" w:cs="Times New Roman"/>
          <w:color w:val="auto"/>
          <w:sz w:val="28"/>
          <w:szCs w:val="28"/>
        </w:rPr>
        <w:t>Зигерт</w:t>
      </w:r>
      <w:proofErr w:type="spellEnd"/>
      <w:r w:rsidRPr="00773C0E">
        <w:rPr>
          <w:rFonts w:ascii="Times New Roman" w:eastAsia="Times New Roman" w:hAnsi="Times New Roman" w:cs="Times New Roman"/>
          <w:color w:val="auto"/>
          <w:sz w:val="28"/>
          <w:szCs w:val="28"/>
        </w:rPr>
        <w:t xml:space="preserve"> и Л. </w:t>
      </w:r>
      <w:proofErr w:type="spellStart"/>
      <w:r w:rsidRPr="00773C0E">
        <w:rPr>
          <w:rFonts w:ascii="Times New Roman" w:eastAsia="Times New Roman" w:hAnsi="Times New Roman" w:cs="Times New Roman"/>
          <w:color w:val="auto"/>
          <w:sz w:val="28"/>
          <w:szCs w:val="28"/>
        </w:rPr>
        <w:t>Ланг</w:t>
      </w:r>
      <w:proofErr w:type="spellEnd"/>
      <w:r w:rsidRPr="00773C0E">
        <w:rPr>
          <w:rFonts w:ascii="Times New Roman" w:eastAsia="Times New Roman" w:hAnsi="Times New Roman" w:cs="Times New Roman"/>
          <w:color w:val="auto"/>
          <w:sz w:val="28"/>
          <w:szCs w:val="28"/>
        </w:rPr>
        <w:t xml:space="preserve"> в книге «Руководить без конфликтов» утверждают, что контроль является необходимым элементом управления по следующим причинам:</w:t>
      </w:r>
    </w:p>
    <w:p w:rsidR="00C92004" w:rsidRPr="00773C0E" w:rsidRDefault="00C92004" w:rsidP="00C92004">
      <w:pPr>
        <w:spacing w:after="0" w:line="360" w:lineRule="auto"/>
        <w:ind w:left="90" w:right="-1"/>
        <w:jc w:val="both"/>
        <w:rPr>
          <w:rFonts w:ascii="Times New Roman" w:eastAsia="Times New Roman" w:hAnsi="Times New Roman" w:cs="Times New Roman"/>
          <w:color w:val="auto"/>
          <w:sz w:val="28"/>
          <w:szCs w:val="28"/>
        </w:rPr>
      </w:pPr>
      <w:r w:rsidRPr="00773C0E">
        <w:rPr>
          <w:rFonts w:ascii="Times New Roman" w:eastAsia="Times New Roman" w:hAnsi="Times New Roman" w:cs="Times New Roman"/>
          <w:i/>
          <w:iCs/>
          <w:color w:val="auto"/>
          <w:sz w:val="28"/>
          <w:szCs w:val="28"/>
        </w:rPr>
        <w:t>1. Исчезает неопределенность</w:t>
      </w:r>
      <w:r w:rsidRPr="00773C0E">
        <w:rPr>
          <w:rFonts w:ascii="Times New Roman" w:eastAsia="Times New Roman" w:hAnsi="Times New Roman" w:cs="Times New Roman"/>
          <w:color w:val="auto"/>
          <w:sz w:val="28"/>
          <w:szCs w:val="28"/>
        </w:rPr>
        <w:t>. Никакие тщательно разработанные планы и программы действий не могут учесть все и все возможные осложнения и обстоятельства. Контроль нужен для того, чтобы, корректируя решение задачи, устранять или уменьшать неопределенность.</w:t>
      </w:r>
    </w:p>
    <w:p w:rsidR="00C92004" w:rsidRPr="00773C0E" w:rsidRDefault="00C92004" w:rsidP="00C92004">
      <w:pPr>
        <w:spacing w:after="0" w:line="360" w:lineRule="auto"/>
        <w:ind w:left="90" w:right="-1"/>
        <w:jc w:val="both"/>
        <w:rPr>
          <w:rFonts w:ascii="Times New Roman" w:eastAsia="Times New Roman" w:hAnsi="Times New Roman" w:cs="Times New Roman"/>
          <w:color w:val="auto"/>
          <w:sz w:val="28"/>
          <w:szCs w:val="28"/>
        </w:rPr>
      </w:pPr>
      <w:r w:rsidRPr="00773C0E">
        <w:rPr>
          <w:rFonts w:ascii="Times New Roman" w:eastAsia="Times New Roman" w:hAnsi="Times New Roman" w:cs="Times New Roman"/>
          <w:i/>
          <w:iCs/>
          <w:color w:val="auto"/>
          <w:sz w:val="28"/>
          <w:szCs w:val="28"/>
        </w:rPr>
        <w:t>2. Появляется возможность предвидеть кризисные ситуации</w:t>
      </w:r>
      <w:r w:rsidRPr="00773C0E">
        <w:rPr>
          <w:rFonts w:ascii="Times New Roman" w:eastAsia="Times New Roman" w:hAnsi="Times New Roman" w:cs="Times New Roman"/>
          <w:color w:val="auto"/>
          <w:sz w:val="28"/>
          <w:szCs w:val="28"/>
        </w:rPr>
        <w:t>. Ошибки и мелкие нерешенные вопросы, которые есть всегда, порой так многочисленны, что превышают критическую массу. Конечно, это происходит в том случае, если их не решать. Именно контроль позволяет фиксировать и исправлять ошибки до того, как их последствия приведут к кризису.</w:t>
      </w:r>
    </w:p>
    <w:p w:rsidR="00D97311" w:rsidRPr="00773C0E" w:rsidRDefault="00C92004" w:rsidP="00D97311">
      <w:pPr>
        <w:spacing w:after="0" w:line="360" w:lineRule="auto"/>
        <w:ind w:left="90" w:right="-1"/>
        <w:jc w:val="both"/>
        <w:rPr>
          <w:rFonts w:ascii="Times New Roman" w:eastAsia="Times New Roman" w:hAnsi="Times New Roman" w:cs="Times New Roman"/>
          <w:color w:val="auto"/>
          <w:sz w:val="28"/>
          <w:szCs w:val="28"/>
        </w:rPr>
      </w:pPr>
      <w:r w:rsidRPr="00773C0E">
        <w:rPr>
          <w:rFonts w:ascii="Times New Roman" w:eastAsia="Times New Roman" w:hAnsi="Times New Roman" w:cs="Times New Roman"/>
          <w:i/>
          <w:iCs/>
          <w:color w:val="auto"/>
          <w:sz w:val="28"/>
          <w:szCs w:val="28"/>
        </w:rPr>
        <w:t>3. Выявляются не только и не столько ошибки, сколько успехи</w:t>
      </w:r>
      <w:r w:rsidRPr="00773C0E">
        <w:rPr>
          <w:rFonts w:ascii="Times New Roman" w:eastAsia="Times New Roman" w:hAnsi="Times New Roman" w:cs="Times New Roman"/>
          <w:color w:val="auto"/>
          <w:sz w:val="28"/>
          <w:szCs w:val="28"/>
        </w:rPr>
        <w:t>. Контроль позволяет определить, какие именно направления деятельности наиболее перспективны.</w:t>
      </w:r>
    </w:p>
    <w:p w:rsidR="00C92004" w:rsidRPr="00773C0E" w:rsidRDefault="00C92004" w:rsidP="00D97311">
      <w:pPr>
        <w:spacing w:after="0" w:line="360" w:lineRule="auto"/>
        <w:ind w:left="90" w:right="-1" w:firstLine="761"/>
        <w:jc w:val="both"/>
        <w:rPr>
          <w:rFonts w:ascii="Times New Roman" w:eastAsia="Times New Roman" w:hAnsi="Times New Roman" w:cs="Times New Roman"/>
          <w:color w:val="auto"/>
          <w:sz w:val="28"/>
          <w:szCs w:val="28"/>
        </w:rPr>
      </w:pPr>
      <w:r w:rsidRPr="00773C0E">
        <w:rPr>
          <w:rFonts w:ascii="Times New Roman" w:eastAsia="Times New Roman" w:hAnsi="Times New Roman" w:cs="Times New Roman"/>
          <w:color w:val="auto"/>
          <w:sz w:val="28"/>
          <w:szCs w:val="28"/>
        </w:rPr>
        <w:lastRenderedPageBreak/>
        <w:t>Для того чтобы лучше понять сущность этой важной функции, рассмотрим общую блок-схему алгоритма управленческого контроля.</w:t>
      </w:r>
    </w:p>
    <w:p w:rsidR="00D97311" w:rsidRPr="00773C0E" w:rsidRDefault="00144B5A" w:rsidP="00D97311">
      <w:pPr>
        <w:spacing w:after="0" w:line="360" w:lineRule="auto"/>
        <w:ind w:left="90" w:right="-1" w:firstLine="761"/>
        <w:jc w:val="both"/>
        <w:rPr>
          <w:rFonts w:ascii="Times New Roman" w:eastAsia="Times New Roman" w:hAnsi="Times New Roman" w:cs="Times New Roman"/>
          <w:color w:val="auto"/>
          <w:sz w:val="28"/>
          <w:szCs w:val="28"/>
        </w:rPr>
      </w:pPr>
      <w:r w:rsidRPr="00773C0E">
        <w:rPr>
          <w:rFonts w:ascii="Times New Roman" w:eastAsia="Times New Roman" w:hAnsi="Times New Roman" w:cs="Times New Roman"/>
          <w:noProof/>
          <w:color w:val="auto"/>
          <w:sz w:val="28"/>
          <w:szCs w:val="28"/>
        </w:rPr>
        <mc:AlternateContent>
          <mc:Choice Requires="wps">
            <w:drawing>
              <wp:anchor distT="0" distB="0" distL="114300" distR="114300" simplePos="0" relativeHeight="251696128" behindDoc="0" locked="0" layoutInCell="1" allowOverlap="1" wp14:anchorId="13F62166" wp14:editId="646C0EE2">
                <wp:simplePos x="0" y="0"/>
                <wp:positionH relativeFrom="column">
                  <wp:posOffset>3213735</wp:posOffset>
                </wp:positionH>
                <wp:positionV relativeFrom="paragraph">
                  <wp:posOffset>300355</wp:posOffset>
                </wp:positionV>
                <wp:extent cx="3000375" cy="0"/>
                <wp:effectExtent l="38100" t="76200" r="0" b="114300"/>
                <wp:wrapNone/>
                <wp:docPr id="38" name="Прямая со стрелкой 38"/>
                <wp:cNvGraphicFramePr/>
                <a:graphic xmlns:a="http://schemas.openxmlformats.org/drawingml/2006/main">
                  <a:graphicData uri="http://schemas.microsoft.com/office/word/2010/wordprocessingShape">
                    <wps:wsp>
                      <wps:cNvCnPr/>
                      <wps:spPr>
                        <a:xfrm flipH="1">
                          <a:off x="0" y="0"/>
                          <a:ext cx="3000375" cy="0"/>
                        </a:xfrm>
                        <a:prstGeom prst="straightConnector1">
                          <a:avLst/>
                        </a:prstGeom>
                        <a:ln>
                          <a:solidFill>
                            <a:schemeClr val="tx1"/>
                          </a:solidFill>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Прямая со стрелкой 38" o:spid="_x0000_s1026" type="#_x0000_t32" style="position:absolute;margin-left:253.05pt;margin-top:23.65pt;width:236.25pt;height:0;flip:x;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" strokecolor="black [3213]">
                <v:stroke endarrow="open"/>
              </v:shape>
            </w:pict>
          </mc:Fallback>
        </mc:AlternateContent>
      </w:r>
      <w:r w:rsidRPr="00773C0E">
        <w:rPr>
          <w:rFonts w:ascii="Times New Roman" w:eastAsia="Times New Roman" w:hAnsi="Times New Roman" w:cs="Times New Roman"/>
          <w:noProof/>
          <w:color w:val="auto"/>
          <w:sz w:val="28"/>
          <w:szCs w:val="28"/>
        </w:rPr>
        <mc:AlternateContent>
          <mc:Choice Requires="wps">
            <w:drawing>
              <wp:anchor distT="0" distB="0" distL="114300" distR="114300" simplePos="0" relativeHeight="251695104" behindDoc="0" locked="0" layoutInCell="1" allowOverlap="1" wp14:anchorId="7EB0C37E" wp14:editId="5E48A50B">
                <wp:simplePos x="0" y="0"/>
                <wp:positionH relativeFrom="column">
                  <wp:posOffset>6214110</wp:posOffset>
                </wp:positionH>
                <wp:positionV relativeFrom="paragraph">
                  <wp:posOffset>300355</wp:posOffset>
                </wp:positionV>
                <wp:extent cx="0" cy="4295775"/>
                <wp:effectExtent l="0" t="0" r="19050" b="9525"/>
                <wp:wrapNone/>
                <wp:docPr id="36" name="Прямая соединительная линия 36"/>
                <wp:cNvGraphicFramePr/>
                <a:graphic xmlns:a="http://schemas.openxmlformats.org/drawingml/2006/main">
                  <a:graphicData uri="http://schemas.microsoft.com/office/word/2010/wordprocessingShape">
                    <wps:wsp>
                      <wps:cNvCnPr/>
                      <wps:spPr>
                        <a:xfrm flipV="1">
                          <a:off x="0" y="0"/>
                          <a:ext cx="0" cy="4295775"/>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Прямая соединительная линия 36" o:spid="_x0000_s1026" style="position:absolute;flip:y;z-index:251695104;visibility:visible;mso-wrap-style:square;mso-wrap-distance-left:9pt;mso-wrap-distance-top:0;mso-wrap-distance-right:9pt;mso-wrap-distance-bottom:0;mso-position-horizontal:absolute;mso-position-horizontal-relative:text;mso-position-vertical:absolute;mso-position-vertical-relative:text" from="489.3pt,23.65pt" to="489.3pt,36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" strokecolor="black [3213]"/>
            </w:pict>
          </mc:Fallback>
        </mc:AlternateContent>
      </w:r>
      <w:r w:rsidR="00D97311" w:rsidRPr="00773C0E">
        <w:rPr>
          <w:rFonts w:ascii="Times New Roman" w:eastAsia="Times New Roman" w:hAnsi="Times New Roman" w:cs="Times New Roman"/>
          <w:noProof/>
          <w:color w:val="auto"/>
          <w:sz w:val="28"/>
          <w:szCs w:val="28"/>
        </w:rPr>
        <mc:AlternateContent>
          <mc:Choice Requires="wps">
            <w:drawing>
              <wp:anchor distT="0" distB="0" distL="114300" distR="114300" simplePos="0" relativeHeight="251667456" behindDoc="0" locked="0" layoutInCell="1" allowOverlap="1" wp14:anchorId="088C70DA" wp14:editId="0ED21EB6">
                <wp:simplePos x="0" y="0"/>
                <wp:positionH relativeFrom="column">
                  <wp:posOffset>965835</wp:posOffset>
                </wp:positionH>
                <wp:positionV relativeFrom="paragraph">
                  <wp:posOffset>71755</wp:posOffset>
                </wp:positionV>
                <wp:extent cx="2247900" cy="590550"/>
                <wp:effectExtent l="0" t="0" r="19050" b="19050"/>
                <wp:wrapNone/>
                <wp:docPr id="8" name="Скругленный прямоугольник 8"/>
                <wp:cNvGraphicFramePr/>
                <a:graphic xmlns:a="http://schemas.openxmlformats.org/drawingml/2006/main">
                  <a:graphicData uri="http://schemas.microsoft.com/office/word/2010/wordprocessingShape">
                    <wps:wsp>
                      <wps:cNvSpPr/>
                      <wps:spPr>
                        <a:xfrm>
                          <a:off x="0" y="0"/>
                          <a:ext cx="2247900" cy="590550"/>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C7695" w:rsidRPr="00D97311" w:rsidRDefault="00BC7695" w:rsidP="00D97311">
                            <w:pPr>
                              <w:jc w:val="center"/>
                              <w:rPr>
                                <w:rFonts w:ascii="Times New Roman" w:hAnsi="Times New Roman" w:cs="Times New Roman"/>
                                <w:sz w:val="24"/>
                                <w:szCs w:val="24"/>
                              </w:rPr>
                            </w:pPr>
                            <w:r w:rsidRPr="00D97311">
                              <w:rPr>
                                <w:rFonts w:ascii="Times New Roman" w:hAnsi="Times New Roman" w:cs="Times New Roman"/>
                                <w:sz w:val="24"/>
                                <w:szCs w:val="24"/>
                              </w:rPr>
                              <w:t>Установление стандартов (планирование результатов)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8" o:spid="_x0000_s1029" style="position:absolute;left:0;text-align:left;margin-left:76.05pt;margin-top:5.65pt;width:177pt;height:4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" fillcolor="white [3212]" strokecolor="black [3213]" strokeweight="2pt">
                <v:textbox>
                  <w:txbxContent>
                    <w:p w:rsidR="00BC7695" w:rsidRPr="00D97311" w:rsidRDefault="00BC7695" w:rsidP="00D97311">
                      <w:pPr>
                        <w:jc w:val="center"/>
                        <w:rPr>
                          <w:rFonts w:ascii="Times New Roman" w:hAnsi="Times New Roman" w:cs="Times New Roman"/>
                          <w:sz w:val="24"/>
                          <w:szCs w:val="24"/>
                        </w:rPr>
                      </w:pPr>
                      <w:r w:rsidRPr="00D97311">
                        <w:rPr>
                          <w:rFonts w:ascii="Times New Roman" w:hAnsi="Times New Roman" w:cs="Times New Roman"/>
                          <w:sz w:val="24"/>
                          <w:szCs w:val="24"/>
                        </w:rPr>
                        <w:t>Установление стандартов (планирование результатов)</w:t>
                      </w:r>
                    </w:p>
                  </w:txbxContent>
                </v:textbox>
              </v:roundrect>
            </w:pict>
          </mc:Fallback>
        </mc:AlternateContent>
      </w:r>
    </w:p>
    <w:p w:rsidR="00D97311" w:rsidRPr="00773C0E" w:rsidRDefault="00D97311" w:rsidP="00D97311">
      <w:pPr>
        <w:spacing w:after="0" w:line="360" w:lineRule="auto"/>
        <w:ind w:left="90" w:right="-1" w:firstLine="761"/>
        <w:jc w:val="both"/>
        <w:rPr>
          <w:rFonts w:ascii="Times New Roman" w:eastAsia="Times New Roman" w:hAnsi="Times New Roman" w:cs="Times New Roman"/>
          <w:color w:val="auto"/>
          <w:sz w:val="28"/>
          <w:szCs w:val="28"/>
        </w:rPr>
      </w:pPr>
    </w:p>
    <w:p w:rsidR="00C92004" w:rsidRPr="00773C0E" w:rsidRDefault="00D97311" w:rsidP="00C92004">
      <w:pPr>
        <w:spacing w:before="90" w:after="90" w:line="240" w:lineRule="auto"/>
        <w:ind w:left="90" w:right="525"/>
        <w:rPr>
          <w:rFonts w:ascii="Verdana" w:eastAsia="Times New Roman" w:hAnsi="Verdana" w:cs="Times New Roman"/>
          <w:color w:val="auto"/>
          <w:sz w:val="24"/>
          <w:szCs w:val="24"/>
        </w:rPr>
      </w:pPr>
      <w:r w:rsidRPr="00773C0E">
        <w:rPr>
          <w:rFonts w:ascii="Verdana" w:eastAsia="Times New Roman" w:hAnsi="Verdana" w:cs="Times New Roman"/>
          <w:noProof/>
          <w:color w:val="auto"/>
          <w:sz w:val="24"/>
          <w:szCs w:val="24"/>
        </w:rPr>
        <mc:AlternateContent>
          <mc:Choice Requires="wps">
            <w:drawing>
              <wp:anchor distT="0" distB="0" distL="114300" distR="114300" simplePos="0" relativeHeight="251669504" behindDoc="0" locked="0" layoutInCell="1" allowOverlap="1" wp14:anchorId="13AD8616" wp14:editId="02FDC839">
                <wp:simplePos x="0" y="0"/>
                <wp:positionH relativeFrom="column">
                  <wp:posOffset>2127885</wp:posOffset>
                </wp:positionH>
                <wp:positionV relativeFrom="paragraph">
                  <wp:posOffset>48895</wp:posOffset>
                </wp:positionV>
                <wp:extent cx="0" cy="266700"/>
                <wp:effectExtent l="95250" t="0" r="57150" b="57150"/>
                <wp:wrapNone/>
                <wp:docPr id="10" name="Прямая со стрелкой 10"/>
                <wp:cNvGraphicFramePr/>
                <a:graphic xmlns:a="http://schemas.openxmlformats.org/drawingml/2006/main">
                  <a:graphicData uri="http://schemas.microsoft.com/office/word/2010/wordprocessingShape">
                    <wps:wsp>
                      <wps:cNvCnPr/>
                      <wps:spPr>
                        <a:xfrm>
                          <a:off x="0" y="0"/>
                          <a:ext cx="0" cy="266700"/>
                        </a:xfrm>
                        <a:prstGeom prst="straightConnector1">
                          <a:avLst/>
                        </a:prstGeom>
                        <a:ln>
                          <a:solidFill>
                            <a:schemeClr val="tx1"/>
                          </a:solidFill>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0" o:spid="_x0000_s1026" type="#_x0000_t32" style="position:absolute;margin-left:167.55pt;margin-top:3.85pt;width:0;height:2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" strokecolor="black [3213]">
                <v:stroke endarrow="open"/>
              </v:shape>
            </w:pict>
          </mc:Fallback>
        </mc:AlternateContent>
      </w:r>
    </w:p>
    <w:p w:rsidR="00C92004" w:rsidRPr="00773C0E" w:rsidRDefault="00D97311" w:rsidP="00C92004">
      <w:pPr>
        <w:pStyle w:val="a5"/>
        <w:spacing w:before="90" w:beforeAutospacing="0" w:after="90" w:afterAutospacing="0"/>
        <w:ind w:left="90" w:right="525"/>
        <w:rPr>
          <w:rFonts w:ascii="Verdana" w:hAnsi="Verdana"/>
        </w:rPr>
      </w:pPr>
      <w:r w:rsidRPr="00773C0E">
        <w:rPr>
          <w:rFonts w:ascii="Verdana" w:hAnsi="Verdana"/>
          <w:noProof/>
        </w:rPr>
        <mc:AlternateContent>
          <mc:Choice Requires="wps">
            <w:drawing>
              <wp:anchor distT="0" distB="0" distL="114300" distR="114300" simplePos="0" relativeHeight="251668480" behindDoc="0" locked="0" layoutInCell="1" allowOverlap="1" wp14:anchorId="0235F723" wp14:editId="6B569E5A">
                <wp:simplePos x="0" y="0"/>
                <wp:positionH relativeFrom="column">
                  <wp:posOffset>965835</wp:posOffset>
                </wp:positionH>
                <wp:positionV relativeFrom="paragraph">
                  <wp:posOffset>15875</wp:posOffset>
                </wp:positionV>
                <wp:extent cx="2314575" cy="1047750"/>
                <wp:effectExtent l="0" t="0" r="28575" b="19050"/>
                <wp:wrapNone/>
                <wp:docPr id="9" name="Блок-схема: решение 9"/>
                <wp:cNvGraphicFramePr/>
                <a:graphic xmlns:a="http://schemas.openxmlformats.org/drawingml/2006/main">
                  <a:graphicData uri="http://schemas.microsoft.com/office/word/2010/wordprocessingShape">
                    <wps:wsp>
                      <wps:cNvSpPr/>
                      <wps:spPr>
                        <a:xfrm>
                          <a:off x="0" y="0"/>
                          <a:ext cx="2314575" cy="1047750"/>
                        </a:xfrm>
                        <a:prstGeom prst="flowChartDecision">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C7695" w:rsidRPr="00D97311" w:rsidRDefault="00BC7695" w:rsidP="00D97311">
                            <w:pPr>
                              <w:jc w:val="center"/>
                              <w:rPr>
                                <w:rFonts w:ascii="Times New Roman" w:hAnsi="Times New Roman" w:cs="Times New Roman"/>
                                <w:sz w:val="24"/>
                                <w:szCs w:val="24"/>
                              </w:rPr>
                            </w:pPr>
                            <w:r w:rsidRPr="00D97311">
                              <w:rPr>
                                <w:rFonts w:ascii="Times New Roman" w:hAnsi="Times New Roman" w:cs="Times New Roman"/>
                                <w:sz w:val="24"/>
                                <w:szCs w:val="24"/>
                              </w:rPr>
                              <w:t>Достигнуты ли результаты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10" coordsize="21600,21600" o:spt="110" path="m10800,l,10800,10800,21600,21600,10800xe">
                <v:stroke joinstyle="miter"/>
                <v:path gradientshapeok="t" o:connecttype="rect" textboxrect="5400,5400,16200,16200"/>
              </v:shapetype>
              <v:shape id="Блок-схема: решение 9" o:spid="_x0000_s1030" type="#_x0000_t110" style="position:absolute;left:0;text-align:left;margin-left:76.05pt;margin-top:1.25pt;width:182.25pt;height:8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" fillcolor="white [3212]" strokecolor="black [3213]" strokeweight="2pt">
                <v:textbox>
                  <w:txbxContent>
                    <w:p w:rsidR="00BC7695" w:rsidRPr="00D97311" w:rsidRDefault="00BC7695" w:rsidP="00D97311">
                      <w:pPr>
                        <w:jc w:val="center"/>
                        <w:rPr>
                          <w:rFonts w:ascii="Times New Roman" w:hAnsi="Times New Roman" w:cs="Times New Roman"/>
                          <w:sz w:val="24"/>
                          <w:szCs w:val="24"/>
                        </w:rPr>
                      </w:pPr>
                      <w:r w:rsidRPr="00D97311">
                        <w:rPr>
                          <w:rFonts w:ascii="Times New Roman" w:hAnsi="Times New Roman" w:cs="Times New Roman"/>
                          <w:sz w:val="24"/>
                          <w:szCs w:val="24"/>
                        </w:rPr>
                        <w:t>Достигнуты ли результаты</w:t>
                      </w:r>
                    </w:p>
                  </w:txbxContent>
                </v:textbox>
              </v:shape>
            </w:pict>
          </mc:Fallback>
        </mc:AlternateContent>
      </w:r>
    </w:p>
    <w:p w:rsidR="00F60E4B" w:rsidRPr="00773C0E" w:rsidRDefault="001C5D0E" w:rsidP="001C5D0E">
      <w:pPr>
        <w:spacing w:after="0" w:line="240" w:lineRule="auto"/>
        <w:rPr>
          <w:rFonts w:ascii="Times New Roman" w:hAnsi="Times New Roman" w:cs="Times New Roman"/>
          <w:color w:val="auto"/>
          <w:sz w:val="28"/>
          <w:szCs w:val="28"/>
        </w:rPr>
      </w:pPr>
      <w:r w:rsidRPr="00773C0E">
        <w:rPr>
          <w:rFonts w:ascii="Times New Roman" w:hAnsi="Times New Roman" w:cs="Times New Roman"/>
          <w:color w:val="auto"/>
          <w:sz w:val="28"/>
          <w:szCs w:val="28"/>
        </w:rPr>
        <w:t xml:space="preserve">                Да</w:t>
      </w:r>
      <w:proofErr w:type="gramStart"/>
      <w:r w:rsidRPr="00773C0E">
        <w:rPr>
          <w:rFonts w:ascii="Times New Roman" w:hAnsi="Times New Roman" w:cs="Times New Roman"/>
          <w:color w:val="auto"/>
          <w:sz w:val="28"/>
          <w:szCs w:val="28"/>
        </w:rPr>
        <w:t xml:space="preserve">                                                     </w:t>
      </w:r>
      <w:r w:rsidR="00144B5A" w:rsidRPr="00773C0E">
        <w:rPr>
          <w:rFonts w:ascii="Times New Roman" w:hAnsi="Times New Roman" w:cs="Times New Roman"/>
          <w:color w:val="auto"/>
          <w:sz w:val="28"/>
          <w:szCs w:val="28"/>
        </w:rPr>
        <w:t xml:space="preserve"> </w:t>
      </w:r>
      <w:r w:rsidRPr="00773C0E">
        <w:rPr>
          <w:rFonts w:ascii="Times New Roman" w:hAnsi="Times New Roman" w:cs="Times New Roman"/>
          <w:color w:val="auto"/>
          <w:sz w:val="28"/>
          <w:szCs w:val="28"/>
        </w:rPr>
        <w:t>Н</w:t>
      </w:r>
      <w:proofErr w:type="gramEnd"/>
      <w:r w:rsidRPr="00773C0E">
        <w:rPr>
          <w:rFonts w:ascii="Times New Roman" w:hAnsi="Times New Roman" w:cs="Times New Roman"/>
          <w:color w:val="auto"/>
          <w:sz w:val="28"/>
          <w:szCs w:val="28"/>
        </w:rPr>
        <w:t>ет</w:t>
      </w:r>
    </w:p>
    <w:p w:rsidR="001C5D0E" w:rsidRPr="00773C0E" w:rsidRDefault="00144B5A" w:rsidP="008D4695">
      <w:pPr>
        <w:rPr>
          <w:rFonts w:ascii="Times New Roman" w:hAnsi="Times New Roman" w:cs="Times New Roman"/>
          <w:color w:val="auto"/>
          <w:sz w:val="28"/>
          <w:szCs w:val="28"/>
        </w:rPr>
      </w:pPr>
      <w:r w:rsidRPr="00773C0E">
        <w:rPr>
          <w:rFonts w:ascii="Times New Roman" w:hAnsi="Times New Roman" w:cs="Times New Roman"/>
          <w:b/>
          <w:noProof/>
          <w:color w:val="auto"/>
          <w:sz w:val="28"/>
          <w:szCs w:val="28"/>
        </w:rPr>
        <mc:AlternateContent>
          <mc:Choice Requires="wps">
            <w:drawing>
              <wp:anchor distT="0" distB="0" distL="114300" distR="114300" simplePos="0" relativeHeight="251682816" behindDoc="0" locked="0" layoutInCell="1" allowOverlap="1" wp14:anchorId="11BE50BE" wp14:editId="4D2C36BB">
                <wp:simplePos x="0" y="0"/>
                <wp:positionH relativeFrom="column">
                  <wp:posOffset>3280410</wp:posOffset>
                </wp:positionH>
                <wp:positionV relativeFrom="paragraph">
                  <wp:posOffset>64770</wp:posOffset>
                </wp:positionV>
                <wp:extent cx="438150" cy="0"/>
                <wp:effectExtent l="0" t="0" r="19050" b="19050"/>
                <wp:wrapNone/>
                <wp:docPr id="19" name="Прямая соединительная линия 19"/>
                <wp:cNvGraphicFramePr/>
                <a:graphic xmlns:a="http://schemas.openxmlformats.org/drawingml/2006/main">
                  <a:graphicData uri="http://schemas.microsoft.com/office/word/2010/wordprocessingShape">
                    <wps:wsp>
                      <wps:cNvCnPr/>
                      <wps:spPr>
                        <a:xfrm>
                          <a:off x="0" y="0"/>
                          <a:ext cx="438150"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Прямая соединительная линия 19" o:spid="_x0000_s1026" style="position:absolute;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8.3pt,5.1pt" to="292.8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" strokecolor="black [3213]"/>
            </w:pict>
          </mc:Fallback>
        </mc:AlternateContent>
      </w:r>
      <w:r w:rsidRPr="00773C0E">
        <w:rPr>
          <w:rFonts w:ascii="Times New Roman" w:hAnsi="Times New Roman" w:cs="Times New Roman"/>
          <w:b/>
          <w:noProof/>
          <w:color w:val="auto"/>
          <w:sz w:val="28"/>
          <w:szCs w:val="28"/>
        </w:rPr>
        <mc:AlternateContent>
          <mc:Choice Requires="wps">
            <w:drawing>
              <wp:anchor distT="0" distB="0" distL="114300" distR="114300" simplePos="0" relativeHeight="251683840" behindDoc="0" locked="0" layoutInCell="1" allowOverlap="1" wp14:anchorId="0E8CB3CC" wp14:editId="46DA4A7D">
                <wp:simplePos x="0" y="0"/>
                <wp:positionH relativeFrom="column">
                  <wp:posOffset>3718560</wp:posOffset>
                </wp:positionH>
                <wp:positionV relativeFrom="paragraph">
                  <wp:posOffset>64770</wp:posOffset>
                </wp:positionV>
                <wp:extent cx="0" cy="371475"/>
                <wp:effectExtent l="95250" t="0" r="95250" b="66675"/>
                <wp:wrapNone/>
                <wp:docPr id="20" name="Прямая со стрелкой 20"/>
                <wp:cNvGraphicFramePr/>
                <a:graphic xmlns:a="http://schemas.openxmlformats.org/drawingml/2006/main">
                  <a:graphicData uri="http://schemas.microsoft.com/office/word/2010/wordprocessingShape">
                    <wps:wsp>
                      <wps:cNvCnPr/>
                      <wps:spPr>
                        <a:xfrm>
                          <a:off x="0" y="0"/>
                          <a:ext cx="0" cy="371475"/>
                        </a:xfrm>
                        <a:prstGeom prst="straightConnector1">
                          <a:avLst/>
                        </a:prstGeom>
                        <a:ln>
                          <a:solidFill>
                            <a:schemeClr val="tx1"/>
                          </a:solidFill>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Прямая со стрелкой 20" o:spid="_x0000_s1026" type="#_x0000_t32" style="position:absolute;margin-left:292.8pt;margin-top:5.1pt;width:0;height:29.2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" strokecolor="black [3213]">
                <v:stroke endarrow="open"/>
              </v:shape>
            </w:pict>
          </mc:Fallback>
        </mc:AlternateContent>
      </w:r>
      <w:r w:rsidR="001C5D0E" w:rsidRPr="00773C0E">
        <w:rPr>
          <w:rFonts w:ascii="Times New Roman" w:hAnsi="Times New Roman" w:cs="Times New Roman"/>
          <w:b/>
          <w:noProof/>
          <w:color w:val="auto"/>
          <w:sz w:val="28"/>
          <w:szCs w:val="28"/>
        </w:rPr>
        <mc:AlternateContent>
          <mc:Choice Requires="wps">
            <w:drawing>
              <wp:anchor distT="0" distB="0" distL="114300" distR="114300" simplePos="0" relativeHeight="251681792" behindDoc="0" locked="0" layoutInCell="1" allowOverlap="1" wp14:anchorId="23FBD7B6" wp14:editId="0F8F24DB">
                <wp:simplePos x="0" y="0"/>
                <wp:positionH relativeFrom="column">
                  <wp:posOffset>499110</wp:posOffset>
                </wp:positionH>
                <wp:positionV relativeFrom="paragraph">
                  <wp:posOffset>68580</wp:posOffset>
                </wp:positionV>
                <wp:extent cx="0" cy="1419225"/>
                <wp:effectExtent l="95250" t="0" r="57150" b="66675"/>
                <wp:wrapNone/>
                <wp:docPr id="18" name="Прямая со стрелкой 18"/>
                <wp:cNvGraphicFramePr/>
                <a:graphic xmlns:a="http://schemas.openxmlformats.org/drawingml/2006/main">
                  <a:graphicData uri="http://schemas.microsoft.com/office/word/2010/wordprocessingShape">
                    <wps:wsp>
                      <wps:cNvCnPr/>
                      <wps:spPr>
                        <a:xfrm>
                          <a:off x="0" y="0"/>
                          <a:ext cx="0" cy="1419225"/>
                        </a:xfrm>
                        <a:prstGeom prst="straightConnector1">
                          <a:avLst/>
                        </a:prstGeom>
                        <a:ln>
                          <a:solidFill>
                            <a:schemeClr val="tx1"/>
                          </a:solidFill>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Прямая со стрелкой 18" o:spid="_x0000_s1026" type="#_x0000_t32" style="position:absolute;margin-left:39.3pt;margin-top:5.4pt;width:0;height:111.7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" strokecolor="black [3213]">
                <v:stroke endarrow="open"/>
              </v:shape>
            </w:pict>
          </mc:Fallback>
        </mc:AlternateContent>
      </w:r>
      <w:r w:rsidR="001C5D0E" w:rsidRPr="00773C0E">
        <w:rPr>
          <w:rFonts w:ascii="Times New Roman" w:hAnsi="Times New Roman" w:cs="Times New Roman"/>
          <w:b/>
          <w:noProof/>
          <w:color w:val="auto"/>
          <w:sz w:val="28"/>
          <w:szCs w:val="28"/>
        </w:rPr>
        <mc:AlternateContent>
          <mc:Choice Requires="wps">
            <w:drawing>
              <wp:anchor distT="0" distB="0" distL="114300" distR="114300" simplePos="0" relativeHeight="251680768" behindDoc="0" locked="0" layoutInCell="1" allowOverlap="1" wp14:anchorId="7E77B27D" wp14:editId="51075E92">
                <wp:simplePos x="0" y="0"/>
                <wp:positionH relativeFrom="column">
                  <wp:posOffset>499110</wp:posOffset>
                </wp:positionH>
                <wp:positionV relativeFrom="paragraph">
                  <wp:posOffset>64135</wp:posOffset>
                </wp:positionV>
                <wp:extent cx="466725" cy="0"/>
                <wp:effectExtent l="0" t="0" r="9525" b="19050"/>
                <wp:wrapNone/>
                <wp:docPr id="17" name="Прямая соединительная линия 17"/>
                <wp:cNvGraphicFramePr/>
                <a:graphic xmlns:a="http://schemas.openxmlformats.org/drawingml/2006/main">
                  <a:graphicData uri="http://schemas.microsoft.com/office/word/2010/wordprocessingShape">
                    <wps:wsp>
                      <wps:cNvCnPr/>
                      <wps:spPr>
                        <a:xfrm flipH="1">
                          <a:off x="0" y="0"/>
                          <a:ext cx="466725"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Прямая соединительная линия 17" o:spid="_x0000_s1026" style="position:absolute;flip:x;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3pt,5.05pt" to="76.05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" strokecolor="black [3213]"/>
            </w:pict>
          </mc:Fallback>
        </mc:AlternateContent>
      </w:r>
    </w:p>
    <w:p w:rsidR="00973AE0" w:rsidRPr="00773C0E" w:rsidRDefault="00D97311" w:rsidP="008D4695">
      <w:pPr>
        <w:rPr>
          <w:rFonts w:ascii="Times New Roman" w:hAnsi="Times New Roman" w:cs="Times New Roman"/>
          <w:b/>
          <w:color w:val="auto"/>
          <w:sz w:val="28"/>
          <w:szCs w:val="28"/>
        </w:rPr>
      </w:pPr>
      <w:r w:rsidRPr="00773C0E">
        <w:rPr>
          <w:rFonts w:ascii="Verdana" w:eastAsia="Times New Roman" w:hAnsi="Verdana" w:cs="Times New Roman"/>
          <w:noProof/>
          <w:color w:val="auto"/>
          <w:sz w:val="24"/>
          <w:szCs w:val="24"/>
        </w:rPr>
        <mc:AlternateContent>
          <mc:Choice Requires="wps">
            <w:drawing>
              <wp:anchor distT="0" distB="0" distL="114300" distR="114300" simplePos="0" relativeHeight="251671552" behindDoc="0" locked="0" layoutInCell="1" allowOverlap="1" wp14:anchorId="2B602858" wp14:editId="22F8788F">
                <wp:simplePos x="0" y="0"/>
                <wp:positionH relativeFrom="column">
                  <wp:posOffset>2480310</wp:posOffset>
                </wp:positionH>
                <wp:positionV relativeFrom="paragraph">
                  <wp:posOffset>73660</wp:posOffset>
                </wp:positionV>
                <wp:extent cx="2457450" cy="1047750"/>
                <wp:effectExtent l="0" t="0" r="19050" b="19050"/>
                <wp:wrapNone/>
                <wp:docPr id="11" name="Блок-схема: решение 11"/>
                <wp:cNvGraphicFramePr/>
                <a:graphic xmlns:a="http://schemas.openxmlformats.org/drawingml/2006/main">
                  <a:graphicData uri="http://schemas.microsoft.com/office/word/2010/wordprocessingShape">
                    <wps:wsp>
                      <wps:cNvSpPr/>
                      <wps:spPr>
                        <a:xfrm>
                          <a:off x="0" y="0"/>
                          <a:ext cx="2457450" cy="1047750"/>
                        </a:xfrm>
                        <a:prstGeom prst="flowChartDecision">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C7695" w:rsidRPr="00D97311" w:rsidRDefault="00BC7695" w:rsidP="00D97311">
                            <w:pPr>
                              <w:jc w:val="center"/>
                              <w:rPr>
                                <w:rFonts w:ascii="Times New Roman" w:hAnsi="Times New Roman" w:cs="Times New Roman"/>
                                <w:sz w:val="24"/>
                                <w:szCs w:val="24"/>
                              </w:rPr>
                            </w:pPr>
                            <w:r>
                              <w:rPr>
                                <w:rFonts w:ascii="Times New Roman" w:hAnsi="Times New Roman" w:cs="Times New Roman"/>
                                <w:sz w:val="24"/>
                                <w:szCs w:val="24"/>
                              </w:rPr>
                              <w:t>Существенны ли отклонения?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Блок-схема: решение 11" o:spid="_x0000_s1031" type="#_x0000_t110" style="position:absolute;margin-left:195.3pt;margin-top:5.8pt;width:193.5pt;height:8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" fillcolor="white [3212]" strokecolor="black [3213]" strokeweight="2pt">
                <v:textbox>
                  <w:txbxContent>
                    <w:p w:rsidR="00BC7695" w:rsidRPr="00D97311" w:rsidRDefault="00BC7695" w:rsidP="00D97311">
                      <w:pPr>
                        <w:jc w:val="center"/>
                        <w:rPr>
                          <w:rFonts w:ascii="Times New Roman" w:hAnsi="Times New Roman" w:cs="Times New Roman"/>
                          <w:sz w:val="24"/>
                          <w:szCs w:val="24"/>
                        </w:rPr>
                      </w:pPr>
                      <w:r>
                        <w:rPr>
                          <w:rFonts w:ascii="Times New Roman" w:hAnsi="Times New Roman" w:cs="Times New Roman"/>
                          <w:sz w:val="24"/>
                          <w:szCs w:val="24"/>
                        </w:rPr>
                        <w:t>Существенны ли отклонения?</w:t>
                      </w:r>
                    </w:p>
                  </w:txbxContent>
                </v:textbox>
              </v:shape>
            </w:pict>
          </mc:Fallback>
        </mc:AlternateContent>
      </w:r>
    </w:p>
    <w:p w:rsidR="00973AE0" w:rsidRPr="00773C0E" w:rsidRDefault="00144B5A" w:rsidP="008D4695">
      <w:pPr>
        <w:rPr>
          <w:rFonts w:ascii="Times New Roman" w:hAnsi="Times New Roman" w:cs="Times New Roman"/>
          <w:color w:val="auto"/>
          <w:sz w:val="28"/>
          <w:szCs w:val="28"/>
        </w:rPr>
      </w:pPr>
      <w:r w:rsidRPr="00773C0E">
        <w:rPr>
          <w:rFonts w:ascii="Times New Roman" w:hAnsi="Times New Roman" w:cs="Times New Roman"/>
          <w:b/>
          <w:noProof/>
          <w:color w:val="auto"/>
          <w:sz w:val="28"/>
          <w:szCs w:val="28"/>
        </w:rPr>
        <mc:AlternateContent>
          <mc:Choice Requires="wps">
            <w:drawing>
              <wp:anchor distT="0" distB="0" distL="114300" distR="114300" simplePos="0" relativeHeight="251687936" behindDoc="0" locked="0" layoutInCell="1" allowOverlap="1" wp14:anchorId="41193850" wp14:editId="7F921E6A">
                <wp:simplePos x="0" y="0"/>
                <wp:positionH relativeFrom="column">
                  <wp:posOffset>5309235</wp:posOffset>
                </wp:positionH>
                <wp:positionV relativeFrom="paragraph">
                  <wp:posOffset>254635</wp:posOffset>
                </wp:positionV>
                <wp:extent cx="0" cy="828675"/>
                <wp:effectExtent l="95250" t="0" r="57150" b="66675"/>
                <wp:wrapNone/>
                <wp:docPr id="30" name="Прямая со стрелкой 30"/>
                <wp:cNvGraphicFramePr/>
                <a:graphic xmlns:a="http://schemas.openxmlformats.org/drawingml/2006/main">
                  <a:graphicData uri="http://schemas.microsoft.com/office/word/2010/wordprocessingShape">
                    <wps:wsp>
                      <wps:cNvCnPr/>
                      <wps:spPr>
                        <a:xfrm>
                          <a:off x="0" y="0"/>
                          <a:ext cx="0" cy="828675"/>
                        </a:xfrm>
                        <a:prstGeom prst="straightConnector1">
                          <a:avLst/>
                        </a:prstGeom>
                        <a:ln>
                          <a:solidFill>
                            <a:schemeClr val="tx1"/>
                          </a:solidFill>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Прямая со стрелкой 30" o:spid="_x0000_s1026" type="#_x0000_t32" style="position:absolute;margin-left:418.05pt;margin-top:20.05pt;width:0;height:65.2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" strokecolor="black [3213]">
                <v:stroke endarrow="open"/>
              </v:shape>
            </w:pict>
          </mc:Fallback>
        </mc:AlternateContent>
      </w:r>
      <w:r w:rsidRPr="00773C0E">
        <w:rPr>
          <w:rFonts w:ascii="Times New Roman" w:hAnsi="Times New Roman" w:cs="Times New Roman"/>
          <w:b/>
          <w:noProof/>
          <w:color w:val="auto"/>
          <w:sz w:val="28"/>
          <w:szCs w:val="28"/>
        </w:rPr>
        <mc:AlternateContent>
          <mc:Choice Requires="wps">
            <w:drawing>
              <wp:anchor distT="0" distB="0" distL="114300" distR="114300" simplePos="0" relativeHeight="251686912" behindDoc="0" locked="0" layoutInCell="1" allowOverlap="1" wp14:anchorId="2911EB73" wp14:editId="2F82713F">
                <wp:simplePos x="0" y="0"/>
                <wp:positionH relativeFrom="column">
                  <wp:posOffset>4937760</wp:posOffset>
                </wp:positionH>
                <wp:positionV relativeFrom="paragraph">
                  <wp:posOffset>254635</wp:posOffset>
                </wp:positionV>
                <wp:extent cx="371475" cy="0"/>
                <wp:effectExtent l="0" t="0" r="9525" b="19050"/>
                <wp:wrapNone/>
                <wp:docPr id="29" name="Прямая соединительная линия 29"/>
                <wp:cNvGraphicFramePr/>
                <a:graphic xmlns:a="http://schemas.openxmlformats.org/drawingml/2006/main">
                  <a:graphicData uri="http://schemas.microsoft.com/office/word/2010/wordprocessingShape">
                    <wps:wsp>
                      <wps:cNvCnPr/>
                      <wps:spPr>
                        <a:xfrm>
                          <a:off x="0" y="0"/>
                          <a:ext cx="371475"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Прямая соединительная линия 29"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388.8pt,20.05pt" to="418.05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" strokecolor="black [3213]"/>
            </w:pict>
          </mc:Fallback>
        </mc:AlternateContent>
      </w:r>
      <w:r w:rsidRPr="00773C0E">
        <w:rPr>
          <w:rFonts w:ascii="Times New Roman" w:hAnsi="Times New Roman" w:cs="Times New Roman"/>
          <w:b/>
          <w:noProof/>
          <w:color w:val="auto"/>
          <w:sz w:val="28"/>
          <w:szCs w:val="28"/>
        </w:rPr>
        <mc:AlternateContent>
          <mc:Choice Requires="wps">
            <w:drawing>
              <wp:anchor distT="0" distB="0" distL="114300" distR="114300" simplePos="0" relativeHeight="251684864" behindDoc="0" locked="0" layoutInCell="1" allowOverlap="1" wp14:anchorId="28DC25DA" wp14:editId="20A4D990">
                <wp:simplePos x="0" y="0"/>
                <wp:positionH relativeFrom="column">
                  <wp:posOffset>1203960</wp:posOffset>
                </wp:positionH>
                <wp:positionV relativeFrom="paragraph">
                  <wp:posOffset>254635</wp:posOffset>
                </wp:positionV>
                <wp:extent cx="1247140" cy="0"/>
                <wp:effectExtent l="0" t="0" r="10160" b="19050"/>
                <wp:wrapNone/>
                <wp:docPr id="24" name="Прямая соединительная линия 24"/>
                <wp:cNvGraphicFramePr/>
                <a:graphic xmlns:a="http://schemas.openxmlformats.org/drawingml/2006/main">
                  <a:graphicData uri="http://schemas.microsoft.com/office/word/2010/wordprocessingShape">
                    <wps:wsp>
                      <wps:cNvCnPr/>
                      <wps:spPr>
                        <a:xfrm flipH="1">
                          <a:off x="0" y="0"/>
                          <a:ext cx="1247140"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24" o:spid="_x0000_s1026"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8pt,20.05pt" to="193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" strokecolor="black [3213]"/>
            </w:pict>
          </mc:Fallback>
        </mc:AlternateContent>
      </w:r>
      <w:r w:rsidRPr="00773C0E">
        <w:rPr>
          <w:rFonts w:ascii="Times New Roman" w:hAnsi="Times New Roman" w:cs="Times New Roman"/>
          <w:b/>
          <w:noProof/>
          <w:color w:val="auto"/>
          <w:sz w:val="28"/>
          <w:szCs w:val="28"/>
        </w:rPr>
        <mc:AlternateContent>
          <mc:Choice Requires="wps">
            <w:drawing>
              <wp:anchor distT="0" distB="0" distL="114300" distR="114300" simplePos="0" relativeHeight="251685888" behindDoc="0" locked="0" layoutInCell="1" allowOverlap="1" wp14:anchorId="4E30307D" wp14:editId="29C104CD">
                <wp:simplePos x="0" y="0"/>
                <wp:positionH relativeFrom="column">
                  <wp:posOffset>1203960</wp:posOffset>
                </wp:positionH>
                <wp:positionV relativeFrom="paragraph">
                  <wp:posOffset>254635</wp:posOffset>
                </wp:positionV>
                <wp:extent cx="0" cy="504825"/>
                <wp:effectExtent l="95250" t="0" r="57150" b="66675"/>
                <wp:wrapNone/>
                <wp:docPr id="25" name="Прямая со стрелкой 25"/>
                <wp:cNvGraphicFramePr/>
                <a:graphic xmlns:a="http://schemas.openxmlformats.org/drawingml/2006/main">
                  <a:graphicData uri="http://schemas.microsoft.com/office/word/2010/wordprocessingShape">
                    <wps:wsp>
                      <wps:cNvCnPr/>
                      <wps:spPr>
                        <a:xfrm>
                          <a:off x="0" y="0"/>
                          <a:ext cx="0" cy="504825"/>
                        </a:xfrm>
                        <a:prstGeom prst="straightConnector1">
                          <a:avLst/>
                        </a:prstGeom>
                        <a:ln>
                          <a:solidFill>
                            <a:schemeClr val="tx1"/>
                          </a:solidFill>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Прямая со стрелкой 25" o:spid="_x0000_s1026" type="#_x0000_t32" style="position:absolute;margin-left:94.8pt;margin-top:20.05pt;width:0;height:39.7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" strokecolor="black [3213]">
                <v:stroke endarrow="open"/>
              </v:shape>
            </w:pict>
          </mc:Fallback>
        </mc:AlternateContent>
      </w:r>
      <w:r w:rsidRPr="00773C0E">
        <w:rPr>
          <w:rFonts w:ascii="Times New Roman" w:hAnsi="Times New Roman" w:cs="Times New Roman"/>
          <w:b/>
          <w:color w:val="auto"/>
          <w:sz w:val="28"/>
          <w:szCs w:val="28"/>
        </w:rPr>
        <w:t xml:space="preserve">                                              </w:t>
      </w:r>
      <w:r w:rsidRPr="00773C0E">
        <w:rPr>
          <w:rFonts w:ascii="Times New Roman" w:hAnsi="Times New Roman" w:cs="Times New Roman"/>
          <w:color w:val="auto"/>
          <w:sz w:val="28"/>
          <w:szCs w:val="28"/>
        </w:rPr>
        <w:t>Нет</w:t>
      </w:r>
      <w:proofErr w:type="gramStart"/>
      <w:r w:rsidRPr="00773C0E">
        <w:rPr>
          <w:rFonts w:ascii="Times New Roman" w:hAnsi="Times New Roman" w:cs="Times New Roman"/>
          <w:color w:val="auto"/>
          <w:sz w:val="28"/>
          <w:szCs w:val="28"/>
        </w:rPr>
        <w:t xml:space="preserve">                                                            Д</w:t>
      </w:r>
      <w:proofErr w:type="gramEnd"/>
      <w:r w:rsidRPr="00773C0E">
        <w:rPr>
          <w:rFonts w:ascii="Times New Roman" w:hAnsi="Times New Roman" w:cs="Times New Roman"/>
          <w:color w:val="auto"/>
          <w:sz w:val="28"/>
          <w:szCs w:val="28"/>
        </w:rPr>
        <w:t xml:space="preserve">а </w:t>
      </w:r>
    </w:p>
    <w:p w:rsidR="00973AE0" w:rsidRPr="00773C0E" w:rsidRDefault="00973AE0" w:rsidP="008D4695">
      <w:pPr>
        <w:rPr>
          <w:rFonts w:ascii="Times New Roman" w:hAnsi="Times New Roman" w:cs="Times New Roman"/>
          <w:b/>
          <w:color w:val="auto"/>
          <w:sz w:val="28"/>
          <w:szCs w:val="28"/>
        </w:rPr>
      </w:pPr>
    </w:p>
    <w:p w:rsidR="00973AE0" w:rsidRPr="00773C0E" w:rsidRDefault="00D97311" w:rsidP="008D4695">
      <w:pPr>
        <w:rPr>
          <w:rFonts w:ascii="Times New Roman" w:hAnsi="Times New Roman" w:cs="Times New Roman"/>
          <w:b/>
          <w:color w:val="auto"/>
          <w:sz w:val="28"/>
          <w:szCs w:val="28"/>
        </w:rPr>
      </w:pPr>
      <w:r w:rsidRPr="00773C0E">
        <w:rPr>
          <w:rFonts w:ascii="Times New Roman" w:eastAsia="Times New Roman" w:hAnsi="Times New Roman" w:cs="Times New Roman"/>
          <w:noProof/>
          <w:color w:val="auto"/>
          <w:sz w:val="28"/>
          <w:szCs w:val="28"/>
        </w:rPr>
        <mc:AlternateContent>
          <mc:Choice Requires="wps">
            <w:drawing>
              <wp:anchor distT="0" distB="0" distL="114300" distR="114300" simplePos="0" relativeHeight="251673600" behindDoc="0" locked="0" layoutInCell="1" allowOverlap="1" wp14:anchorId="6EFC252E" wp14:editId="5A2B39AA">
                <wp:simplePos x="0" y="0"/>
                <wp:positionH relativeFrom="column">
                  <wp:posOffset>51435</wp:posOffset>
                </wp:positionH>
                <wp:positionV relativeFrom="paragraph">
                  <wp:posOffset>35560</wp:posOffset>
                </wp:positionV>
                <wp:extent cx="2247900" cy="590550"/>
                <wp:effectExtent l="0" t="0" r="19050" b="19050"/>
                <wp:wrapNone/>
                <wp:docPr id="12" name="Скругленный прямоугольник 12"/>
                <wp:cNvGraphicFramePr/>
                <a:graphic xmlns:a="http://schemas.openxmlformats.org/drawingml/2006/main">
                  <a:graphicData uri="http://schemas.microsoft.com/office/word/2010/wordprocessingShape">
                    <wps:wsp>
                      <wps:cNvSpPr/>
                      <wps:spPr>
                        <a:xfrm>
                          <a:off x="0" y="0"/>
                          <a:ext cx="2247900" cy="590550"/>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C7695" w:rsidRPr="00D97311" w:rsidRDefault="00BC7695" w:rsidP="00D97311">
                            <w:pPr>
                              <w:jc w:val="center"/>
                              <w:rPr>
                                <w:rFonts w:ascii="Times New Roman" w:hAnsi="Times New Roman" w:cs="Times New Roman"/>
                                <w:sz w:val="24"/>
                                <w:szCs w:val="24"/>
                              </w:rPr>
                            </w:pPr>
                            <w:r>
                              <w:rPr>
                                <w:rFonts w:ascii="Times New Roman" w:hAnsi="Times New Roman" w:cs="Times New Roman"/>
                                <w:sz w:val="24"/>
                                <w:szCs w:val="24"/>
                              </w:rPr>
                              <w:t>Продолжение реализации плана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12" o:spid="_x0000_s1032" style="position:absolute;margin-left:4.05pt;margin-top:2.8pt;width:177pt;height:4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" fillcolor="white [3212]" strokecolor="black [3213]" strokeweight="2pt">
                <v:textbox>
                  <w:txbxContent>
                    <w:p w:rsidR="00BC7695" w:rsidRPr="00D97311" w:rsidRDefault="00BC7695" w:rsidP="00D97311">
                      <w:pPr>
                        <w:jc w:val="center"/>
                        <w:rPr>
                          <w:rFonts w:ascii="Times New Roman" w:hAnsi="Times New Roman" w:cs="Times New Roman"/>
                          <w:sz w:val="24"/>
                          <w:szCs w:val="24"/>
                        </w:rPr>
                      </w:pPr>
                      <w:r>
                        <w:rPr>
                          <w:rFonts w:ascii="Times New Roman" w:hAnsi="Times New Roman" w:cs="Times New Roman"/>
                          <w:sz w:val="24"/>
                          <w:szCs w:val="24"/>
                        </w:rPr>
                        <w:t>Продолжение реализации плана</w:t>
                      </w:r>
                    </w:p>
                  </w:txbxContent>
                </v:textbox>
              </v:roundrect>
            </w:pict>
          </mc:Fallback>
        </mc:AlternateContent>
      </w:r>
    </w:p>
    <w:p w:rsidR="00973AE0" w:rsidRPr="00773C0E" w:rsidRDefault="00144B5A" w:rsidP="008D4695">
      <w:pPr>
        <w:rPr>
          <w:rFonts w:ascii="Times New Roman" w:hAnsi="Times New Roman" w:cs="Times New Roman"/>
          <w:b/>
          <w:color w:val="auto"/>
          <w:sz w:val="28"/>
          <w:szCs w:val="28"/>
        </w:rPr>
      </w:pPr>
      <w:r w:rsidRPr="00773C0E">
        <w:rPr>
          <w:rFonts w:ascii="Times New Roman" w:eastAsia="Times New Roman" w:hAnsi="Times New Roman" w:cs="Times New Roman"/>
          <w:noProof/>
          <w:color w:val="auto"/>
          <w:sz w:val="28"/>
          <w:szCs w:val="28"/>
        </w:rPr>
        <mc:AlternateContent>
          <mc:Choice Requires="wps">
            <w:drawing>
              <wp:anchor distT="0" distB="0" distL="114300" distR="114300" simplePos="0" relativeHeight="251699200" behindDoc="0" locked="0" layoutInCell="1" allowOverlap="1" wp14:anchorId="3D2D7082" wp14:editId="13420F09">
                <wp:simplePos x="0" y="0"/>
                <wp:positionH relativeFrom="column">
                  <wp:posOffset>5299710</wp:posOffset>
                </wp:positionH>
                <wp:positionV relativeFrom="paragraph">
                  <wp:posOffset>320675</wp:posOffset>
                </wp:positionV>
                <wp:extent cx="0" cy="523875"/>
                <wp:effectExtent l="0" t="0" r="19050" b="9525"/>
                <wp:wrapNone/>
                <wp:docPr id="40" name="Прямая соединительная линия 40"/>
                <wp:cNvGraphicFramePr/>
                <a:graphic xmlns:a="http://schemas.openxmlformats.org/drawingml/2006/main">
                  <a:graphicData uri="http://schemas.microsoft.com/office/word/2010/wordprocessingShape">
                    <wps:wsp>
                      <wps:cNvCnPr/>
                      <wps:spPr>
                        <a:xfrm>
                          <a:off x="0" y="0"/>
                          <a:ext cx="0" cy="523875"/>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40"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7.3pt,25.25pt" to="417.3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" strokecolor="black [3213]"/>
            </w:pict>
          </mc:Fallback>
        </mc:AlternateContent>
      </w:r>
      <w:r w:rsidRPr="00773C0E">
        <w:rPr>
          <w:rFonts w:ascii="Times New Roman" w:eastAsia="Times New Roman" w:hAnsi="Times New Roman" w:cs="Times New Roman"/>
          <w:noProof/>
          <w:color w:val="auto"/>
          <w:sz w:val="28"/>
          <w:szCs w:val="28"/>
        </w:rPr>
        <mc:AlternateContent>
          <mc:Choice Requires="wps">
            <w:drawing>
              <wp:anchor distT="0" distB="0" distL="114300" distR="114300" simplePos="0" relativeHeight="251697152" behindDoc="0" locked="0" layoutInCell="1" allowOverlap="1" wp14:anchorId="19AC17AF" wp14:editId="7A1547E6">
                <wp:simplePos x="0" y="0"/>
                <wp:positionH relativeFrom="column">
                  <wp:posOffset>3108960</wp:posOffset>
                </wp:positionH>
                <wp:positionV relativeFrom="paragraph">
                  <wp:posOffset>168275</wp:posOffset>
                </wp:positionV>
                <wp:extent cx="0" cy="676275"/>
                <wp:effectExtent l="0" t="0" r="19050" b="9525"/>
                <wp:wrapNone/>
                <wp:docPr id="39" name="Прямая соединительная линия 39"/>
                <wp:cNvGraphicFramePr/>
                <a:graphic xmlns:a="http://schemas.openxmlformats.org/drawingml/2006/main">
                  <a:graphicData uri="http://schemas.microsoft.com/office/word/2010/wordprocessingShape">
                    <wps:wsp>
                      <wps:cNvCnPr/>
                      <wps:spPr>
                        <a:xfrm>
                          <a:off x="0" y="0"/>
                          <a:ext cx="0" cy="676275"/>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Прямая соединительная линия 39"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244.8pt,13.25pt" to="244.8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" strokecolor="black [3213]"/>
            </w:pict>
          </mc:Fallback>
        </mc:AlternateContent>
      </w:r>
      <w:r w:rsidRPr="00773C0E">
        <w:rPr>
          <w:rFonts w:ascii="Times New Roman" w:eastAsia="Times New Roman" w:hAnsi="Times New Roman" w:cs="Times New Roman"/>
          <w:noProof/>
          <w:color w:val="auto"/>
          <w:sz w:val="28"/>
          <w:szCs w:val="28"/>
        </w:rPr>
        <mc:AlternateContent>
          <mc:Choice Requires="wps">
            <w:drawing>
              <wp:anchor distT="0" distB="0" distL="114300" distR="114300" simplePos="0" relativeHeight="251692032" behindDoc="0" locked="0" layoutInCell="1" allowOverlap="1" wp14:anchorId="0CE1E44E" wp14:editId="51002B73">
                <wp:simplePos x="0" y="0"/>
                <wp:positionH relativeFrom="column">
                  <wp:posOffset>3108960</wp:posOffset>
                </wp:positionH>
                <wp:positionV relativeFrom="paragraph">
                  <wp:posOffset>168275</wp:posOffset>
                </wp:positionV>
                <wp:extent cx="609600" cy="0"/>
                <wp:effectExtent l="0" t="0" r="19050" b="19050"/>
                <wp:wrapNone/>
                <wp:docPr id="33" name="Прямая соединительная линия 33"/>
                <wp:cNvGraphicFramePr/>
                <a:graphic xmlns:a="http://schemas.openxmlformats.org/drawingml/2006/main">
                  <a:graphicData uri="http://schemas.microsoft.com/office/word/2010/wordprocessingShape">
                    <wps:wsp>
                      <wps:cNvCnPr/>
                      <wps:spPr>
                        <a:xfrm>
                          <a:off x="0" y="0"/>
                          <a:ext cx="609600"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Прямая соединительная линия 33" o:spid="_x0000_s1026" style="position:absolute;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44.8pt,13.25pt" to="292.8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" strokecolor="black [3213]"/>
            </w:pict>
          </mc:Fallback>
        </mc:AlternateContent>
      </w:r>
      <w:r w:rsidRPr="00773C0E">
        <w:rPr>
          <w:rFonts w:ascii="Times New Roman" w:eastAsia="Times New Roman" w:hAnsi="Times New Roman" w:cs="Times New Roman"/>
          <w:noProof/>
          <w:color w:val="auto"/>
          <w:sz w:val="28"/>
          <w:szCs w:val="28"/>
        </w:rPr>
        <mc:AlternateContent>
          <mc:Choice Requires="wps">
            <w:drawing>
              <wp:anchor distT="0" distB="0" distL="114300" distR="114300" simplePos="0" relativeHeight="251675648" behindDoc="0" locked="0" layoutInCell="1" allowOverlap="1" wp14:anchorId="744BBFA0" wp14:editId="19034102">
                <wp:simplePos x="0" y="0"/>
                <wp:positionH relativeFrom="column">
                  <wp:posOffset>3718560</wp:posOffset>
                </wp:positionH>
                <wp:positionV relativeFrom="paragraph">
                  <wp:posOffset>-2540</wp:posOffset>
                </wp:positionV>
                <wp:extent cx="2247900" cy="333375"/>
                <wp:effectExtent l="0" t="0" r="19050" b="28575"/>
                <wp:wrapNone/>
                <wp:docPr id="13" name="Скругленный прямоугольник 13"/>
                <wp:cNvGraphicFramePr/>
                <a:graphic xmlns:a="http://schemas.openxmlformats.org/drawingml/2006/main">
                  <a:graphicData uri="http://schemas.microsoft.com/office/word/2010/wordprocessingShape">
                    <wps:wsp>
                      <wps:cNvSpPr/>
                      <wps:spPr>
                        <a:xfrm>
                          <a:off x="0" y="0"/>
                          <a:ext cx="2247900" cy="333375"/>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C7695" w:rsidRPr="00D97311" w:rsidRDefault="00BC7695" w:rsidP="00D97311">
                            <w:pPr>
                              <w:jc w:val="center"/>
                              <w:rPr>
                                <w:rFonts w:ascii="Times New Roman" w:hAnsi="Times New Roman" w:cs="Times New Roman"/>
                                <w:sz w:val="24"/>
                                <w:szCs w:val="24"/>
                              </w:rPr>
                            </w:pPr>
                            <w:r>
                              <w:rPr>
                                <w:rFonts w:ascii="Times New Roman" w:hAnsi="Times New Roman" w:cs="Times New Roman"/>
                                <w:sz w:val="24"/>
                                <w:szCs w:val="24"/>
                              </w:rPr>
                              <w:t>Корректировка мероприятия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13" o:spid="_x0000_s1033" style="position:absolute;margin-left:292.8pt;margin-top:-.2pt;width:177pt;height:26.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" fillcolor="white [3212]" strokecolor="black [3213]" strokeweight="2pt">
                <v:textbox>
                  <w:txbxContent>
                    <w:p w:rsidR="00BC7695" w:rsidRPr="00D97311" w:rsidRDefault="00BC7695" w:rsidP="00D97311">
                      <w:pPr>
                        <w:jc w:val="center"/>
                        <w:rPr>
                          <w:rFonts w:ascii="Times New Roman" w:hAnsi="Times New Roman" w:cs="Times New Roman"/>
                          <w:sz w:val="24"/>
                          <w:szCs w:val="24"/>
                        </w:rPr>
                      </w:pPr>
                      <w:r>
                        <w:rPr>
                          <w:rFonts w:ascii="Times New Roman" w:hAnsi="Times New Roman" w:cs="Times New Roman"/>
                          <w:sz w:val="24"/>
                          <w:szCs w:val="24"/>
                        </w:rPr>
                        <w:t>Корректировка мероприятия</w:t>
                      </w:r>
                    </w:p>
                  </w:txbxContent>
                </v:textbox>
              </v:roundrect>
            </w:pict>
          </mc:Fallback>
        </mc:AlternateContent>
      </w:r>
    </w:p>
    <w:p w:rsidR="00973AE0" w:rsidRPr="00773C0E" w:rsidRDefault="00973AE0" w:rsidP="008D4695">
      <w:pPr>
        <w:rPr>
          <w:rFonts w:ascii="Times New Roman" w:hAnsi="Times New Roman" w:cs="Times New Roman"/>
          <w:b/>
          <w:color w:val="auto"/>
          <w:sz w:val="28"/>
          <w:szCs w:val="28"/>
        </w:rPr>
      </w:pPr>
    </w:p>
    <w:p w:rsidR="00973AE0" w:rsidRPr="00773C0E" w:rsidRDefault="00144B5A" w:rsidP="008D4695">
      <w:pPr>
        <w:rPr>
          <w:rFonts w:ascii="Times New Roman" w:hAnsi="Times New Roman" w:cs="Times New Roman"/>
          <w:b/>
          <w:color w:val="auto"/>
          <w:sz w:val="28"/>
          <w:szCs w:val="28"/>
        </w:rPr>
      </w:pPr>
      <w:r w:rsidRPr="00773C0E">
        <w:rPr>
          <w:rFonts w:ascii="Times New Roman" w:eastAsia="Times New Roman" w:hAnsi="Times New Roman" w:cs="Times New Roman"/>
          <w:noProof/>
          <w:color w:val="auto"/>
          <w:sz w:val="28"/>
          <w:szCs w:val="28"/>
        </w:rPr>
        <mc:AlternateContent>
          <mc:Choice Requires="wps">
            <w:drawing>
              <wp:anchor distT="0" distB="0" distL="114300" distR="114300" simplePos="0" relativeHeight="251679744" behindDoc="0" locked="0" layoutInCell="1" allowOverlap="1" wp14:anchorId="5161EDF8" wp14:editId="34F32C85">
                <wp:simplePos x="0" y="0"/>
                <wp:positionH relativeFrom="column">
                  <wp:posOffset>4051935</wp:posOffset>
                </wp:positionH>
                <wp:positionV relativeFrom="paragraph">
                  <wp:posOffset>120650</wp:posOffset>
                </wp:positionV>
                <wp:extent cx="1819275" cy="333375"/>
                <wp:effectExtent l="0" t="0" r="28575" b="28575"/>
                <wp:wrapNone/>
                <wp:docPr id="15" name="Скругленный прямоугольник 15"/>
                <wp:cNvGraphicFramePr/>
                <a:graphic xmlns:a="http://schemas.openxmlformats.org/drawingml/2006/main">
                  <a:graphicData uri="http://schemas.microsoft.com/office/word/2010/wordprocessingShape">
                    <wps:wsp>
                      <wps:cNvSpPr/>
                      <wps:spPr>
                        <a:xfrm>
                          <a:off x="0" y="0"/>
                          <a:ext cx="1819275" cy="333375"/>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C7695" w:rsidRPr="00D97311" w:rsidRDefault="00BC7695" w:rsidP="00D97311">
                            <w:pPr>
                              <w:jc w:val="center"/>
                              <w:rPr>
                                <w:rFonts w:ascii="Times New Roman" w:hAnsi="Times New Roman" w:cs="Times New Roman"/>
                                <w:sz w:val="24"/>
                                <w:szCs w:val="24"/>
                              </w:rPr>
                            </w:pPr>
                            <w:r>
                              <w:rPr>
                                <w:rFonts w:ascii="Times New Roman" w:hAnsi="Times New Roman" w:cs="Times New Roman"/>
                                <w:sz w:val="24"/>
                                <w:szCs w:val="24"/>
                              </w:rPr>
                              <w:t>Пересмотр стандартов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15" o:spid="_x0000_s1034" style="position:absolute;margin-left:319.05pt;margin-top:9.5pt;width:143.25pt;height:26.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" fillcolor="white [3212]" strokecolor="black [3213]" strokeweight="2pt">
                <v:textbox>
                  <w:txbxContent>
                    <w:p w:rsidR="00BC7695" w:rsidRPr="00D97311" w:rsidRDefault="00BC7695" w:rsidP="00D97311">
                      <w:pPr>
                        <w:jc w:val="center"/>
                        <w:rPr>
                          <w:rFonts w:ascii="Times New Roman" w:hAnsi="Times New Roman" w:cs="Times New Roman"/>
                          <w:sz w:val="24"/>
                          <w:szCs w:val="24"/>
                        </w:rPr>
                      </w:pPr>
                      <w:r>
                        <w:rPr>
                          <w:rFonts w:ascii="Times New Roman" w:hAnsi="Times New Roman" w:cs="Times New Roman"/>
                          <w:sz w:val="24"/>
                          <w:szCs w:val="24"/>
                        </w:rPr>
                        <w:t>Пересмотр стандартов</w:t>
                      </w:r>
                    </w:p>
                  </w:txbxContent>
                </v:textbox>
              </v:roundrect>
            </w:pict>
          </mc:Fallback>
        </mc:AlternateContent>
      </w:r>
      <w:r w:rsidR="00D97311" w:rsidRPr="00773C0E">
        <w:rPr>
          <w:rFonts w:ascii="Times New Roman" w:eastAsia="Times New Roman" w:hAnsi="Times New Roman" w:cs="Times New Roman"/>
          <w:noProof/>
          <w:color w:val="auto"/>
          <w:sz w:val="28"/>
          <w:szCs w:val="28"/>
        </w:rPr>
        <mc:AlternateContent>
          <mc:Choice Requires="wps">
            <w:drawing>
              <wp:anchor distT="0" distB="0" distL="114300" distR="114300" simplePos="0" relativeHeight="251677696" behindDoc="0" locked="0" layoutInCell="1" allowOverlap="1" wp14:anchorId="0B84F372" wp14:editId="067C08B3">
                <wp:simplePos x="0" y="0"/>
                <wp:positionH relativeFrom="column">
                  <wp:posOffset>1908810</wp:posOffset>
                </wp:positionH>
                <wp:positionV relativeFrom="paragraph">
                  <wp:posOffset>120650</wp:posOffset>
                </wp:positionV>
                <wp:extent cx="1885950" cy="333375"/>
                <wp:effectExtent l="0" t="0" r="19050" b="28575"/>
                <wp:wrapNone/>
                <wp:docPr id="14" name="Скругленный прямоугольник 14"/>
                <wp:cNvGraphicFramePr/>
                <a:graphic xmlns:a="http://schemas.openxmlformats.org/drawingml/2006/main">
                  <a:graphicData uri="http://schemas.microsoft.com/office/word/2010/wordprocessingShape">
                    <wps:wsp>
                      <wps:cNvSpPr/>
                      <wps:spPr>
                        <a:xfrm>
                          <a:off x="0" y="0"/>
                          <a:ext cx="1885950" cy="333375"/>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C7695" w:rsidRPr="00D97311" w:rsidRDefault="00BC7695" w:rsidP="00D97311">
                            <w:pPr>
                              <w:jc w:val="center"/>
                              <w:rPr>
                                <w:rFonts w:ascii="Times New Roman" w:hAnsi="Times New Roman" w:cs="Times New Roman"/>
                                <w:sz w:val="24"/>
                                <w:szCs w:val="24"/>
                              </w:rPr>
                            </w:pPr>
                            <w:r>
                              <w:rPr>
                                <w:rFonts w:ascii="Times New Roman" w:hAnsi="Times New Roman" w:cs="Times New Roman"/>
                                <w:sz w:val="24"/>
                                <w:szCs w:val="24"/>
                              </w:rPr>
                              <w:t xml:space="preserve">Устранение отклонений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14" o:spid="_x0000_s1035" style="position:absolute;margin-left:150.3pt;margin-top:9.5pt;width:148.5pt;height:26.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" fillcolor="white [3212]" strokecolor="black [3213]" strokeweight="2pt">
                <v:textbox>
                  <w:txbxContent>
                    <w:p w:rsidR="00BC7695" w:rsidRPr="00D97311" w:rsidRDefault="00BC7695" w:rsidP="00D97311">
                      <w:pPr>
                        <w:jc w:val="center"/>
                        <w:rPr>
                          <w:rFonts w:ascii="Times New Roman" w:hAnsi="Times New Roman" w:cs="Times New Roman"/>
                          <w:sz w:val="24"/>
                          <w:szCs w:val="24"/>
                        </w:rPr>
                      </w:pPr>
                      <w:r>
                        <w:rPr>
                          <w:rFonts w:ascii="Times New Roman" w:hAnsi="Times New Roman" w:cs="Times New Roman"/>
                          <w:sz w:val="24"/>
                          <w:szCs w:val="24"/>
                        </w:rPr>
                        <w:t xml:space="preserve">Устранение отклонений                           </w:t>
                      </w:r>
                    </w:p>
                  </w:txbxContent>
                </v:textbox>
              </v:roundrect>
            </w:pict>
          </mc:Fallback>
        </mc:AlternateContent>
      </w:r>
    </w:p>
    <w:p w:rsidR="008F38AE" w:rsidRPr="00773C0E" w:rsidRDefault="00144B5A" w:rsidP="008D4695">
      <w:pPr>
        <w:rPr>
          <w:rFonts w:ascii="Times New Roman" w:hAnsi="Times New Roman" w:cs="Times New Roman"/>
          <w:b/>
          <w:color w:val="auto"/>
          <w:sz w:val="28"/>
          <w:szCs w:val="28"/>
        </w:rPr>
      </w:pPr>
      <w:r w:rsidRPr="00773C0E">
        <w:rPr>
          <w:rFonts w:ascii="Times New Roman" w:hAnsi="Times New Roman" w:cs="Times New Roman"/>
          <w:b/>
          <w:noProof/>
          <w:color w:val="auto"/>
          <w:sz w:val="28"/>
          <w:szCs w:val="28"/>
        </w:rPr>
        <mc:AlternateContent>
          <mc:Choice Requires="wps">
            <w:drawing>
              <wp:anchor distT="0" distB="0" distL="114300" distR="114300" simplePos="0" relativeHeight="251694080" behindDoc="0" locked="0" layoutInCell="1" allowOverlap="1" wp14:anchorId="6F519796" wp14:editId="2831406B">
                <wp:simplePos x="0" y="0"/>
                <wp:positionH relativeFrom="column">
                  <wp:posOffset>5318760</wp:posOffset>
                </wp:positionH>
                <wp:positionV relativeFrom="paragraph">
                  <wp:posOffset>339725</wp:posOffset>
                </wp:positionV>
                <wp:extent cx="895350" cy="0"/>
                <wp:effectExtent l="0" t="0" r="19050" b="19050"/>
                <wp:wrapNone/>
                <wp:docPr id="35" name="Прямая соединительная линия 35"/>
                <wp:cNvGraphicFramePr/>
                <a:graphic xmlns:a="http://schemas.openxmlformats.org/drawingml/2006/main">
                  <a:graphicData uri="http://schemas.microsoft.com/office/word/2010/wordprocessingShape">
                    <wps:wsp>
                      <wps:cNvCnPr/>
                      <wps:spPr>
                        <a:xfrm>
                          <a:off x="0" y="0"/>
                          <a:ext cx="895350"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Прямая соединительная линия 35"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418.8pt,26.75pt" to="489.3pt,2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" strokecolor="black [3213]"/>
            </w:pict>
          </mc:Fallback>
        </mc:AlternateContent>
      </w:r>
      <w:r w:rsidRPr="00773C0E">
        <w:rPr>
          <w:rFonts w:ascii="Times New Roman" w:hAnsi="Times New Roman" w:cs="Times New Roman"/>
          <w:b/>
          <w:noProof/>
          <w:color w:val="auto"/>
          <w:sz w:val="28"/>
          <w:szCs w:val="28"/>
        </w:rPr>
        <mc:AlternateContent>
          <mc:Choice Requires="wps">
            <w:drawing>
              <wp:anchor distT="0" distB="0" distL="114300" distR="114300" simplePos="0" relativeHeight="251693056" behindDoc="0" locked="0" layoutInCell="1" allowOverlap="1" wp14:anchorId="6488A68D" wp14:editId="696A6861">
                <wp:simplePos x="0" y="0"/>
                <wp:positionH relativeFrom="column">
                  <wp:posOffset>5318760</wp:posOffset>
                </wp:positionH>
                <wp:positionV relativeFrom="paragraph">
                  <wp:posOffset>92075</wp:posOffset>
                </wp:positionV>
                <wp:extent cx="0" cy="247650"/>
                <wp:effectExtent l="0" t="0" r="19050" b="19050"/>
                <wp:wrapNone/>
                <wp:docPr id="34" name="Прямая соединительная линия 34"/>
                <wp:cNvGraphicFramePr/>
                <a:graphic xmlns:a="http://schemas.openxmlformats.org/drawingml/2006/main">
                  <a:graphicData uri="http://schemas.microsoft.com/office/word/2010/wordprocessingShape">
                    <wps:wsp>
                      <wps:cNvCnPr/>
                      <wps:spPr>
                        <a:xfrm>
                          <a:off x="0" y="0"/>
                          <a:ext cx="0" cy="24765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Прямая соединительная линия 34"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418.8pt,7.25pt" to="418.8pt,2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" strokecolor="black [3213]"/>
            </w:pict>
          </mc:Fallback>
        </mc:AlternateContent>
      </w:r>
    </w:p>
    <w:p w:rsidR="00061D9E" w:rsidRPr="00773C0E" w:rsidRDefault="00061D9E" w:rsidP="00061D9E">
      <w:pPr>
        <w:spacing w:after="0" w:line="360" w:lineRule="auto"/>
        <w:ind w:left="90" w:right="-1" w:firstLine="761"/>
        <w:jc w:val="both"/>
        <w:rPr>
          <w:rFonts w:ascii="Times New Roman" w:eastAsia="Times New Roman" w:hAnsi="Times New Roman" w:cs="Times New Roman"/>
          <w:color w:val="auto"/>
          <w:sz w:val="28"/>
          <w:szCs w:val="28"/>
        </w:rPr>
      </w:pPr>
      <w:r w:rsidRPr="00773C0E">
        <w:rPr>
          <w:rFonts w:ascii="Times New Roman" w:eastAsia="Times New Roman" w:hAnsi="Times New Roman" w:cs="Times New Roman"/>
          <w:color w:val="auto"/>
          <w:sz w:val="28"/>
          <w:szCs w:val="28"/>
        </w:rPr>
        <w:t>Как видно из блок-схемы, начальным этапом процесса контроля является планирование, т.к. только при наличии установленных норм, стандартов и требований, предъявляемых к результатам работы организации, можно говорить об объективном контроле ее деятельности.</w:t>
      </w:r>
    </w:p>
    <w:p w:rsidR="00061D9E" w:rsidRPr="00773C0E" w:rsidRDefault="00061D9E" w:rsidP="00061D9E">
      <w:pPr>
        <w:spacing w:after="0" w:line="360" w:lineRule="auto"/>
        <w:ind w:left="90" w:right="-1" w:firstLine="761"/>
        <w:jc w:val="both"/>
        <w:rPr>
          <w:rFonts w:ascii="Times New Roman" w:eastAsia="Times New Roman" w:hAnsi="Times New Roman" w:cs="Times New Roman"/>
          <w:color w:val="auto"/>
          <w:sz w:val="28"/>
          <w:szCs w:val="28"/>
        </w:rPr>
      </w:pPr>
      <w:r w:rsidRPr="00773C0E">
        <w:rPr>
          <w:rFonts w:ascii="Times New Roman" w:eastAsia="Times New Roman" w:hAnsi="Times New Roman" w:cs="Times New Roman"/>
          <w:color w:val="auto"/>
          <w:sz w:val="28"/>
          <w:szCs w:val="28"/>
        </w:rPr>
        <w:t>Таким образом, управленческий контроль включает в себя три основных компонента:</w:t>
      </w:r>
    </w:p>
    <w:p w:rsidR="00061D9E" w:rsidRPr="00773C0E" w:rsidRDefault="00061D9E" w:rsidP="00061D9E">
      <w:pPr>
        <w:spacing w:after="0" w:line="360" w:lineRule="auto"/>
        <w:ind w:left="90" w:right="-1"/>
        <w:jc w:val="both"/>
        <w:rPr>
          <w:rFonts w:ascii="Times New Roman" w:eastAsia="Times New Roman" w:hAnsi="Times New Roman" w:cs="Times New Roman"/>
          <w:color w:val="auto"/>
          <w:sz w:val="28"/>
          <w:szCs w:val="28"/>
        </w:rPr>
      </w:pPr>
      <w:r w:rsidRPr="00773C0E">
        <w:rPr>
          <w:rFonts w:ascii="Times New Roman" w:eastAsia="Times New Roman" w:hAnsi="Times New Roman" w:cs="Times New Roman"/>
          <w:b/>
          <w:bCs/>
          <w:color w:val="auto"/>
          <w:sz w:val="28"/>
          <w:szCs w:val="28"/>
        </w:rPr>
        <w:t>1. Установление стандартов.</w:t>
      </w:r>
      <w:r w:rsidRPr="00773C0E">
        <w:rPr>
          <w:rFonts w:ascii="Times New Roman" w:eastAsia="Times New Roman" w:hAnsi="Times New Roman" w:cs="Times New Roman"/>
          <w:color w:val="auto"/>
          <w:sz w:val="28"/>
          <w:szCs w:val="28"/>
        </w:rPr>
        <w:t> Контроль невозможно осуществлять, если цель не является конкретной. Неясность целей (стандартов, норм и т.п.) может привести к конфликтам между руководителем и исполнителем: работники будут убеждены, что выполнили свою работу качественно и в срок, тогда как руководитель, иначе трактующий стандарты и цели, будет другого мнения.</w:t>
      </w:r>
    </w:p>
    <w:p w:rsidR="00061D9E" w:rsidRPr="00773C0E" w:rsidRDefault="00061D9E" w:rsidP="00061D9E">
      <w:pPr>
        <w:spacing w:after="0" w:line="360" w:lineRule="auto"/>
        <w:ind w:left="90" w:right="-1"/>
        <w:jc w:val="both"/>
        <w:rPr>
          <w:rFonts w:ascii="Times New Roman" w:eastAsia="Times New Roman" w:hAnsi="Times New Roman" w:cs="Times New Roman"/>
          <w:color w:val="auto"/>
          <w:sz w:val="28"/>
          <w:szCs w:val="28"/>
        </w:rPr>
      </w:pPr>
      <w:r w:rsidRPr="00773C0E">
        <w:rPr>
          <w:rFonts w:ascii="Times New Roman" w:eastAsia="Times New Roman" w:hAnsi="Times New Roman" w:cs="Times New Roman"/>
          <w:b/>
          <w:bCs/>
          <w:color w:val="auto"/>
          <w:sz w:val="28"/>
          <w:szCs w:val="28"/>
        </w:rPr>
        <w:t>2. Сопоставление результатов, достигнутых за определенный период, с планами. </w:t>
      </w:r>
      <w:r w:rsidRPr="00773C0E">
        <w:rPr>
          <w:rFonts w:ascii="Times New Roman" w:eastAsia="Times New Roman" w:hAnsi="Times New Roman" w:cs="Times New Roman"/>
          <w:color w:val="auto"/>
          <w:sz w:val="28"/>
          <w:szCs w:val="28"/>
        </w:rPr>
        <w:t xml:space="preserve">Если цели четко и однозначно определены, то появляется возможность </w:t>
      </w:r>
      <w:r w:rsidRPr="00773C0E">
        <w:rPr>
          <w:rFonts w:ascii="Times New Roman" w:eastAsia="Times New Roman" w:hAnsi="Times New Roman" w:cs="Times New Roman"/>
          <w:color w:val="auto"/>
          <w:sz w:val="28"/>
          <w:szCs w:val="28"/>
        </w:rPr>
        <w:lastRenderedPageBreak/>
        <w:t>установить, в какой степени они достигнуты, и что необходимо сделать, чтобы добиться желаемого результата.</w:t>
      </w:r>
    </w:p>
    <w:p w:rsidR="00061D9E" w:rsidRPr="00773C0E" w:rsidRDefault="00061D9E" w:rsidP="00061D9E">
      <w:pPr>
        <w:spacing w:after="0" w:line="360" w:lineRule="auto"/>
        <w:ind w:left="90" w:right="-1"/>
        <w:jc w:val="both"/>
        <w:rPr>
          <w:rFonts w:ascii="Times New Roman" w:eastAsia="Times New Roman" w:hAnsi="Times New Roman" w:cs="Times New Roman"/>
          <w:color w:val="auto"/>
          <w:sz w:val="28"/>
          <w:szCs w:val="28"/>
        </w:rPr>
      </w:pPr>
      <w:r w:rsidRPr="00773C0E">
        <w:rPr>
          <w:rFonts w:ascii="Times New Roman" w:eastAsia="Times New Roman" w:hAnsi="Times New Roman" w:cs="Times New Roman"/>
          <w:b/>
          <w:bCs/>
          <w:color w:val="auto"/>
          <w:sz w:val="28"/>
          <w:szCs w:val="28"/>
        </w:rPr>
        <w:t>3. Понимание способов устранения отклонений (исправления ошибок).</w:t>
      </w:r>
      <w:r w:rsidRPr="00773C0E">
        <w:rPr>
          <w:rFonts w:ascii="Times New Roman" w:eastAsia="Times New Roman" w:hAnsi="Times New Roman" w:cs="Times New Roman"/>
          <w:color w:val="auto"/>
          <w:sz w:val="28"/>
          <w:szCs w:val="28"/>
        </w:rPr>
        <w:t> Если план не выполнен (имеются количественные или качественные отклонения), то необходимо определить, что требуется предпринять в данной ситуации. Иногда может потребоваться пересмотр первоначальных стандартов, требования которых оказались нереалистичными.</w:t>
      </w:r>
    </w:p>
    <w:p w:rsidR="00061D9E" w:rsidRPr="00773C0E" w:rsidRDefault="00061D9E" w:rsidP="00061D9E">
      <w:pPr>
        <w:spacing w:after="0" w:line="360" w:lineRule="auto"/>
        <w:ind w:left="90" w:right="-1" w:firstLine="761"/>
        <w:jc w:val="both"/>
        <w:rPr>
          <w:rFonts w:ascii="Times New Roman" w:eastAsia="Times New Roman" w:hAnsi="Times New Roman" w:cs="Times New Roman"/>
          <w:color w:val="auto"/>
          <w:sz w:val="28"/>
          <w:szCs w:val="28"/>
        </w:rPr>
      </w:pPr>
      <w:r w:rsidRPr="00773C0E">
        <w:rPr>
          <w:rFonts w:ascii="Times New Roman" w:eastAsia="Times New Roman" w:hAnsi="Times New Roman" w:cs="Times New Roman"/>
          <w:color w:val="auto"/>
          <w:sz w:val="28"/>
          <w:szCs w:val="28"/>
        </w:rPr>
        <w:t>Выявление причин успехов и неудач позволяет предприятию быстрее адаптироваться к динамичным требованиям внешней среды. Важнейшим аспектом контроля является определение направлений деятельности организации, в наибольшей степени способствующих достижению ее целей.</w:t>
      </w:r>
    </w:p>
    <w:p w:rsidR="008725E9" w:rsidRPr="00773C0E" w:rsidRDefault="00061D9E" w:rsidP="008725E9">
      <w:pPr>
        <w:spacing w:after="0" w:line="360" w:lineRule="auto"/>
        <w:ind w:left="90" w:right="-1" w:firstLine="761"/>
        <w:jc w:val="both"/>
        <w:rPr>
          <w:rFonts w:ascii="Times New Roman" w:eastAsia="Times New Roman" w:hAnsi="Times New Roman" w:cs="Times New Roman"/>
          <w:color w:val="auto"/>
          <w:sz w:val="28"/>
          <w:szCs w:val="28"/>
        </w:rPr>
      </w:pPr>
      <w:r w:rsidRPr="00773C0E">
        <w:rPr>
          <w:rFonts w:ascii="Times New Roman" w:eastAsia="Times New Roman" w:hAnsi="Times New Roman" w:cs="Times New Roman"/>
          <w:color w:val="auto"/>
          <w:sz w:val="28"/>
          <w:szCs w:val="28"/>
        </w:rPr>
        <w:t>Если менеджер знает, какие результаты и к какому времени должны быть достигнуты, то контроль представляет собой ответ на вопросы «достигнуты ли эти результаты?» и «если нет, то каковы отклонения?»</w:t>
      </w:r>
      <w:r w:rsidR="008725E9" w:rsidRPr="00773C0E">
        <w:rPr>
          <w:rFonts w:ascii="Times New Roman" w:eastAsia="Times New Roman" w:hAnsi="Times New Roman" w:cs="Times New Roman"/>
          <w:color w:val="auto"/>
          <w:sz w:val="28"/>
          <w:szCs w:val="28"/>
        </w:rPr>
        <w:t>.</w:t>
      </w:r>
    </w:p>
    <w:p w:rsidR="008725E9" w:rsidRPr="00773C0E" w:rsidRDefault="008725E9" w:rsidP="008725E9">
      <w:pPr>
        <w:spacing w:after="0" w:line="360" w:lineRule="auto"/>
        <w:ind w:left="90" w:right="-1" w:firstLine="761"/>
        <w:jc w:val="both"/>
        <w:rPr>
          <w:rFonts w:ascii="Times New Roman" w:eastAsia="Times New Roman" w:hAnsi="Times New Roman" w:cs="Times New Roman"/>
          <w:color w:val="auto"/>
          <w:sz w:val="28"/>
          <w:szCs w:val="28"/>
        </w:rPr>
      </w:pPr>
      <w:r w:rsidRPr="00773C0E">
        <w:rPr>
          <w:rFonts w:ascii="Times New Roman" w:eastAsia="Times New Roman" w:hAnsi="Times New Roman" w:cs="Times New Roman"/>
          <w:color w:val="auto"/>
          <w:sz w:val="28"/>
          <w:szCs w:val="28"/>
        </w:rPr>
        <w:t>Таким образом, созданная в организации система контроля обеспечивает обратную связь между ожиданиями, первоначальными планами и достигнутыми реальными показателями. При этом решаются следующие задачи:</w:t>
      </w:r>
    </w:p>
    <w:p w:rsidR="008725E9" w:rsidRPr="00773C0E" w:rsidRDefault="008725E9" w:rsidP="008725E9">
      <w:pPr>
        <w:tabs>
          <w:tab w:val="left" w:pos="10205"/>
        </w:tabs>
        <w:spacing w:after="0" w:line="360" w:lineRule="auto"/>
        <w:ind w:left="90" w:right="-1"/>
        <w:jc w:val="both"/>
        <w:rPr>
          <w:rFonts w:ascii="Times New Roman" w:eastAsia="Times New Roman" w:hAnsi="Times New Roman" w:cs="Times New Roman"/>
          <w:color w:val="auto"/>
          <w:sz w:val="28"/>
          <w:szCs w:val="28"/>
        </w:rPr>
      </w:pPr>
      <w:r w:rsidRPr="00773C0E">
        <w:rPr>
          <w:rFonts w:ascii="Times New Roman" w:eastAsia="Times New Roman" w:hAnsi="Times New Roman" w:cs="Times New Roman"/>
          <w:color w:val="auto"/>
          <w:sz w:val="28"/>
          <w:szCs w:val="28"/>
        </w:rPr>
        <w:t>- определение достигнутого уровня;</w:t>
      </w:r>
    </w:p>
    <w:p w:rsidR="008725E9" w:rsidRPr="00773C0E" w:rsidRDefault="008725E9" w:rsidP="008725E9">
      <w:pPr>
        <w:tabs>
          <w:tab w:val="left" w:pos="10205"/>
        </w:tabs>
        <w:spacing w:after="0" w:line="360" w:lineRule="auto"/>
        <w:ind w:left="90" w:right="-1"/>
        <w:jc w:val="both"/>
        <w:rPr>
          <w:rFonts w:ascii="Times New Roman" w:eastAsia="Times New Roman" w:hAnsi="Times New Roman" w:cs="Times New Roman"/>
          <w:color w:val="auto"/>
          <w:sz w:val="28"/>
          <w:szCs w:val="28"/>
        </w:rPr>
      </w:pPr>
      <w:r w:rsidRPr="00773C0E">
        <w:rPr>
          <w:rFonts w:ascii="Times New Roman" w:eastAsia="Times New Roman" w:hAnsi="Times New Roman" w:cs="Times New Roman"/>
          <w:color w:val="auto"/>
          <w:sz w:val="28"/>
          <w:szCs w:val="28"/>
        </w:rPr>
        <w:t>- анализ причин отклонения от намеченных ориентиров;</w:t>
      </w:r>
    </w:p>
    <w:p w:rsidR="008725E9" w:rsidRPr="00773C0E" w:rsidRDefault="008725E9" w:rsidP="008725E9">
      <w:pPr>
        <w:tabs>
          <w:tab w:val="left" w:pos="10205"/>
        </w:tabs>
        <w:spacing w:after="0" w:line="360" w:lineRule="auto"/>
        <w:ind w:left="90" w:right="-1"/>
        <w:jc w:val="both"/>
        <w:rPr>
          <w:rFonts w:ascii="Times New Roman" w:eastAsia="Times New Roman" w:hAnsi="Times New Roman" w:cs="Times New Roman"/>
          <w:color w:val="auto"/>
          <w:sz w:val="28"/>
          <w:szCs w:val="28"/>
        </w:rPr>
      </w:pPr>
      <w:r w:rsidRPr="00773C0E">
        <w:rPr>
          <w:rFonts w:ascii="Times New Roman" w:eastAsia="Times New Roman" w:hAnsi="Times New Roman" w:cs="Times New Roman"/>
          <w:color w:val="auto"/>
          <w:sz w:val="28"/>
          <w:szCs w:val="28"/>
        </w:rPr>
        <w:t>- решение о внесении необходимых изменений в деятельность организации;</w:t>
      </w:r>
    </w:p>
    <w:p w:rsidR="008725E9" w:rsidRPr="00773C0E" w:rsidRDefault="008725E9" w:rsidP="008725E9">
      <w:pPr>
        <w:tabs>
          <w:tab w:val="left" w:pos="10205"/>
        </w:tabs>
        <w:spacing w:after="0" w:line="360" w:lineRule="auto"/>
        <w:ind w:left="90" w:right="-1"/>
        <w:jc w:val="both"/>
        <w:rPr>
          <w:rFonts w:ascii="Times New Roman" w:eastAsia="Times New Roman" w:hAnsi="Times New Roman" w:cs="Times New Roman"/>
          <w:color w:val="auto"/>
          <w:sz w:val="28"/>
          <w:szCs w:val="28"/>
        </w:rPr>
      </w:pPr>
      <w:r w:rsidRPr="00773C0E">
        <w:rPr>
          <w:rFonts w:ascii="Times New Roman" w:eastAsia="Times New Roman" w:hAnsi="Times New Roman" w:cs="Times New Roman"/>
          <w:color w:val="auto"/>
          <w:sz w:val="28"/>
          <w:szCs w:val="28"/>
        </w:rPr>
        <w:t>- оценка роли контроля при принятии решений;</w:t>
      </w:r>
    </w:p>
    <w:p w:rsidR="008725E9" w:rsidRPr="00773C0E" w:rsidRDefault="008725E9" w:rsidP="008725E9">
      <w:pPr>
        <w:tabs>
          <w:tab w:val="left" w:pos="10205"/>
        </w:tabs>
        <w:spacing w:after="0" w:line="360" w:lineRule="auto"/>
        <w:ind w:left="90" w:right="-1"/>
        <w:jc w:val="both"/>
        <w:rPr>
          <w:rFonts w:ascii="Times New Roman" w:eastAsia="Times New Roman" w:hAnsi="Times New Roman" w:cs="Times New Roman"/>
          <w:color w:val="auto"/>
          <w:sz w:val="28"/>
          <w:szCs w:val="28"/>
        </w:rPr>
      </w:pPr>
      <w:r w:rsidRPr="00773C0E">
        <w:rPr>
          <w:rFonts w:ascii="Times New Roman" w:eastAsia="Times New Roman" w:hAnsi="Times New Roman" w:cs="Times New Roman"/>
          <w:color w:val="auto"/>
          <w:sz w:val="28"/>
          <w:szCs w:val="28"/>
        </w:rPr>
        <w:t>- анализ позитивных и негативных воздействий контроля;</w:t>
      </w:r>
    </w:p>
    <w:p w:rsidR="008725E9" w:rsidRPr="00773C0E" w:rsidRDefault="008725E9" w:rsidP="008725E9">
      <w:pPr>
        <w:tabs>
          <w:tab w:val="left" w:pos="10205"/>
        </w:tabs>
        <w:spacing w:after="0" w:line="360" w:lineRule="auto"/>
        <w:ind w:left="90" w:right="-1"/>
        <w:jc w:val="both"/>
        <w:rPr>
          <w:rFonts w:ascii="Times New Roman" w:eastAsia="Times New Roman" w:hAnsi="Times New Roman" w:cs="Times New Roman"/>
          <w:color w:val="auto"/>
          <w:sz w:val="28"/>
          <w:szCs w:val="28"/>
        </w:rPr>
      </w:pPr>
      <w:r w:rsidRPr="00773C0E">
        <w:rPr>
          <w:rFonts w:ascii="Times New Roman" w:eastAsia="Times New Roman" w:hAnsi="Times New Roman" w:cs="Times New Roman"/>
          <w:color w:val="auto"/>
          <w:sz w:val="28"/>
          <w:szCs w:val="28"/>
        </w:rPr>
        <w:t>- накопление опыта для последующей выработки целей.</w:t>
      </w:r>
    </w:p>
    <w:p w:rsidR="008725E9" w:rsidRPr="00773C0E" w:rsidRDefault="008725E9" w:rsidP="00061D9E">
      <w:pPr>
        <w:spacing w:after="0" w:line="360" w:lineRule="auto"/>
        <w:ind w:left="90" w:right="-1" w:firstLine="761"/>
        <w:jc w:val="both"/>
        <w:rPr>
          <w:rFonts w:ascii="Times New Roman" w:eastAsia="Times New Roman" w:hAnsi="Times New Roman" w:cs="Times New Roman"/>
          <w:color w:val="auto"/>
          <w:sz w:val="28"/>
          <w:szCs w:val="28"/>
        </w:rPr>
      </w:pPr>
    </w:p>
    <w:p w:rsidR="008F38AE" w:rsidRPr="00773C0E" w:rsidRDefault="008F38AE" w:rsidP="00061D9E">
      <w:pPr>
        <w:spacing w:after="0" w:line="360" w:lineRule="auto"/>
        <w:ind w:right="-1"/>
        <w:jc w:val="both"/>
        <w:rPr>
          <w:rFonts w:ascii="Times New Roman" w:hAnsi="Times New Roman" w:cs="Times New Roman"/>
          <w:color w:val="auto"/>
          <w:sz w:val="28"/>
          <w:szCs w:val="28"/>
        </w:rPr>
      </w:pPr>
    </w:p>
    <w:p w:rsidR="00611F60" w:rsidRPr="00773C0E" w:rsidRDefault="00611F60" w:rsidP="008D4695">
      <w:pPr>
        <w:rPr>
          <w:rFonts w:ascii="Times New Roman" w:hAnsi="Times New Roman" w:cs="Times New Roman"/>
          <w:color w:val="auto"/>
          <w:sz w:val="28"/>
          <w:szCs w:val="28"/>
        </w:rPr>
      </w:pPr>
    </w:p>
    <w:p w:rsidR="00611F60" w:rsidRPr="00773C0E" w:rsidRDefault="00611F60" w:rsidP="008D4695">
      <w:pPr>
        <w:rPr>
          <w:rFonts w:ascii="Times New Roman" w:hAnsi="Times New Roman" w:cs="Times New Roman"/>
          <w:color w:val="auto"/>
          <w:sz w:val="28"/>
          <w:szCs w:val="28"/>
        </w:rPr>
      </w:pPr>
    </w:p>
    <w:p w:rsidR="00611F60" w:rsidRPr="00773C0E" w:rsidRDefault="00611F60" w:rsidP="008D4695">
      <w:pPr>
        <w:rPr>
          <w:rFonts w:ascii="Times New Roman" w:hAnsi="Times New Roman" w:cs="Times New Roman"/>
          <w:color w:val="auto"/>
          <w:sz w:val="28"/>
          <w:szCs w:val="28"/>
        </w:rPr>
      </w:pPr>
    </w:p>
    <w:p w:rsidR="00611F60" w:rsidRPr="00773C0E" w:rsidRDefault="00611F60" w:rsidP="008D4695">
      <w:pPr>
        <w:rPr>
          <w:rFonts w:ascii="Times New Roman" w:hAnsi="Times New Roman" w:cs="Times New Roman"/>
          <w:color w:val="auto"/>
          <w:sz w:val="28"/>
          <w:szCs w:val="28"/>
        </w:rPr>
      </w:pPr>
    </w:p>
    <w:p w:rsidR="00611F60" w:rsidRPr="007C4D34" w:rsidRDefault="00611F60" w:rsidP="002C4D5E">
      <w:pPr>
        <w:jc w:val="both"/>
        <w:rPr>
          <w:rFonts w:ascii="Times New Roman" w:hAnsi="Times New Roman" w:cs="Times New Roman"/>
          <w:b/>
          <w:sz w:val="28"/>
          <w:szCs w:val="28"/>
        </w:rPr>
      </w:pPr>
      <w:r w:rsidRPr="007C4D34">
        <w:rPr>
          <w:rFonts w:ascii="Times New Roman" w:hAnsi="Times New Roman" w:cs="Times New Roman"/>
          <w:b/>
          <w:color w:val="auto"/>
          <w:sz w:val="28"/>
          <w:szCs w:val="28"/>
        </w:rPr>
        <w:lastRenderedPageBreak/>
        <w:t>Раздел 1. Теоретические аспекты управленческого контроля</w:t>
      </w:r>
      <w:r w:rsidRPr="007C4D34">
        <w:rPr>
          <w:rFonts w:ascii="Times New Roman" w:hAnsi="Times New Roman" w:cs="Times New Roman"/>
          <w:b/>
          <w:sz w:val="28"/>
          <w:szCs w:val="28"/>
        </w:rPr>
        <w:t xml:space="preserve"> .</w:t>
      </w:r>
    </w:p>
    <w:p w:rsidR="002C4D5E" w:rsidRPr="007C4D34" w:rsidRDefault="00611F60" w:rsidP="002C4D5E">
      <w:pPr>
        <w:jc w:val="both"/>
        <w:rPr>
          <w:rFonts w:ascii="Times New Roman" w:hAnsi="Times New Roman" w:cs="Times New Roman"/>
          <w:b/>
          <w:sz w:val="28"/>
          <w:szCs w:val="28"/>
        </w:rPr>
      </w:pPr>
      <w:r w:rsidRPr="007C4D34">
        <w:rPr>
          <w:rFonts w:ascii="Times New Roman" w:hAnsi="Times New Roman" w:cs="Times New Roman"/>
          <w:b/>
          <w:color w:val="auto"/>
          <w:sz w:val="28"/>
          <w:szCs w:val="28"/>
        </w:rPr>
        <w:t>1.1. Контроль как функция менеджмента. Необходимость и цели контроля</w:t>
      </w:r>
      <w:r w:rsidRPr="007C4D34">
        <w:rPr>
          <w:rFonts w:ascii="Times New Roman" w:hAnsi="Times New Roman" w:cs="Times New Roman"/>
          <w:b/>
          <w:sz w:val="28"/>
          <w:szCs w:val="28"/>
        </w:rPr>
        <w:t>.</w:t>
      </w:r>
    </w:p>
    <w:p w:rsidR="00841BF7" w:rsidRDefault="00A3717E" w:rsidP="00841BF7">
      <w:pPr>
        <w:spacing w:after="0" w:line="360" w:lineRule="auto"/>
        <w:ind w:firstLine="851"/>
        <w:jc w:val="both"/>
        <w:rPr>
          <w:rFonts w:ascii="Times New Roman" w:hAnsi="Times New Roman" w:cs="Times New Roman"/>
          <w:sz w:val="28"/>
          <w:szCs w:val="28"/>
          <w:shd w:val="clear" w:color="auto" w:fill="FFFFFF"/>
        </w:rPr>
      </w:pPr>
      <w:r w:rsidRPr="007C4D34">
        <w:rPr>
          <w:rFonts w:ascii="Times New Roman" w:hAnsi="Times New Roman" w:cs="Times New Roman"/>
          <w:sz w:val="28"/>
          <w:szCs w:val="28"/>
          <w:shd w:val="clear" w:color="auto" w:fill="FFFFFF"/>
        </w:rPr>
        <w:t>Менеджмент в практике возник с появлением общества и организаций. М</w:t>
      </w:r>
      <w:r w:rsidR="00841BF7">
        <w:rPr>
          <w:rFonts w:ascii="Times New Roman" w:hAnsi="Times New Roman" w:cs="Times New Roman"/>
          <w:sz w:val="28"/>
          <w:szCs w:val="28"/>
          <w:shd w:val="clear" w:color="auto" w:fill="FFFFFF"/>
        </w:rPr>
        <w:t>енеджмент – э</w:t>
      </w:r>
      <w:r w:rsidRPr="007C4D34">
        <w:rPr>
          <w:rFonts w:ascii="Times New Roman" w:hAnsi="Times New Roman" w:cs="Times New Roman"/>
          <w:sz w:val="28"/>
          <w:szCs w:val="28"/>
          <w:shd w:val="clear" w:color="auto" w:fill="FFFFFF"/>
        </w:rPr>
        <w:t xml:space="preserve">то система, обеспечивающая комплексный процесс функционирования целенаправленной хозяйственной деятельности организации, эффективного использования для этого факторов производства и финансов, которая основывается на системе принципов, функций, методов и организационной структуры управления, соответствующих условиям внешней среды. </w:t>
      </w:r>
    </w:p>
    <w:p w:rsidR="00841BF7" w:rsidRDefault="00A3717E" w:rsidP="00841BF7">
      <w:pPr>
        <w:spacing w:after="0" w:line="360" w:lineRule="auto"/>
        <w:ind w:firstLine="851"/>
        <w:jc w:val="both"/>
        <w:rPr>
          <w:rFonts w:ascii="Times New Roman" w:hAnsi="Times New Roman" w:cs="Times New Roman"/>
          <w:sz w:val="28"/>
          <w:szCs w:val="28"/>
          <w:shd w:val="clear" w:color="auto" w:fill="FFFFFF"/>
        </w:rPr>
      </w:pPr>
      <w:r w:rsidRPr="007C4D34">
        <w:rPr>
          <w:rFonts w:ascii="Times New Roman" w:hAnsi="Times New Roman" w:cs="Times New Roman"/>
          <w:sz w:val="28"/>
          <w:szCs w:val="28"/>
          <w:shd w:val="clear" w:color="auto" w:fill="FFFFFF"/>
        </w:rPr>
        <w:t xml:space="preserve">Менеджмент-процесс планирования, организации, мотивации и контроля, необходимый для формулирования и достижения организационных целей. </w:t>
      </w:r>
    </w:p>
    <w:p w:rsidR="00841BF7" w:rsidRDefault="00A3717E" w:rsidP="00841BF7">
      <w:pPr>
        <w:spacing w:after="0" w:line="360" w:lineRule="auto"/>
        <w:ind w:firstLine="851"/>
        <w:jc w:val="both"/>
        <w:rPr>
          <w:rFonts w:ascii="Times New Roman" w:hAnsi="Times New Roman" w:cs="Times New Roman"/>
          <w:sz w:val="28"/>
          <w:szCs w:val="28"/>
          <w:shd w:val="clear" w:color="auto" w:fill="FFFFFF"/>
        </w:rPr>
      </w:pPr>
      <w:r w:rsidRPr="007C4D34">
        <w:rPr>
          <w:rFonts w:ascii="Times New Roman" w:hAnsi="Times New Roman" w:cs="Times New Roman"/>
          <w:sz w:val="28"/>
          <w:szCs w:val="28"/>
          <w:shd w:val="clear" w:color="auto" w:fill="FFFFFF"/>
        </w:rPr>
        <w:t>О</w:t>
      </w:r>
      <w:r w:rsidR="00841BF7">
        <w:rPr>
          <w:rFonts w:ascii="Times New Roman" w:hAnsi="Times New Roman" w:cs="Times New Roman"/>
          <w:sz w:val="28"/>
          <w:szCs w:val="28"/>
          <w:shd w:val="clear" w:color="auto" w:fill="FFFFFF"/>
        </w:rPr>
        <w:t xml:space="preserve">сновное понятие в менеджменте – </w:t>
      </w:r>
      <w:r w:rsidRPr="007C4D34">
        <w:rPr>
          <w:rFonts w:ascii="Times New Roman" w:hAnsi="Times New Roman" w:cs="Times New Roman"/>
          <w:sz w:val="28"/>
          <w:szCs w:val="28"/>
          <w:shd w:val="clear" w:color="auto" w:fill="FFFFFF"/>
        </w:rPr>
        <w:t xml:space="preserve">это организация. </w:t>
      </w:r>
    </w:p>
    <w:p w:rsidR="00841BF7" w:rsidRDefault="00A3717E" w:rsidP="00841BF7">
      <w:pPr>
        <w:spacing w:after="0" w:line="360" w:lineRule="auto"/>
        <w:ind w:firstLine="851"/>
        <w:jc w:val="both"/>
        <w:rPr>
          <w:rFonts w:ascii="Times New Roman" w:hAnsi="Times New Roman" w:cs="Times New Roman"/>
          <w:sz w:val="28"/>
          <w:szCs w:val="28"/>
          <w:shd w:val="clear" w:color="auto" w:fill="FFFFFF"/>
        </w:rPr>
      </w:pPr>
      <w:r w:rsidRPr="007C4D34">
        <w:rPr>
          <w:rFonts w:ascii="Times New Roman" w:hAnsi="Times New Roman" w:cs="Times New Roman"/>
          <w:sz w:val="28"/>
          <w:szCs w:val="28"/>
          <w:shd w:val="clear" w:color="auto" w:fill="FFFFFF"/>
        </w:rPr>
        <w:t xml:space="preserve">Организацией считается группа </w:t>
      </w:r>
      <w:proofErr w:type="gramStart"/>
      <w:r w:rsidRPr="007C4D34">
        <w:rPr>
          <w:rFonts w:ascii="Times New Roman" w:hAnsi="Times New Roman" w:cs="Times New Roman"/>
          <w:sz w:val="28"/>
          <w:szCs w:val="28"/>
          <w:shd w:val="clear" w:color="auto" w:fill="FFFFFF"/>
        </w:rPr>
        <w:t>людей</w:t>
      </w:r>
      <w:proofErr w:type="gramEnd"/>
      <w:r w:rsidRPr="007C4D34">
        <w:rPr>
          <w:rFonts w:ascii="Times New Roman" w:hAnsi="Times New Roman" w:cs="Times New Roman"/>
          <w:sz w:val="28"/>
          <w:szCs w:val="28"/>
          <w:shd w:val="clear" w:color="auto" w:fill="FFFFFF"/>
        </w:rPr>
        <w:t xml:space="preserve"> отве</w:t>
      </w:r>
      <w:r w:rsidR="00841BF7">
        <w:rPr>
          <w:rFonts w:ascii="Times New Roman" w:hAnsi="Times New Roman" w:cs="Times New Roman"/>
          <w:sz w:val="28"/>
          <w:szCs w:val="28"/>
          <w:shd w:val="clear" w:color="auto" w:fill="FFFFFF"/>
        </w:rPr>
        <w:t>чающая следующим требованиям:</w:t>
      </w:r>
    </w:p>
    <w:p w:rsidR="00841BF7" w:rsidRDefault="00841BF7" w:rsidP="00841BF7">
      <w:pPr>
        <w:spacing w:after="0" w:line="360" w:lineRule="auto"/>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00A3717E" w:rsidRPr="007C4D34">
        <w:rPr>
          <w:rFonts w:ascii="Times New Roman" w:hAnsi="Times New Roman" w:cs="Times New Roman"/>
          <w:sz w:val="28"/>
          <w:szCs w:val="28"/>
          <w:shd w:val="clear" w:color="auto" w:fill="FFFFFF"/>
        </w:rPr>
        <w:t>на</w:t>
      </w:r>
      <w:r>
        <w:rPr>
          <w:rFonts w:ascii="Times New Roman" w:hAnsi="Times New Roman" w:cs="Times New Roman"/>
          <w:sz w:val="28"/>
          <w:szCs w:val="28"/>
          <w:shd w:val="clear" w:color="auto" w:fill="FFFFFF"/>
        </w:rPr>
        <w:t>личие как минимум двух людей,</w:t>
      </w:r>
    </w:p>
    <w:p w:rsidR="00841BF7" w:rsidRDefault="00841BF7" w:rsidP="00841BF7">
      <w:pPr>
        <w:spacing w:after="0" w:line="360" w:lineRule="auto"/>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00A3717E" w:rsidRPr="007C4D34">
        <w:rPr>
          <w:rFonts w:ascii="Times New Roman" w:hAnsi="Times New Roman" w:cs="Times New Roman"/>
          <w:sz w:val="28"/>
          <w:szCs w:val="28"/>
          <w:shd w:val="clear" w:color="auto" w:fill="FFFFFF"/>
        </w:rPr>
        <w:t>на</w:t>
      </w:r>
      <w:r>
        <w:rPr>
          <w:rFonts w:ascii="Times New Roman" w:hAnsi="Times New Roman" w:cs="Times New Roman"/>
          <w:sz w:val="28"/>
          <w:szCs w:val="28"/>
          <w:shd w:val="clear" w:color="auto" w:fill="FFFFFF"/>
        </w:rPr>
        <w:t>личие как минимум одной цели,</w:t>
      </w:r>
    </w:p>
    <w:p w:rsidR="00841BF7" w:rsidRDefault="00841BF7" w:rsidP="00841BF7">
      <w:pPr>
        <w:spacing w:after="0" w:line="360" w:lineRule="auto"/>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00A3717E" w:rsidRPr="007C4D34">
        <w:rPr>
          <w:rFonts w:ascii="Times New Roman" w:hAnsi="Times New Roman" w:cs="Times New Roman"/>
          <w:sz w:val="28"/>
          <w:szCs w:val="28"/>
          <w:shd w:val="clear" w:color="auto" w:fill="FFFFFF"/>
        </w:rPr>
        <w:t xml:space="preserve">наличие членов группы, которые сознательно работают вместе над достижением общей цели. </w:t>
      </w:r>
    </w:p>
    <w:p w:rsidR="00841BF7" w:rsidRDefault="00A3717E" w:rsidP="00841BF7">
      <w:pPr>
        <w:spacing w:after="0" w:line="360" w:lineRule="auto"/>
        <w:ind w:firstLine="851"/>
        <w:jc w:val="both"/>
        <w:rPr>
          <w:rFonts w:ascii="Times New Roman" w:hAnsi="Times New Roman" w:cs="Times New Roman"/>
          <w:sz w:val="28"/>
          <w:szCs w:val="28"/>
          <w:shd w:val="clear" w:color="auto" w:fill="FFFFFF"/>
        </w:rPr>
      </w:pPr>
      <w:r w:rsidRPr="007C4D34">
        <w:rPr>
          <w:rFonts w:ascii="Times New Roman" w:hAnsi="Times New Roman" w:cs="Times New Roman"/>
          <w:sz w:val="28"/>
          <w:szCs w:val="28"/>
          <w:shd w:val="clear" w:color="auto" w:fill="FFFFFF"/>
        </w:rPr>
        <w:t>Отсюда, орг</w:t>
      </w:r>
      <w:r w:rsidR="00841BF7">
        <w:rPr>
          <w:rFonts w:ascii="Times New Roman" w:hAnsi="Times New Roman" w:cs="Times New Roman"/>
          <w:sz w:val="28"/>
          <w:szCs w:val="28"/>
          <w:shd w:val="clear" w:color="auto" w:fill="FFFFFF"/>
        </w:rPr>
        <w:t xml:space="preserve">анизация – </w:t>
      </w:r>
      <w:r w:rsidRPr="007C4D34">
        <w:rPr>
          <w:rFonts w:ascii="Times New Roman" w:hAnsi="Times New Roman" w:cs="Times New Roman"/>
          <w:sz w:val="28"/>
          <w:szCs w:val="28"/>
          <w:shd w:val="clear" w:color="auto" w:fill="FFFFFF"/>
        </w:rPr>
        <w:t xml:space="preserve">группа людей, деятельность которых сознательно координируется для достижения общих целей. </w:t>
      </w:r>
    </w:p>
    <w:p w:rsidR="00841BF7" w:rsidRDefault="00841BF7" w:rsidP="00841BF7">
      <w:pPr>
        <w:spacing w:after="0" w:line="360" w:lineRule="auto"/>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Цель – </w:t>
      </w:r>
      <w:r w:rsidR="00A3717E" w:rsidRPr="007C4D34">
        <w:rPr>
          <w:rFonts w:ascii="Times New Roman" w:hAnsi="Times New Roman" w:cs="Times New Roman"/>
          <w:sz w:val="28"/>
          <w:szCs w:val="28"/>
          <w:shd w:val="clear" w:color="auto" w:fill="FFFFFF"/>
        </w:rPr>
        <w:t xml:space="preserve">представление результатов деятельности. Цель организации определяет основные направления деятельности и развитие самой организации. </w:t>
      </w:r>
    </w:p>
    <w:p w:rsidR="00841BF7" w:rsidRDefault="00A3717E" w:rsidP="00841BF7">
      <w:pPr>
        <w:spacing w:after="0" w:line="360" w:lineRule="auto"/>
        <w:ind w:firstLine="851"/>
        <w:jc w:val="both"/>
        <w:rPr>
          <w:rFonts w:ascii="Times New Roman" w:hAnsi="Times New Roman" w:cs="Times New Roman"/>
          <w:sz w:val="28"/>
          <w:szCs w:val="28"/>
          <w:shd w:val="clear" w:color="auto" w:fill="FFFFFF"/>
        </w:rPr>
      </w:pPr>
      <w:r w:rsidRPr="007C4D34">
        <w:rPr>
          <w:rFonts w:ascii="Times New Roman" w:hAnsi="Times New Roman" w:cs="Times New Roman"/>
          <w:sz w:val="28"/>
          <w:szCs w:val="28"/>
          <w:shd w:val="clear" w:color="auto" w:fill="FFFFFF"/>
        </w:rPr>
        <w:t>Главная цель орг</w:t>
      </w:r>
      <w:r w:rsidR="00841BF7">
        <w:rPr>
          <w:rFonts w:ascii="Times New Roman" w:hAnsi="Times New Roman" w:cs="Times New Roman"/>
          <w:sz w:val="28"/>
          <w:szCs w:val="28"/>
          <w:shd w:val="clear" w:color="auto" w:fill="FFFFFF"/>
        </w:rPr>
        <w:t xml:space="preserve">анизации – </w:t>
      </w:r>
      <w:r w:rsidRPr="007C4D34">
        <w:rPr>
          <w:rFonts w:ascii="Times New Roman" w:hAnsi="Times New Roman" w:cs="Times New Roman"/>
          <w:sz w:val="28"/>
          <w:szCs w:val="28"/>
          <w:shd w:val="clear" w:color="auto" w:fill="FFFFFF"/>
        </w:rPr>
        <w:t xml:space="preserve">миссия. </w:t>
      </w:r>
    </w:p>
    <w:p w:rsidR="00841BF7" w:rsidRDefault="00A3717E" w:rsidP="00841BF7">
      <w:pPr>
        <w:spacing w:after="0" w:line="360" w:lineRule="auto"/>
        <w:ind w:firstLine="851"/>
        <w:jc w:val="both"/>
        <w:rPr>
          <w:rFonts w:ascii="Times New Roman" w:hAnsi="Times New Roman" w:cs="Times New Roman"/>
          <w:sz w:val="28"/>
          <w:szCs w:val="28"/>
          <w:shd w:val="clear" w:color="auto" w:fill="FFFFFF"/>
        </w:rPr>
      </w:pPr>
      <w:r w:rsidRPr="007C4D34">
        <w:rPr>
          <w:rFonts w:ascii="Times New Roman" w:hAnsi="Times New Roman" w:cs="Times New Roman"/>
          <w:sz w:val="28"/>
          <w:szCs w:val="28"/>
          <w:shd w:val="clear" w:color="auto" w:fill="FFFFFF"/>
        </w:rPr>
        <w:t>Направ</w:t>
      </w:r>
      <w:r w:rsidR="00841BF7">
        <w:rPr>
          <w:rFonts w:ascii="Times New Roman" w:hAnsi="Times New Roman" w:cs="Times New Roman"/>
          <w:sz w:val="28"/>
          <w:szCs w:val="28"/>
          <w:shd w:val="clear" w:color="auto" w:fill="FFFFFF"/>
        </w:rPr>
        <w:t xml:space="preserve">ление деятельности организации – </w:t>
      </w:r>
      <w:r w:rsidRPr="007C4D34">
        <w:rPr>
          <w:rFonts w:ascii="Times New Roman" w:hAnsi="Times New Roman" w:cs="Times New Roman"/>
          <w:sz w:val="28"/>
          <w:szCs w:val="28"/>
          <w:shd w:val="clear" w:color="auto" w:fill="FFFFFF"/>
        </w:rPr>
        <w:t xml:space="preserve">стратегия. </w:t>
      </w:r>
    </w:p>
    <w:p w:rsidR="00841BF7" w:rsidRDefault="00A3717E" w:rsidP="00841BF7">
      <w:pPr>
        <w:spacing w:after="0" w:line="360" w:lineRule="auto"/>
        <w:ind w:firstLine="851"/>
        <w:jc w:val="both"/>
        <w:rPr>
          <w:rFonts w:ascii="Times New Roman" w:hAnsi="Times New Roman" w:cs="Times New Roman"/>
          <w:sz w:val="28"/>
          <w:szCs w:val="28"/>
          <w:shd w:val="clear" w:color="auto" w:fill="FFFFFF"/>
        </w:rPr>
      </w:pPr>
      <w:r w:rsidRPr="007C4D34">
        <w:rPr>
          <w:rFonts w:ascii="Times New Roman" w:hAnsi="Times New Roman" w:cs="Times New Roman"/>
          <w:sz w:val="28"/>
          <w:szCs w:val="28"/>
          <w:shd w:val="clear" w:color="auto" w:fill="FFFFFF"/>
        </w:rPr>
        <w:t>Систем</w:t>
      </w:r>
      <w:r w:rsidR="00841BF7">
        <w:rPr>
          <w:rFonts w:ascii="Times New Roman" w:hAnsi="Times New Roman" w:cs="Times New Roman"/>
          <w:sz w:val="28"/>
          <w:szCs w:val="28"/>
          <w:shd w:val="clear" w:color="auto" w:fill="FFFFFF"/>
        </w:rPr>
        <w:t xml:space="preserve">а мер по реализации стратегии – </w:t>
      </w:r>
      <w:r w:rsidRPr="007C4D34">
        <w:rPr>
          <w:rFonts w:ascii="Times New Roman" w:hAnsi="Times New Roman" w:cs="Times New Roman"/>
          <w:sz w:val="28"/>
          <w:szCs w:val="28"/>
          <w:shd w:val="clear" w:color="auto" w:fill="FFFFFF"/>
        </w:rPr>
        <w:t xml:space="preserve">тактика. </w:t>
      </w:r>
    </w:p>
    <w:p w:rsidR="00841BF7" w:rsidRDefault="00A3717E" w:rsidP="00841BF7">
      <w:pPr>
        <w:spacing w:after="0" w:line="360" w:lineRule="auto"/>
        <w:ind w:firstLine="851"/>
        <w:jc w:val="both"/>
        <w:rPr>
          <w:rFonts w:ascii="Times New Roman" w:hAnsi="Times New Roman" w:cs="Times New Roman"/>
          <w:sz w:val="28"/>
          <w:szCs w:val="28"/>
          <w:shd w:val="clear" w:color="auto" w:fill="FFFFFF"/>
        </w:rPr>
      </w:pPr>
      <w:r w:rsidRPr="007C4D34">
        <w:rPr>
          <w:rFonts w:ascii="Times New Roman" w:hAnsi="Times New Roman" w:cs="Times New Roman"/>
          <w:sz w:val="28"/>
          <w:szCs w:val="28"/>
          <w:shd w:val="clear" w:color="auto" w:fill="FFFFFF"/>
        </w:rPr>
        <w:t>Основные фу</w:t>
      </w:r>
      <w:r w:rsidR="00841BF7">
        <w:rPr>
          <w:rFonts w:ascii="Times New Roman" w:hAnsi="Times New Roman" w:cs="Times New Roman"/>
          <w:sz w:val="28"/>
          <w:szCs w:val="28"/>
          <w:shd w:val="clear" w:color="auto" w:fill="FFFFFF"/>
        </w:rPr>
        <w:t xml:space="preserve">нкции управления организацией – </w:t>
      </w:r>
      <w:r w:rsidRPr="007C4D34">
        <w:rPr>
          <w:rFonts w:ascii="Times New Roman" w:hAnsi="Times New Roman" w:cs="Times New Roman"/>
          <w:sz w:val="28"/>
          <w:szCs w:val="28"/>
          <w:shd w:val="clear" w:color="auto" w:fill="FFFFFF"/>
        </w:rPr>
        <w:t xml:space="preserve">это планирование, организация, мотивация и контроль. </w:t>
      </w:r>
    </w:p>
    <w:p w:rsidR="00841BF7" w:rsidRDefault="00841BF7" w:rsidP="00841BF7">
      <w:pPr>
        <w:spacing w:after="0" w:line="360" w:lineRule="auto"/>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План – </w:t>
      </w:r>
      <w:r w:rsidR="00A3717E" w:rsidRPr="007C4D34">
        <w:rPr>
          <w:rFonts w:ascii="Times New Roman" w:hAnsi="Times New Roman" w:cs="Times New Roman"/>
          <w:sz w:val="28"/>
          <w:szCs w:val="28"/>
          <w:shd w:val="clear" w:color="auto" w:fill="FFFFFF"/>
        </w:rPr>
        <w:t>постановка цели и порядок поэтапного достижения этой цели. В менеджменте используется понятие</w:t>
      </w:r>
      <w:r>
        <w:rPr>
          <w:rFonts w:ascii="Times New Roman" w:hAnsi="Times New Roman" w:cs="Times New Roman"/>
          <w:sz w:val="28"/>
          <w:szCs w:val="28"/>
          <w:shd w:val="clear" w:color="auto" w:fill="FFFFFF"/>
        </w:rPr>
        <w:t xml:space="preserve"> стратегического планирования – </w:t>
      </w:r>
      <w:r w:rsidR="00A3717E" w:rsidRPr="007C4D34">
        <w:rPr>
          <w:rFonts w:ascii="Times New Roman" w:hAnsi="Times New Roman" w:cs="Times New Roman"/>
          <w:sz w:val="28"/>
          <w:szCs w:val="28"/>
          <w:shd w:val="clear" w:color="auto" w:fill="FFFFFF"/>
        </w:rPr>
        <w:t xml:space="preserve">набора действий и решений менеджмента ведущий к выработке конкретных действий, которые помогают организации достичь желаемой цели. </w:t>
      </w:r>
    </w:p>
    <w:p w:rsidR="00841BF7" w:rsidRDefault="00A3717E" w:rsidP="00841BF7">
      <w:pPr>
        <w:spacing w:after="0" w:line="360" w:lineRule="auto"/>
        <w:ind w:firstLine="851"/>
        <w:jc w:val="both"/>
        <w:rPr>
          <w:rFonts w:ascii="Times New Roman" w:hAnsi="Times New Roman" w:cs="Times New Roman"/>
          <w:sz w:val="28"/>
          <w:szCs w:val="28"/>
          <w:shd w:val="clear" w:color="auto" w:fill="FFFFFF"/>
        </w:rPr>
      </w:pPr>
      <w:r w:rsidRPr="007C4D34">
        <w:rPr>
          <w:rFonts w:ascii="Times New Roman" w:hAnsi="Times New Roman" w:cs="Times New Roman"/>
          <w:sz w:val="28"/>
          <w:szCs w:val="28"/>
          <w:shd w:val="clear" w:color="auto" w:fill="FFFFFF"/>
        </w:rPr>
        <w:lastRenderedPageBreak/>
        <w:t>Планирование состоит из нескольких этапов: изучение организации и постановка задач, выработка стратегических альтернатив для организации, выбор одной альтернативы в соответствии с внешней и внутренней среды организации, построение модели этой стратегии и поэтапное планирование действий. Планирование процесс сложный и взаимосвязан с другими процессами организации. Необходимо учитывать стоимость планирования, относи</w:t>
      </w:r>
      <w:r w:rsidR="00841BF7">
        <w:rPr>
          <w:rFonts w:ascii="Times New Roman" w:hAnsi="Times New Roman" w:cs="Times New Roman"/>
          <w:sz w:val="28"/>
          <w:szCs w:val="28"/>
          <w:shd w:val="clear" w:color="auto" w:fill="FFFFFF"/>
        </w:rPr>
        <w:t xml:space="preserve">тельно стоимости проблемы, так как </w:t>
      </w:r>
      <w:r w:rsidRPr="007C4D34">
        <w:rPr>
          <w:rFonts w:ascii="Times New Roman" w:hAnsi="Times New Roman" w:cs="Times New Roman"/>
          <w:sz w:val="28"/>
          <w:szCs w:val="28"/>
          <w:shd w:val="clear" w:color="auto" w:fill="FFFFFF"/>
        </w:rPr>
        <w:t xml:space="preserve">некоторые этапы планирования могут быть достаточно дорогостоящими, например, сбор информации. </w:t>
      </w:r>
    </w:p>
    <w:p w:rsidR="00841BF7" w:rsidRDefault="00A3717E" w:rsidP="00841BF7">
      <w:pPr>
        <w:spacing w:after="0" w:line="360" w:lineRule="auto"/>
        <w:ind w:firstLine="851"/>
        <w:jc w:val="both"/>
        <w:rPr>
          <w:rFonts w:ascii="Times New Roman" w:hAnsi="Times New Roman" w:cs="Times New Roman"/>
          <w:sz w:val="28"/>
          <w:szCs w:val="28"/>
          <w:shd w:val="clear" w:color="auto" w:fill="FFFFFF"/>
        </w:rPr>
      </w:pPr>
      <w:r w:rsidRPr="007C4D34">
        <w:rPr>
          <w:rFonts w:ascii="Times New Roman" w:hAnsi="Times New Roman" w:cs="Times New Roman"/>
          <w:sz w:val="28"/>
          <w:szCs w:val="28"/>
          <w:shd w:val="clear" w:color="auto" w:fill="FFFFFF"/>
        </w:rPr>
        <w:t xml:space="preserve">Планирование помогает ответить на три основных вопроса: Каково положение организации в настоящее время? Каковы должны быть цели организации? Как организация может достичь этих целей? </w:t>
      </w:r>
    </w:p>
    <w:p w:rsidR="00841BF7" w:rsidRDefault="00A3717E" w:rsidP="00841BF7">
      <w:pPr>
        <w:spacing w:after="0" w:line="360" w:lineRule="auto"/>
        <w:ind w:firstLine="851"/>
        <w:jc w:val="both"/>
        <w:rPr>
          <w:rFonts w:ascii="Times New Roman" w:hAnsi="Times New Roman" w:cs="Times New Roman"/>
          <w:sz w:val="28"/>
          <w:szCs w:val="28"/>
          <w:shd w:val="clear" w:color="auto" w:fill="FFFFFF"/>
        </w:rPr>
      </w:pPr>
      <w:r w:rsidRPr="007C4D34">
        <w:rPr>
          <w:rFonts w:ascii="Times New Roman" w:hAnsi="Times New Roman" w:cs="Times New Roman"/>
          <w:sz w:val="28"/>
          <w:szCs w:val="28"/>
          <w:shd w:val="clear" w:color="auto" w:fill="FFFFFF"/>
        </w:rPr>
        <w:t>Организ</w:t>
      </w:r>
      <w:r w:rsidR="00841BF7">
        <w:rPr>
          <w:rFonts w:ascii="Times New Roman" w:hAnsi="Times New Roman" w:cs="Times New Roman"/>
          <w:sz w:val="28"/>
          <w:szCs w:val="28"/>
          <w:shd w:val="clear" w:color="auto" w:fill="FFFFFF"/>
        </w:rPr>
        <w:t xml:space="preserve">ация, как функция менеджмента – </w:t>
      </w:r>
      <w:r w:rsidRPr="007C4D34">
        <w:rPr>
          <w:rFonts w:ascii="Times New Roman" w:hAnsi="Times New Roman" w:cs="Times New Roman"/>
          <w:sz w:val="28"/>
          <w:szCs w:val="28"/>
          <w:shd w:val="clear" w:color="auto" w:fill="FFFFFF"/>
        </w:rPr>
        <w:t>это процесс создания организационной структуры для эффективного достижения организационных целей. Структурировать необходимо такие элементы как работа, конкретные задания организации и отдельные задания работникам. Для этого организацию рассматривают как систему и принципами этой системы явля</w:t>
      </w:r>
      <w:r w:rsidR="00841BF7">
        <w:rPr>
          <w:rFonts w:ascii="Times New Roman" w:hAnsi="Times New Roman" w:cs="Times New Roman"/>
          <w:sz w:val="28"/>
          <w:szCs w:val="28"/>
          <w:shd w:val="clear" w:color="auto" w:fill="FFFFFF"/>
        </w:rPr>
        <w:t xml:space="preserve">ются: целостность – </w:t>
      </w:r>
      <w:r w:rsidRPr="007C4D34">
        <w:rPr>
          <w:rFonts w:ascii="Times New Roman" w:hAnsi="Times New Roman" w:cs="Times New Roman"/>
          <w:sz w:val="28"/>
          <w:szCs w:val="28"/>
          <w:shd w:val="clear" w:color="auto" w:fill="FFFFFF"/>
        </w:rPr>
        <w:t>несводимость свойств системы к сумме свойств составляющи</w:t>
      </w:r>
      <w:r w:rsidR="00841BF7">
        <w:rPr>
          <w:rFonts w:ascii="Times New Roman" w:hAnsi="Times New Roman" w:cs="Times New Roman"/>
          <w:sz w:val="28"/>
          <w:szCs w:val="28"/>
          <w:shd w:val="clear" w:color="auto" w:fill="FFFFFF"/>
        </w:rPr>
        <w:t xml:space="preserve">х её элементов, структурность – </w:t>
      </w:r>
      <w:r w:rsidRPr="007C4D34">
        <w:rPr>
          <w:rFonts w:ascii="Times New Roman" w:hAnsi="Times New Roman" w:cs="Times New Roman"/>
          <w:sz w:val="28"/>
          <w:szCs w:val="28"/>
          <w:shd w:val="clear" w:color="auto" w:fill="FFFFFF"/>
        </w:rPr>
        <w:t>возможность описания системы через установление её структуры, взаимозависимость стр</w:t>
      </w:r>
      <w:r w:rsidR="00841BF7">
        <w:rPr>
          <w:rFonts w:ascii="Times New Roman" w:hAnsi="Times New Roman" w:cs="Times New Roman"/>
          <w:sz w:val="28"/>
          <w:szCs w:val="28"/>
          <w:shd w:val="clear" w:color="auto" w:fill="FFFFFF"/>
        </w:rPr>
        <w:t xml:space="preserve">уктуры и среды, иерархичность – </w:t>
      </w:r>
      <w:r w:rsidRPr="007C4D34">
        <w:rPr>
          <w:rFonts w:ascii="Times New Roman" w:hAnsi="Times New Roman" w:cs="Times New Roman"/>
          <w:sz w:val="28"/>
          <w:szCs w:val="28"/>
          <w:shd w:val="clear" w:color="auto" w:fill="FFFFFF"/>
        </w:rPr>
        <w:t>представление каждого элемента подсистемы, как отдельную систему, множественност</w:t>
      </w:r>
      <w:r w:rsidR="00841BF7">
        <w:rPr>
          <w:rFonts w:ascii="Times New Roman" w:hAnsi="Times New Roman" w:cs="Times New Roman"/>
          <w:sz w:val="28"/>
          <w:szCs w:val="28"/>
          <w:shd w:val="clear" w:color="auto" w:fill="FFFFFF"/>
        </w:rPr>
        <w:t xml:space="preserve">ь описания каждой системы. </w:t>
      </w:r>
    </w:p>
    <w:p w:rsidR="00841BF7" w:rsidRDefault="00841BF7" w:rsidP="00841BF7">
      <w:pPr>
        <w:spacing w:after="0" w:line="360" w:lineRule="auto"/>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То есть, процесс организации – </w:t>
      </w:r>
      <w:r w:rsidR="00A3717E" w:rsidRPr="007C4D34">
        <w:rPr>
          <w:rFonts w:ascii="Times New Roman" w:hAnsi="Times New Roman" w:cs="Times New Roman"/>
          <w:sz w:val="28"/>
          <w:szCs w:val="28"/>
          <w:shd w:val="clear" w:color="auto" w:fill="FFFFFF"/>
        </w:rPr>
        <w:t>это разделение предприятия на подразделения и делегирован</w:t>
      </w:r>
      <w:r>
        <w:rPr>
          <w:rFonts w:ascii="Times New Roman" w:hAnsi="Times New Roman" w:cs="Times New Roman"/>
          <w:sz w:val="28"/>
          <w:szCs w:val="28"/>
          <w:shd w:val="clear" w:color="auto" w:fill="FFFFFF"/>
        </w:rPr>
        <w:t xml:space="preserve">ие полномочий, где полномочия – </w:t>
      </w:r>
      <w:r w:rsidR="00A3717E" w:rsidRPr="007C4D34">
        <w:rPr>
          <w:rFonts w:ascii="Times New Roman" w:hAnsi="Times New Roman" w:cs="Times New Roman"/>
          <w:sz w:val="28"/>
          <w:szCs w:val="28"/>
          <w:shd w:val="clear" w:color="auto" w:fill="FFFFFF"/>
        </w:rPr>
        <w:t xml:space="preserve">это ограниченное право использовать ресурсы организации для выполнения поставленных задач. </w:t>
      </w:r>
    </w:p>
    <w:p w:rsidR="00841BF7" w:rsidRDefault="00841BF7" w:rsidP="00841BF7">
      <w:pPr>
        <w:spacing w:after="0" w:line="360" w:lineRule="auto"/>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Мотивация – </w:t>
      </w:r>
      <w:r w:rsidR="00A3717E" w:rsidRPr="007C4D34">
        <w:rPr>
          <w:rFonts w:ascii="Times New Roman" w:hAnsi="Times New Roman" w:cs="Times New Roman"/>
          <w:sz w:val="28"/>
          <w:szCs w:val="28"/>
          <w:shd w:val="clear" w:color="auto" w:fill="FFFFFF"/>
        </w:rPr>
        <w:t xml:space="preserve">процесс побуждения людей работать ради достижения личных и организационных целей. Основным приёмом с древности была мотивация кнута и пряника, но на данный момент существует множество теорий мотиваций: </w:t>
      </w:r>
      <w:proofErr w:type="gramStart"/>
      <w:r w:rsidR="00A3717E" w:rsidRPr="007C4D34">
        <w:rPr>
          <w:rFonts w:ascii="Times New Roman" w:hAnsi="Times New Roman" w:cs="Times New Roman"/>
          <w:sz w:val="28"/>
          <w:szCs w:val="28"/>
          <w:shd w:val="clear" w:color="auto" w:fill="FFFFFF"/>
        </w:rPr>
        <w:t>мотивация</w:t>
      </w:r>
      <w:proofErr w:type="gramEnd"/>
      <w:r w:rsidR="00A3717E" w:rsidRPr="007C4D34">
        <w:rPr>
          <w:rFonts w:ascii="Times New Roman" w:hAnsi="Times New Roman" w:cs="Times New Roman"/>
          <w:sz w:val="28"/>
          <w:szCs w:val="28"/>
          <w:shd w:val="clear" w:color="auto" w:fill="FFFFFF"/>
        </w:rPr>
        <w:t xml:space="preserve"> исходящая из первичных и вторичных потребностей по </w:t>
      </w:r>
      <w:proofErr w:type="spellStart"/>
      <w:r w:rsidR="00A3717E" w:rsidRPr="007C4D34">
        <w:rPr>
          <w:rFonts w:ascii="Times New Roman" w:hAnsi="Times New Roman" w:cs="Times New Roman"/>
          <w:sz w:val="28"/>
          <w:szCs w:val="28"/>
          <w:shd w:val="clear" w:color="auto" w:fill="FFFFFF"/>
        </w:rPr>
        <w:t>Маслоу</w:t>
      </w:r>
      <w:proofErr w:type="spellEnd"/>
      <w:r w:rsidR="00A3717E" w:rsidRPr="007C4D34">
        <w:rPr>
          <w:rFonts w:ascii="Times New Roman" w:hAnsi="Times New Roman" w:cs="Times New Roman"/>
          <w:sz w:val="28"/>
          <w:szCs w:val="28"/>
          <w:shd w:val="clear" w:color="auto" w:fill="FFFFFF"/>
        </w:rPr>
        <w:t>, теория потребностей Мак-</w:t>
      </w:r>
      <w:proofErr w:type="spellStart"/>
      <w:r w:rsidR="00A3717E" w:rsidRPr="007C4D34">
        <w:rPr>
          <w:rFonts w:ascii="Times New Roman" w:hAnsi="Times New Roman" w:cs="Times New Roman"/>
          <w:sz w:val="28"/>
          <w:szCs w:val="28"/>
          <w:shd w:val="clear" w:color="auto" w:fill="FFFFFF"/>
        </w:rPr>
        <w:t>Клелланда</w:t>
      </w:r>
      <w:proofErr w:type="spellEnd"/>
      <w:r w:rsidR="00A3717E" w:rsidRPr="007C4D34">
        <w:rPr>
          <w:rFonts w:ascii="Times New Roman" w:hAnsi="Times New Roman" w:cs="Times New Roman"/>
          <w:sz w:val="28"/>
          <w:szCs w:val="28"/>
          <w:shd w:val="clear" w:color="auto" w:fill="FFFFFF"/>
        </w:rPr>
        <w:t xml:space="preserve">, двухфакторная теория </w:t>
      </w:r>
      <w:proofErr w:type="spellStart"/>
      <w:r w:rsidR="00A3717E" w:rsidRPr="007C4D34">
        <w:rPr>
          <w:rFonts w:ascii="Times New Roman" w:hAnsi="Times New Roman" w:cs="Times New Roman"/>
          <w:sz w:val="28"/>
          <w:szCs w:val="28"/>
          <w:shd w:val="clear" w:color="auto" w:fill="FFFFFF"/>
        </w:rPr>
        <w:t>Герцберга</w:t>
      </w:r>
      <w:proofErr w:type="spellEnd"/>
      <w:r w:rsidR="00A3717E" w:rsidRPr="007C4D34">
        <w:rPr>
          <w:rFonts w:ascii="Times New Roman" w:hAnsi="Times New Roman" w:cs="Times New Roman"/>
          <w:sz w:val="28"/>
          <w:szCs w:val="28"/>
          <w:shd w:val="clear" w:color="auto" w:fill="FFFFFF"/>
        </w:rPr>
        <w:t xml:space="preserve">, процессуальные теории ожидания и справедливости. </w:t>
      </w:r>
    </w:p>
    <w:p w:rsidR="00841BF7" w:rsidRDefault="00A3717E" w:rsidP="00841BF7">
      <w:pPr>
        <w:spacing w:after="0" w:line="360" w:lineRule="auto"/>
        <w:ind w:firstLine="851"/>
        <w:jc w:val="both"/>
        <w:rPr>
          <w:rFonts w:ascii="Times New Roman" w:hAnsi="Times New Roman" w:cs="Times New Roman"/>
          <w:sz w:val="28"/>
          <w:szCs w:val="28"/>
          <w:shd w:val="clear" w:color="auto" w:fill="FFFFFF"/>
        </w:rPr>
      </w:pPr>
      <w:r w:rsidRPr="007C4D34">
        <w:rPr>
          <w:rFonts w:ascii="Times New Roman" w:hAnsi="Times New Roman" w:cs="Times New Roman"/>
          <w:sz w:val="28"/>
          <w:szCs w:val="28"/>
          <w:shd w:val="clear" w:color="auto" w:fill="FFFFFF"/>
        </w:rPr>
        <w:lastRenderedPageBreak/>
        <w:t>Мотивация работника связана с общей системой вознаграждения в организации, здесь нельзя забывать, что ценность деятельности</w:t>
      </w:r>
      <w:r w:rsidR="00841BF7">
        <w:rPr>
          <w:rFonts w:ascii="Times New Roman" w:hAnsi="Times New Roman" w:cs="Times New Roman"/>
          <w:sz w:val="28"/>
          <w:szCs w:val="28"/>
          <w:shd w:val="clear" w:color="auto" w:fill="FFFFFF"/>
        </w:rPr>
        <w:t xml:space="preserve"> человека и ценность человека – </w:t>
      </w:r>
      <w:r w:rsidRPr="007C4D34">
        <w:rPr>
          <w:rFonts w:ascii="Times New Roman" w:hAnsi="Times New Roman" w:cs="Times New Roman"/>
          <w:sz w:val="28"/>
          <w:szCs w:val="28"/>
          <w:shd w:val="clear" w:color="auto" w:fill="FFFFFF"/>
        </w:rPr>
        <w:t xml:space="preserve">это разные вещи. </w:t>
      </w:r>
    </w:p>
    <w:p w:rsidR="00841BF7" w:rsidRDefault="00841BF7" w:rsidP="00841BF7">
      <w:pPr>
        <w:spacing w:after="0" w:line="360" w:lineRule="auto"/>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Контроль – </w:t>
      </w:r>
      <w:r w:rsidR="00A3717E" w:rsidRPr="007C4D34">
        <w:rPr>
          <w:rFonts w:ascii="Times New Roman" w:hAnsi="Times New Roman" w:cs="Times New Roman"/>
          <w:sz w:val="28"/>
          <w:szCs w:val="28"/>
          <w:shd w:val="clear" w:color="auto" w:fill="FFFFFF"/>
        </w:rPr>
        <w:t xml:space="preserve">процесс обеспечения достижения организационных целей. Он необходим для выявления и разрешения проблем, возникающих в процессе деятельности, пока эти проблемы не перерастут в кризис, а также для стимулирования и поддержки успешной деятельности организации. </w:t>
      </w:r>
    </w:p>
    <w:p w:rsidR="00841BF7" w:rsidRDefault="00A3717E" w:rsidP="00841BF7">
      <w:pPr>
        <w:spacing w:after="0" w:line="360" w:lineRule="auto"/>
        <w:ind w:firstLine="851"/>
        <w:jc w:val="both"/>
        <w:rPr>
          <w:rFonts w:ascii="Times New Roman" w:hAnsi="Times New Roman" w:cs="Times New Roman"/>
          <w:sz w:val="28"/>
          <w:szCs w:val="28"/>
          <w:shd w:val="clear" w:color="auto" w:fill="FFFFFF"/>
        </w:rPr>
      </w:pPr>
      <w:r w:rsidRPr="007C4D34">
        <w:rPr>
          <w:rFonts w:ascii="Times New Roman" w:hAnsi="Times New Roman" w:cs="Times New Roman"/>
          <w:sz w:val="28"/>
          <w:szCs w:val="28"/>
          <w:shd w:val="clear" w:color="auto" w:fill="FFFFFF"/>
        </w:rPr>
        <w:t>Различают предварительный, текущий и заключительный контр</w:t>
      </w:r>
      <w:r w:rsidR="00841BF7">
        <w:rPr>
          <w:rFonts w:ascii="Times New Roman" w:hAnsi="Times New Roman" w:cs="Times New Roman"/>
          <w:sz w:val="28"/>
          <w:szCs w:val="28"/>
          <w:shd w:val="clear" w:color="auto" w:fill="FFFFFF"/>
        </w:rPr>
        <w:t xml:space="preserve">оль. Предварительный контроль – </w:t>
      </w:r>
      <w:r w:rsidRPr="007C4D34">
        <w:rPr>
          <w:rFonts w:ascii="Times New Roman" w:hAnsi="Times New Roman" w:cs="Times New Roman"/>
          <w:sz w:val="28"/>
          <w:szCs w:val="28"/>
          <w:shd w:val="clear" w:color="auto" w:fill="FFFFFF"/>
        </w:rPr>
        <w:t>это введение правил, процедур и линий поведения для обеспечения выполнения планов, например, подбор квалифицированных кадров, которые строго соблюдают должностные инструкции или составление бюджета организации, который не позволит исчерпать средства, не достигнув поставленных целей. Текущий контроль осуществляется в ходе проведения работ. Регулярная проверка помогает выявить отклонения от поставленных целей и принять меры по устранению этих отклонений. Заключительный контроль осуществляется после того как работа выполнена и фактические результаты сравниваются с запланированными</w:t>
      </w:r>
      <w:r w:rsidR="00841BF7">
        <w:rPr>
          <w:rFonts w:ascii="Times New Roman" w:hAnsi="Times New Roman" w:cs="Times New Roman"/>
          <w:sz w:val="28"/>
          <w:szCs w:val="28"/>
          <w:shd w:val="clear" w:color="auto" w:fill="FFFFFF"/>
        </w:rPr>
        <w:t xml:space="preserve"> результатами </w:t>
      </w:r>
      <w:r w:rsidRPr="007C4D34">
        <w:rPr>
          <w:rFonts w:ascii="Times New Roman" w:hAnsi="Times New Roman" w:cs="Times New Roman"/>
          <w:sz w:val="28"/>
          <w:szCs w:val="28"/>
          <w:shd w:val="clear" w:color="auto" w:fill="FFFFFF"/>
        </w:rPr>
        <w:t xml:space="preserve"> и даёт организации возможность планирования дальнейших действий, а также измеряет результат и возможности вознаграждения сотрудников. </w:t>
      </w:r>
    </w:p>
    <w:p w:rsidR="00841BF7" w:rsidRDefault="00841BF7" w:rsidP="00841BF7">
      <w:pPr>
        <w:spacing w:after="0" w:line="360" w:lineRule="auto"/>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Коммуникации – </w:t>
      </w:r>
      <w:r w:rsidR="00A3717E" w:rsidRPr="007C4D34">
        <w:rPr>
          <w:rFonts w:ascii="Times New Roman" w:hAnsi="Times New Roman" w:cs="Times New Roman"/>
          <w:sz w:val="28"/>
          <w:szCs w:val="28"/>
          <w:shd w:val="clear" w:color="auto" w:fill="FFFFFF"/>
        </w:rPr>
        <w:t xml:space="preserve">это связующий процесс обмена информацией между сотрудниками организации. Различают внешние и внутренние коммуникации, в зависимости от среды; вертикальные и горизонтальные, в зависимости от уровней организации; восходящие и нисходящие, в зависимости от направления по уровням; формальные и неформальные, в зависимости от источника информации; и вербальные и невербальные, в зависимости от способа передачи информации. </w:t>
      </w:r>
    </w:p>
    <w:p w:rsidR="00841BF7" w:rsidRDefault="00A3717E" w:rsidP="00841BF7">
      <w:pPr>
        <w:spacing w:after="0" w:line="360" w:lineRule="auto"/>
        <w:ind w:firstLine="851"/>
        <w:jc w:val="both"/>
        <w:rPr>
          <w:rFonts w:ascii="Times New Roman" w:hAnsi="Times New Roman" w:cs="Times New Roman"/>
          <w:sz w:val="28"/>
          <w:szCs w:val="28"/>
          <w:shd w:val="clear" w:color="auto" w:fill="FFFFFF"/>
        </w:rPr>
      </w:pPr>
      <w:r w:rsidRPr="007C4D34">
        <w:rPr>
          <w:rFonts w:ascii="Times New Roman" w:hAnsi="Times New Roman" w:cs="Times New Roman"/>
          <w:sz w:val="28"/>
          <w:szCs w:val="28"/>
          <w:shd w:val="clear" w:color="auto" w:fill="FFFFFF"/>
        </w:rPr>
        <w:t xml:space="preserve">Коммуникации можно представить поэтапно: генерирование идеи, кодирование информации, выбор канала передачи, передача информации, декодирование. </w:t>
      </w:r>
    </w:p>
    <w:p w:rsidR="00841BF7" w:rsidRDefault="00A3717E" w:rsidP="00841BF7">
      <w:pPr>
        <w:spacing w:after="0" w:line="360" w:lineRule="auto"/>
        <w:ind w:firstLine="851"/>
        <w:jc w:val="both"/>
        <w:rPr>
          <w:rFonts w:ascii="Times New Roman" w:hAnsi="Times New Roman" w:cs="Times New Roman"/>
          <w:sz w:val="28"/>
          <w:szCs w:val="28"/>
          <w:shd w:val="clear" w:color="auto" w:fill="FFFFFF"/>
        </w:rPr>
      </w:pPr>
      <w:r w:rsidRPr="007C4D34">
        <w:rPr>
          <w:rFonts w:ascii="Times New Roman" w:hAnsi="Times New Roman" w:cs="Times New Roman"/>
          <w:sz w:val="28"/>
          <w:szCs w:val="28"/>
          <w:shd w:val="clear" w:color="auto" w:fill="FFFFFF"/>
        </w:rPr>
        <w:t xml:space="preserve">При коммуникационных процессах необходимо учитывать различия в восприятии и помехи, искажающие смысл информации. Обратная связь помогает определить, насколько понято сообщение. </w:t>
      </w:r>
      <w:r w:rsidR="00841BF7">
        <w:rPr>
          <w:rFonts w:ascii="Times New Roman" w:hAnsi="Times New Roman" w:cs="Times New Roman"/>
          <w:sz w:val="28"/>
          <w:szCs w:val="28"/>
          <w:shd w:val="clear" w:color="auto" w:fill="FFFFFF"/>
        </w:rPr>
        <w:t xml:space="preserve">Принятие решений – </w:t>
      </w:r>
      <w:r w:rsidRPr="007C4D34">
        <w:rPr>
          <w:rFonts w:ascii="Times New Roman" w:hAnsi="Times New Roman" w:cs="Times New Roman"/>
          <w:sz w:val="28"/>
          <w:szCs w:val="28"/>
          <w:shd w:val="clear" w:color="auto" w:fill="FFFFFF"/>
        </w:rPr>
        <w:t xml:space="preserve">связующий процесс </w:t>
      </w:r>
      <w:r w:rsidRPr="007C4D34">
        <w:rPr>
          <w:rFonts w:ascii="Times New Roman" w:hAnsi="Times New Roman" w:cs="Times New Roman"/>
          <w:sz w:val="28"/>
          <w:szCs w:val="28"/>
          <w:shd w:val="clear" w:color="auto" w:fill="FFFFFF"/>
        </w:rPr>
        <w:lastRenderedPageBreak/>
        <w:t xml:space="preserve">выбора одной из имеющихся альтернатив, необходимый для выполнения всех управленческих функций. Он проходит поэтапно: подготовка решения, принятие решения, выполнение решения и корректировка действий по результатам. </w:t>
      </w:r>
    </w:p>
    <w:p w:rsidR="00841BF7" w:rsidRDefault="00A3717E" w:rsidP="00841BF7">
      <w:pPr>
        <w:spacing w:after="0" w:line="360" w:lineRule="auto"/>
        <w:ind w:firstLine="851"/>
        <w:jc w:val="both"/>
        <w:rPr>
          <w:rFonts w:ascii="Times New Roman" w:hAnsi="Times New Roman" w:cs="Times New Roman"/>
          <w:sz w:val="28"/>
          <w:szCs w:val="28"/>
          <w:shd w:val="clear" w:color="auto" w:fill="FFFFFF"/>
        </w:rPr>
      </w:pPr>
      <w:r w:rsidRPr="007C4D34">
        <w:rPr>
          <w:rFonts w:ascii="Times New Roman" w:hAnsi="Times New Roman" w:cs="Times New Roman"/>
          <w:sz w:val="28"/>
          <w:szCs w:val="28"/>
          <w:shd w:val="clear" w:color="auto" w:fill="FFFFFF"/>
        </w:rPr>
        <w:t xml:space="preserve">Необходимо учитывать на первом этапе: необходимость принятия решений, изучение ситуации в организации, желаемые состояния организации, формирование нескольких решений, определение информации для оценки этих вариантов, оценка полезности каждого варианта решения. </w:t>
      </w:r>
    </w:p>
    <w:p w:rsidR="00025F95" w:rsidRDefault="00841BF7" w:rsidP="00841BF7">
      <w:pPr>
        <w:spacing w:after="0" w:line="360" w:lineRule="auto"/>
        <w:ind w:firstLine="851"/>
        <w:jc w:val="both"/>
        <w:rPr>
          <w:rFonts w:ascii="playfair_displayregular" w:hAnsi="playfair_displayregular"/>
          <w:sz w:val="30"/>
          <w:szCs w:val="30"/>
          <w:shd w:val="clear" w:color="auto" w:fill="FFFFFF"/>
        </w:rPr>
      </w:pPr>
      <w:r>
        <w:rPr>
          <w:rFonts w:ascii="Times New Roman" w:hAnsi="Times New Roman" w:cs="Times New Roman"/>
          <w:sz w:val="28"/>
          <w:szCs w:val="28"/>
          <w:shd w:val="clear" w:color="auto" w:fill="FFFFFF"/>
        </w:rPr>
        <w:t xml:space="preserve">На втором этапе – </w:t>
      </w:r>
      <w:r w:rsidR="00A3717E" w:rsidRPr="007C4D34">
        <w:rPr>
          <w:rFonts w:ascii="Times New Roman" w:hAnsi="Times New Roman" w:cs="Times New Roman"/>
          <w:sz w:val="28"/>
          <w:szCs w:val="28"/>
          <w:shd w:val="clear" w:color="auto" w:fill="FFFFFF"/>
        </w:rPr>
        <w:t>выборе наилучшей альтернативы нужно учитывать условия выбора: определённость, риск, неопределённость и противодействия. Менеджер должен принимать решения, которые внесу</w:t>
      </w:r>
      <w:r w:rsidR="00025F95">
        <w:rPr>
          <w:rFonts w:ascii="Times New Roman" w:hAnsi="Times New Roman" w:cs="Times New Roman"/>
          <w:sz w:val="28"/>
          <w:szCs w:val="28"/>
          <w:shd w:val="clear" w:color="auto" w:fill="FFFFFF"/>
        </w:rPr>
        <w:t>т наибольший вклад в достижени</w:t>
      </w:r>
      <w:r w:rsidR="00A3717E" w:rsidRPr="007C4D34">
        <w:rPr>
          <w:rFonts w:ascii="Times New Roman" w:hAnsi="Times New Roman" w:cs="Times New Roman"/>
          <w:sz w:val="28"/>
          <w:szCs w:val="28"/>
          <w:shd w:val="clear" w:color="auto" w:fill="FFFFFF"/>
        </w:rPr>
        <w:t>е организацией общих целей. Процесс принятия решений не будет завершенным до тех пор, пока обратная связь не подтвердит, что в результате выбора альтернативы проблема решена</w:t>
      </w:r>
      <w:r w:rsidR="00A3717E">
        <w:rPr>
          <w:rFonts w:ascii="playfair_displayregular" w:hAnsi="playfair_displayregular"/>
          <w:sz w:val="30"/>
          <w:szCs w:val="30"/>
          <w:shd w:val="clear" w:color="auto" w:fill="FFFFFF"/>
        </w:rPr>
        <w:t>.</w:t>
      </w:r>
    </w:p>
    <w:p w:rsidR="00006A5D" w:rsidRDefault="00006A5D" w:rsidP="00841BF7">
      <w:pPr>
        <w:spacing w:after="0" w:line="360" w:lineRule="auto"/>
        <w:ind w:firstLine="851"/>
        <w:jc w:val="both"/>
        <w:rPr>
          <w:rFonts w:ascii="Times New Roman" w:hAnsi="Times New Roman" w:cs="Times New Roman"/>
          <w:sz w:val="28"/>
          <w:szCs w:val="28"/>
        </w:rPr>
      </w:pPr>
    </w:p>
    <w:p w:rsidR="00006A5D" w:rsidRDefault="00006A5D" w:rsidP="00841BF7">
      <w:pPr>
        <w:spacing w:after="0" w:line="360" w:lineRule="auto"/>
        <w:ind w:firstLine="851"/>
        <w:jc w:val="both"/>
        <w:rPr>
          <w:rFonts w:ascii="Times New Roman" w:hAnsi="Times New Roman" w:cs="Times New Roman"/>
          <w:sz w:val="28"/>
          <w:szCs w:val="28"/>
        </w:rPr>
      </w:pPr>
    </w:p>
    <w:p w:rsidR="00006A5D" w:rsidRDefault="00006A5D" w:rsidP="00841BF7">
      <w:pPr>
        <w:spacing w:after="0" w:line="360" w:lineRule="auto"/>
        <w:ind w:firstLine="851"/>
        <w:jc w:val="both"/>
        <w:rPr>
          <w:rFonts w:ascii="Times New Roman" w:hAnsi="Times New Roman" w:cs="Times New Roman"/>
          <w:sz w:val="28"/>
          <w:szCs w:val="28"/>
        </w:rPr>
      </w:pPr>
    </w:p>
    <w:p w:rsidR="00006A5D" w:rsidRDefault="00006A5D" w:rsidP="00841BF7">
      <w:pPr>
        <w:spacing w:after="0" w:line="360" w:lineRule="auto"/>
        <w:ind w:firstLine="851"/>
        <w:jc w:val="both"/>
        <w:rPr>
          <w:rFonts w:ascii="Times New Roman" w:hAnsi="Times New Roman" w:cs="Times New Roman"/>
          <w:sz w:val="28"/>
          <w:szCs w:val="28"/>
        </w:rPr>
      </w:pPr>
    </w:p>
    <w:p w:rsidR="00006A5D" w:rsidRDefault="00006A5D" w:rsidP="00841BF7">
      <w:pPr>
        <w:spacing w:after="0" w:line="360" w:lineRule="auto"/>
        <w:ind w:firstLine="851"/>
        <w:jc w:val="both"/>
        <w:rPr>
          <w:rFonts w:ascii="Times New Roman" w:hAnsi="Times New Roman" w:cs="Times New Roman"/>
          <w:sz w:val="28"/>
          <w:szCs w:val="28"/>
        </w:rPr>
      </w:pPr>
    </w:p>
    <w:p w:rsidR="00006A5D" w:rsidRDefault="00006A5D" w:rsidP="00841BF7">
      <w:pPr>
        <w:spacing w:after="0" w:line="360" w:lineRule="auto"/>
        <w:ind w:firstLine="851"/>
        <w:jc w:val="both"/>
        <w:rPr>
          <w:rFonts w:ascii="Times New Roman" w:hAnsi="Times New Roman" w:cs="Times New Roman"/>
          <w:sz w:val="28"/>
          <w:szCs w:val="28"/>
        </w:rPr>
      </w:pPr>
    </w:p>
    <w:p w:rsidR="00006A5D" w:rsidRDefault="00006A5D" w:rsidP="00841BF7">
      <w:pPr>
        <w:spacing w:after="0" w:line="360" w:lineRule="auto"/>
        <w:ind w:firstLine="851"/>
        <w:jc w:val="both"/>
        <w:rPr>
          <w:rFonts w:ascii="Times New Roman" w:hAnsi="Times New Roman" w:cs="Times New Roman"/>
          <w:sz w:val="28"/>
          <w:szCs w:val="28"/>
        </w:rPr>
      </w:pPr>
    </w:p>
    <w:p w:rsidR="00006A5D" w:rsidRDefault="00006A5D" w:rsidP="00841BF7">
      <w:pPr>
        <w:spacing w:after="0" w:line="360" w:lineRule="auto"/>
        <w:ind w:firstLine="851"/>
        <w:jc w:val="both"/>
        <w:rPr>
          <w:rFonts w:ascii="Times New Roman" w:hAnsi="Times New Roman" w:cs="Times New Roman"/>
          <w:sz w:val="28"/>
          <w:szCs w:val="28"/>
        </w:rPr>
      </w:pPr>
    </w:p>
    <w:p w:rsidR="00006A5D" w:rsidRDefault="00006A5D" w:rsidP="00841BF7">
      <w:pPr>
        <w:spacing w:after="0" w:line="360" w:lineRule="auto"/>
        <w:ind w:firstLine="851"/>
        <w:jc w:val="both"/>
        <w:rPr>
          <w:rFonts w:ascii="Times New Roman" w:hAnsi="Times New Roman" w:cs="Times New Roman"/>
          <w:sz w:val="28"/>
          <w:szCs w:val="28"/>
        </w:rPr>
      </w:pPr>
    </w:p>
    <w:p w:rsidR="00006A5D" w:rsidRDefault="00006A5D" w:rsidP="00841BF7">
      <w:pPr>
        <w:spacing w:after="0" w:line="360" w:lineRule="auto"/>
        <w:ind w:firstLine="851"/>
        <w:jc w:val="both"/>
        <w:rPr>
          <w:rFonts w:ascii="Times New Roman" w:hAnsi="Times New Roman" w:cs="Times New Roman"/>
          <w:sz w:val="28"/>
          <w:szCs w:val="28"/>
        </w:rPr>
      </w:pPr>
    </w:p>
    <w:p w:rsidR="00006A5D" w:rsidRDefault="00006A5D" w:rsidP="00841BF7">
      <w:pPr>
        <w:spacing w:after="0" w:line="360" w:lineRule="auto"/>
        <w:ind w:firstLine="851"/>
        <w:jc w:val="both"/>
        <w:rPr>
          <w:rFonts w:ascii="Times New Roman" w:hAnsi="Times New Roman" w:cs="Times New Roman"/>
          <w:sz w:val="28"/>
          <w:szCs w:val="28"/>
        </w:rPr>
      </w:pPr>
    </w:p>
    <w:p w:rsidR="00006A5D" w:rsidRDefault="00006A5D" w:rsidP="00841BF7">
      <w:pPr>
        <w:spacing w:after="0" w:line="360" w:lineRule="auto"/>
        <w:ind w:firstLine="851"/>
        <w:jc w:val="both"/>
        <w:rPr>
          <w:rFonts w:ascii="Times New Roman" w:hAnsi="Times New Roman" w:cs="Times New Roman"/>
          <w:sz w:val="28"/>
          <w:szCs w:val="28"/>
        </w:rPr>
      </w:pPr>
    </w:p>
    <w:p w:rsidR="00006A5D" w:rsidRDefault="00006A5D" w:rsidP="00841BF7">
      <w:pPr>
        <w:spacing w:after="0" w:line="360" w:lineRule="auto"/>
        <w:ind w:firstLine="851"/>
        <w:jc w:val="both"/>
        <w:rPr>
          <w:rFonts w:ascii="Times New Roman" w:hAnsi="Times New Roman" w:cs="Times New Roman"/>
          <w:sz w:val="28"/>
          <w:szCs w:val="28"/>
        </w:rPr>
      </w:pPr>
    </w:p>
    <w:p w:rsidR="00006A5D" w:rsidRDefault="00006A5D" w:rsidP="00841BF7">
      <w:pPr>
        <w:spacing w:after="0" w:line="360" w:lineRule="auto"/>
        <w:ind w:firstLine="851"/>
        <w:jc w:val="both"/>
        <w:rPr>
          <w:rFonts w:ascii="Times New Roman" w:hAnsi="Times New Roman" w:cs="Times New Roman"/>
          <w:sz w:val="28"/>
          <w:szCs w:val="28"/>
        </w:rPr>
      </w:pPr>
    </w:p>
    <w:p w:rsidR="00006A5D" w:rsidRDefault="00006A5D" w:rsidP="00841BF7">
      <w:pPr>
        <w:spacing w:after="0" w:line="360" w:lineRule="auto"/>
        <w:ind w:firstLine="851"/>
        <w:jc w:val="both"/>
        <w:rPr>
          <w:rFonts w:ascii="Times New Roman" w:hAnsi="Times New Roman" w:cs="Times New Roman"/>
          <w:sz w:val="28"/>
          <w:szCs w:val="28"/>
        </w:rPr>
      </w:pPr>
    </w:p>
    <w:p w:rsidR="00006A5D" w:rsidRDefault="00006A5D" w:rsidP="00841BF7">
      <w:pPr>
        <w:spacing w:after="0" w:line="360" w:lineRule="auto"/>
        <w:ind w:firstLine="851"/>
        <w:jc w:val="both"/>
        <w:rPr>
          <w:rFonts w:ascii="Times New Roman" w:hAnsi="Times New Roman" w:cs="Times New Roman"/>
          <w:sz w:val="28"/>
          <w:szCs w:val="28"/>
        </w:rPr>
      </w:pPr>
    </w:p>
    <w:p w:rsidR="00006A5D" w:rsidRDefault="00006A5D" w:rsidP="00841BF7">
      <w:pPr>
        <w:spacing w:after="0" w:line="360" w:lineRule="auto"/>
        <w:ind w:firstLine="851"/>
        <w:jc w:val="both"/>
        <w:rPr>
          <w:rFonts w:ascii="Times New Roman" w:hAnsi="Times New Roman" w:cs="Times New Roman"/>
          <w:sz w:val="28"/>
          <w:szCs w:val="28"/>
        </w:rPr>
      </w:pPr>
    </w:p>
    <w:p w:rsidR="00006A5D" w:rsidRDefault="00006A5D" w:rsidP="00006A5D">
      <w:pPr>
        <w:spacing w:after="0" w:line="360" w:lineRule="auto"/>
        <w:jc w:val="both"/>
        <w:rPr>
          <w:rFonts w:ascii="Times New Roman" w:hAnsi="Times New Roman" w:cs="Times New Roman"/>
          <w:b/>
          <w:color w:val="auto"/>
          <w:sz w:val="28"/>
          <w:szCs w:val="28"/>
        </w:rPr>
      </w:pPr>
      <w:r w:rsidRPr="00006A5D">
        <w:rPr>
          <w:rFonts w:ascii="Times New Roman" w:hAnsi="Times New Roman" w:cs="Times New Roman"/>
          <w:b/>
          <w:color w:val="auto"/>
          <w:sz w:val="28"/>
          <w:szCs w:val="28"/>
        </w:rPr>
        <w:lastRenderedPageBreak/>
        <w:t>1.2. Основные виды контроля. Поэтапные процессы контроля.</w:t>
      </w:r>
    </w:p>
    <w:p w:rsidR="000E4C69" w:rsidRPr="000E4C69" w:rsidRDefault="000E4C69" w:rsidP="00210F43">
      <w:pPr>
        <w:spacing w:after="0" w:line="360" w:lineRule="auto"/>
        <w:ind w:firstLine="851"/>
        <w:jc w:val="both"/>
        <w:textAlignment w:val="baseline"/>
        <w:rPr>
          <w:rFonts w:ascii="Times New Roman" w:eastAsia="Times New Roman" w:hAnsi="Times New Roman" w:cs="Times New Roman"/>
          <w:color w:val="auto"/>
          <w:sz w:val="28"/>
          <w:szCs w:val="28"/>
        </w:rPr>
      </w:pPr>
      <w:r w:rsidRPr="00210F43">
        <w:rPr>
          <w:rFonts w:ascii="Times New Roman" w:eastAsia="Times New Roman" w:hAnsi="Times New Roman" w:cs="Times New Roman"/>
          <w:color w:val="auto"/>
          <w:sz w:val="28"/>
          <w:szCs w:val="28"/>
        </w:rPr>
        <w:t>В руководстве школой важен</w:t>
      </w:r>
      <w:r w:rsidRPr="000E4C69">
        <w:rPr>
          <w:rFonts w:ascii="Times New Roman" w:eastAsia="Times New Roman" w:hAnsi="Times New Roman" w:cs="Times New Roman"/>
          <w:color w:val="auto"/>
          <w:sz w:val="28"/>
          <w:szCs w:val="28"/>
        </w:rPr>
        <w:t xml:space="preserve"> </w:t>
      </w:r>
      <w:proofErr w:type="spellStart"/>
      <w:r w:rsidRPr="000E4C69">
        <w:rPr>
          <w:rFonts w:ascii="Times New Roman" w:eastAsia="Times New Roman" w:hAnsi="Times New Roman" w:cs="Times New Roman"/>
          <w:color w:val="auto"/>
          <w:sz w:val="28"/>
          <w:szCs w:val="28"/>
        </w:rPr>
        <w:t>внутришкольный</w:t>
      </w:r>
      <w:proofErr w:type="spellEnd"/>
      <w:r w:rsidRPr="000E4C69">
        <w:rPr>
          <w:rFonts w:ascii="Times New Roman" w:eastAsia="Times New Roman" w:hAnsi="Times New Roman" w:cs="Times New Roman"/>
          <w:color w:val="auto"/>
          <w:sz w:val="28"/>
          <w:szCs w:val="28"/>
        </w:rPr>
        <w:t xml:space="preserve"> контроль.</w:t>
      </w:r>
    </w:p>
    <w:p w:rsidR="000E4C69" w:rsidRPr="00210F43" w:rsidRDefault="000E4C69" w:rsidP="00210F43">
      <w:pPr>
        <w:spacing w:after="0" w:line="360" w:lineRule="auto"/>
        <w:ind w:firstLine="851"/>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color w:val="auto"/>
          <w:sz w:val="28"/>
          <w:szCs w:val="28"/>
        </w:rPr>
        <w:t xml:space="preserve">Контроль - это процесс, обеспечивающий достижение целей организации. </w:t>
      </w:r>
    </w:p>
    <w:p w:rsidR="000E4C69" w:rsidRPr="000E4C69" w:rsidRDefault="000E4C69" w:rsidP="00210F43">
      <w:pPr>
        <w:spacing w:after="0" w:line="360" w:lineRule="auto"/>
        <w:ind w:firstLine="851"/>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color w:val="auto"/>
          <w:sz w:val="28"/>
          <w:szCs w:val="28"/>
        </w:rPr>
        <w:t>Как функция управления контроль включает выявление степени соответствия процесса плановым показателям и естественному движению.</w:t>
      </w:r>
    </w:p>
    <w:p w:rsidR="000E4C69" w:rsidRPr="000E4C69" w:rsidRDefault="000E4C69" w:rsidP="00210F43">
      <w:pPr>
        <w:spacing w:after="0" w:line="360" w:lineRule="auto"/>
        <w:ind w:firstLine="851"/>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color w:val="auto"/>
          <w:sz w:val="28"/>
          <w:szCs w:val="28"/>
        </w:rPr>
        <w:t>Важными элементами контроля является </w:t>
      </w:r>
      <w:r w:rsidRPr="000E4C69">
        <w:rPr>
          <w:rFonts w:ascii="Times New Roman" w:eastAsia="Times New Roman" w:hAnsi="Times New Roman" w:cs="Times New Roman"/>
          <w:i/>
          <w:iCs/>
          <w:color w:val="auto"/>
          <w:sz w:val="28"/>
          <w:szCs w:val="28"/>
          <w:bdr w:val="none" w:sz="0" w:space="0" w:color="auto" w:frame="1"/>
        </w:rPr>
        <w:t>учет </w:t>
      </w:r>
      <w:r w:rsidRPr="000E4C69">
        <w:rPr>
          <w:rFonts w:ascii="Times New Roman" w:eastAsia="Times New Roman" w:hAnsi="Times New Roman" w:cs="Times New Roman"/>
          <w:color w:val="auto"/>
          <w:sz w:val="28"/>
          <w:szCs w:val="28"/>
        </w:rPr>
        <w:t>и </w:t>
      </w:r>
      <w:r w:rsidRPr="000E4C69">
        <w:rPr>
          <w:rFonts w:ascii="Times New Roman" w:eastAsia="Times New Roman" w:hAnsi="Times New Roman" w:cs="Times New Roman"/>
          <w:i/>
          <w:iCs/>
          <w:color w:val="auto"/>
          <w:sz w:val="28"/>
          <w:szCs w:val="28"/>
          <w:bdr w:val="none" w:sz="0" w:space="0" w:color="auto" w:frame="1"/>
        </w:rPr>
        <w:t>анализ деятельности.</w:t>
      </w:r>
    </w:p>
    <w:p w:rsidR="000E4C69" w:rsidRPr="000E4C69" w:rsidRDefault="000E4C69" w:rsidP="00210F43">
      <w:pPr>
        <w:spacing w:after="0" w:line="360" w:lineRule="auto"/>
        <w:ind w:firstLine="851"/>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b/>
          <w:bCs/>
          <w:i/>
          <w:iCs/>
          <w:color w:val="auto"/>
          <w:sz w:val="28"/>
          <w:szCs w:val="28"/>
          <w:bdr w:val="none" w:sz="0" w:space="0" w:color="auto" w:frame="1"/>
        </w:rPr>
        <w:t>Учет деятельности </w:t>
      </w:r>
      <w:r w:rsidRPr="000E4C69">
        <w:rPr>
          <w:rFonts w:ascii="Times New Roman" w:eastAsia="Times New Roman" w:hAnsi="Times New Roman" w:cs="Times New Roman"/>
          <w:color w:val="auto"/>
          <w:sz w:val="28"/>
          <w:szCs w:val="28"/>
        </w:rPr>
        <w:t>позволяет получить полную информацию о состоянии дел в школе. Учет - это получение, обработка и систематизация сведений, выраженных, как правило, в количественной форме, о задачах, подлежащих выполнению, об имеющихся ресурсах, результаты выполнения планов и управленческих решений. Учет производится путем измерения, регистрации и группировки по определенным правилам данных, характеризующих объект управления.</w:t>
      </w:r>
    </w:p>
    <w:p w:rsidR="000E4C69" w:rsidRPr="00210F43" w:rsidRDefault="000E4C69" w:rsidP="00210F43">
      <w:pPr>
        <w:spacing w:after="0" w:line="360" w:lineRule="auto"/>
        <w:ind w:firstLine="851"/>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b/>
          <w:bCs/>
          <w:i/>
          <w:iCs/>
          <w:color w:val="auto"/>
          <w:sz w:val="28"/>
          <w:szCs w:val="28"/>
          <w:bdr w:val="none" w:sz="0" w:space="0" w:color="auto" w:frame="1"/>
        </w:rPr>
        <w:t>Анализ деятельности </w:t>
      </w:r>
      <w:r w:rsidRPr="000E4C69">
        <w:rPr>
          <w:rFonts w:ascii="Times New Roman" w:eastAsia="Times New Roman" w:hAnsi="Times New Roman" w:cs="Times New Roman"/>
          <w:color w:val="auto"/>
          <w:sz w:val="28"/>
          <w:szCs w:val="28"/>
        </w:rPr>
        <w:t>заключается в комплексном изучении отчетной информации для объективной оценки деятельности. </w:t>
      </w:r>
    </w:p>
    <w:p w:rsidR="000E4C69" w:rsidRPr="000E4C69" w:rsidRDefault="000E4C69" w:rsidP="00210F43">
      <w:pPr>
        <w:spacing w:after="0" w:line="360" w:lineRule="auto"/>
        <w:ind w:firstLine="851"/>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i/>
          <w:iCs/>
          <w:color w:val="auto"/>
          <w:sz w:val="28"/>
          <w:szCs w:val="28"/>
          <w:bdr w:val="none" w:sz="0" w:space="0" w:color="auto" w:frame="1"/>
        </w:rPr>
        <w:t>Анализ деятельности дает возможность:</w:t>
      </w:r>
    </w:p>
    <w:p w:rsidR="000E4C69" w:rsidRPr="000E4C69" w:rsidRDefault="00F532B7" w:rsidP="00210F43">
      <w:pPr>
        <w:spacing w:after="0" w:line="360" w:lineRule="auto"/>
        <w:jc w:val="both"/>
        <w:textAlignment w:val="baseline"/>
        <w:rPr>
          <w:rFonts w:ascii="Times New Roman" w:eastAsia="Times New Roman" w:hAnsi="Times New Roman" w:cs="Times New Roman"/>
          <w:color w:val="auto"/>
          <w:sz w:val="28"/>
          <w:szCs w:val="28"/>
        </w:rPr>
      </w:pPr>
      <w:r w:rsidRPr="00210F43">
        <w:rPr>
          <w:rFonts w:ascii="Times New Roman" w:eastAsia="Times New Roman" w:hAnsi="Times New Roman" w:cs="Times New Roman"/>
          <w:color w:val="auto"/>
          <w:sz w:val="28"/>
          <w:szCs w:val="28"/>
        </w:rPr>
        <w:t>- о</w:t>
      </w:r>
      <w:r w:rsidR="000E4C69" w:rsidRPr="000E4C69">
        <w:rPr>
          <w:rFonts w:ascii="Times New Roman" w:eastAsia="Times New Roman" w:hAnsi="Times New Roman" w:cs="Times New Roman"/>
          <w:color w:val="auto"/>
          <w:sz w:val="28"/>
          <w:szCs w:val="28"/>
        </w:rPr>
        <w:t>бъективно оценить результаты работы школы за определенный период;</w:t>
      </w:r>
    </w:p>
    <w:p w:rsidR="000E4C69" w:rsidRPr="000E4C69" w:rsidRDefault="00F532B7" w:rsidP="00210F43">
      <w:pPr>
        <w:spacing w:after="0" w:line="360" w:lineRule="auto"/>
        <w:jc w:val="both"/>
        <w:textAlignment w:val="baseline"/>
        <w:rPr>
          <w:rFonts w:ascii="Times New Roman" w:eastAsia="Times New Roman" w:hAnsi="Times New Roman" w:cs="Times New Roman"/>
          <w:color w:val="auto"/>
          <w:sz w:val="28"/>
          <w:szCs w:val="28"/>
        </w:rPr>
      </w:pPr>
      <w:r w:rsidRPr="00210F43">
        <w:rPr>
          <w:rFonts w:ascii="Times New Roman" w:eastAsia="Times New Roman" w:hAnsi="Times New Roman" w:cs="Times New Roman"/>
          <w:color w:val="auto"/>
          <w:sz w:val="28"/>
          <w:szCs w:val="28"/>
        </w:rPr>
        <w:t>- в</w:t>
      </w:r>
      <w:r w:rsidR="000E4C69" w:rsidRPr="000E4C69">
        <w:rPr>
          <w:rFonts w:ascii="Times New Roman" w:eastAsia="Times New Roman" w:hAnsi="Times New Roman" w:cs="Times New Roman"/>
          <w:color w:val="auto"/>
          <w:sz w:val="28"/>
          <w:szCs w:val="28"/>
        </w:rPr>
        <w:t>ыявить причины сложившегося положения дел в школе и динамики ее развития;</w:t>
      </w:r>
    </w:p>
    <w:p w:rsidR="000E4C69" w:rsidRPr="000E4C69" w:rsidRDefault="00F532B7" w:rsidP="00210F43">
      <w:pPr>
        <w:spacing w:after="0" w:line="360" w:lineRule="auto"/>
        <w:jc w:val="both"/>
        <w:textAlignment w:val="baseline"/>
        <w:rPr>
          <w:rFonts w:ascii="Times New Roman" w:eastAsia="Times New Roman" w:hAnsi="Times New Roman" w:cs="Times New Roman"/>
          <w:color w:val="auto"/>
          <w:sz w:val="28"/>
          <w:szCs w:val="28"/>
        </w:rPr>
      </w:pPr>
      <w:r w:rsidRPr="00210F43">
        <w:rPr>
          <w:rFonts w:ascii="Times New Roman" w:eastAsia="Times New Roman" w:hAnsi="Times New Roman" w:cs="Times New Roman"/>
          <w:color w:val="auto"/>
          <w:sz w:val="28"/>
          <w:szCs w:val="28"/>
        </w:rPr>
        <w:t>- в</w:t>
      </w:r>
      <w:r w:rsidR="000E4C69" w:rsidRPr="000E4C69">
        <w:rPr>
          <w:rFonts w:ascii="Times New Roman" w:eastAsia="Times New Roman" w:hAnsi="Times New Roman" w:cs="Times New Roman"/>
          <w:color w:val="auto"/>
          <w:sz w:val="28"/>
          <w:szCs w:val="28"/>
        </w:rPr>
        <w:t>ыявить сложные взаимосвязи текущего состояния школы с различными факторами;</w:t>
      </w:r>
    </w:p>
    <w:p w:rsidR="000E4C69" w:rsidRPr="000E4C69" w:rsidRDefault="00F532B7" w:rsidP="00210F43">
      <w:pPr>
        <w:spacing w:after="0" w:line="360" w:lineRule="auto"/>
        <w:jc w:val="both"/>
        <w:textAlignment w:val="baseline"/>
        <w:rPr>
          <w:rFonts w:ascii="Times New Roman" w:eastAsia="Times New Roman" w:hAnsi="Times New Roman" w:cs="Times New Roman"/>
          <w:color w:val="auto"/>
          <w:sz w:val="28"/>
          <w:szCs w:val="28"/>
        </w:rPr>
      </w:pPr>
      <w:r w:rsidRPr="00210F43">
        <w:rPr>
          <w:rFonts w:ascii="Times New Roman" w:eastAsia="Times New Roman" w:hAnsi="Times New Roman" w:cs="Times New Roman"/>
          <w:color w:val="auto"/>
          <w:sz w:val="28"/>
          <w:szCs w:val="28"/>
        </w:rPr>
        <w:t>- п</w:t>
      </w:r>
      <w:r w:rsidR="000E4C69" w:rsidRPr="000E4C69">
        <w:rPr>
          <w:rFonts w:ascii="Times New Roman" w:eastAsia="Times New Roman" w:hAnsi="Times New Roman" w:cs="Times New Roman"/>
          <w:color w:val="auto"/>
          <w:sz w:val="28"/>
          <w:szCs w:val="28"/>
        </w:rPr>
        <w:t>олучить количественную оценку эффективности деятельности школы;</w:t>
      </w:r>
    </w:p>
    <w:p w:rsidR="000E4C69" w:rsidRPr="000E4C69" w:rsidRDefault="00F532B7" w:rsidP="00210F43">
      <w:pPr>
        <w:spacing w:after="0" w:line="360" w:lineRule="auto"/>
        <w:jc w:val="both"/>
        <w:textAlignment w:val="baseline"/>
        <w:rPr>
          <w:rFonts w:ascii="Times New Roman" w:eastAsia="Times New Roman" w:hAnsi="Times New Roman" w:cs="Times New Roman"/>
          <w:color w:val="auto"/>
          <w:sz w:val="28"/>
          <w:szCs w:val="28"/>
        </w:rPr>
      </w:pPr>
      <w:r w:rsidRPr="00210F43">
        <w:rPr>
          <w:rFonts w:ascii="Times New Roman" w:eastAsia="Times New Roman" w:hAnsi="Times New Roman" w:cs="Times New Roman"/>
          <w:color w:val="auto"/>
          <w:sz w:val="28"/>
          <w:szCs w:val="28"/>
        </w:rPr>
        <w:t>- в</w:t>
      </w:r>
      <w:r w:rsidR="000E4C69" w:rsidRPr="000E4C69">
        <w:rPr>
          <w:rFonts w:ascii="Times New Roman" w:eastAsia="Times New Roman" w:hAnsi="Times New Roman" w:cs="Times New Roman"/>
          <w:color w:val="auto"/>
          <w:sz w:val="28"/>
          <w:szCs w:val="28"/>
        </w:rPr>
        <w:t>ыявить проблемы в деятельности школы;</w:t>
      </w:r>
    </w:p>
    <w:p w:rsidR="000E4C69" w:rsidRPr="000E4C69" w:rsidRDefault="00F532B7" w:rsidP="00210F43">
      <w:pPr>
        <w:spacing w:after="0" w:line="360" w:lineRule="auto"/>
        <w:jc w:val="both"/>
        <w:textAlignment w:val="baseline"/>
        <w:rPr>
          <w:rFonts w:ascii="Times New Roman" w:eastAsia="Times New Roman" w:hAnsi="Times New Roman" w:cs="Times New Roman"/>
          <w:color w:val="auto"/>
          <w:sz w:val="28"/>
          <w:szCs w:val="28"/>
        </w:rPr>
      </w:pPr>
      <w:r w:rsidRPr="00210F43">
        <w:rPr>
          <w:rFonts w:ascii="Times New Roman" w:eastAsia="Times New Roman" w:hAnsi="Times New Roman" w:cs="Times New Roman"/>
          <w:color w:val="auto"/>
          <w:sz w:val="28"/>
          <w:szCs w:val="28"/>
        </w:rPr>
        <w:t>- н</w:t>
      </w:r>
      <w:r w:rsidR="000E4C69" w:rsidRPr="000E4C69">
        <w:rPr>
          <w:rFonts w:ascii="Times New Roman" w:eastAsia="Times New Roman" w:hAnsi="Times New Roman" w:cs="Times New Roman"/>
          <w:color w:val="auto"/>
          <w:sz w:val="28"/>
          <w:szCs w:val="28"/>
        </w:rPr>
        <w:t>айти приемлемые пути улучшения состояния дел.</w:t>
      </w:r>
    </w:p>
    <w:p w:rsidR="000E4C69" w:rsidRPr="000E4C69" w:rsidRDefault="000E4C69" w:rsidP="00210F43">
      <w:pPr>
        <w:spacing w:after="0" w:line="360" w:lineRule="auto"/>
        <w:ind w:firstLine="851"/>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color w:val="auto"/>
          <w:sz w:val="28"/>
          <w:szCs w:val="28"/>
        </w:rPr>
        <w:t>Таким образом, анализ деятельности позволяет решить такую важную задачу, как определение степени живучести школы - способность противостоять внешним и внутренним дестабилизирующим воздействиям.</w:t>
      </w:r>
    </w:p>
    <w:p w:rsidR="000E4C69" w:rsidRDefault="000E4C69" w:rsidP="00210F43">
      <w:pPr>
        <w:spacing w:after="0" w:line="360" w:lineRule="auto"/>
        <w:ind w:firstLine="851"/>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b/>
          <w:bCs/>
          <w:color w:val="auto"/>
          <w:sz w:val="28"/>
          <w:szCs w:val="28"/>
          <w:bdr w:val="none" w:sz="0" w:space="0" w:color="auto" w:frame="1"/>
        </w:rPr>
        <w:t>Упра</w:t>
      </w:r>
      <w:r w:rsidR="001D3523" w:rsidRPr="00210F43">
        <w:rPr>
          <w:rFonts w:ascii="Times New Roman" w:eastAsia="Times New Roman" w:hAnsi="Times New Roman" w:cs="Times New Roman"/>
          <w:b/>
          <w:bCs/>
          <w:color w:val="auto"/>
          <w:sz w:val="28"/>
          <w:szCs w:val="28"/>
          <w:bdr w:val="none" w:sz="0" w:space="0" w:color="auto" w:frame="1"/>
        </w:rPr>
        <w:t xml:space="preserve">вленческий (служебный) контроль – </w:t>
      </w:r>
      <w:r w:rsidRPr="000E4C69">
        <w:rPr>
          <w:rFonts w:ascii="Times New Roman" w:eastAsia="Times New Roman" w:hAnsi="Times New Roman" w:cs="Times New Roman"/>
          <w:color w:val="auto"/>
          <w:sz w:val="28"/>
          <w:szCs w:val="28"/>
        </w:rPr>
        <w:t>это одна из функций управления, без которой не могут быть реализованы в полном объеме все другие функции. Контроль обеспечивает правильную оценку реальной ситуации и тем самым создает условия для внесения</w:t>
      </w:r>
      <w:r w:rsidR="001D3523" w:rsidRPr="00210F43">
        <w:rPr>
          <w:rFonts w:ascii="Times New Roman" w:eastAsia="Times New Roman" w:hAnsi="Times New Roman" w:cs="Times New Roman"/>
          <w:color w:val="auto"/>
          <w:sz w:val="28"/>
          <w:szCs w:val="28"/>
        </w:rPr>
        <w:t xml:space="preserve"> </w:t>
      </w:r>
      <w:r w:rsidRPr="000E4C69">
        <w:rPr>
          <w:rFonts w:ascii="Times New Roman" w:eastAsia="Times New Roman" w:hAnsi="Times New Roman" w:cs="Times New Roman"/>
          <w:color w:val="auto"/>
          <w:sz w:val="28"/>
          <w:szCs w:val="28"/>
        </w:rPr>
        <w:t>корректив в запланированные показатели.</w:t>
      </w:r>
    </w:p>
    <w:p w:rsidR="00D86A0F" w:rsidRDefault="00D86A0F" w:rsidP="00D86A0F">
      <w:pPr>
        <w:spacing w:after="0" w:line="360" w:lineRule="auto"/>
        <w:ind w:firstLine="851"/>
        <w:jc w:val="both"/>
        <w:rPr>
          <w:rFonts w:ascii="Times New Roman" w:eastAsia="Times New Roman" w:hAnsi="Times New Roman" w:cs="Times New Roman"/>
          <w:color w:val="auto"/>
          <w:sz w:val="28"/>
          <w:szCs w:val="28"/>
        </w:rPr>
      </w:pPr>
      <w:r w:rsidRPr="00D86A0F">
        <w:rPr>
          <w:rFonts w:ascii="Times New Roman" w:eastAsia="Times New Roman" w:hAnsi="Times New Roman" w:cs="Times New Roman"/>
          <w:color w:val="auto"/>
          <w:sz w:val="28"/>
          <w:szCs w:val="28"/>
        </w:rPr>
        <w:lastRenderedPageBreak/>
        <w:t xml:space="preserve">Существует три основных вида управленческого контроля: предварительный, текущий и итоговый. </w:t>
      </w:r>
    </w:p>
    <w:p w:rsidR="00D86A0F" w:rsidRDefault="00D86A0F" w:rsidP="00D86A0F">
      <w:pPr>
        <w:spacing w:after="0" w:line="360" w:lineRule="auto"/>
        <w:ind w:firstLine="851"/>
        <w:jc w:val="both"/>
        <w:rPr>
          <w:rFonts w:ascii="Times New Roman" w:eastAsia="Times New Roman" w:hAnsi="Times New Roman" w:cs="Times New Roman"/>
          <w:color w:val="auto"/>
          <w:sz w:val="28"/>
          <w:szCs w:val="28"/>
        </w:rPr>
      </w:pPr>
      <w:proofErr w:type="gramStart"/>
      <w:r w:rsidRPr="00D86A0F">
        <w:rPr>
          <w:rFonts w:ascii="Times New Roman" w:eastAsia="Times New Roman" w:hAnsi="Times New Roman" w:cs="Times New Roman"/>
          <w:color w:val="auto"/>
          <w:sz w:val="28"/>
          <w:szCs w:val="28"/>
        </w:rPr>
        <w:t>Предварительный</w:t>
      </w:r>
      <w:proofErr w:type="gramEnd"/>
      <w:r w:rsidRPr="00D86A0F">
        <w:rPr>
          <w:rFonts w:ascii="Times New Roman" w:eastAsia="Times New Roman" w:hAnsi="Times New Roman" w:cs="Times New Roman"/>
          <w:color w:val="auto"/>
          <w:sz w:val="28"/>
          <w:szCs w:val="28"/>
        </w:rPr>
        <w:t xml:space="preserve">, предшествует активной деятельности организации, задача данного вида контроля состоит в проверке готовности организации, ее персонала, производственного аппарата, системы управления к работе. </w:t>
      </w:r>
    </w:p>
    <w:p w:rsidR="00D86A0F" w:rsidRPr="00D86A0F" w:rsidRDefault="00D86A0F" w:rsidP="00D86A0F">
      <w:pPr>
        <w:spacing w:after="0" w:line="360" w:lineRule="auto"/>
        <w:ind w:firstLine="851"/>
        <w:jc w:val="both"/>
        <w:rPr>
          <w:rFonts w:ascii="Times New Roman" w:eastAsia="Times New Roman" w:hAnsi="Times New Roman" w:cs="Times New Roman"/>
          <w:color w:val="auto"/>
          <w:sz w:val="28"/>
          <w:szCs w:val="28"/>
        </w:rPr>
      </w:pPr>
      <w:r w:rsidRPr="00D86A0F">
        <w:rPr>
          <w:rFonts w:ascii="Times New Roman" w:eastAsia="Times New Roman" w:hAnsi="Times New Roman" w:cs="Times New Roman"/>
          <w:color w:val="auto"/>
          <w:sz w:val="28"/>
          <w:szCs w:val="28"/>
        </w:rPr>
        <w:t>Можно выделить следующие направления предварительного контроля.</w:t>
      </w:r>
    </w:p>
    <w:p w:rsidR="00D86A0F" w:rsidRPr="00D86A0F" w:rsidRDefault="00D86A0F" w:rsidP="00D86A0F">
      <w:pPr>
        <w:spacing w:after="0" w:line="360" w:lineRule="auto"/>
        <w:jc w:val="both"/>
        <w:rPr>
          <w:rFonts w:ascii="Times New Roman" w:eastAsia="Times New Roman" w:hAnsi="Times New Roman" w:cs="Times New Roman"/>
          <w:color w:val="auto"/>
          <w:sz w:val="28"/>
          <w:szCs w:val="28"/>
        </w:rPr>
      </w:pPr>
      <w:r w:rsidRPr="00D86A0F">
        <w:rPr>
          <w:rFonts w:ascii="Times New Roman" w:eastAsia="Times New Roman" w:hAnsi="Times New Roman" w:cs="Times New Roman"/>
          <w:color w:val="auto"/>
          <w:sz w:val="28"/>
          <w:szCs w:val="28"/>
        </w:rPr>
        <w:t>1. Проверка управленческой системы на соответствие существующей структуре организации, подготовленных документов, их соответствие существующим требованиям, правильность оформления, степень ознакомления с ними исполнителей, усвоения ими стоящих задач.</w:t>
      </w:r>
    </w:p>
    <w:p w:rsidR="00D86A0F" w:rsidRPr="00D86A0F" w:rsidRDefault="00D86A0F" w:rsidP="00D86A0F">
      <w:pPr>
        <w:spacing w:after="0" w:line="360" w:lineRule="auto"/>
        <w:jc w:val="both"/>
        <w:rPr>
          <w:rFonts w:ascii="Times New Roman" w:eastAsia="Times New Roman" w:hAnsi="Times New Roman" w:cs="Times New Roman"/>
          <w:color w:val="auto"/>
          <w:sz w:val="28"/>
          <w:szCs w:val="28"/>
        </w:rPr>
      </w:pPr>
      <w:r w:rsidRPr="00D86A0F">
        <w:rPr>
          <w:rFonts w:ascii="Times New Roman" w:eastAsia="Times New Roman" w:hAnsi="Times New Roman" w:cs="Times New Roman"/>
          <w:color w:val="auto"/>
          <w:sz w:val="28"/>
          <w:szCs w:val="28"/>
        </w:rPr>
        <w:t>2. В сферу предварительного контроля персонала входят вопросы, понимание людьми целей своей деятельности, знания прав, обязанностей, норм выработки, условий поощрения, кадровые службы тщательно изучают сотрудников на их профессиональную пригодность, отбирают лиц, наиболее подходящих для выполнения предстоящей работы. Контроль персонала призван следить за состоянием подготовки и переподготовки кадров, их инструктированием, наличием возможностей для творчества и рационализаторства, условиями труда.</w:t>
      </w:r>
    </w:p>
    <w:p w:rsidR="00D86A0F" w:rsidRPr="000E4C69" w:rsidRDefault="00D86A0F" w:rsidP="00D86A0F">
      <w:pPr>
        <w:spacing w:after="0" w:line="360" w:lineRule="auto"/>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3</w:t>
      </w:r>
      <w:r w:rsidRPr="00D86A0F">
        <w:rPr>
          <w:rFonts w:ascii="Times New Roman" w:eastAsia="Times New Roman" w:hAnsi="Times New Roman" w:cs="Times New Roman"/>
          <w:color w:val="auto"/>
          <w:sz w:val="28"/>
          <w:szCs w:val="28"/>
        </w:rPr>
        <w:t>. Предварительный контроль финансовых ресурсов организации позволяет проверить надежность источников и обоснованность предстоящих расходов</w:t>
      </w:r>
    </w:p>
    <w:p w:rsidR="000E4C69" w:rsidRPr="000E4C69" w:rsidRDefault="001D3523" w:rsidP="00210F43">
      <w:pPr>
        <w:spacing w:after="0" w:line="360" w:lineRule="auto"/>
        <w:ind w:firstLine="851"/>
        <w:jc w:val="both"/>
        <w:textAlignment w:val="baseline"/>
        <w:rPr>
          <w:rFonts w:ascii="Times New Roman" w:eastAsia="Times New Roman" w:hAnsi="Times New Roman" w:cs="Times New Roman"/>
          <w:color w:val="auto"/>
          <w:sz w:val="28"/>
          <w:szCs w:val="28"/>
        </w:rPr>
      </w:pPr>
      <w:proofErr w:type="spellStart"/>
      <w:r w:rsidRPr="00210F43">
        <w:rPr>
          <w:rFonts w:ascii="Times New Roman" w:eastAsia="Times New Roman" w:hAnsi="Times New Roman" w:cs="Times New Roman"/>
          <w:b/>
          <w:bCs/>
          <w:color w:val="auto"/>
          <w:sz w:val="28"/>
          <w:szCs w:val="28"/>
          <w:bdr w:val="none" w:sz="0" w:space="0" w:color="auto" w:frame="1"/>
        </w:rPr>
        <w:t>Внутришкольный</w:t>
      </w:r>
      <w:proofErr w:type="spellEnd"/>
      <w:r w:rsidRPr="00210F43">
        <w:rPr>
          <w:rFonts w:ascii="Times New Roman" w:eastAsia="Times New Roman" w:hAnsi="Times New Roman" w:cs="Times New Roman"/>
          <w:b/>
          <w:bCs/>
          <w:color w:val="auto"/>
          <w:sz w:val="28"/>
          <w:szCs w:val="28"/>
          <w:bdr w:val="none" w:sz="0" w:space="0" w:color="auto" w:frame="1"/>
        </w:rPr>
        <w:t xml:space="preserve"> контроль – </w:t>
      </w:r>
      <w:r w:rsidR="000E4C69" w:rsidRPr="000E4C69">
        <w:rPr>
          <w:rFonts w:ascii="Times New Roman" w:eastAsia="Times New Roman" w:hAnsi="Times New Roman" w:cs="Times New Roman"/>
          <w:color w:val="auto"/>
          <w:sz w:val="28"/>
          <w:szCs w:val="28"/>
        </w:rPr>
        <w:t xml:space="preserve">это глубокое, всесторонне изучение и анализ учебно-воспитательного процесса </w:t>
      </w:r>
      <w:r w:rsidRPr="00210F43">
        <w:rPr>
          <w:rFonts w:ascii="Times New Roman" w:eastAsia="Times New Roman" w:hAnsi="Times New Roman" w:cs="Times New Roman"/>
          <w:color w:val="auto"/>
          <w:sz w:val="28"/>
          <w:szCs w:val="28"/>
        </w:rPr>
        <w:t xml:space="preserve">в </w:t>
      </w:r>
      <w:r w:rsidR="000E4C69" w:rsidRPr="000E4C69">
        <w:rPr>
          <w:rFonts w:ascii="Times New Roman" w:eastAsia="Times New Roman" w:hAnsi="Times New Roman" w:cs="Times New Roman"/>
          <w:color w:val="auto"/>
          <w:sz w:val="28"/>
          <w:szCs w:val="28"/>
        </w:rPr>
        <w:t>об</w:t>
      </w:r>
      <w:r w:rsidRPr="00210F43">
        <w:rPr>
          <w:rFonts w:ascii="Times New Roman" w:eastAsia="Times New Roman" w:hAnsi="Times New Roman" w:cs="Times New Roman"/>
          <w:color w:val="auto"/>
          <w:sz w:val="28"/>
          <w:szCs w:val="28"/>
        </w:rPr>
        <w:t>щеобразовательном учебном</w:t>
      </w:r>
      <w:r w:rsidR="000E4C69" w:rsidRPr="000E4C69">
        <w:rPr>
          <w:rFonts w:ascii="Times New Roman" w:eastAsia="Times New Roman" w:hAnsi="Times New Roman" w:cs="Times New Roman"/>
          <w:color w:val="auto"/>
          <w:sz w:val="28"/>
          <w:szCs w:val="28"/>
        </w:rPr>
        <w:t xml:space="preserve"> заведении и координация на основе этого всех отн</w:t>
      </w:r>
      <w:r w:rsidRPr="00210F43">
        <w:rPr>
          <w:rFonts w:ascii="Times New Roman" w:eastAsia="Times New Roman" w:hAnsi="Times New Roman" w:cs="Times New Roman"/>
          <w:color w:val="auto"/>
          <w:sz w:val="28"/>
          <w:szCs w:val="28"/>
        </w:rPr>
        <w:t>ошений в коллективе. Его цель – д</w:t>
      </w:r>
      <w:r w:rsidR="000E4C69" w:rsidRPr="000E4C69">
        <w:rPr>
          <w:rFonts w:ascii="Times New Roman" w:eastAsia="Times New Roman" w:hAnsi="Times New Roman" w:cs="Times New Roman"/>
          <w:color w:val="auto"/>
          <w:sz w:val="28"/>
          <w:szCs w:val="28"/>
        </w:rPr>
        <w:t>обиться оптимального соответствия деятельности школы государственным стандартам.</w:t>
      </w:r>
    </w:p>
    <w:p w:rsidR="000E4C69" w:rsidRPr="000E4C69" w:rsidRDefault="000E4C69" w:rsidP="00210F43">
      <w:pPr>
        <w:spacing w:after="0" w:line="360" w:lineRule="auto"/>
        <w:ind w:firstLine="851"/>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b/>
          <w:bCs/>
          <w:color w:val="auto"/>
          <w:sz w:val="28"/>
          <w:szCs w:val="28"/>
          <w:bdr w:val="none" w:sz="0" w:space="0" w:color="auto" w:frame="1"/>
        </w:rPr>
        <w:t xml:space="preserve">Основные принципы </w:t>
      </w:r>
      <w:proofErr w:type="spellStart"/>
      <w:r w:rsidRPr="000E4C69">
        <w:rPr>
          <w:rFonts w:ascii="Times New Roman" w:eastAsia="Times New Roman" w:hAnsi="Times New Roman" w:cs="Times New Roman"/>
          <w:b/>
          <w:bCs/>
          <w:color w:val="auto"/>
          <w:sz w:val="28"/>
          <w:szCs w:val="28"/>
          <w:bdr w:val="none" w:sz="0" w:space="0" w:color="auto" w:frame="1"/>
        </w:rPr>
        <w:t>внутришкольного</w:t>
      </w:r>
      <w:proofErr w:type="spellEnd"/>
      <w:r w:rsidRPr="000E4C69">
        <w:rPr>
          <w:rFonts w:ascii="Times New Roman" w:eastAsia="Times New Roman" w:hAnsi="Times New Roman" w:cs="Times New Roman"/>
          <w:b/>
          <w:bCs/>
          <w:color w:val="auto"/>
          <w:sz w:val="28"/>
          <w:szCs w:val="28"/>
          <w:bdr w:val="none" w:sz="0" w:space="0" w:color="auto" w:frame="1"/>
        </w:rPr>
        <w:t xml:space="preserve"> контроля:</w:t>
      </w:r>
    </w:p>
    <w:p w:rsidR="000E4C69" w:rsidRPr="000E4C69" w:rsidRDefault="000E4C69" w:rsidP="00210F43">
      <w:pPr>
        <w:spacing w:after="0" w:line="360" w:lineRule="auto"/>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i/>
          <w:iCs/>
          <w:color w:val="auto"/>
          <w:sz w:val="28"/>
          <w:szCs w:val="28"/>
          <w:bdr w:val="none" w:sz="0" w:space="0" w:color="auto" w:frame="1"/>
        </w:rPr>
        <w:t>Стратегическое направление. </w:t>
      </w:r>
      <w:r w:rsidRPr="000E4C69">
        <w:rPr>
          <w:rFonts w:ascii="Times New Roman" w:eastAsia="Times New Roman" w:hAnsi="Times New Roman" w:cs="Times New Roman"/>
          <w:color w:val="auto"/>
          <w:sz w:val="28"/>
          <w:szCs w:val="28"/>
        </w:rPr>
        <w:t>Для того</w:t>
      </w:r>
      <w:proofErr w:type="gramStart"/>
      <w:r w:rsidRPr="000E4C69">
        <w:rPr>
          <w:rFonts w:ascii="Times New Roman" w:eastAsia="Times New Roman" w:hAnsi="Times New Roman" w:cs="Times New Roman"/>
          <w:color w:val="auto"/>
          <w:sz w:val="28"/>
          <w:szCs w:val="28"/>
        </w:rPr>
        <w:t>,</w:t>
      </w:r>
      <w:proofErr w:type="gramEnd"/>
      <w:r w:rsidRPr="000E4C69">
        <w:rPr>
          <w:rFonts w:ascii="Times New Roman" w:eastAsia="Times New Roman" w:hAnsi="Times New Roman" w:cs="Times New Roman"/>
          <w:color w:val="auto"/>
          <w:sz w:val="28"/>
          <w:szCs w:val="28"/>
        </w:rPr>
        <w:t xml:space="preserve"> чтобы быть эффективным, контроль должен иметь стратегический характер, то есть отражать общие приоритеты учебного заведения и поддерживать их.</w:t>
      </w:r>
    </w:p>
    <w:p w:rsidR="000E4C69" w:rsidRPr="000E4C69" w:rsidRDefault="000E4C69" w:rsidP="00210F43">
      <w:pPr>
        <w:spacing w:after="0" w:line="360" w:lineRule="auto"/>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i/>
          <w:iCs/>
          <w:color w:val="auto"/>
          <w:sz w:val="28"/>
          <w:szCs w:val="28"/>
          <w:bdr w:val="none" w:sz="0" w:space="0" w:color="auto" w:frame="1"/>
        </w:rPr>
        <w:t>Плановость и систематичность </w:t>
      </w:r>
      <w:r w:rsidRPr="000E4C69">
        <w:rPr>
          <w:rFonts w:ascii="Times New Roman" w:eastAsia="Times New Roman" w:hAnsi="Times New Roman" w:cs="Times New Roman"/>
          <w:color w:val="auto"/>
          <w:sz w:val="28"/>
          <w:szCs w:val="28"/>
        </w:rPr>
        <w:t xml:space="preserve">контроля означает создание в учебном заведении системы контроля, которая позволит управлять ходом педагогического процесса. Поэтому внутренне школьный контроль заблаговременно планируют. В плане </w:t>
      </w:r>
      <w:r w:rsidRPr="000E4C69">
        <w:rPr>
          <w:rFonts w:ascii="Times New Roman" w:eastAsia="Times New Roman" w:hAnsi="Times New Roman" w:cs="Times New Roman"/>
          <w:color w:val="auto"/>
          <w:sz w:val="28"/>
          <w:szCs w:val="28"/>
        </w:rPr>
        <w:lastRenderedPageBreak/>
        <w:t>контроля конкретно определяют объект контроля (кто и что будет проверяться), субъект (кто будет контролировать), технологию контроля (каким образом), сроки контроля и место, где будут подведены итоги. План контроля доводят до сведения всех участников учебно-воспитательного процесса.</w:t>
      </w:r>
    </w:p>
    <w:p w:rsidR="000E4C69" w:rsidRPr="000E4C69" w:rsidRDefault="000E4C69" w:rsidP="00210F43">
      <w:pPr>
        <w:spacing w:after="0" w:line="360" w:lineRule="auto"/>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i/>
          <w:iCs/>
          <w:color w:val="auto"/>
          <w:sz w:val="28"/>
          <w:szCs w:val="28"/>
          <w:bdr w:val="none" w:sz="0" w:space="0" w:color="auto" w:frame="1"/>
        </w:rPr>
        <w:t>Научность </w:t>
      </w:r>
      <w:r w:rsidRPr="000E4C69">
        <w:rPr>
          <w:rFonts w:ascii="Times New Roman" w:eastAsia="Times New Roman" w:hAnsi="Times New Roman" w:cs="Times New Roman"/>
          <w:color w:val="auto"/>
          <w:sz w:val="28"/>
          <w:szCs w:val="28"/>
        </w:rPr>
        <w:t>предусматривает основательные научные основы контролируемой деятельности, полноту выводов и рекомендаций, высокий уровень компетентности того, кто проверяет.</w:t>
      </w:r>
    </w:p>
    <w:p w:rsidR="000E4C69" w:rsidRPr="000E4C69" w:rsidRDefault="000E4C69" w:rsidP="00210F43">
      <w:pPr>
        <w:spacing w:after="0" w:line="360" w:lineRule="auto"/>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i/>
          <w:iCs/>
          <w:color w:val="auto"/>
          <w:sz w:val="28"/>
          <w:szCs w:val="28"/>
          <w:bdr w:val="none" w:sz="0" w:space="0" w:color="auto" w:frame="1"/>
        </w:rPr>
        <w:t>Объективность </w:t>
      </w:r>
      <w:r w:rsidRPr="000E4C69">
        <w:rPr>
          <w:rFonts w:ascii="Times New Roman" w:eastAsia="Times New Roman" w:hAnsi="Times New Roman" w:cs="Times New Roman"/>
          <w:color w:val="auto"/>
          <w:sz w:val="28"/>
          <w:szCs w:val="28"/>
        </w:rPr>
        <w:t>по оценке и доброжелательность в отношении к субъектам проверки. Этот принцип предусматривает проведение проверки деятельности учителя, классного руководителя, всего педагогического коллектива в соответствии с требованиями государственных стандартов и образовательных программ на основании произведенных и согласованных критериев.</w:t>
      </w:r>
    </w:p>
    <w:p w:rsidR="000E4C69" w:rsidRPr="000E4C69" w:rsidRDefault="000E4C69" w:rsidP="00210F43">
      <w:pPr>
        <w:spacing w:after="0" w:line="360" w:lineRule="auto"/>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i/>
          <w:iCs/>
          <w:color w:val="auto"/>
          <w:sz w:val="28"/>
          <w:szCs w:val="28"/>
          <w:bdr w:val="none" w:sz="0" w:space="0" w:color="auto" w:frame="1"/>
        </w:rPr>
        <w:t>Экономичность </w:t>
      </w:r>
      <w:r w:rsidRPr="000E4C69">
        <w:rPr>
          <w:rFonts w:ascii="Times New Roman" w:eastAsia="Times New Roman" w:hAnsi="Times New Roman" w:cs="Times New Roman"/>
          <w:color w:val="auto"/>
          <w:sz w:val="28"/>
          <w:szCs w:val="28"/>
        </w:rPr>
        <w:t>контроля означает, что все расходы на осуществление контроля не должны превышать достигнутых с его помощью результатов. Расходы на осуществление контроля должны приближать учебное заведение к намеченным целям. То есть если суммарные затраты на систему контроля преувеличивают созданные ею преимущества, то лучше не использовать эту систему контроля вообще или же ввести менее тщательный контроль.</w:t>
      </w:r>
    </w:p>
    <w:p w:rsidR="000E4C69" w:rsidRPr="000E4C69" w:rsidRDefault="000E4C69" w:rsidP="00210F43">
      <w:pPr>
        <w:spacing w:after="0" w:line="360" w:lineRule="auto"/>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i/>
          <w:iCs/>
          <w:color w:val="auto"/>
          <w:sz w:val="28"/>
          <w:szCs w:val="28"/>
          <w:bdr w:val="none" w:sz="0" w:space="0" w:color="auto" w:frame="1"/>
        </w:rPr>
        <w:t>Сочетание контроля с самоконтролем </w:t>
      </w:r>
      <w:r w:rsidRPr="000E4C69">
        <w:rPr>
          <w:rFonts w:ascii="Times New Roman" w:eastAsia="Times New Roman" w:hAnsi="Times New Roman" w:cs="Times New Roman"/>
          <w:color w:val="auto"/>
          <w:sz w:val="28"/>
          <w:szCs w:val="28"/>
        </w:rPr>
        <w:t xml:space="preserve">создает условия для самосовершенствования, </w:t>
      </w:r>
      <w:proofErr w:type="spellStart"/>
      <w:r w:rsidRPr="000E4C69">
        <w:rPr>
          <w:rFonts w:ascii="Times New Roman" w:eastAsia="Times New Roman" w:hAnsi="Times New Roman" w:cs="Times New Roman"/>
          <w:color w:val="auto"/>
          <w:sz w:val="28"/>
          <w:szCs w:val="28"/>
        </w:rPr>
        <w:t>самокоррекции</w:t>
      </w:r>
      <w:proofErr w:type="spellEnd"/>
      <w:r w:rsidRPr="000E4C69">
        <w:rPr>
          <w:rFonts w:ascii="Times New Roman" w:eastAsia="Times New Roman" w:hAnsi="Times New Roman" w:cs="Times New Roman"/>
          <w:color w:val="auto"/>
          <w:sz w:val="28"/>
          <w:szCs w:val="28"/>
        </w:rPr>
        <w:t>, самообучения.</w:t>
      </w:r>
    </w:p>
    <w:p w:rsidR="000E4C69" w:rsidRPr="000E4C69" w:rsidRDefault="000E4C69" w:rsidP="00210F43">
      <w:pPr>
        <w:spacing w:after="0" w:line="360" w:lineRule="auto"/>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i/>
          <w:iCs/>
          <w:color w:val="auto"/>
          <w:sz w:val="28"/>
          <w:szCs w:val="28"/>
          <w:bdr w:val="none" w:sz="0" w:space="0" w:color="auto" w:frame="1"/>
        </w:rPr>
        <w:t>Гласность </w:t>
      </w:r>
      <w:r w:rsidRPr="000E4C69">
        <w:rPr>
          <w:rFonts w:ascii="Times New Roman" w:eastAsia="Times New Roman" w:hAnsi="Times New Roman" w:cs="Times New Roman"/>
          <w:color w:val="auto"/>
          <w:sz w:val="28"/>
          <w:szCs w:val="28"/>
        </w:rPr>
        <w:t>позволяет демократизировать процедуру контроля и снять излишнее напряжение из субъектов контроля. Гласность контроля обеспечивается тем, что результаты контроля, причины отклонений, приняты</w:t>
      </w:r>
      <w:r w:rsidR="001D3523" w:rsidRPr="00210F43">
        <w:rPr>
          <w:rFonts w:ascii="Times New Roman" w:eastAsia="Times New Roman" w:hAnsi="Times New Roman" w:cs="Times New Roman"/>
          <w:color w:val="auto"/>
          <w:sz w:val="28"/>
          <w:szCs w:val="28"/>
        </w:rPr>
        <w:t>е</w:t>
      </w:r>
      <w:r w:rsidRPr="000E4C69">
        <w:rPr>
          <w:rFonts w:ascii="Times New Roman" w:eastAsia="Times New Roman" w:hAnsi="Times New Roman" w:cs="Times New Roman"/>
          <w:color w:val="auto"/>
          <w:sz w:val="28"/>
          <w:szCs w:val="28"/>
        </w:rPr>
        <w:t xml:space="preserve"> меры доводятся до всех участников рабочего процесса.</w:t>
      </w:r>
    </w:p>
    <w:p w:rsidR="000E4C69" w:rsidRPr="000E4C69" w:rsidRDefault="000E4C69" w:rsidP="00210F43">
      <w:pPr>
        <w:spacing w:after="0" w:line="360" w:lineRule="auto"/>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i/>
          <w:iCs/>
          <w:color w:val="auto"/>
          <w:sz w:val="28"/>
          <w:szCs w:val="28"/>
          <w:bdr w:val="none" w:sz="0" w:space="0" w:color="auto" w:frame="1"/>
        </w:rPr>
        <w:t>Ориентация на результат. </w:t>
      </w:r>
      <w:r w:rsidR="001D3523" w:rsidRPr="00210F43">
        <w:rPr>
          <w:rFonts w:ascii="Times New Roman" w:eastAsia="Times New Roman" w:hAnsi="Times New Roman" w:cs="Times New Roman"/>
          <w:color w:val="auto"/>
          <w:sz w:val="28"/>
          <w:szCs w:val="28"/>
        </w:rPr>
        <w:t xml:space="preserve">Конечная цель контроля – </w:t>
      </w:r>
      <w:r w:rsidRPr="000E4C69">
        <w:rPr>
          <w:rFonts w:ascii="Times New Roman" w:eastAsia="Times New Roman" w:hAnsi="Times New Roman" w:cs="Times New Roman"/>
          <w:color w:val="auto"/>
          <w:sz w:val="28"/>
          <w:szCs w:val="28"/>
        </w:rPr>
        <w:t>способствовать решению задач, стоящих перед школой.</w:t>
      </w:r>
    </w:p>
    <w:p w:rsidR="000E4C69" w:rsidRPr="000E4C69" w:rsidRDefault="000E4C69" w:rsidP="00210F43">
      <w:pPr>
        <w:spacing w:after="0" w:line="360" w:lineRule="auto"/>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i/>
          <w:iCs/>
          <w:color w:val="auto"/>
          <w:sz w:val="28"/>
          <w:szCs w:val="28"/>
          <w:bdr w:val="none" w:sz="0" w:space="0" w:color="auto" w:frame="1"/>
        </w:rPr>
        <w:t>Своевременность </w:t>
      </w:r>
      <w:r w:rsidRPr="000E4C69">
        <w:rPr>
          <w:rFonts w:ascii="Times New Roman" w:eastAsia="Times New Roman" w:hAnsi="Times New Roman" w:cs="Times New Roman"/>
          <w:color w:val="auto"/>
          <w:sz w:val="28"/>
          <w:szCs w:val="28"/>
        </w:rPr>
        <w:t xml:space="preserve">контроля заключается в установлении и обеспечении оптимального временного интервала между измерениями или оценками, которые осуществляются. Значение наиболее оптимального интервала контроля определяют с учетом временных рамок основного плана, скорости измерения, затрат на </w:t>
      </w:r>
      <w:r w:rsidRPr="000E4C69">
        <w:rPr>
          <w:rFonts w:ascii="Times New Roman" w:eastAsia="Times New Roman" w:hAnsi="Times New Roman" w:cs="Times New Roman"/>
          <w:color w:val="auto"/>
          <w:sz w:val="28"/>
          <w:szCs w:val="28"/>
        </w:rPr>
        <w:lastRenderedPageBreak/>
        <w:t xml:space="preserve">проведение измерения и распространение полученных результатов. </w:t>
      </w:r>
      <w:r w:rsidR="001D3523" w:rsidRPr="00210F43">
        <w:rPr>
          <w:rFonts w:ascii="Times New Roman" w:eastAsia="Times New Roman" w:hAnsi="Times New Roman" w:cs="Times New Roman"/>
          <w:color w:val="auto"/>
          <w:sz w:val="28"/>
          <w:szCs w:val="28"/>
        </w:rPr>
        <w:t xml:space="preserve">Система эффективного контроля – </w:t>
      </w:r>
      <w:r w:rsidRPr="000E4C69">
        <w:rPr>
          <w:rFonts w:ascii="Times New Roman" w:eastAsia="Times New Roman" w:hAnsi="Times New Roman" w:cs="Times New Roman"/>
          <w:color w:val="auto"/>
          <w:sz w:val="28"/>
          <w:szCs w:val="28"/>
        </w:rPr>
        <w:t>это система, вовремя подает нужную информацию нужным лицам.</w:t>
      </w:r>
    </w:p>
    <w:p w:rsidR="000E4C69" w:rsidRPr="000E4C69" w:rsidRDefault="000E4C69" w:rsidP="00210F43">
      <w:pPr>
        <w:spacing w:after="0" w:line="360" w:lineRule="auto"/>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i/>
          <w:iCs/>
          <w:color w:val="auto"/>
          <w:sz w:val="28"/>
          <w:szCs w:val="28"/>
          <w:bdr w:val="none" w:sz="0" w:space="0" w:color="auto" w:frame="1"/>
        </w:rPr>
        <w:t>Непрерывность </w:t>
      </w:r>
      <w:r w:rsidRPr="000E4C69">
        <w:rPr>
          <w:rFonts w:ascii="Times New Roman" w:eastAsia="Times New Roman" w:hAnsi="Times New Roman" w:cs="Times New Roman"/>
          <w:color w:val="auto"/>
          <w:sz w:val="28"/>
          <w:szCs w:val="28"/>
        </w:rPr>
        <w:t>контроля состоит в том, контрольные мероприятия осуществляются постоянно, вне зависимости от сложности, важности и срочности выполняемых работ.</w:t>
      </w:r>
    </w:p>
    <w:p w:rsidR="000E4C69" w:rsidRPr="000E4C69" w:rsidRDefault="000E4C69" w:rsidP="00210F43">
      <w:pPr>
        <w:spacing w:after="0" w:line="360" w:lineRule="auto"/>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i/>
          <w:iCs/>
          <w:color w:val="auto"/>
          <w:sz w:val="28"/>
          <w:szCs w:val="28"/>
          <w:bdr w:val="none" w:sz="0" w:space="0" w:color="auto" w:frame="1"/>
        </w:rPr>
        <w:t>Точность </w:t>
      </w:r>
      <w:r w:rsidRPr="000E4C69">
        <w:rPr>
          <w:rFonts w:ascii="Times New Roman" w:eastAsia="Times New Roman" w:hAnsi="Times New Roman" w:cs="Times New Roman"/>
          <w:color w:val="auto"/>
          <w:sz w:val="28"/>
          <w:szCs w:val="28"/>
        </w:rPr>
        <w:t>контроля означает, что система контроля представляет достоверную информацию, реальные данные. Если система контроля генерирует недостоверную информацию, то возникают управленческие ошибки, потери сил и средств на решение проблем, которых не существует.</w:t>
      </w:r>
    </w:p>
    <w:p w:rsidR="000E4C69" w:rsidRPr="000E4C69" w:rsidRDefault="000E4C69" w:rsidP="00210F43">
      <w:pPr>
        <w:spacing w:after="0" w:line="360" w:lineRule="auto"/>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i/>
          <w:iCs/>
          <w:color w:val="auto"/>
          <w:sz w:val="28"/>
          <w:szCs w:val="28"/>
          <w:bdr w:val="none" w:sz="0" w:space="0" w:color="auto" w:frame="1"/>
        </w:rPr>
        <w:t>Обоснованность критериев </w:t>
      </w:r>
      <w:r w:rsidRPr="000E4C69">
        <w:rPr>
          <w:rFonts w:ascii="Times New Roman" w:eastAsia="Times New Roman" w:hAnsi="Times New Roman" w:cs="Times New Roman"/>
          <w:color w:val="auto"/>
          <w:sz w:val="28"/>
          <w:szCs w:val="28"/>
        </w:rPr>
        <w:t>контроля: стандарты системы контроля должны быть взвешенными и обоснованными, так как завышенные стандарты снижают мотивацию работников. Стандарты и нормативы должны подтягивать работников к высоким показателям деятельности, быть напряженными, но посильными.</w:t>
      </w:r>
    </w:p>
    <w:p w:rsidR="000E4C69" w:rsidRPr="000E4C69" w:rsidRDefault="000E4C69" w:rsidP="00210F43">
      <w:pPr>
        <w:spacing w:after="0" w:line="360" w:lineRule="auto"/>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i/>
          <w:iCs/>
          <w:color w:val="auto"/>
          <w:sz w:val="28"/>
          <w:szCs w:val="28"/>
          <w:bdr w:val="none" w:sz="0" w:space="0" w:color="auto" w:frame="1"/>
        </w:rPr>
        <w:t>Понятность </w:t>
      </w:r>
      <w:r w:rsidRPr="000E4C69">
        <w:rPr>
          <w:rFonts w:ascii="Times New Roman" w:eastAsia="Times New Roman" w:hAnsi="Times New Roman" w:cs="Times New Roman"/>
          <w:color w:val="auto"/>
          <w:sz w:val="28"/>
          <w:szCs w:val="28"/>
        </w:rPr>
        <w:t>контроля. Система контроля, которую трудно понять, может вызвать ошибки работников</w:t>
      </w:r>
      <w:r w:rsidR="001D3523" w:rsidRPr="00210F43">
        <w:rPr>
          <w:rFonts w:ascii="Times New Roman" w:eastAsia="Times New Roman" w:hAnsi="Times New Roman" w:cs="Times New Roman"/>
          <w:color w:val="auto"/>
          <w:sz w:val="28"/>
          <w:szCs w:val="28"/>
        </w:rPr>
        <w:t>,</w:t>
      </w:r>
      <w:r w:rsidRPr="000E4C69">
        <w:rPr>
          <w:rFonts w:ascii="Times New Roman" w:eastAsia="Times New Roman" w:hAnsi="Times New Roman" w:cs="Times New Roman"/>
          <w:color w:val="auto"/>
          <w:sz w:val="28"/>
          <w:szCs w:val="28"/>
        </w:rPr>
        <w:t xml:space="preserve"> и даже игнорирование ими самого контроля.</w:t>
      </w:r>
    </w:p>
    <w:p w:rsidR="000E4C69" w:rsidRPr="000E4C69" w:rsidRDefault="000E4C69" w:rsidP="00210F43">
      <w:pPr>
        <w:spacing w:after="0" w:line="360" w:lineRule="auto"/>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i/>
          <w:iCs/>
          <w:color w:val="auto"/>
          <w:sz w:val="28"/>
          <w:szCs w:val="28"/>
          <w:bdr w:val="none" w:sz="0" w:space="0" w:color="auto" w:frame="1"/>
        </w:rPr>
        <w:t>Всесторонность </w:t>
      </w:r>
      <w:r w:rsidRPr="000E4C69">
        <w:rPr>
          <w:rFonts w:ascii="Times New Roman" w:eastAsia="Times New Roman" w:hAnsi="Times New Roman" w:cs="Times New Roman"/>
          <w:color w:val="auto"/>
          <w:sz w:val="28"/>
          <w:szCs w:val="28"/>
        </w:rPr>
        <w:t>контроля: контролируются все аспекты деятельности, даже, на первый взгляд, самые незначительные.</w:t>
      </w:r>
    </w:p>
    <w:p w:rsidR="000E4C69" w:rsidRPr="000E4C69" w:rsidRDefault="000E4C69" w:rsidP="00210F43">
      <w:pPr>
        <w:spacing w:after="0" w:line="360" w:lineRule="auto"/>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i/>
          <w:iCs/>
          <w:color w:val="auto"/>
          <w:sz w:val="28"/>
          <w:szCs w:val="28"/>
          <w:bdr w:val="none" w:sz="0" w:space="0" w:color="auto" w:frame="1"/>
        </w:rPr>
        <w:t>Гибкость </w:t>
      </w:r>
      <w:r w:rsidRPr="000E4C69">
        <w:rPr>
          <w:rFonts w:ascii="Times New Roman" w:eastAsia="Times New Roman" w:hAnsi="Times New Roman" w:cs="Times New Roman"/>
          <w:color w:val="auto"/>
          <w:sz w:val="28"/>
          <w:szCs w:val="28"/>
        </w:rPr>
        <w:t>контроля заключается в том, что формы, методы контроля должны максимально учитывать особенности и условия работы контролируемых сотрудников.</w:t>
      </w:r>
    </w:p>
    <w:p w:rsidR="000E4C69" w:rsidRPr="000E4C69" w:rsidRDefault="000E4C69" w:rsidP="00210F43">
      <w:pPr>
        <w:spacing w:after="0" w:line="360" w:lineRule="auto"/>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i/>
          <w:iCs/>
          <w:color w:val="auto"/>
          <w:sz w:val="28"/>
          <w:szCs w:val="28"/>
          <w:bdr w:val="none" w:sz="0" w:space="0" w:color="auto" w:frame="1"/>
        </w:rPr>
        <w:t>Простота </w:t>
      </w:r>
      <w:r w:rsidRPr="000E4C69">
        <w:rPr>
          <w:rFonts w:ascii="Times New Roman" w:eastAsia="Times New Roman" w:hAnsi="Times New Roman" w:cs="Times New Roman"/>
          <w:color w:val="auto"/>
          <w:sz w:val="28"/>
          <w:szCs w:val="28"/>
        </w:rPr>
        <w:t>контроля обеспечивает меньшие усилия и меньшие затраты на его осуществление. Как правило, наиболее эффективный контроль - это простейший контроль с точки зрения тех целей, для которых он предназначен. Простые методы контроля требуют меньших затрат, они экономичны. Чрезмерная сложность ведет также к потере ко</w:t>
      </w:r>
      <w:r w:rsidR="0083658C" w:rsidRPr="00210F43">
        <w:rPr>
          <w:rFonts w:ascii="Times New Roman" w:eastAsia="Times New Roman" w:hAnsi="Times New Roman" w:cs="Times New Roman"/>
          <w:color w:val="auto"/>
          <w:sz w:val="28"/>
          <w:szCs w:val="28"/>
        </w:rPr>
        <w:t>нтроля над ситуацией. Для того</w:t>
      </w:r>
      <w:proofErr w:type="gramStart"/>
      <w:r w:rsidR="0083658C" w:rsidRPr="00210F43">
        <w:rPr>
          <w:rFonts w:ascii="Times New Roman" w:eastAsia="Times New Roman" w:hAnsi="Times New Roman" w:cs="Times New Roman"/>
          <w:color w:val="auto"/>
          <w:sz w:val="28"/>
          <w:szCs w:val="28"/>
        </w:rPr>
        <w:t>,</w:t>
      </w:r>
      <w:proofErr w:type="gramEnd"/>
      <w:r w:rsidR="0083658C" w:rsidRPr="00210F43">
        <w:rPr>
          <w:rFonts w:ascii="Times New Roman" w:eastAsia="Times New Roman" w:hAnsi="Times New Roman" w:cs="Times New Roman"/>
          <w:color w:val="auto"/>
          <w:sz w:val="28"/>
          <w:szCs w:val="28"/>
        </w:rPr>
        <w:t xml:space="preserve"> </w:t>
      </w:r>
      <w:r w:rsidRPr="000E4C69">
        <w:rPr>
          <w:rFonts w:ascii="Times New Roman" w:eastAsia="Times New Roman" w:hAnsi="Times New Roman" w:cs="Times New Roman"/>
          <w:color w:val="auto"/>
          <w:sz w:val="28"/>
          <w:szCs w:val="28"/>
        </w:rPr>
        <w:t>чтобы быть эффективным, контроль должен соответствовать потребностям и возможностям людей, взаимодействующих с системой контроля и реализующих ее.</w:t>
      </w:r>
    </w:p>
    <w:p w:rsidR="000E4C69" w:rsidRPr="000E4C69" w:rsidRDefault="000E4C69" w:rsidP="00210F43">
      <w:pPr>
        <w:spacing w:after="0" w:line="360" w:lineRule="auto"/>
        <w:jc w:val="both"/>
        <w:textAlignment w:val="baseline"/>
        <w:rPr>
          <w:rFonts w:ascii="Times New Roman" w:eastAsia="Times New Roman" w:hAnsi="Times New Roman" w:cs="Times New Roman"/>
          <w:color w:val="auto"/>
          <w:sz w:val="28"/>
          <w:szCs w:val="28"/>
        </w:rPr>
      </w:pPr>
      <w:proofErr w:type="spellStart"/>
      <w:r w:rsidRPr="000E4C69">
        <w:rPr>
          <w:rFonts w:ascii="Times New Roman" w:eastAsia="Times New Roman" w:hAnsi="Times New Roman" w:cs="Times New Roman"/>
          <w:i/>
          <w:iCs/>
          <w:color w:val="auto"/>
          <w:sz w:val="28"/>
          <w:szCs w:val="28"/>
          <w:bdr w:val="none" w:sz="0" w:space="0" w:color="auto" w:frame="1"/>
        </w:rPr>
        <w:lastRenderedPageBreak/>
        <w:t>Гуманизация</w:t>
      </w:r>
      <w:proofErr w:type="spellEnd"/>
      <w:r w:rsidRPr="000E4C69">
        <w:rPr>
          <w:rFonts w:ascii="Times New Roman" w:eastAsia="Times New Roman" w:hAnsi="Times New Roman" w:cs="Times New Roman"/>
          <w:i/>
          <w:iCs/>
          <w:color w:val="auto"/>
          <w:sz w:val="28"/>
          <w:szCs w:val="28"/>
          <w:bdr w:val="none" w:sz="0" w:space="0" w:color="auto" w:frame="1"/>
        </w:rPr>
        <w:t> </w:t>
      </w:r>
      <w:r w:rsidRPr="000E4C69">
        <w:rPr>
          <w:rFonts w:ascii="Times New Roman" w:eastAsia="Times New Roman" w:hAnsi="Times New Roman" w:cs="Times New Roman"/>
          <w:color w:val="auto"/>
          <w:sz w:val="28"/>
          <w:szCs w:val="28"/>
        </w:rPr>
        <w:t xml:space="preserve">контроля </w:t>
      </w:r>
      <w:proofErr w:type="gramStart"/>
      <w:r w:rsidRPr="000E4C69">
        <w:rPr>
          <w:rFonts w:ascii="Times New Roman" w:eastAsia="Times New Roman" w:hAnsi="Times New Roman" w:cs="Times New Roman"/>
          <w:color w:val="auto"/>
          <w:sz w:val="28"/>
          <w:szCs w:val="28"/>
        </w:rPr>
        <w:t>направлена</w:t>
      </w:r>
      <w:proofErr w:type="gramEnd"/>
      <w:r w:rsidRPr="000E4C69">
        <w:rPr>
          <w:rFonts w:ascii="Times New Roman" w:eastAsia="Times New Roman" w:hAnsi="Times New Roman" w:cs="Times New Roman"/>
          <w:color w:val="auto"/>
          <w:sz w:val="28"/>
          <w:szCs w:val="28"/>
        </w:rPr>
        <w:t xml:space="preserve"> на установление между субъектом и объектом контроля отношений взаимопонимания, взаимопомощи и сотрудничества. Это достигается:</w:t>
      </w:r>
    </w:p>
    <w:p w:rsidR="000E4C69" w:rsidRPr="000E4C69" w:rsidRDefault="0083658C" w:rsidP="00210F43">
      <w:pPr>
        <w:spacing w:after="0" w:line="360" w:lineRule="auto"/>
        <w:jc w:val="both"/>
        <w:textAlignment w:val="baseline"/>
        <w:rPr>
          <w:rFonts w:ascii="Times New Roman" w:eastAsia="Times New Roman" w:hAnsi="Times New Roman" w:cs="Times New Roman"/>
          <w:color w:val="auto"/>
          <w:sz w:val="28"/>
          <w:szCs w:val="28"/>
        </w:rPr>
      </w:pPr>
      <w:r w:rsidRPr="00210F43">
        <w:rPr>
          <w:rFonts w:ascii="Times New Roman" w:eastAsia="Times New Roman" w:hAnsi="Times New Roman" w:cs="Times New Roman"/>
          <w:color w:val="auto"/>
          <w:sz w:val="28"/>
          <w:szCs w:val="28"/>
        </w:rPr>
        <w:t>- о</w:t>
      </w:r>
      <w:r w:rsidR="000E4C69" w:rsidRPr="000E4C69">
        <w:rPr>
          <w:rFonts w:ascii="Times New Roman" w:eastAsia="Times New Roman" w:hAnsi="Times New Roman" w:cs="Times New Roman"/>
          <w:color w:val="auto"/>
          <w:sz w:val="28"/>
          <w:szCs w:val="28"/>
        </w:rPr>
        <w:t>тказом во время контроля от навязывания учителю вариантов деятельности, от мелочной опеки и регламентации, предоставления ему права свободного выбора технологии обучения и воспитания;</w:t>
      </w:r>
    </w:p>
    <w:p w:rsidR="000E4C69" w:rsidRPr="000E4C69" w:rsidRDefault="0083658C" w:rsidP="00210F43">
      <w:pPr>
        <w:spacing w:after="0" w:line="360" w:lineRule="auto"/>
        <w:jc w:val="both"/>
        <w:textAlignment w:val="baseline"/>
        <w:rPr>
          <w:rFonts w:ascii="Times New Roman" w:eastAsia="Times New Roman" w:hAnsi="Times New Roman" w:cs="Times New Roman"/>
          <w:color w:val="auto"/>
          <w:sz w:val="28"/>
          <w:szCs w:val="28"/>
        </w:rPr>
      </w:pPr>
      <w:r w:rsidRPr="00210F43">
        <w:rPr>
          <w:rFonts w:ascii="Times New Roman" w:eastAsia="Times New Roman" w:hAnsi="Times New Roman" w:cs="Times New Roman"/>
          <w:color w:val="auto"/>
          <w:sz w:val="28"/>
          <w:szCs w:val="28"/>
        </w:rPr>
        <w:t>- с</w:t>
      </w:r>
      <w:r w:rsidR="000E4C69" w:rsidRPr="000E4C69">
        <w:rPr>
          <w:rFonts w:ascii="Times New Roman" w:eastAsia="Times New Roman" w:hAnsi="Times New Roman" w:cs="Times New Roman"/>
          <w:color w:val="auto"/>
          <w:sz w:val="28"/>
          <w:szCs w:val="28"/>
        </w:rPr>
        <w:t>озданием при контроле стимулов к активной творческой деятельности путем совместного поиска оптимальных вариантов организации педагогического процесса;</w:t>
      </w:r>
    </w:p>
    <w:p w:rsidR="000E4C69" w:rsidRPr="000E4C69" w:rsidRDefault="0083658C" w:rsidP="00210F43">
      <w:pPr>
        <w:spacing w:after="0" w:line="360" w:lineRule="auto"/>
        <w:jc w:val="both"/>
        <w:textAlignment w:val="baseline"/>
        <w:rPr>
          <w:rFonts w:ascii="Times New Roman" w:eastAsia="Times New Roman" w:hAnsi="Times New Roman" w:cs="Times New Roman"/>
          <w:color w:val="auto"/>
          <w:sz w:val="28"/>
          <w:szCs w:val="28"/>
        </w:rPr>
      </w:pPr>
      <w:r w:rsidRPr="00210F43">
        <w:rPr>
          <w:rFonts w:ascii="Times New Roman" w:eastAsia="Times New Roman" w:hAnsi="Times New Roman" w:cs="Times New Roman"/>
          <w:color w:val="auto"/>
          <w:sz w:val="28"/>
          <w:szCs w:val="28"/>
        </w:rPr>
        <w:t>- с</w:t>
      </w:r>
      <w:r w:rsidR="000E4C69" w:rsidRPr="000E4C69">
        <w:rPr>
          <w:rFonts w:ascii="Times New Roman" w:eastAsia="Times New Roman" w:hAnsi="Times New Roman" w:cs="Times New Roman"/>
          <w:color w:val="auto"/>
          <w:sz w:val="28"/>
          <w:szCs w:val="28"/>
        </w:rPr>
        <w:t>оздание условий для постоянного самосовершенствования учителя, предоставление ему возможностей для экспериментальной, исследовательской работы;</w:t>
      </w:r>
    </w:p>
    <w:p w:rsidR="000E4C69" w:rsidRPr="000E4C69" w:rsidRDefault="0083658C" w:rsidP="00210F43">
      <w:pPr>
        <w:spacing w:after="0" w:line="360" w:lineRule="auto"/>
        <w:jc w:val="both"/>
        <w:textAlignment w:val="baseline"/>
        <w:rPr>
          <w:rFonts w:ascii="Times New Roman" w:eastAsia="Times New Roman" w:hAnsi="Times New Roman" w:cs="Times New Roman"/>
          <w:color w:val="auto"/>
          <w:sz w:val="28"/>
          <w:szCs w:val="28"/>
        </w:rPr>
      </w:pPr>
      <w:r w:rsidRPr="00210F43">
        <w:rPr>
          <w:rFonts w:ascii="Times New Roman" w:eastAsia="Times New Roman" w:hAnsi="Times New Roman" w:cs="Times New Roman"/>
          <w:color w:val="auto"/>
          <w:sz w:val="28"/>
          <w:szCs w:val="28"/>
        </w:rPr>
        <w:t>- о</w:t>
      </w:r>
      <w:r w:rsidR="000E4C69" w:rsidRPr="000E4C69">
        <w:rPr>
          <w:rFonts w:ascii="Times New Roman" w:eastAsia="Times New Roman" w:hAnsi="Times New Roman" w:cs="Times New Roman"/>
          <w:color w:val="auto"/>
          <w:sz w:val="28"/>
          <w:szCs w:val="28"/>
        </w:rPr>
        <w:t>бъективной оценкой деятельности педагога, выявлением динамики роста его личности, общим определением программ дальнейшего самосовершенствования.</w:t>
      </w:r>
    </w:p>
    <w:p w:rsidR="000E4C69" w:rsidRPr="000E4C69" w:rsidRDefault="000E4C69" w:rsidP="00210F43">
      <w:pPr>
        <w:spacing w:after="0" w:line="360" w:lineRule="auto"/>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i/>
          <w:iCs/>
          <w:color w:val="auto"/>
          <w:sz w:val="28"/>
          <w:szCs w:val="28"/>
          <w:bdr w:val="none" w:sz="0" w:space="0" w:color="auto" w:frame="1"/>
        </w:rPr>
        <w:t>Индивидуализация </w:t>
      </w:r>
      <w:r w:rsidR="0083658C" w:rsidRPr="00210F43">
        <w:rPr>
          <w:rFonts w:ascii="Times New Roman" w:eastAsia="Times New Roman" w:hAnsi="Times New Roman" w:cs="Times New Roman"/>
          <w:color w:val="auto"/>
          <w:sz w:val="28"/>
          <w:szCs w:val="28"/>
        </w:rPr>
        <w:t>контроля означает обязательность</w:t>
      </w:r>
      <w:r w:rsidRPr="000E4C69">
        <w:rPr>
          <w:rFonts w:ascii="Times New Roman" w:eastAsia="Times New Roman" w:hAnsi="Times New Roman" w:cs="Times New Roman"/>
          <w:color w:val="auto"/>
          <w:sz w:val="28"/>
          <w:szCs w:val="28"/>
        </w:rPr>
        <w:t xml:space="preserve"> учета своеобразия каждой личности (темперамента, уровня познавательных интересов, эмоционально-нравственной чувствительности, типа мышления и памяти, волевых качеств и т.д.) при выборе форм и методов контроля, определение характера методических рекомендаций. Игнорирование руководителем индивидуальных особенностей педагога или незнание их может привести </w:t>
      </w:r>
      <w:r w:rsidR="0083658C" w:rsidRPr="00210F43">
        <w:rPr>
          <w:rFonts w:ascii="Times New Roman" w:eastAsia="Times New Roman" w:hAnsi="Times New Roman" w:cs="Times New Roman"/>
          <w:color w:val="auto"/>
          <w:sz w:val="28"/>
          <w:szCs w:val="28"/>
        </w:rPr>
        <w:t>к отсутствию взаимопонимания, нарушению</w:t>
      </w:r>
      <w:r w:rsidRPr="000E4C69">
        <w:rPr>
          <w:rFonts w:ascii="Times New Roman" w:eastAsia="Times New Roman" w:hAnsi="Times New Roman" w:cs="Times New Roman"/>
          <w:color w:val="auto"/>
          <w:sz w:val="28"/>
          <w:szCs w:val="28"/>
        </w:rPr>
        <w:t xml:space="preserve"> единства педагогически</w:t>
      </w:r>
      <w:r w:rsidR="0083658C" w:rsidRPr="00210F43">
        <w:rPr>
          <w:rFonts w:ascii="Times New Roman" w:eastAsia="Times New Roman" w:hAnsi="Times New Roman" w:cs="Times New Roman"/>
          <w:color w:val="auto"/>
          <w:sz w:val="28"/>
          <w:szCs w:val="28"/>
        </w:rPr>
        <w:t>х позиций и даже противодействию</w:t>
      </w:r>
      <w:r w:rsidRPr="000E4C69">
        <w:rPr>
          <w:rFonts w:ascii="Times New Roman" w:eastAsia="Times New Roman" w:hAnsi="Times New Roman" w:cs="Times New Roman"/>
          <w:color w:val="auto"/>
          <w:sz w:val="28"/>
          <w:szCs w:val="28"/>
        </w:rPr>
        <w:t>.</w:t>
      </w:r>
    </w:p>
    <w:p w:rsidR="000E4C69" w:rsidRPr="000E4C69" w:rsidRDefault="000E4C69" w:rsidP="00210F43">
      <w:pPr>
        <w:spacing w:after="0" w:line="360" w:lineRule="auto"/>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i/>
          <w:iCs/>
          <w:color w:val="auto"/>
          <w:sz w:val="28"/>
          <w:szCs w:val="28"/>
          <w:bdr w:val="none" w:sz="0" w:space="0" w:color="auto" w:frame="1"/>
        </w:rPr>
        <w:t>Дифференциация </w:t>
      </w:r>
      <w:r w:rsidRPr="000E4C69">
        <w:rPr>
          <w:rFonts w:ascii="Times New Roman" w:eastAsia="Times New Roman" w:hAnsi="Times New Roman" w:cs="Times New Roman"/>
          <w:color w:val="auto"/>
          <w:sz w:val="28"/>
          <w:szCs w:val="28"/>
        </w:rPr>
        <w:t xml:space="preserve">предполагает взаимозависимость контроля и результатов работы всего педагогического коллектива или отдельных его групп. В условиях демократизации управления учебным заведением реализация этого принципа должно способствовать переходу педагогов, которые достигают стабильно высоких результатов, к высшей форме </w:t>
      </w:r>
      <w:proofErr w:type="spellStart"/>
      <w:r w:rsidRPr="000E4C69">
        <w:rPr>
          <w:rFonts w:ascii="Times New Roman" w:eastAsia="Times New Roman" w:hAnsi="Times New Roman" w:cs="Times New Roman"/>
          <w:color w:val="auto"/>
          <w:sz w:val="28"/>
          <w:szCs w:val="28"/>
        </w:rPr>
        <w:t>внутришкольного</w:t>
      </w:r>
      <w:proofErr w:type="spellEnd"/>
      <w:r w:rsidRPr="000E4C69">
        <w:rPr>
          <w:rFonts w:ascii="Times New Roman" w:eastAsia="Times New Roman" w:hAnsi="Times New Roman" w:cs="Times New Roman"/>
          <w:color w:val="auto"/>
          <w:sz w:val="28"/>
          <w:szCs w:val="28"/>
        </w:rPr>
        <w:t xml:space="preserve"> контроля - самоконтроля, то есть к работе в режиме полного доверия с использованием только итогового контроля.</w:t>
      </w:r>
    </w:p>
    <w:p w:rsidR="000E4C69" w:rsidRPr="000E4C69" w:rsidRDefault="00E84E88" w:rsidP="00210F43">
      <w:pPr>
        <w:spacing w:after="0" w:line="360" w:lineRule="auto"/>
        <w:ind w:firstLine="851"/>
        <w:jc w:val="both"/>
        <w:textAlignment w:val="baseline"/>
        <w:rPr>
          <w:rFonts w:ascii="Times New Roman" w:eastAsia="Times New Roman" w:hAnsi="Times New Roman" w:cs="Times New Roman"/>
          <w:color w:val="auto"/>
          <w:sz w:val="28"/>
          <w:szCs w:val="28"/>
        </w:rPr>
      </w:pPr>
      <w:r w:rsidRPr="00210F43">
        <w:rPr>
          <w:rFonts w:ascii="Times New Roman" w:eastAsia="Times New Roman" w:hAnsi="Times New Roman" w:cs="Times New Roman"/>
          <w:b/>
          <w:bCs/>
          <w:color w:val="auto"/>
          <w:sz w:val="28"/>
          <w:szCs w:val="28"/>
          <w:bdr w:val="none" w:sz="0" w:space="0" w:color="auto" w:frame="1"/>
        </w:rPr>
        <w:t>К функциям</w:t>
      </w:r>
      <w:r w:rsidR="000E4C69" w:rsidRPr="000E4C69">
        <w:rPr>
          <w:rFonts w:ascii="Times New Roman" w:eastAsia="Times New Roman" w:hAnsi="Times New Roman" w:cs="Times New Roman"/>
          <w:b/>
          <w:bCs/>
          <w:color w:val="auto"/>
          <w:sz w:val="28"/>
          <w:szCs w:val="28"/>
          <w:bdr w:val="none" w:sz="0" w:space="0" w:color="auto" w:frame="1"/>
        </w:rPr>
        <w:t xml:space="preserve"> </w:t>
      </w:r>
      <w:proofErr w:type="spellStart"/>
      <w:r w:rsidR="000E4C69" w:rsidRPr="000E4C69">
        <w:rPr>
          <w:rFonts w:ascii="Times New Roman" w:eastAsia="Times New Roman" w:hAnsi="Times New Roman" w:cs="Times New Roman"/>
          <w:b/>
          <w:bCs/>
          <w:color w:val="auto"/>
          <w:sz w:val="28"/>
          <w:szCs w:val="28"/>
          <w:bdr w:val="none" w:sz="0" w:space="0" w:color="auto" w:frame="1"/>
        </w:rPr>
        <w:t>внутришкольного</w:t>
      </w:r>
      <w:proofErr w:type="spellEnd"/>
      <w:r w:rsidR="000E4C69" w:rsidRPr="000E4C69">
        <w:rPr>
          <w:rFonts w:ascii="Times New Roman" w:eastAsia="Times New Roman" w:hAnsi="Times New Roman" w:cs="Times New Roman"/>
          <w:b/>
          <w:bCs/>
          <w:color w:val="auto"/>
          <w:sz w:val="28"/>
          <w:szCs w:val="28"/>
          <w:bdr w:val="none" w:sz="0" w:space="0" w:color="auto" w:frame="1"/>
        </w:rPr>
        <w:t xml:space="preserve"> контроля относятся:</w:t>
      </w:r>
    </w:p>
    <w:p w:rsidR="000E4C69" w:rsidRPr="000E4C69" w:rsidRDefault="000E4C69" w:rsidP="00210F43">
      <w:pPr>
        <w:spacing w:after="0" w:line="360" w:lineRule="auto"/>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i/>
          <w:iCs/>
          <w:color w:val="auto"/>
          <w:sz w:val="28"/>
          <w:szCs w:val="28"/>
          <w:bdr w:val="none" w:sz="0" w:space="0" w:color="auto" w:frame="1"/>
        </w:rPr>
        <w:t>1. Диагностическая функция: </w:t>
      </w:r>
      <w:r w:rsidRPr="000E4C69">
        <w:rPr>
          <w:rFonts w:ascii="Times New Roman" w:eastAsia="Times New Roman" w:hAnsi="Times New Roman" w:cs="Times New Roman"/>
          <w:color w:val="auto"/>
          <w:sz w:val="28"/>
          <w:szCs w:val="28"/>
        </w:rPr>
        <w:t>контроль диагностирует педагогический процесс по определенным критериям, обнаруживает как успехи, так и недостатки работы всех его участников.</w:t>
      </w:r>
    </w:p>
    <w:p w:rsidR="000E4C69" w:rsidRPr="000E4C69" w:rsidRDefault="000E4C69" w:rsidP="00210F43">
      <w:pPr>
        <w:spacing w:after="0" w:line="360" w:lineRule="auto"/>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color w:val="auto"/>
          <w:sz w:val="28"/>
          <w:szCs w:val="28"/>
        </w:rPr>
        <w:lastRenderedPageBreak/>
        <w:t>2. </w:t>
      </w:r>
      <w:r w:rsidRPr="000E4C69">
        <w:rPr>
          <w:rFonts w:ascii="Times New Roman" w:eastAsia="Times New Roman" w:hAnsi="Times New Roman" w:cs="Times New Roman"/>
          <w:i/>
          <w:iCs/>
          <w:color w:val="auto"/>
          <w:sz w:val="28"/>
          <w:szCs w:val="28"/>
          <w:bdr w:val="none" w:sz="0" w:space="0" w:color="auto" w:frame="1"/>
        </w:rPr>
        <w:t>Информационная функция: </w:t>
      </w:r>
      <w:r w:rsidRPr="000E4C69">
        <w:rPr>
          <w:rFonts w:ascii="Times New Roman" w:eastAsia="Times New Roman" w:hAnsi="Times New Roman" w:cs="Times New Roman"/>
          <w:color w:val="auto"/>
          <w:sz w:val="28"/>
          <w:szCs w:val="28"/>
        </w:rPr>
        <w:t>контроль является источником получения информации, необходимой для анализа результа</w:t>
      </w:r>
      <w:r w:rsidR="00E84E88" w:rsidRPr="00210F43">
        <w:rPr>
          <w:rFonts w:ascii="Times New Roman" w:eastAsia="Times New Roman" w:hAnsi="Times New Roman" w:cs="Times New Roman"/>
          <w:color w:val="auto"/>
          <w:sz w:val="28"/>
          <w:szCs w:val="28"/>
        </w:rPr>
        <w:t>тов деятельности при соотнесении</w:t>
      </w:r>
      <w:r w:rsidRPr="000E4C69">
        <w:rPr>
          <w:rFonts w:ascii="Times New Roman" w:eastAsia="Times New Roman" w:hAnsi="Times New Roman" w:cs="Times New Roman"/>
          <w:color w:val="auto"/>
          <w:sz w:val="28"/>
          <w:szCs w:val="28"/>
        </w:rPr>
        <w:t xml:space="preserve"> их с запланированными результатами, осуществления корректировки работы администрации, педагогического и ученического коллективов, определения дальнейшей тактики действий в соответствии с выбранной стратегией.</w:t>
      </w:r>
    </w:p>
    <w:p w:rsidR="000E4C69" w:rsidRPr="000E4C69" w:rsidRDefault="000E4C69" w:rsidP="00210F43">
      <w:pPr>
        <w:spacing w:after="0" w:line="360" w:lineRule="auto"/>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color w:val="auto"/>
          <w:sz w:val="28"/>
          <w:szCs w:val="28"/>
        </w:rPr>
        <w:t>3. </w:t>
      </w:r>
      <w:r w:rsidR="00E84E88" w:rsidRPr="00210F43">
        <w:rPr>
          <w:rFonts w:ascii="Times New Roman" w:eastAsia="Times New Roman" w:hAnsi="Times New Roman" w:cs="Times New Roman"/>
          <w:i/>
          <w:iCs/>
          <w:color w:val="auto"/>
          <w:sz w:val="28"/>
          <w:szCs w:val="28"/>
          <w:bdr w:val="none" w:sz="0" w:space="0" w:color="auto" w:frame="1"/>
        </w:rPr>
        <w:t>С</w:t>
      </w:r>
      <w:r w:rsidRPr="000E4C69">
        <w:rPr>
          <w:rFonts w:ascii="Times New Roman" w:eastAsia="Times New Roman" w:hAnsi="Times New Roman" w:cs="Times New Roman"/>
          <w:i/>
          <w:iCs/>
          <w:color w:val="auto"/>
          <w:sz w:val="28"/>
          <w:szCs w:val="28"/>
          <w:bdr w:val="none" w:sz="0" w:space="0" w:color="auto" w:frame="1"/>
        </w:rPr>
        <w:t>тимулирующие-мотивационная функция: </w:t>
      </w:r>
      <w:r w:rsidRPr="000E4C69">
        <w:rPr>
          <w:rFonts w:ascii="Times New Roman" w:eastAsia="Times New Roman" w:hAnsi="Times New Roman" w:cs="Times New Roman"/>
          <w:color w:val="auto"/>
          <w:sz w:val="28"/>
          <w:szCs w:val="28"/>
        </w:rPr>
        <w:t>контроль стимулирует учеников к улучшению резу</w:t>
      </w:r>
      <w:r w:rsidR="00E84E88" w:rsidRPr="00210F43">
        <w:rPr>
          <w:rFonts w:ascii="Times New Roman" w:eastAsia="Times New Roman" w:hAnsi="Times New Roman" w:cs="Times New Roman"/>
          <w:color w:val="auto"/>
          <w:sz w:val="28"/>
          <w:szCs w:val="28"/>
        </w:rPr>
        <w:t xml:space="preserve">льтатов своей учебы, учителей – </w:t>
      </w:r>
      <w:r w:rsidRPr="000E4C69">
        <w:rPr>
          <w:rFonts w:ascii="Times New Roman" w:eastAsia="Times New Roman" w:hAnsi="Times New Roman" w:cs="Times New Roman"/>
          <w:color w:val="auto"/>
          <w:sz w:val="28"/>
          <w:szCs w:val="28"/>
        </w:rPr>
        <w:t>к совершенствованию форм и методов осуществления учебно-воспитательного процесса; контроль мотивирует общее стремление учителей и учеников к получению лучших показателей в учебе.</w:t>
      </w:r>
    </w:p>
    <w:p w:rsidR="000E4C69" w:rsidRPr="000E4C69" w:rsidRDefault="000E4C69" w:rsidP="00210F43">
      <w:pPr>
        <w:spacing w:after="0" w:line="360" w:lineRule="auto"/>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color w:val="auto"/>
          <w:sz w:val="28"/>
          <w:szCs w:val="28"/>
        </w:rPr>
        <w:t>4. </w:t>
      </w:r>
      <w:r w:rsidRPr="000E4C69">
        <w:rPr>
          <w:rFonts w:ascii="Times New Roman" w:eastAsia="Times New Roman" w:hAnsi="Times New Roman" w:cs="Times New Roman"/>
          <w:i/>
          <w:iCs/>
          <w:color w:val="auto"/>
          <w:sz w:val="28"/>
          <w:szCs w:val="28"/>
          <w:bdr w:val="none" w:sz="0" w:space="0" w:color="auto" w:frame="1"/>
        </w:rPr>
        <w:t>Коммуникативная функция: </w:t>
      </w:r>
      <w:r w:rsidRPr="000E4C69">
        <w:rPr>
          <w:rFonts w:ascii="Times New Roman" w:eastAsia="Times New Roman" w:hAnsi="Times New Roman" w:cs="Times New Roman"/>
          <w:color w:val="auto"/>
          <w:sz w:val="28"/>
          <w:szCs w:val="28"/>
        </w:rPr>
        <w:t xml:space="preserve">контроль является одной из коммуникативных звеньев во взаимоотношениях (учеников и учителей; учителей и директора школы; учеников, учителей и </w:t>
      </w:r>
      <w:proofErr w:type="gramStart"/>
      <w:r w:rsidRPr="000E4C69">
        <w:rPr>
          <w:rFonts w:ascii="Times New Roman" w:eastAsia="Times New Roman" w:hAnsi="Times New Roman" w:cs="Times New Roman"/>
          <w:color w:val="auto"/>
          <w:sz w:val="28"/>
          <w:szCs w:val="28"/>
        </w:rPr>
        <w:t xml:space="preserve">руководителя) </w:t>
      </w:r>
      <w:proofErr w:type="gramEnd"/>
      <w:r w:rsidRPr="000E4C69">
        <w:rPr>
          <w:rFonts w:ascii="Times New Roman" w:eastAsia="Times New Roman" w:hAnsi="Times New Roman" w:cs="Times New Roman"/>
          <w:color w:val="auto"/>
          <w:sz w:val="28"/>
          <w:szCs w:val="28"/>
        </w:rPr>
        <w:t>систематизированный контроль обеспечивает непрерывный процесс взаимодействия всех участников педагогического процесса.</w:t>
      </w:r>
    </w:p>
    <w:p w:rsidR="000E4C69" w:rsidRPr="000E4C69" w:rsidRDefault="000E4C69" w:rsidP="00210F43">
      <w:pPr>
        <w:spacing w:after="0" w:line="360" w:lineRule="auto"/>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color w:val="auto"/>
          <w:sz w:val="28"/>
          <w:szCs w:val="28"/>
        </w:rPr>
        <w:t>5. </w:t>
      </w:r>
      <w:r w:rsidRPr="000E4C69">
        <w:rPr>
          <w:rFonts w:ascii="Times New Roman" w:eastAsia="Times New Roman" w:hAnsi="Times New Roman" w:cs="Times New Roman"/>
          <w:i/>
          <w:iCs/>
          <w:color w:val="auto"/>
          <w:sz w:val="28"/>
          <w:szCs w:val="28"/>
          <w:bdr w:val="none" w:sz="0" w:space="0" w:color="auto" w:frame="1"/>
        </w:rPr>
        <w:t>Интегративная функция: </w:t>
      </w:r>
      <w:r w:rsidRPr="000E4C69">
        <w:rPr>
          <w:rFonts w:ascii="Times New Roman" w:eastAsia="Times New Roman" w:hAnsi="Times New Roman" w:cs="Times New Roman"/>
          <w:color w:val="auto"/>
          <w:sz w:val="28"/>
          <w:szCs w:val="28"/>
        </w:rPr>
        <w:t>контроль объединяет усилия всех участников педагогического процесса при устранении недостатков работы с целью достижения общей цели.</w:t>
      </w:r>
    </w:p>
    <w:p w:rsidR="001B2B99" w:rsidRPr="00210F43" w:rsidRDefault="000E4C69" w:rsidP="00210F43">
      <w:pPr>
        <w:spacing w:after="0" w:line="360" w:lineRule="auto"/>
        <w:ind w:firstLine="851"/>
        <w:jc w:val="both"/>
        <w:textAlignment w:val="baseline"/>
        <w:rPr>
          <w:rFonts w:ascii="Times New Roman" w:eastAsia="Times New Roman" w:hAnsi="Times New Roman" w:cs="Times New Roman"/>
          <w:i/>
          <w:iCs/>
          <w:color w:val="auto"/>
          <w:sz w:val="28"/>
          <w:szCs w:val="28"/>
          <w:bdr w:val="none" w:sz="0" w:space="0" w:color="auto" w:frame="1"/>
        </w:rPr>
      </w:pPr>
      <w:r w:rsidRPr="000E4C69">
        <w:rPr>
          <w:rFonts w:ascii="Times New Roman" w:eastAsia="Times New Roman" w:hAnsi="Times New Roman" w:cs="Times New Roman"/>
          <w:color w:val="auto"/>
          <w:sz w:val="28"/>
          <w:szCs w:val="28"/>
        </w:rPr>
        <w:t>Как итог обобщим понятие </w:t>
      </w:r>
      <w:r w:rsidRPr="000E4C69">
        <w:rPr>
          <w:rFonts w:ascii="Times New Roman" w:eastAsia="Times New Roman" w:hAnsi="Times New Roman" w:cs="Times New Roman"/>
          <w:i/>
          <w:iCs/>
          <w:color w:val="auto"/>
          <w:sz w:val="28"/>
          <w:szCs w:val="28"/>
          <w:bdr w:val="none" w:sz="0" w:space="0" w:color="auto" w:frame="1"/>
        </w:rPr>
        <w:t xml:space="preserve">«контроль»: </w:t>
      </w:r>
    </w:p>
    <w:p w:rsidR="001B2B99" w:rsidRPr="00210F43" w:rsidRDefault="000E4C69" w:rsidP="00210F43">
      <w:pPr>
        <w:spacing w:after="0" w:line="360" w:lineRule="auto"/>
        <w:ind w:firstLine="851"/>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i/>
          <w:iCs/>
          <w:color w:val="auto"/>
          <w:sz w:val="28"/>
          <w:szCs w:val="28"/>
          <w:bdr w:val="none" w:sz="0" w:space="0" w:color="auto" w:frame="1"/>
        </w:rPr>
        <w:t>по сути </w:t>
      </w:r>
      <w:r w:rsidRPr="000E4C69">
        <w:rPr>
          <w:rFonts w:ascii="Times New Roman" w:eastAsia="Times New Roman" w:hAnsi="Times New Roman" w:cs="Times New Roman"/>
          <w:color w:val="auto"/>
          <w:sz w:val="28"/>
          <w:szCs w:val="28"/>
        </w:rPr>
        <w:t>- это получение обратной связи о ходе и результатах выполнения должностных обязанностей (учебно познавательной деятельности учащихся и учебно-воспитательной работы педагогов и т.д.); </w:t>
      </w:r>
    </w:p>
    <w:p w:rsidR="001B2B99" w:rsidRPr="00210F43" w:rsidRDefault="000E4C69" w:rsidP="00210F43">
      <w:pPr>
        <w:spacing w:after="0" w:line="360" w:lineRule="auto"/>
        <w:ind w:firstLine="851"/>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i/>
          <w:iCs/>
          <w:color w:val="auto"/>
          <w:sz w:val="28"/>
          <w:szCs w:val="28"/>
          <w:bdr w:val="none" w:sz="0" w:space="0" w:color="auto" w:frame="1"/>
        </w:rPr>
        <w:t>по форме - </w:t>
      </w:r>
      <w:r w:rsidRPr="000E4C69">
        <w:rPr>
          <w:rFonts w:ascii="Times New Roman" w:eastAsia="Times New Roman" w:hAnsi="Times New Roman" w:cs="Times New Roman"/>
          <w:color w:val="auto"/>
          <w:sz w:val="28"/>
          <w:szCs w:val="28"/>
        </w:rPr>
        <w:t>это самостоятельная управленческая функция, направленная на проверку состояния объекта (образовательного процесса, учебно-познавательной деятельности учащихся и т.д.) </w:t>
      </w:r>
    </w:p>
    <w:p w:rsidR="000E4C69" w:rsidRPr="000E4C69" w:rsidRDefault="000E4C69" w:rsidP="00210F43">
      <w:pPr>
        <w:spacing w:after="0" w:line="360" w:lineRule="auto"/>
        <w:ind w:firstLine="851"/>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i/>
          <w:iCs/>
          <w:color w:val="auto"/>
          <w:sz w:val="28"/>
          <w:szCs w:val="28"/>
          <w:bdr w:val="none" w:sz="0" w:space="0" w:color="auto" w:frame="1"/>
        </w:rPr>
        <w:t>по назначению </w:t>
      </w:r>
      <w:r w:rsidRPr="000E4C69">
        <w:rPr>
          <w:rFonts w:ascii="Times New Roman" w:eastAsia="Times New Roman" w:hAnsi="Times New Roman" w:cs="Times New Roman"/>
          <w:color w:val="auto"/>
          <w:sz w:val="28"/>
          <w:szCs w:val="28"/>
        </w:rPr>
        <w:t>- это основа для принятия управленческих решений на основе анализа полученной информации.</w:t>
      </w:r>
    </w:p>
    <w:p w:rsidR="000E4C69" w:rsidRPr="000E4C69" w:rsidRDefault="000E4C69" w:rsidP="00210F43">
      <w:pPr>
        <w:spacing w:after="0" w:line="360" w:lineRule="auto"/>
        <w:ind w:firstLine="851"/>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color w:val="auto"/>
          <w:sz w:val="28"/>
          <w:szCs w:val="28"/>
        </w:rPr>
        <w:t>В нашей школе принята следующая схема ВШК, состоящая из 6 разделов:</w:t>
      </w:r>
    </w:p>
    <w:p w:rsidR="000E4C69" w:rsidRPr="000E4C69" w:rsidRDefault="000E4C69" w:rsidP="00210F43">
      <w:pPr>
        <w:spacing w:after="0" w:line="360" w:lineRule="auto"/>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b/>
          <w:bCs/>
          <w:color w:val="auto"/>
          <w:sz w:val="28"/>
          <w:szCs w:val="28"/>
          <w:bdr w:val="none" w:sz="0" w:space="0" w:color="auto" w:frame="1"/>
        </w:rPr>
        <w:t>-</w:t>
      </w:r>
      <w:r w:rsidR="001B2B99" w:rsidRPr="00210F43">
        <w:rPr>
          <w:rFonts w:ascii="Times New Roman" w:eastAsia="Times New Roman" w:hAnsi="Times New Roman" w:cs="Times New Roman"/>
          <w:b/>
          <w:bCs/>
          <w:color w:val="auto"/>
          <w:sz w:val="28"/>
          <w:szCs w:val="28"/>
          <w:bdr w:val="none" w:sz="0" w:space="0" w:color="auto" w:frame="1"/>
        </w:rPr>
        <w:t xml:space="preserve"> </w:t>
      </w:r>
      <w:r w:rsidRPr="000E4C69">
        <w:rPr>
          <w:rFonts w:ascii="Times New Roman" w:eastAsia="Times New Roman" w:hAnsi="Times New Roman" w:cs="Times New Roman"/>
          <w:b/>
          <w:bCs/>
          <w:color w:val="auto"/>
          <w:sz w:val="28"/>
          <w:szCs w:val="28"/>
          <w:bdr w:val="none" w:sz="0" w:space="0" w:color="auto" w:frame="1"/>
        </w:rPr>
        <w:t>направление</w:t>
      </w:r>
      <w:r w:rsidRPr="000E4C69">
        <w:rPr>
          <w:rFonts w:ascii="Times New Roman" w:eastAsia="Times New Roman" w:hAnsi="Times New Roman" w:cs="Times New Roman"/>
          <w:color w:val="auto"/>
          <w:sz w:val="28"/>
          <w:szCs w:val="28"/>
        </w:rPr>
        <w:t>, которое включает (</w:t>
      </w:r>
      <w:proofErr w:type="gramStart"/>
      <w:r w:rsidRPr="000E4C69">
        <w:rPr>
          <w:rFonts w:ascii="Times New Roman" w:eastAsia="Times New Roman" w:hAnsi="Times New Roman" w:cs="Times New Roman"/>
          <w:color w:val="auto"/>
          <w:sz w:val="28"/>
          <w:szCs w:val="28"/>
        </w:rPr>
        <w:t>контроль за</w:t>
      </w:r>
      <w:proofErr w:type="gramEnd"/>
      <w:r w:rsidRPr="000E4C69">
        <w:rPr>
          <w:rFonts w:ascii="Times New Roman" w:eastAsia="Times New Roman" w:hAnsi="Times New Roman" w:cs="Times New Roman"/>
          <w:color w:val="auto"/>
          <w:sz w:val="28"/>
          <w:szCs w:val="28"/>
        </w:rPr>
        <w:t xml:space="preserve"> выполнением всеобуча, контроль ЗУН учащихся, контроль за состоянием преподавания учебных предметов, контроль за школьной документацией, контроль за методической и воспитательной работой);</w:t>
      </w:r>
    </w:p>
    <w:p w:rsidR="000E4C69" w:rsidRPr="000E4C69" w:rsidRDefault="000E4C69" w:rsidP="00210F43">
      <w:pPr>
        <w:spacing w:after="0" w:line="360" w:lineRule="auto"/>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color w:val="auto"/>
          <w:sz w:val="28"/>
          <w:szCs w:val="28"/>
        </w:rPr>
        <w:t>-</w:t>
      </w:r>
      <w:r w:rsidR="001B2B99" w:rsidRPr="00210F43">
        <w:rPr>
          <w:rFonts w:ascii="Times New Roman" w:eastAsia="Times New Roman" w:hAnsi="Times New Roman" w:cs="Times New Roman"/>
          <w:color w:val="auto"/>
          <w:sz w:val="28"/>
          <w:szCs w:val="28"/>
        </w:rPr>
        <w:t xml:space="preserve"> </w:t>
      </w:r>
      <w:r w:rsidRPr="000E4C69">
        <w:rPr>
          <w:rFonts w:ascii="Times New Roman" w:eastAsia="Times New Roman" w:hAnsi="Times New Roman" w:cs="Times New Roman"/>
          <w:b/>
          <w:bCs/>
          <w:color w:val="auto"/>
          <w:sz w:val="28"/>
          <w:szCs w:val="28"/>
          <w:bdr w:val="none" w:sz="0" w:space="0" w:color="auto" w:frame="1"/>
        </w:rPr>
        <w:t>объект контроля;</w:t>
      </w:r>
    </w:p>
    <w:p w:rsidR="000E4C69" w:rsidRPr="000E4C69" w:rsidRDefault="000E4C69" w:rsidP="00210F43">
      <w:pPr>
        <w:spacing w:after="0" w:line="360" w:lineRule="auto"/>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b/>
          <w:bCs/>
          <w:color w:val="auto"/>
          <w:sz w:val="28"/>
          <w:szCs w:val="28"/>
          <w:bdr w:val="none" w:sz="0" w:space="0" w:color="auto" w:frame="1"/>
        </w:rPr>
        <w:lastRenderedPageBreak/>
        <w:t>-</w:t>
      </w:r>
      <w:r w:rsidR="001B2B99" w:rsidRPr="00210F43">
        <w:rPr>
          <w:rFonts w:ascii="Times New Roman" w:eastAsia="Times New Roman" w:hAnsi="Times New Roman" w:cs="Times New Roman"/>
          <w:b/>
          <w:bCs/>
          <w:color w:val="auto"/>
          <w:sz w:val="28"/>
          <w:szCs w:val="28"/>
          <w:bdr w:val="none" w:sz="0" w:space="0" w:color="auto" w:frame="1"/>
        </w:rPr>
        <w:t xml:space="preserve"> </w:t>
      </w:r>
      <w:r w:rsidRPr="000E4C69">
        <w:rPr>
          <w:rFonts w:ascii="Times New Roman" w:eastAsia="Times New Roman" w:hAnsi="Times New Roman" w:cs="Times New Roman"/>
          <w:b/>
          <w:bCs/>
          <w:color w:val="auto"/>
          <w:sz w:val="28"/>
          <w:szCs w:val="28"/>
          <w:bdr w:val="none" w:sz="0" w:space="0" w:color="auto" w:frame="1"/>
        </w:rPr>
        <w:t>цель контроля;</w:t>
      </w:r>
    </w:p>
    <w:p w:rsidR="000E4C69" w:rsidRPr="000E4C69" w:rsidRDefault="000E4C69" w:rsidP="00210F43">
      <w:pPr>
        <w:spacing w:after="0" w:line="360" w:lineRule="auto"/>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b/>
          <w:bCs/>
          <w:color w:val="auto"/>
          <w:sz w:val="28"/>
          <w:szCs w:val="28"/>
          <w:bdr w:val="none" w:sz="0" w:space="0" w:color="auto" w:frame="1"/>
        </w:rPr>
        <w:t>-</w:t>
      </w:r>
      <w:r w:rsidR="001B2B99" w:rsidRPr="00210F43">
        <w:rPr>
          <w:rFonts w:ascii="Times New Roman" w:eastAsia="Times New Roman" w:hAnsi="Times New Roman" w:cs="Times New Roman"/>
          <w:b/>
          <w:bCs/>
          <w:color w:val="auto"/>
          <w:sz w:val="28"/>
          <w:szCs w:val="28"/>
          <w:bdr w:val="none" w:sz="0" w:space="0" w:color="auto" w:frame="1"/>
        </w:rPr>
        <w:t xml:space="preserve"> </w:t>
      </w:r>
      <w:r w:rsidRPr="000E4C69">
        <w:rPr>
          <w:rFonts w:ascii="Times New Roman" w:eastAsia="Times New Roman" w:hAnsi="Times New Roman" w:cs="Times New Roman"/>
          <w:b/>
          <w:bCs/>
          <w:color w:val="auto"/>
          <w:sz w:val="28"/>
          <w:szCs w:val="28"/>
          <w:bdr w:val="none" w:sz="0" w:space="0" w:color="auto" w:frame="1"/>
        </w:rPr>
        <w:t>вид контроля;</w:t>
      </w:r>
    </w:p>
    <w:p w:rsidR="000E4C69" w:rsidRPr="000E4C69" w:rsidRDefault="000E4C69" w:rsidP="00210F43">
      <w:pPr>
        <w:spacing w:after="0" w:line="360" w:lineRule="auto"/>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b/>
          <w:bCs/>
          <w:color w:val="auto"/>
          <w:sz w:val="28"/>
          <w:szCs w:val="28"/>
          <w:bdr w:val="none" w:sz="0" w:space="0" w:color="auto" w:frame="1"/>
        </w:rPr>
        <w:t>-</w:t>
      </w:r>
      <w:r w:rsidR="001B2B99" w:rsidRPr="00210F43">
        <w:rPr>
          <w:rFonts w:ascii="Times New Roman" w:eastAsia="Times New Roman" w:hAnsi="Times New Roman" w:cs="Times New Roman"/>
          <w:b/>
          <w:bCs/>
          <w:color w:val="auto"/>
          <w:sz w:val="28"/>
          <w:szCs w:val="28"/>
          <w:bdr w:val="none" w:sz="0" w:space="0" w:color="auto" w:frame="1"/>
        </w:rPr>
        <w:t xml:space="preserve"> </w:t>
      </w:r>
      <w:r w:rsidRPr="000E4C69">
        <w:rPr>
          <w:rFonts w:ascii="Times New Roman" w:eastAsia="Times New Roman" w:hAnsi="Times New Roman" w:cs="Times New Roman"/>
          <w:b/>
          <w:bCs/>
          <w:color w:val="auto"/>
          <w:sz w:val="28"/>
          <w:szCs w:val="28"/>
          <w:bdr w:val="none" w:sz="0" w:space="0" w:color="auto" w:frame="1"/>
        </w:rPr>
        <w:t>ответственный;</w:t>
      </w:r>
    </w:p>
    <w:p w:rsidR="000E4C69" w:rsidRPr="000E4C69" w:rsidRDefault="000E4C69" w:rsidP="00210F43">
      <w:pPr>
        <w:spacing w:after="0" w:line="360" w:lineRule="auto"/>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b/>
          <w:bCs/>
          <w:color w:val="auto"/>
          <w:sz w:val="28"/>
          <w:szCs w:val="28"/>
          <w:bdr w:val="none" w:sz="0" w:space="0" w:color="auto" w:frame="1"/>
        </w:rPr>
        <w:t>-</w:t>
      </w:r>
      <w:r w:rsidR="001B2B99" w:rsidRPr="00210F43">
        <w:rPr>
          <w:rFonts w:ascii="Times New Roman" w:eastAsia="Times New Roman" w:hAnsi="Times New Roman" w:cs="Times New Roman"/>
          <w:b/>
          <w:bCs/>
          <w:color w:val="auto"/>
          <w:sz w:val="28"/>
          <w:szCs w:val="28"/>
          <w:bdr w:val="none" w:sz="0" w:space="0" w:color="auto" w:frame="1"/>
        </w:rPr>
        <w:t xml:space="preserve"> результат контроля</w:t>
      </w:r>
      <w:r w:rsidRPr="000E4C69">
        <w:rPr>
          <w:rFonts w:ascii="Times New Roman" w:eastAsia="Times New Roman" w:hAnsi="Times New Roman" w:cs="Times New Roman"/>
          <w:color w:val="auto"/>
          <w:sz w:val="28"/>
          <w:szCs w:val="28"/>
        </w:rPr>
        <w:t>.</w:t>
      </w:r>
    </w:p>
    <w:p w:rsidR="000E4C69" w:rsidRPr="000E4C69" w:rsidRDefault="000E4C69" w:rsidP="00210F43">
      <w:pPr>
        <w:spacing w:after="0" w:line="360" w:lineRule="auto"/>
        <w:ind w:firstLine="851"/>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color w:val="auto"/>
          <w:sz w:val="28"/>
          <w:szCs w:val="28"/>
        </w:rPr>
        <w:t>По периодичности в нашей школе ВШК бывает:</w:t>
      </w:r>
    </w:p>
    <w:p w:rsidR="000E4C69" w:rsidRPr="000E4C69" w:rsidRDefault="00FE74AD" w:rsidP="00210F43">
      <w:pPr>
        <w:spacing w:after="0" w:line="360" w:lineRule="auto"/>
        <w:jc w:val="both"/>
        <w:textAlignment w:val="baseline"/>
        <w:rPr>
          <w:rFonts w:ascii="Times New Roman" w:eastAsia="Times New Roman" w:hAnsi="Times New Roman" w:cs="Times New Roman"/>
          <w:color w:val="auto"/>
          <w:sz w:val="28"/>
          <w:szCs w:val="28"/>
        </w:rPr>
      </w:pPr>
      <w:proofErr w:type="gramStart"/>
      <w:r w:rsidRPr="00210F43">
        <w:rPr>
          <w:rFonts w:ascii="Times New Roman" w:eastAsia="Times New Roman" w:hAnsi="Times New Roman" w:cs="Times New Roman"/>
          <w:b/>
          <w:bCs/>
          <w:color w:val="auto"/>
          <w:sz w:val="28"/>
          <w:szCs w:val="28"/>
          <w:bdr w:val="none" w:sz="0" w:space="0" w:color="auto" w:frame="1"/>
        </w:rPr>
        <w:t xml:space="preserve">- </w:t>
      </w:r>
      <w:r w:rsidR="000E4C69" w:rsidRPr="000E4C69">
        <w:rPr>
          <w:rFonts w:ascii="Times New Roman" w:eastAsia="Times New Roman" w:hAnsi="Times New Roman" w:cs="Times New Roman"/>
          <w:b/>
          <w:bCs/>
          <w:color w:val="auto"/>
          <w:sz w:val="28"/>
          <w:szCs w:val="28"/>
          <w:bdr w:val="none" w:sz="0" w:space="0" w:color="auto" w:frame="1"/>
        </w:rPr>
        <w:t>эпизодический </w:t>
      </w:r>
      <w:r w:rsidR="000E4C69" w:rsidRPr="000E4C69">
        <w:rPr>
          <w:rFonts w:ascii="Times New Roman" w:eastAsia="Times New Roman" w:hAnsi="Times New Roman" w:cs="Times New Roman"/>
          <w:color w:val="auto"/>
          <w:sz w:val="28"/>
          <w:szCs w:val="28"/>
        </w:rPr>
        <w:t>(в определённый месяц учебного года, четверти), например адаптация 1 класса в декабре, 10 класса в январе, 5 класса в октябре;</w:t>
      </w:r>
      <w:proofErr w:type="gramEnd"/>
    </w:p>
    <w:p w:rsidR="000E4C69" w:rsidRPr="000E4C69" w:rsidRDefault="00FE74AD" w:rsidP="00210F43">
      <w:pPr>
        <w:spacing w:after="0" w:line="360" w:lineRule="auto"/>
        <w:jc w:val="both"/>
        <w:textAlignment w:val="baseline"/>
        <w:rPr>
          <w:rFonts w:ascii="Times New Roman" w:eastAsia="Times New Roman" w:hAnsi="Times New Roman" w:cs="Times New Roman"/>
          <w:color w:val="auto"/>
          <w:sz w:val="28"/>
          <w:szCs w:val="28"/>
        </w:rPr>
      </w:pPr>
      <w:r w:rsidRPr="00210F43">
        <w:rPr>
          <w:rFonts w:ascii="Times New Roman" w:eastAsia="Times New Roman" w:hAnsi="Times New Roman" w:cs="Times New Roman"/>
          <w:b/>
          <w:bCs/>
          <w:color w:val="auto"/>
          <w:sz w:val="28"/>
          <w:szCs w:val="28"/>
          <w:bdr w:val="none" w:sz="0" w:space="0" w:color="auto" w:frame="1"/>
        </w:rPr>
        <w:t xml:space="preserve">- </w:t>
      </w:r>
      <w:r w:rsidR="000E4C69" w:rsidRPr="000E4C69">
        <w:rPr>
          <w:rFonts w:ascii="Times New Roman" w:eastAsia="Times New Roman" w:hAnsi="Times New Roman" w:cs="Times New Roman"/>
          <w:b/>
          <w:bCs/>
          <w:color w:val="auto"/>
          <w:sz w:val="28"/>
          <w:szCs w:val="28"/>
          <w:bdr w:val="none" w:sz="0" w:space="0" w:color="auto" w:frame="1"/>
        </w:rPr>
        <w:t>периодический </w:t>
      </w:r>
      <w:r w:rsidR="000E4C69" w:rsidRPr="000E4C69">
        <w:rPr>
          <w:rFonts w:ascii="Times New Roman" w:eastAsia="Times New Roman" w:hAnsi="Times New Roman" w:cs="Times New Roman"/>
          <w:color w:val="auto"/>
          <w:sz w:val="28"/>
          <w:szCs w:val="28"/>
        </w:rPr>
        <w:t>(ежедневный, еженедельный).</w:t>
      </w:r>
    </w:p>
    <w:p w:rsidR="00FE74AD" w:rsidRPr="00210F43" w:rsidRDefault="000E4C69" w:rsidP="00210F43">
      <w:pPr>
        <w:spacing w:after="0" w:line="360" w:lineRule="auto"/>
        <w:ind w:firstLine="851"/>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color w:val="auto"/>
          <w:sz w:val="28"/>
          <w:szCs w:val="28"/>
        </w:rPr>
        <w:t xml:space="preserve">Во ВШК можно выделить такие формы контроля: </w:t>
      </w:r>
    </w:p>
    <w:p w:rsidR="000E4C69" w:rsidRPr="000E4C69" w:rsidRDefault="00FE74AD" w:rsidP="00210F43">
      <w:pPr>
        <w:spacing w:after="0" w:line="360" w:lineRule="auto"/>
        <w:jc w:val="both"/>
        <w:textAlignment w:val="baseline"/>
        <w:rPr>
          <w:rFonts w:ascii="Times New Roman" w:eastAsia="Times New Roman" w:hAnsi="Times New Roman" w:cs="Times New Roman"/>
          <w:color w:val="auto"/>
          <w:sz w:val="28"/>
          <w:szCs w:val="28"/>
        </w:rPr>
      </w:pPr>
      <w:r w:rsidRPr="00210F43">
        <w:rPr>
          <w:rFonts w:ascii="Times New Roman" w:eastAsia="Times New Roman" w:hAnsi="Times New Roman" w:cs="Times New Roman"/>
          <w:b/>
          <w:color w:val="auto"/>
          <w:sz w:val="28"/>
          <w:szCs w:val="28"/>
        </w:rPr>
        <w:t>-</w:t>
      </w:r>
      <w:r w:rsidRPr="00210F43">
        <w:rPr>
          <w:rFonts w:ascii="Times New Roman" w:eastAsia="Times New Roman" w:hAnsi="Times New Roman" w:cs="Times New Roman"/>
          <w:color w:val="auto"/>
          <w:sz w:val="28"/>
          <w:szCs w:val="28"/>
        </w:rPr>
        <w:t xml:space="preserve"> </w:t>
      </w:r>
      <w:r w:rsidR="000E4C69" w:rsidRPr="000E4C69">
        <w:rPr>
          <w:rFonts w:ascii="Times New Roman" w:eastAsia="Times New Roman" w:hAnsi="Times New Roman" w:cs="Times New Roman"/>
          <w:b/>
          <w:bCs/>
          <w:color w:val="auto"/>
          <w:sz w:val="28"/>
          <w:szCs w:val="28"/>
          <w:bdr w:val="none" w:sz="0" w:space="0" w:color="auto" w:frame="1"/>
        </w:rPr>
        <w:t>административный </w:t>
      </w:r>
      <w:r w:rsidR="000E4C69" w:rsidRPr="000E4C69">
        <w:rPr>
          <w:rFonts w:ascii="Times New Roman" w:eastAsia="Times New Roman" w:hAnsi="Times New Roman" w:cs="Times New Roman"/>
          <w:color w:val="auto"/>
          <w:sz w:val="28"/>
          <w:szCs w:val="28"/>
        </w:rPr>
        <w:t>(инициатор и организатор –</w:t>
      </w:r>
      <w:r w:rsidRPr="00210F43">
        <w:rPr>
          <w:rFonts w:ascii="Times New Roman" w:eastAsia="Times New Roman" w:hAnsi="Times New Roman" w:cs="Times New Roman"/>
          <w:color w:val="auto"/>
          <w:sz w:val="28"/>
          <w:szCs w:val="28"/>
        </w:rPr>
        <w:t xml:space="preserve"> </w:t>
      </w:r>
      <w:r w:rsidR="000E4C69" w:rsidRPr="000E4C69">
        <w:rPr>
          <w:rFonts w:ascii="Times New Roman" w:eastAsia="Times New Roman" w:hAnsi="Times New Roman" w:cs="Times New Roman"/>
          <w:color w:val="auto"/>
          <w:sz w:val="28"/>
          <w:szCs w:val="28"/>
        </w:rPr>
        <w:t>администрация);</w:t>
      </w:r>
    </w:p>
    <w:p w:rsidR="000E4C69" w:rsidRPr="000E4C69" w:rsidRDefault="000E4C69" w:rsidP="00210F43">
      <w:pPr>
        <w:spacing w:after="0" w:line="360" w:lineRule="auto"/>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b/>
          <w:bCs/>
          <w:color w:val="auto"/>
          <w:sz w:val="28"/>
          <w:szCs w:val="28"/>
          <w:bdr w:val="none" w:sz="0" w:space="0" w:color="auto" w:frame="1"/>
        </w:rPr>
        <w:t>-</w:t>
      </w:r>
      <w:r w:rsidR="00FE74AD" w:rsidRPr="00210F43">
        <w:rPr>
          <w:rFonts w:ascii="Times New Roman" w:eastAsia="Times New Roman" w:hAnsi="Times New Roman" w:cs="Times New Roman"/>
          <w:b/>
          <w:bCs/>
          <w:color w:val="auto"/>
          <w:sz w:val="28"/>
          <w:szCs w:val="28"/>
          <w:bdr w:val="none" w:sz="0" w:space="0" w:color="auto" w:frame="1"/>
        </w:rPr>
        <w:t xml:space="preserve"> </w:t>
      </w:r>
      <w:r w:rsidRPr="000E4C69">
        <w:rPr>
          <w:rFonts w:ascii="Times New Roman" w:eastAsia="Times New Roman" w:hAnsi="Times New Roman" w:cs="Times New Roman"/>
          <w:b/>
          <w:bCs/>
          <w:color w:val="auto"/>
          <w:sz w:val="28"/>
          <w:szCs w:val="28"/>
          <w:bdr w:val="none" w:sz="0" w:space="0" w:color="auto" w:frame="1"/>
        </w:rPr>
        <w:t>взаимоконтроль </w:t>
      </w:r>
      <w:r w:rsidR="00FE74AD" w:rsidRPr="00210F43">
        <w:rPr>
          <w:rFonts w:ascii="Times New Roman" w:eastAsia="Times New Roman" w:hAnsi="Times New Roman" w:cs="Times New Roman"/>
          <w:color w:val="auto"/>
          <w:sz w:val="28"/>
          <w:szCs w:val="28"/>
        </w:rPr>
        <w:t xml:space="preserve">(инициатор – </w:t>
      </w:r>
      <w:r w:rsidRPr="000E4C69">
        <w:rPr>
          <w:rFonts w:ascii="Times New Roman" w:eastAsia="Times New Roman" w:hAnsi="Times New Roman" w:cs="Times New Roman"/>
          <w:color w:val="auto"/>
          <w:sz w:val="28"/>
          <w:szCs w:val="28"/>
        </w:rPr>
        <w:t>администра</w:t>
      </w:r>
      <w:r w:rsidR="00FE74AD" w:rsidRPr="00210F43">
        <w:rPr>
          <w:rFonts w:ascii="Times New Roman" w:eastAsia="Times New Roman" w:hAnsi="Times New Roman" w:cs="Times New Roman"/>
          <w:color w:val="auto"/>
          <w:sz w:val="28"/>
          <w:szCs w:val="28"/>
        </w:rPr>
        <w:t>ция, а организатор – педагог, руководите</w:t>
      </w:r>
      <w:r w:rsidRPr="000E4C69">
        <w:rPr>
          <w:rFonts w:ascii="Times New Roman" w:eastAsia="Times New Roman" w:hAnsi="Times New Roman" w:cs="Times New Roman"/>
          <w:color w:val="auto"/>
          <w:sz w:val="28"/>
          <w:szCs w:val="28"/>
        </w:rPr>
        <w:t>ль МО);</w:t>
      </w:r>
    </w:p>
    <w:p w:rsidR="000E4C69" w:rsidRPr="000E4C69" w:rsidRDefault="000E4C69" w:rsidP="00210F43">
      <w:pPr>
        <w:spacing w:after="0" w:line="360" w:lineRule="auto"/>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b/>
          <w:color w:val="auto"/>
          <w:sz w:val="28"/>
          <w:szCs w:val="28"/>
        </w:rPr>
        <w:t>-</w:t>
      </w:r>
      <w:r w:rsidR="00FE74AD" w:rsidRPr="00210F43">
        <w:rPr>
          <w:rFonts w:ascii="Times New Roman" w:eastAsia="Times New Roman" w:hAnsi="Times New Roman" w:cs="Times New Roman"/>
          <w:color w:val="auto"/>
          <w:sz w:val="28"/>
          <w:szCs w:val="28"/>
        </w:rPr>
        <w:t xml:space="preserve"> </w:t>
      </w:r>
      <w:r w:rsidRPr="000E4C69">
        <w:rPr>
          <w:rFonts w:ascii="Times New Roman" w:eastAsia="Times New Roman" w:hAnsi="Times New Roman" w:cs="Times New Roman"/>
          <w:b/>
          <w:bCs/>
          <w:color w:val="auto"/>
          <w:sz w:val="28"/>
          <w:szCs w:val="28"/>
          <w:bdr w:val="none" w:sz="0" w:space="0" w:color="auto" w:frame="1"/>
        </w:rPr>
        <w:t>самоконтроль </w:t>
      </w:r>
      <w:r w:rsidR="00FE74AD" w:rsidRPr="00210F43">
        <w:rPr>
          <w:rFonts w:ascii="Times New Roman" w:eastAsia="Times New Roman" w:hAnsi="Times New Roman" w:cs="Times New Roman"/>
          <w:color w:val="auto"/>
          <w:sz w:val="28"/>
          <w:szCs w:val="28"/>
        </w:rPr>
        <w:t xml:space="preserve">(инициатор и организатор – </w:t>
      </w:r>
      <w:r w:rsidRPr="000E4C69">
        <w:rPr>
          <w:rFonts w:ascii="Times New Roman" w:eastAsia="Times New Roman" w:hAnsi="Times New Roman" w:cs="Times New Roman"/>
          <w:color w:val="auto"/>
          <w:sz w:val="28"/>
          <w:szCs w:val="28"/>
        </w:rPr>
        <w:t>педагог).</w:t>
      </w:r>
    </w:p>
    <w:p w:rsidR="00FE74AD" w:rsidRPr="00210F43" w:rsidRDefault="000E4C69" w:rsidP="00210F43">
      <w:pPr>
        <w:spacing w:after="0" w:line="360" w:lineRule="auto"/>
        <w:ind w:firstLine="851"/>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color w:val="auto"/>
          <w:sz w:val="28"/>
          <w:szCs w:val="28"/>
        </w:rPr>
        <w:t xml:space="preserve">Эти формы подразделяются </w:t>
      </w:r>
      <w:proofErr w:type="gramStart"/>
      <w:r w:rsidRPr="000E4C69">
        <w:rPr>
          <w:rFonts w:ascii="Times New Roman" w:eastAsia="Times New Roman" w:hAnsi="Times New Roman" w:cs="Times New Roman"/>
          <w:color w:val="auto"/>
          <w:sz w:val="28"/>
          <w:szCs w:val="28"/>
        </w:rPr>
        <w:t>на</w:t>
      </w:r>
      <w:proofErr w:type="gramEnd"/>
      <w:r w:rsidRPr="000E4C69">
        <w:rPr>
          <w:rFonts w:ascii="Times New Roman" w:eastAsia="Times New Roman" w:hAnsi="Times New Roman" w:cs="Times New Roman"/>
          <w:color w:val="auto"/>
          <w:sz w:val="28"/>
          <w:szCs w:val="28"/>
        </w:rPr>
        <w:t>:</w:t>
      </w:r>
    </w:p>
    <w:p w:rsidR="00BC7695" w:rsidRDefault="00FE74AD" w:rsidP="00210F43">
      <w:pPr>
        <w:spacing w:after="0" w:line="360" w:lineRule="auto"/>
        <w:jc w:val="both"/>
        <w:textAlignment w:val="baseline"/>
        <w:rPr>
          <w:rFonts w:ascii="Times New Roman" w:eastAsia="Times New Roman" w:hAnsi="Times New Roman" w:cs="Times New Roman"/>
          <w:color w:val="auto"/>
          <w:sz w:val="28"/>
          <w:szCs w:val="28"/>
        </w:rPr>
      </w:pPr>
      <w:r w:rsidRPr="00210F43">
        <w:rPr>
          <w:rFonts w:ascii="Times New Roman" w:eastAsia="Times New Roman" w:hAnsi="Times New Roman" w:cs="Times New Roman"/>
          <w:b/>
          <w:color w:val="auto"/>
          <w:sz w:val="28"/>
          <w:szCs w:val="28"/>
        </w:rPr>
        <w:t>-</w:t>
      </w:r>
      <w:r w:rsidRPr="00210F43">
        <w:rPr>
          <w:rFonts w:ascii="Times New Roman" w:eastAsia="Times New Roman" w:hAnsi="Times New Roman" w:cs="Times New Roman"/>
          <w:color w:val="auto"/>
          <w:sz w:val="28"/>
          <w:szCs w:val="28"/>
        </w:rPr>
        <w:t xml:space="preserve"> </w:t>
      </w:r>
      <w:r w:rsidR="000E4C69" w:rsidRPr="000E4C69">
        <w:rPr>
          <w:rFonts w:ascii="Times New Roman" w:eastAsia="Times New Roman" w:hAnsi="Times New Roman" w:cs="Times New Roman"/>
          <w:b/>
          <w:bCs/>
          <w:color w:val="auto"/>
          <w:sz w:val="28"/>
          <w:szCs w:val="28"/>
          <w:bdr w:val="none" w:sz="0" w:space="0" w:color="auto" w:frame="1"/>
        </w:rPr>
        <w:t>классно-обобщающий </w:t>
      </w:r>
      <w:r w:rsidR="000E4C69" w:rsidRPr="000E4C69">
        <w:rPr>
          <w:rFonts w:ascii="Times New Roman" w:eastAsia="Times New Roman" w:hAnsi="Times New Roman" w:cs="Times New Roman"/>
          <w:color w:val="auto"/>
          <w:sz w:val="28"/>
          <w:szCs w:val="28"/>
        </w:rPr>
        <w:t>(в нашей школе эта форма традиционно применяется в 1, 5, 10 классах, в зависимости от возникающей проблемы в другом классе). Для проведения такого контроля разработана определённая система, которая изучает и поведение учащихся, их активность на уроках, взаимоотношения, проверяется уровень</w:t>
      </w:r>
      <w:r w:rsidR="00210F43" w:rsidRPr="00210F43">
        <w:rPr>
          <w:rFonts w:ascii="Times New Roman" w:eastAsia="Times New Roman" w:hAnsi="Times New Roman" w:cs="Times New Roman"/>
          <w:color w:val="auto"/>
          <w:sz w:val="28"/>
          <w:szCs w:val="28"/>
        </w:rPr>
        <w:t xml:space="preserve"> усвоения ЗУН, если это 1 класс – </w:t>
      </w:r>
      <w:r w:rsidR="000E4C69" w:rsidRPr="000E4C69">
        <w:rPr>
          <w:rFonts w:ascii="Times New Roman" w:eastAsia="Times New Roman" w:hAnsi="Times New Roman" w:cs="Times New Roman"/>
          <w:color w:val="auto"/>
          <w:sz w:val="28"/>
          <w:szCs w:val="28"/>
        </w:rPr>
        <w:t>то уровень развития. Инспекторами я</w:t>
      </w:r>
      <w:r w:rsidR="00210F43" w:rsidRPr="00210F43">
        <w:rPr>
          <w:rFonts w:ascii="Times New Roman" w:eastAsia="Times New Roman" w:hAnsi="Times New Roman" w:cs="Times New Roman"/>
          <w:color w:val="auto"/>
          <w:sz w:val="28"/>
          <w:szCs w:val="28"/>
        </w:rPr>
        <w:t xml:space="preserve">вляются администрация, классный руководитель, социальный </w:t>
      </w:r>
      <w:r w:rsidR="000E4C69" w:rsidRPr="000E4C69">
        <w:rPr>
          <w:rFonts w:ascii="Times New Roman" w:eastAsia="Times New Roman" w:hAnsi="Times New Roman" w:cs="Times New Roman"/>
          <w:color w:val="auto"/>
          <w:sz w:val="28"/>
          <w:szCs w:val="28"/>
        </w:rPr>
        <w:t>педагог, и психолог, если он есть в школе.</w:t>
      </w:r>
      <w:r w:rsidR="00BC7695">
        <w:rPr>
          <w:rFonts w:ascii="Times New Roman" w:eastAsia="Times New Roman" w:hAnsi="Times New Roman" w:cs="Times New Roman"/>
          <w:color w:val="auto"/>
          <w:sz w:val="28"/>
          <w:szCs w:val="28"/>
        </w:rPr>
        <w:t xml:space="preserve"> </w:t>
      </w:r>
    </w:p>
    <w:p w:rsidR="000E4C69" w:rsidRDefault="000E4C69" w:rsidP="00210F43">
      <w:pPr>
        <w:spacing w:after="0" w:line="360" w:lineRule="auto"/>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b/>
          <w:bCs/>
          <w:color w:val="auto"/>
          <w:sz w:val="28"/>
          <w:szCs w:val="28"/>
          <w:bdr w:val="none" w:sz="0" w:space="0" w:color="auto" w:frame="1"/>
        </w:rPr>
        <w:t>-</w:t>
      </w:r>
      <w:r w:rsidR="00210F43" w:rsidRPr="00210F43">
        <w:rPr>
          <w:rFonts w:ascii="Times New Roman" w:eastAsia="Times New Roman" w:hAnsi="Times New Roman" w:cs="Times New Roman"/>
          <w:b/>
          <w:bCs/>
          <w:color w:val="auto"/>
          <w:sz w:val="28"/>
          <w:szCs w:val="28"/>
          <w:bdr w:val="none" w:sz="0" w:space="0" w:color="auto" w:frame="1"/>
        </w:rPr>
        <w:t xml:space="preserve"> </w:t>
      </w:r>
      <w:r w:rsidRPr="000E4C69">
        <w:rPr>
          <w:rFonts w:ascii="Times New Roman" w:eastAsia="Times New Roman" w:hAnsi="Times New Roman" w:cs="Times New Roman"/>
          <w:b/>
          <w:bCs/>
          <w:color w:val="auto"/>
          <w:sz w:val="28"/>
          <w:szCs w:val="28"/>
          <w:bdr w:val="none" w:sz="0" w:space="0" w:color="auto" w:frame="1"/>
        </w:rPr>
        <w:t>фронтальный контроль </w:t>
      </w:r>
      <w:r w:rsidRPr="000E4C69">
        <w:rPr>
          <w:rFonts w:ascii="Times New Roman" w:eastAsia="Times New Roman" w:hAnsi="Times New Roman" w:cs="Times New Roman"/>
          <w:color w:val="auto"/>
          <w:sz w:val="28"/>
          <w:szCs w:val="28"/>
        </w:rPr>
        <w:t>или предметный используем для изучения состояния преподавания какого-либо предмета по причине или очень низкого или высокого качества знаний, или препод</w:t>
      </w:r>
      <w:r w:rsidR="00210F43" w:rsidRPr="00210F43">
        <w:rPr>
          <w:rFonts w:ascii="Times New Roman" w:eastAsia="Times New Roman" w:hAnsi="Times New Roman" w:cs="Times New Roman"/>
          <w:color w:val="auto"/>
          <w:sz w:val="28"/>
          <w:szCs w:val="28"/>
        </w:rPr>
        <w:t>авание нового предмета</w:t>
      </w:r>
      <w:r w:rsidR="00BC7695">
        <w:rPr>
          <w:rFonts w:ascii="Times New Roman" w:eastAsia="Times New Roman" w:hAnsi="Times New Roman" w:cs="Times New Roman"/>
          <w:color w:val="auto"/>
          <w:sz w:val="28"/>
          <w:szCs w:val="28"/>
        </w:rPr>
        <w:t>.</w:t>
      </w:r>
    </w:p>
    <w:p w:rsidR="00BC7695" w:rsidRDefault="00BC7695" w:rsidP="00BC7695">
      <w:pPr>
        <w:spacing w:after="0" w:line="360" w:lineRule="auto"/>
        <w:ind w:firstLine="851"/>
        <w:jc w:val="both"/>
        <w:textAlignment w:val="baseline"/>
        <w:rPr>
          <w:rFonts w:ascii="Times New Roman" w:hAnsi="Times New Roman" w:cs="Times New Roman"/>
          <w:color w:val="auto"/>
          <w:sz w:val="28"/>
          <w:szCs w:val="28"/>
        </w:rPr>
      </w:pPr>
      <w:r w:rsidRPr="00BC7695">
        <w:rPr>
          <w:rFonts w:ascii="Times New Roman" w:hAnsi="Times New Roman" w:cs="Times New Roman"/>
          <w:color w:val="auto"/>
          <w:sz w:val="28"/>
          <w:szCs w:val="28"/>
        </w:rPr>
        <w:t>Он включает проверку таких вопросов, как</w:t>
      </w:r>
      <w:r>
        <w:rPr>
          <w:rFonts w:ascii="Times New Roman" w:hAnsi="Times New Roman" w:cs="Times New Roman"/>
          <w:color w:val="auto"/>
          <w:sz w:val="28"/>
          <w:szCs w:val="28"/>
        </w:rPr>
        <w:t>:</w:t>
      </w:r>
      <w:r w:rsidRPr="00BC7695">
        <w:rPr>
          <w:rFonts w:ascii="Times New Roman" w:hAnsi="Times New Roman" w:cs="Times New Roman"/>
          <w:color w:val="auto"/>
          <w:sz w:val="28"/>
          <w:szCs w:val="28"/>
        </w:rPr>
        <w:t xml:space="preserve"> </w:t>
      </w:r>
    </w:p>
    <w:p w:rsidR="00BC7695" w:rsidRDefault="00BC7695" w:rsidP="00BC7695">
      <w:pPr>
        <w:spacing w:after="0" w:line="360" w:lineRule="auto"/>
        <w:jc w:val="both"/>
        <w:textAlignment w:val="baseline"/>
        <w:rPr>
          <w:rFonts w:ascii="Times New Roman" w:hAnsi="Times New Roman" w:cs="Times New Roman"/>
          <w:color w:val="auto"/>
          <w:sz w:val="28"/>
          <w:szCs w:val="28"/>
        </w:rPr>
      </w:pPr>
      <w:r>
        <w:rPr>
          <w:rFonts w:ascii="Times New Roman" w:hAnsi="Times New Roman" w:cs="Times New Roman"/>
          <w:color w:val="auto"/>
          <w:sz w:val="28"/>
          <w:szCs w:val="28"/>
        </w:rPr>
        <w:t xml:space="preserve">- </w:t>
      </w:r>
      <w:r w:rsidRPr="00BC7695">
        <w:rPr>
          <w:rFonts w:ascii="Times New Roman" w:hAnsi="Times New Roman" w:cs="Times New Roman"/>
          <w:color w:val="auto"/>
          <w:sz w:val="28"/>
          <w:szCs w:val="28"/>
        </w:rPr>
        <w:t>планирование</w:t>
      </w:r>
      <w:r>
        <w:rPr>
          <w:rFonts w:ascii="Times New Roman" w:hAnsi="Times New Roman" w:cs="Times New Roman"/>
          <w:color w:val="auto"/>
          <w:sz w:val="28"/>
          <w:szCs w:val="28"/>
        </w:rPr>
        <w:t xml:space="preserve"> </w:t>
      </w:r>
      <w:r w:rsidRPr="00BC7695">
        <w:rPr>
          <w:rFonts w:ascii="Times New Roman" w:hAnsi="Times New Roman" w:cs="Times New Roman"/>
          <w:color w:val="auto"/>
          <w:sz w:val="28"/>
          <w:szCs w:val="28"/>
        </w:rPr>
        <w:t>учебного мате</w:t>
      </w:r>
      <w:r>
        <w:rPr>
          <w:rFonts w:ascii="Times New Roman" w:hAnsi="Times New Roman" w:cs="Times New Roman"/>
          <w:color w:val="auto"/>
          <w:sz w:val="28"/>
          <w:szCs w:val="28"/>
        </w:rPr>
        <w:t>риала (календарное и поурочное), воспитательной работы с классом, работы кружка;</w:t>
      </w:r>
    </w:p>
    <w:p w:rsidR="00BC7695" w:rsidRDefault="00BC7695" w:rsidP="00BC7695">
      <w:pPr>
        <w:spacing w:after="0" w:line="360" w:lineRule="auto"/>
        <w:jc w:val="both"/>
        <w:textAlignment w:val="baseline"/>
        <w:rPr>
          <w:rFonts w:ascii="Times New Roman" w:hAnsi="Times New Roman" w:cs="Times New Roman"/>
          <w:color w:val="auto"/>
          <w:sz w:val="28"/>
          <w:szCs w:val="28"/>
        </w:rPr>
      </w:pPr>
      <w:r>
        <w:rPr>
          <w:rFonts w:ascii="Times New Roman" w:hAnsi="Times New Roman" w:cs="Times New Roman"/>
          <w:color w:val="auto"/>
          <w:sz w:val="28"/>
          <w:szCs w:val="28"/>
        </w:rPr>
        <w:t xml:space="preserve">- </w:t>
      </w:r>
      <w:r w:rsidRPr="00BC7695">
        <w:rPr>
          <w:rFonts w:ascii="Times New Roman" w:hAnsi="Times New Roman" w:cs="Times New Roman"/>
          <w:color w:val="auto"/>
          <w:sz w:val="28"/>
          <w:szCs w:val="28"/>
        </w:rPr>
        <w:t>проведение у</w:t>
      </w:r>
      <w:r>
        <w:rPr>
          <w:rFonts w:ascii="Times New Roman" w:hAnsi="Times New Roman" w:cs="Times New Roman"/>
          <w:color w:val="auto"/>
          <w:sz w:val="28"/>
          <w:szCs w:val="28"/>
        </w:rPr>
        <w:t>роков, внеклассных мероприятий;</w:t>
      </w:r>
    </w:p>
    <w:p w:rsidR="00BC7695" w:rsidRDefault="00BC7695" w:rsidP="00BC7695">
      <w:pPr>
        <w:spacing w:after="0" w:line="360" w:lineRule="auto"/>
        <w:jc w:val="both"/>
        <w:textAlignment w:val="baseline"/>
        <w:rPr>
          <w:rFonts w:ascii="Times New Roman" w:hAnsi="Times New Roman" w:cs="Times New Roman"/>
          <w:color w:val="auto"/>
          <w:sz w:val="28"/>
          <w:szCs w:val="28"/>
        </w:rPr>
      </w:pPr>
      <w:r>
        <w:rPr>
          <w:rFonts w:ascii="Times New Roman" w:hAnsi="Times New Roman" w:cs="Times New Roman"/>
          <w:color w:val="auto"/>
          <w:sz w:val="28"/>
          <w:szCs w:val="28"/>
        </w:rPr>
        <w:t xml:space="preserve">- </w:t>
      </w:r>
      <w:r w:rsidRPr="00BC7695">
        <w:rPr>
          <w:rFonts w:ascii="Times New Roman" w:hAnsi="Times New Roman" w:cs="Times New Roman"/>
          <w:color w:val="auto"/>
          <w:sz w:val="28"/>
          <w:szCs w:val="28"/>
        </w:rPr>
        <w:t xml:space="preserve">участие в работе методического объединения учителей, в других формах методической работы, </w:t>
      </w:r>
    </w:p>
    <w:p w:rsidR="00BC7695" w:rsidRDefault="00BC7695" w:rsidP="00BC7695">
      <w:pPr>
        <w:spacing w:after="0" w:line="360" w:lineRule="auto"/>
        <w:jc w:val="both"/>
        <w:textAlignment w:val="baseline"/>
        <w:rPr>
          <w:rFonts w:ascii="Times New Roman" w:hAnsi="Times New Roman" w:cs="Times New Roman"/>
          <w:color w:val="auto"/>
          <w:sz w:val="28"/>
          <w:szCs w:val="28"/>
        </w:rPr>
      </w:pPr>
      <w:r>
        <w:rPr>
          <w:rFonts w:ascii="Times New Roman" w:hAnsi="Times New Roman" w:cs="Times New Roman"/>
          <w:color w:val="auto"/>
          <w:sz w:val="28"/>
          <w:szCs w:val="28"/>
        </w:rPr>
        <w:lastRenderedPageBreak/>
        <w:t xml:space="preserve">- </w:t>
      </w:r>
      <w:r w:rsidRPr="00BC7695">
        <w:rPr>
          <w:rFonts w:ascii="Times New Roman" w:hAnsi="Times New Roman" w:cs="Times New Roman"/>
          <w:color w:val="auto"/>
          <w:sz w:val="28"/>
          <w:szCs w:val="28"/>
        </w:rPr>
        <w:t xml:space="preserve">ведения школьной документации (классных журналов, личных дел учащихся, журналов работы </w:t>
      </w:r>
      <w:r>
        <w:rPr>
          <w:rFonts w:ascii="Times New Roman" w:hAnsi="Times New Roman" w:cs="Times New Roman"/>
          <w:color w:val="auto"/>
          <w:sz w:val="28"/>
          <w:szCs w:val="28"/>
        </w:rPr>
        <w:t>групп продленного дня, кружка);</w:t>
      </w:r>
    </w:p>
    <w:p w:rsidR="00BC7695" w:rsidRDefault="00BC7695" w:rsidP="00BC7695">
      <w:pPr>
        <w:spacing w:after="0" w:line="360" w:lineRule="auto"/>
        <w:jc w:val="both"/>
        <w:textAlignment w:val="baseline"/>
        <w:rPr>
          <w:rFonts w:ascii="Times New Roman" w:hAnsi="Times New Roman" w:cs="Times New Roman"/>
          <w:color w:val="auto"/>
          <w:sz w:val="28"/>
          <w:szCs w:val="28"/>
        </w:rPr>
      </w:pPr>
      <w:r>
        <w:rPr>
          <w:rFonts w:ascii="Times New Roman" w:hAnsi="Times New Roman" w:cs="Times New Roman"/>
          <w:color w:val="auto"/>
          <w:sz w:val="28"/>
          <w:szCs w:val="28"/>
        </w:rPr>
        <w:t xml:space="preserve">- </w:t>
      </w:r>
      <w:r w:rsidRPr="00BC7695">
        <w:rPr>
          <w:rFonts w:ascii="Times New Roman" w:hAnsi="Times New Roman" w:cs="Times New Roman"/>
          <w:color w:val="auto"/>
          <w:sz w:val="28"/>
          <w:szCs w:val="28"/>
        </w:rPr>
        <w:t>организацию работы с родителя</w:t>
      </w:r>
      <w:r>
        <w:rPr>
          <w:rFonts w:ascii="Times New Roman" w:hAnsi="Times New Roman" w:cs="Times New Roman"/>
          <w:color w:val="auto"/>
          <w:sz w:val="28"/>
          <w:szCs w:val="28"/>
        </w:rPr>
        <w:t>ми учащихся</w:t>
      </w:r>
      <w:r w:rsidRPr="00BC7695">
        <w:rPr>
          <w:rFonts w:ascii="Times New Roman" w:hAnsi="Times New Roman" w:cs="Times New Roman"/>
          <w:color w:val="auto"/>
          <w:sz w:val="28"/>
          <w:szCs w:val="28"/>
        </w:rPr>
        <w:t>.</w:t>
      </w:r>
    </w:p>
    <w:p w:rsidR="00381C6A" w:rsidRDefault="00BC7695" w:rsidP="00BC7695">
      <w:pPr>
        <w:spacing w:after="0" w:line="360" w:lineRule="auto"/>
        <w:ind w:firstLine="851"/>
        <w:jc w:val="both"/>
        <w:rPr>
          <w:rFonts w:ascii="Times New Roman" w:eastAsia="Times New Roman" w:hAnsi="Times New Roman" w:cs="Times New Roman"/>
          <w:color w:val="auto"/>
          <w:sz w:val="28"/>
          <w:szCs w:val="28"/>
        </w:rPr>
      </w:pPr>
      <w:r w:rsidRPr="00BC7695">
        <w:rPr>
          <w:rFonts w:ascii="Times New Roman" w:eastAsia="Times New Roman" w:hAnsi="Times New Roman" w:cs="Times New Roman"/>
          <w:color w:val="auto"/>
          <w:sz w:val="28"/>
          <w:szCs w:val="28"/>
        </w:rPr>
        <w:t xml:space="preserve">Этот вид контроля проводится не чаще двух-трех раз в год с целью одновременной всесторонней проверки объекта управления в целом (методическая работа, учебно-воспитательная работа, внеурочная воспитательная работа, научно-исследовательская и экспериментальная работа и т.д.) или отдельного подразделения школы (параллели классов, методическое объединение, службы). </w:t>
      </w:r>
    </w:p>
    <w:p w:rsidR="00BC7695" w:rsidRPr="00BC7695" w:rsidRDefault="00BC7695" w:rsidP="00BC7695">
      <w:pPr>
        <w:spacing w:after="0" w:line="360" w:lineRule="auto"/>
        <w:ind w:firstLine="851"/>
        <w:jc w:val="both"/>
        <w:rPr>
          <w:rFonts w:ascii="Times New Roman" w:eastAsia="Times New Roman" w:hAnsi="Times New Roman" w:cs="Times New Roman"/>
          <w:color w:val="auto"/>
          <w:sz w:val="28"/>
          <w:szCs w:val="28"/>
        </w:rPr>
      </w:pPr>
      <w:r w:rsidRPr="00BC7695">
        <w:rPr>
          <w:rFonts w:ascii="Times New Roman" w:eastAsia="Times New Roman" w:hAnsi="Times New Roman" w:cs="Times New Roman"/>
          <w:color w:val="auto"/>
          <w:sz w:val="28"/>
          <w:szCs w:val="28"/>
        </w:rPr>
        <w:t>Так, например, если методическое объединение ставится на фронтальный контроль, то проверяются все аспекты его деятельности. Если фронтальный контроль осуществляется за работой отдельного учителя, то предполагается изучение всех сторон его деятельности (как учителя-пр</w:t>
      </w:r>
      <w:r w:rsidR="00381C6A">
        <w:rPr>
          <w:rFonts w:ascii="Times New Roman" w:eastAsia="Times New Roman" w:hAnsi="Times New Roman" w:cs="Times New Roman"/>
          <w:color w:val="auto"/>
          <w:sz w:val="28"/>
          <w:szCs w:val="28"/>
        </w:rPr>
        <w:t>едметника, воспитателя и т.д.). Т</w:t>
      </w:r>
      <w:r w:rsidRPr="00BC7695">
        <w:rPr>
          <w:rFonts w:ascii="Times New Roman" w:eastAsia="Times New Roman" w:hAnsi="Times New Roman" w:cs="Times New Roman"/>
          <w:color w:val="auto"/>
          <w:sz w:val="28"/>
          <w:szCs w:val="28"/>
        </w:rPr>
        <w:t>акой контроль осуществляется при аттестации учителя.</w:t>
      </w:r>
    </w:p>
    <w:p w:rsidR="00BC7695" w:rsidRDefault="00BC7695" w:rsidP="00BC7695">
      <w:pPr>
        <w:spacing w:after="0" w:line="360" w:lineRule="auto"/>
        <w:jc w:val="both"/>
        <w:rPr>
          <w:rFonts w:ascii="Times New Roman" w:eastAsia="Times New Roman" w:hAnsi="Times New Roman" w:cs="Times New Roman"/>
          <w:color w:val="auto"/>
          <w:sz w:val="28"/>
          <w:szCs w:val="28"/>
        </w:rPr>
      </w:pPr>
      <w:r w:rsidRPr="00BC7695">
        <w:rPr>
          <w:rFonts w:ascii="Times New Roman" w:eastAsia="Times New Roman" w:hAnsi="Times New Roman" w:cs="Times New Roman"/>
          <w:color w:val="auto"/>
          <w:sz w:val="28"/>
          <w:szCs w:val="28"/>
        </w:rPr>
        <w:t>Продолжительность фронтальн</w:t>
      </w:r>
      <w:r w:rsidR="00381C6A">
        <w:rPr>
          <w:rFonts w:ascii="Times New Roman" w:eastAsia="Times New Roman" w:hAnsi="Times New Roman" w:cs="Times New Roman"/>
          <w:color w:val="auto"/>
          <w:sz w:val="28"/>
          <w:szCs w:val="28"/>
        </w:rPr>
        <w:t>ого контроля – 2-3</w:t>
      </w:r>
      <w:r w:rsidRPr="00BC7695">
        <w:rPr>
          <w:rFonts w:ascii="Times New Roman" w:eastAsia="Times New Roman" w:hAnsi="Times New Roman" w:cs="Times New Roman"/>
          <w:color w:val="auto"/>
          <w:sz w:val="28"/>
          <w:szCs w:val="28"/>
        </w:rPr>
        <w:t xml:space="preserve"> недели. Анализ его результатов может проводиться в виде беседы с учителем, рассматриваться на заседании предметного методического объединения учителей.</w:t>
      </w:r>
    </w:p>
    <w:p w:rsidR="000E4C69" w:rsidRPr="00D86A0F" w:rsidRDefault="00210F43" w:rsidP="00D86A0F">
      <w:pPr>
        <w:spacing w:after="0" w:line="360" w:lineRule="auto"/>
        <w:jc w:val="both"/>
        <w:rPr>
          <w:rFonts w:ascii="Times New Roman" w:eastAsia="Times New Roman" w:hAnsi="Times New Roman" w:cs="Times New Roman"/>
          <w:color w:val="auto"/>
          <w:sz w:val="28"/>
          <w:szCs w:val="28"/>
        </w:rPr>
      </w:pPr>
      <w:r w:rsidRPr="00D86A0F">
        <w:rPr>
          <w:rFonts w:ascii="Times New Roman" w:eastAsia="Times New Roman" w:hAnsi="Times New Roman" w:cs="Times New Roman"/>
          <w:b/>
          <w:bCs/>
          <w:color w:val="auto"/>
          <w:sz w:val="28"/>
          <w:szCs w:val="28"/>
          <w:bdr w:val="none" w:sz="0" w:space="0" w:color="auto" w:frame="1"/>
        </w:rPr>
        <w:t>- т</w:t>
      </w:r>
      <w:r w:rsidR="000E4C69" w:rsidRPr="00D86A0F">
        <w:rPr>
          <w:rFonts w:ascii="Times New Roman" w:eastAsia="Times New Roman" w:hAnsi="Times New Roman" w:cs="Times New Roman"/>
          <w:b/>
          <w:bCs/>
          <w:color w:val="auto"/>
          <w:sz w:val="28"/>
          <w:szCs w:val="28"/>
          <w:bdr w:val="none" w:sz="0" w:space="0" w:color="auto" w:frame="1"/>
        </w:rPr>
        <w:t>ематический контроль </w:t>
      </w:r>
      <w:r w:rsidR="000E4C69" w:rsidRPr="00D86A0F">
        <w:rPr>
          <w:rFonts w:ascii="Times New Roman" w:eastAsia="Times New Roman" w:hAnsi="Times New Roman" w:cs="Times New Roman"/>
          <w:color w:val="auto"/>
          <w:sz w:val="28"/>
          <w:szCs w:val="28"/>
        </w:rPr>
        <w:t>самый распространённый и имеет место с конкретной проблемой, например, формы и методы обучения самостоятельной деятельности учащихся.</w:t>
      </w:r>
    </w:p>
    <w:p w:rsidR="00BC7695" w:rsidRDefault="00BC7695" w:rsidP="00BC7695">
      <w:pPr>
        <w:spacing w:after="0" w:line="360" w:lineRule="auto"/>
        <w:ind w:firstLine="851"/>
        <w:jc w:val="both"/>
        <w:textAlignment w:val="baseline"/>
        <w:rPr>
          <w:rFonts w:ascii="Times New Roman" w:hAnsi="Times New Roman" w:cs="Times New Roman"/>
          <w:color w:val="auto"/>
          <w:sz w:val="28"/>
          <w:szCs w:val="28"/>
        </w:rPr>
      </w:pPr>
      <w:r w:rsidRPr="00BC7695">
        <w:rPr>
          <w:rFonts w:ascii="Times New Roman" w:hAnsi="Times New Roman" w:cs="Times New Roman"/>
          <w:color w:val="auto"/>
          <w:sz w:val="28"/>
          <w:szCs w:val="28"/>
        </w:rPr>
        <w:t>Это мог</w:t>
      </w:r>
      <w:r>
        <w:rPr>
          <w:rFonts w:ascii="Times New Roman" w:hAnsi="Times New Roman" w:cs="Times New Roman"/>
          <w:color w:val="auto"/>
          <w:sz w:val="28"/>
          <w:szCs w:val="28"/>
        </w:rPr>
        <w:t>ут быть такие, например, темы: «</w:t>
      </w:r>
      <w:r w:rsidRPr="00BC7695">
        <w:rPr>
          <w:rFonts w:ascii="Times New Roman" w:hAnsi="Times New Roman" w:cs="Times New Roman"/>
          <w:color w:val="auto"/>
          <w:sz w:val="28"/>
          <w:szCs w:val="28"/>
        </w:rPr>
        <w:t>Осуществление дифференцированн</w:t>
      </w:r>
      <w:r>
        <w:rPr>
          <w:rFonts w:ascii="Times New Roman" w:hAnsi="Times New Roman" w:cs="Times New Roman"/>
          <w:color w:val="auto"/>
          <w:sz w:val="28"/>
          <w:szCs w:val="28"/>
        </w:rPr>
        <w:t>ого подхода к учащимся на уроке»; «</w:t>
      </w:r>
      <w:r w:rsidRPr="00BC7695">
        <w:rPr>
          <w:rFonts w:ascii="Times New Roman" w:hAnsi="Times New Roman" w:cs="Times New Roman"/>
          <w:color w:val="auto"/>
          <w:sz w:val="28"/>
          <w:szCs w:val="28"/>
        </w:rPr>
        <w:t>Выполнение треб</w:t>
      </w:r>
      <w:r>
        <w:rPr>
          <w:rFonts w:ascii="Times New Roman" w:hAnsi="Times New Roman" w:cs="Times New Roman"/>
          <w:color w:val="auto"/>
          <w:sz w:val="28"/>
          <w:szCs w:val="28"/>
        </w:rPr>
        <w:t>ований единого языкового режима»; «</w:t>
      </w:r>
      <w:r w:rsidRPr="00BC7695">
        <w:rPr>
          <w:rFonts w:ascii="Times New Roman" w:hAnsi="Times New Roman" w:cs="Times New Roman"/>
          <w:color w:val="auto"/>
          <w:sz w:val="28"/>
          <w:szCs w:val="28"/>
        </w:rPr>
        <w:t>Организация инди</w:t>
      </w:r>
      <w:r>
        <w:rPr>
          <w:rFonts w:ascii="Times New Roman" w:hAnsi="Times New Roman" w:cs="Times New Roman"/>
          <w:color w:val="auto"/>
          <w:sz w:val="28"/>
          <w:szCs w:val="28"/>
        </w:rPr>
        <w:t xml:space="preserve">видуальной работы с учащимися»; </w:t>
      </w:r>
      <w:r w:rsidRPr="00BC7695">
        <w:rPr>
          <w:rFonts w:ascii="Times New Roman" w:hAnsi="Times New Roman" w:cs="Times New Roman"/>
          <w:color w:val="auto"/>
          <w:sz w:val="28"/>
          <w:szCs w:val="28"/>
        </w:rPr>
        <w:t>«Использование средств обучения и учебной техники в проц</w:t>
      </w:r>
      <w:r>
        <w:rPr>
          <w:rFonts w:ascii="Times New Roman" w:hAnsi="Times New Roman" w:cs="Times New Roman"/>
          <w:color w:val="auto"/>
          <w:sz w:val="28"/>
          <w:szCs w:val="28"/>
        </w:rPr>
        <w:t>ессе изучения учебных дисциплин»; «С</w:t>
      </w:r>
      <w:r w:rsidRPr="00BC7695">
        <w:rPr>
          <w:rFonts w:ascii="Times New Roman" w:hAnsi="Times New Roman" w:cs="Times New Roman"/>
          <w:color w:val="auto"/>
          <w:sz w:val="28"/>
          <w:szCs w:val="28"/>
        </w:rPr>
        <w:t>остояние пр</w:t>
      </w:r>
      <w:r>
        <w:rPr>
          <w:rFonts w:ascii="Times New Roman" w:hAnsi="Times New Roman" w:cs="Times New Roman"/>
          <w:color w:val="auto"/>
          <w:sz w:val="28"/>
          <w:szCs w:val="28"/>
        </w:rPr>
        <w:t>еподавания информатики в школе»; «</w:t>
      </w:r>
      <w:r w:rsidRPr="00BC7695">
        <w:rPr>
          <w:rFonts w:ascii="Times New Roman" w:hAnsi="Times New Roman" w:cs="Times New Roman"/>
          <w:color w:val="auto"/>
          <w:sz w:val="28"/>
          <w:szCs w:val="28"/>
        </w:rPr>
        <w:t>О работе со спо</w:t>
      </w:r>
      <w:r>
        <w:rPr>
          <w:rFonts w:ascii="Times New Roman" w:hAnsi="Times New Roman" w:cs="Times New Roman"/>
          <w:color w:val="auto"/>
          <w:sz w:val="28"/>
          <w:szCs w:val="28"/>
        </w:rPr>
        <w:t>собными и одаренными учащимися»; «</w:t>
      </w:r>
      <w:r w:rsidRPr="00BC7695">
        <w:rPr>
          <w:rFonts w:ascii="Times New Roman" w:hAnsi="Times New Roman" w:cs="Times New Roman"/>
          <w:color w:val="auto"/>
          <w:sz w:val="28"/>
          <w:szCs w:val="28"/>
        </w:rPr>
        <w:t>Организация кружковой работы в школе, работы</w:t>
      </w:r>
      <w:r>
        <w:rPr>
          <w:rFonts w:ascii="Times New Roman" w:hAnsi="Times New Roman" w:cs="Times New Roman"/>
          <w:color w:val="auto"/>
          <w:sz w:val="28"/>
          <w:szCs w:val="28"/>
        </w:rPr>
        <w:t xml:space="preserve"> факультативов, студий, секций»; «</w:t>
      </w:r>
      <w:r w:rsidRPr="00BC7695">
        <w:rPr>
          <w:rFonts w:ascii="Times New Roman" w:hAnsi="Times New Roman" w:cs="Times New Roman"/>
          <w:color w:val="auto"/>
          <w:sz w:val="28"/>
          <w:szCs w:val="28"/>
        </w:rPr>
        <w:t xml:space="preserve">Обеспечение преемственности в обучении и воспитании при переходе учащихся </w:t>
      </w:r>
      <w:proofErr w:type="gramStart"/>
      <w:r w:rsidRPr="00BC7695">
        <w:rPr>
          <w:rFonts w:ascii="Times New Roman" w:hAnsi="Times New Roman" w:cs="Times New Roman"/>
          <w:color w:val="auto"/>
          <w:sz w:val="28"/>
          <w:szCs w:val="28"/>
        </w:rPr>
        <w:t>из</w:t>
      </w:r>
      <w:proofErr w:type="gramEnd"/>
      <w:r w:rsidRPr="00BC7695">
        <w:rPr>
          <w:rFonts w:ascii="Times New Roman" w:hAnsi="Times New Roman" w:cs="Times New Roman"/>
          <w:color w:val="auto"/>
          <w:sz w:val="28"/>
          <w:szCs w:val="28"/>
        </w:rPr>
        <w:t xml:space="preserve"> начальной в непо</w:t>
      </w:r>
      <w:r>
        <w:rPr>
          <w:rFonts w:ascii="Times New Roman" w:hAnsi="Times New Roman" w:cs="Times New Roman"/>
          <w:color w:val="auto"/>
          <w:sz w:val="28"/>
          <w:szCs w:val="28"/>
        </w:rPr>
        <w:t xml:space="preserve">лную общеобразовательную школу» </w:t>
      </w:r>
      <w:r w:rsidRPr="00BC7695">
        <w:rPr>
          <w:rFonts w:ascii="Times New Roman" w:hAnsi="Times New Roman" w:cs="Times New Roman"/>
          <w:color w:val="auto"/>
          <w:sz w:val="28"/>
          <w:szCs w:val="28"/>
        </w:rPr>
        <w:t>и др.</w:t>
      </w:r>
    </w:p>
    <w:p w:rsidR="00BC7695" w:rsidRPr="000E4C69" w:rsidRDefault="00BC7695" w:rsidP="00476177">
      <w:pPr>
        <w:spacing w:after="0" w:line="360" w:lineRule="auto"/>
        <w:ind w:firstLine="851"/>
        <w:jc w:val="both"/>
        <w:textAlignment w:val="baseline"/>
        <w:rPr>
          <w:rFonts w:ascii="Times New Roman" w:eastAsia="Times New Roman" w:hAnsi="Times New Roman" w:cs="Times New Roman"/>
          <w:color w:val="auto"/>
          <w:sz w:val="28"/>
          <w:szCs w:val="28"/>
        </w:rPr>
      </w:pPr>
      <w:r w:rsidRPr="00BC7695">
        <w:rPr>
          <w:rFonts w:ascii="Times New Roman" w:hAnsi="Times New Roman" w:cs="Times New Roman"/>
          <w:color w:val="auto"/>
          <w:sz w:val="28"/>
          <w:szCs w:val="28"/>
        </w:rPr>
        <w:t xml:space="preserve">Тематический контроль проводится в течение всего учебного года и предусмотрен в годовом плане работы школы. Результаты этого контроля </w:t>
      </w:r>
      <w:r w:rsidRPr="00BC7695">
        <w:rPr>
          <w:rFonts w:ascii="Times New Roman" w:hAnsi="Times New Roman" w:cs="Times New Roman"/>
          <w:color w:val="auto"/>
          <w:sz w:val="28"/>
          <w:szCs w:val="28"/>
        </w:rPr>
        <w:lastRenderedPageBreak/>
        <w:t>обсуждаются на педагогическом совете учреждения или обобщаются в приказах директора.</w:t>
      </w:r>
    </w:p>
    <w:p w:rsidR="000E4C69" w:rsidRPr="000E4C69" w:rsidRDefault="000E4C69" w:rsidP="00210F43">
      <w:pPr>
        <w:spacing w:after="0" w:line="360" w:lineRule="auto"/>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b/>
          <w:color w:val="auto"/>
          <w:sz w:val="28"/>
          <w:szCs w:val="28"/>
        </w:rPr>
        <w:t>-</w:t>
      </w:r>
      <w:r w:rsidR="00210F43" w:rsidRPr="00210F43">
        <w:rPr>
          <w:rFonts w:ascii="Times New Roman" w:eastAsia="Times New Roman" w:hAnsi="Times New Roman" w:cs="Times New Roman"/>
          <w:color w:val="auto"/>
          <w:sz w:val="28"/>
          <w:szCs w:val="28"/>
        </w:rPr>
        <w:t xml:space="preserve"> </w:t>
      </w:r>
      <w:r w:rsidRPr="000E4C69">
        <w:rPr>
          <w:rFonts w:ascii="Times New Roman" w:eastAsia="Times New Roman" w:hAnsi="Times New Roman" w:cs="Times New Roman"/>
          <w:b/>
          <w:bCs/>
          <w:color w:val="auto"/>
          <w:sz w:val="28"/>
          <w:szCs w:val="28"/>
          <w:bdr w:val="none" w:sz="0" w:space="0" w:color="auto" w:frame="1"/>
        </w:rPr>
        <w:t>персональный контроль </w:t>
      </w:r>
      <w:r w:rsidRPr="000E4C69">
        <w:rPr>
          <w:rFonts w:ascii="Times New Roman" w:eastAsia="Times New Roman" w:hAnsi="Times New Roman" w:cs="Times New Roman"/>
          <w:color w:val="auto"/>
          <w:sz w:val="28"/>
          <w:szCs w:val="28"/>
        </w:rPr>
        <w:t>используем с целью оказания</w:t>
      </w:r>
      <w:r w:rsidR="00210F43" w:rsidRPr="00210F43">
        <w:rPr>
          <w:rFonts w:ascii="Times New Roman" w:eastAsia="Times New Roman" w:hAnsi="Times New Roman" w:cs="Times New Roman"/>
          <w:color w:val="auto"/>
          <w:sz w:val="28"/>
          <w:szCs w:val="28"/>
        </w:rPr>
        <w:t xml:space="preserve"> методической помощи, изучения системы работы. Например, в </w:t>
      </w:r>
      <w:r w:rsidRPr="000E4C69">
        <w:rPr>
          <w:rFonts w:ascii="Times New Roman" w:eastAsia="Times New Roman" w:hAnsi="Times New Roman" w:cs="Times New Roman"/>
          <w:color w:val="auto"/>
          <w:sz w:val="28"/>
          <w:szCs w:val="28"/>
        </w:rPr>
        <w:t xml:space="preserve"> этом учебном</w:t>
      </w:r>
      <w:r w:rsidR="00210F43" w:rsidRPr="00210F43">
        <w:rPr>
          <w:rFonts w:ascii="Times New Roman" w:eastAsia="Times New Roman" w:hAnsi="Times New Roman" w:cs="Times New Roman"/>
          <w:color w:val="auto"/>
          <w:sz w:val="28"/>
          <w:szCs w:val="28"/>
        </w:rPr>
        <w:t xml:space="preserve"> году состояние преподавания предмета математика и биология, так как </w:t>
      </w:r>
      <w:r w:rsidRPr="000E4C69">
        <w:rPr>
          <w:rFonts w:ascii="Times New Roman" w:eastAsia="Times New Roman" w:hAnsi="Times New Roman" w:cs="Times New Roman"/>
          <w:color w:val="auto"/>
          <w:sz w:val="28"/>
          <w:szCs w:val="28"/>
        </w:rPr>
        <w:t xml:space="preserve">преподавание </w:t>
      </w:r>
      <w:r w:rsidR="00210F43" w:rsidRPr="00210F43">
        <w:rPr>
          <w:rFonts w:ascii="Times New Roman" w:eastAsia="Times New Roman" w:hAnsi="Times New Roman" w:cs="Times New Roman"/>
          <w:color w:val="auto"/>
          <w:sz w:val="28"/>
          <w:szCs w:val="28"/>
        </w:rPr>
        <w:t>этих предметов осуществляют молодые учителя</w:t>
      </w:r>
      <w:r w:rsidRPr="000E4C69">
        <w:rPr>
          <w:rFonts w:ascii="Times New Roman" w:eastAsia="Times New Roman" w:hAnsi="Times New Roman" w:cs="Times New Roman"/>
          <w:color w:val="auto"/>
          <w:sz w:val="28"/>
          <w:szCs w:val="28"/>
        </w:rPr>
        <w:t>.</w:t>
      </w:r>
    </w:p>
    <w:p w:rsidR="000E4C69" w:rsidRPr="000E4C69" w:rsidRDefault="000E4C69" w:rsidP="00210F43">
      <w:pPr>
        <w:spacing w:after="0" w:line="360" w:lineRule="auto"/>
        <w:ind w:firstLine="851"/>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color w:val="auto"/>
          <w:sz w:val="28"/>
          <w:szCs w:val="28"/>
        </w:rPr>
        <w:t>Результативность ВШК зависит от правильно подобранных методов. В нашей школе популярны такие:</w:t>
      </w:r>
      <w:r w:rsidR="00210F43" w:rsidRPr="00210F43">
        <w:rPr>
          <w:rFonts w:ascii="Times New Roman" w:eastAsia="Times New Roman" w:hAnsi="Times New Roman" w:cs="Times New Roman"/>
          <w:color w:val="auto"/>
          <w:sz w:val="28"/>
          <w:szCs w:val="28"/>
        </w:rPr>
        <w:t xml:space="preserve"> н</w:t>
      </w:r>
      <w:r w:rsidRPr="000E4C69">
        <w:rPr>
          <w:rFonts w:ascii="Times New Roman" w:eastAsia="Times New Roman" w:hAnsi="Times New Roman" w:cs="Times New Roman"/>
          <w:color w:val="auto"/>
          <w:sz w:val="28"/>
          <w:szCs w:val="28"/>
        </w:rPr>
        <w:t xml:space="preserve">аблюдение, анализ, беседа, изучение документации, анкетирование, устная или письменная проверка знаний, выявление уровня </w:t>
      </w:r>
      <w:proofErr w:type="spellStart"/>
      <w:r w:rsidRPr="000E4C69">
        <w:rPr>
          <w:rFonts w:ascii="Times New Roman" w:eastAsia="Times New Roman" w:hAnsi="Times New Roman" w:cs="Times New Roman"/>
          <w:color w:val="auto"/>
          <w:sz w:val="28"/>
          <w:szCs w:val="28"/>
        </w:rPr>
        <w:t>обученности</w:t>
      </w:r>
      <w:proofErr w:type="spellEnd"/>
      <w:r w:rsidRPr="000E4C69">
        <w:rPr>
          <w:rFonts w:ascii="Times New Roman" w:eastAsia="Times New Roman" w:hAnsi="Times New Roman" w:cs="Times New Roman"/>
          <w:color w:val="auto"/>
          <w:sz w:val="28"/>
          <w:szCs w:val="28"/>
        </w:rPr>
        <w:t>.</w:t>
      </w:r>
    </w:p>
    <w:p w:rsidR="000E4C69" w:rsidRDefault="000E4C69" w:rsidP="00210F43">
      <w:pPr>
        <w:spacing w:after="0" w:line="360" w:lineRule="auto"/>
        <w:ind w:firstLine="851"/>
        <w:jc w:val="both"/>
        <w:textAlignment w:val="baseline"/>
        <w:rPr>
          <w:rFonts w:ascii="Times New Roman" w:eastAsia="Times New Roman" w:hAnsi="Times New Roman" w:cs="Times New Roman"/>
          <w:color w:val="auto"/>
          <w:sz w:val="28"/>
          <w:szCs w:val="28"/>
        </w:rPr>
      </w:pPr>
      <w:r w:rsidRPr="000E4C69">
        <w:rPr>
          <w:rFonts w:ascii="Times New Roman" w:eastAsia="Times New Roman" w:hAnsi="Times New Roman" w:cs="Times New Roman"/>
          <w:color w:val="auto"/>
          <w:sz w:val="28"/>
          <w:szCs w:val="28"/>
        </w:rPr>
        <w:t>В любой школе есть учителя, чья компетентность, добросовестность и самокритичность проверена практикой. Таких учителей, а также руководителей ШМО мы вовлекаем в проведение ВШК, например, по таким вопросам как знание учителями треб</w:t>
      </w:r>
      <w:r w:rsidR="00210F43" w:rsidRPr="00210F43">
        <w:rPr>
          <w:rFonts w:ascii="Times New Roman" w:eastAsia="Times New Roman" w:hAnsi="Times New Roman" w:cs="Times New Roman"/>
          <w:color w:val="auto"/>
          <w:sz w:val="28"/>
          <w:szCs w:val="28"/>
        </w:rPr>
        <w:t>ований стандарта, программ (руководитель ШМО), оценка работы к</w:t>
      </w:r>
      <w:r w:rsidRPr="000E4C69">
        <w:rPr>
          <w:rFonts w:ascii="Times New Roman" w:eastAsia="Times New Roman" w:hAnsi="Times New Roman" w:cs="Times New Roman"/>
          <w:color w:val="auto"/>
          <w:sz w:val="28"/>
          <w:szCs w:val="28"/>
        </w:rPr>
        <w:t>л</w:t>
      </w:r>
      <w:r w:rsidR="00210F43" w:rsidRPr="00210F43">
        <w:rPr>
          <w:rFonts w:ascii="Times New Roman" w:eastAsia="Times New Roman" w:hAnsi="Times New Roman" w:cs="Times New Roman"/>
          <w:color w:val="auto"/>
          <w:sz w:val="28"/>
          <w:szCs w:val="28"/>
        </w:rPr>
        <w:t>ассных руководите</w:t>
      </w:r>
      <w:r w:rsidRPr="000E4C69">
        <w:rPr>
          <w:rFonts w:ascii="Times New Roman" w:eastAsia="Times New Roman" w:hAnsi="Times New Roman" w:cs="Times New Roman"/>
          <w:color w:val="auto"/>
          <w:sz w:val="28"/>
          <w:szCs w:val="28"/>
        </w:rPr>
        <w:t>лей по созданию «Портфолио», контроль школьной документации.</w:t>
      </w:r>
    </w:p>
    <w:p w:rsidR="00D86A0F" w:rsidRPr="000E4C69" w:rsidRDefault="00D86A0F" w:rsidP="00210F43">
      <w:pPr>
        <w:spacing w:after="0" w:line="360" w:lineRule="auto"/>
        <w:ind w:firstLine="851"/>
        <w:jc w:val="both"/>
        <w:textAlignment w:val="baseline"/>
        <w:rPr>
          <w:rFonts w:ascii="Times New Roman" w:eastAsia="Times New Roman" w:hAnsi="Times New Roman" w:cs="Times New Roman"/>
          <w:color w:val="auto"/>
          <w:sz w:val="28"/>
          <w:szCs w:val="28"/>
        </w:rPr>
      </w:pPr>
    </w:p>
    <w:p w:rsidR="000E4C69" w:rsidRDefault="000E4C69" w:rsidP="00006A5D">
      <w:pPr>
        <w:spacing w:after="0" w:line="360" w:lineRule="auto"/>
        <w:jc w:val="both"/>
        <w:rPr>
          <w:rFonts w:ascii="Times New Roman" w:hAnsi="Times New Roman" w:cs="Times New Roman"/>
          <w:color w:val="auto"/>
          <w:sz w:val="28"/>
          <w:szCs w:val="28"/>
        </w:rPr>
      </w:pPr>
    </w:p>
    <w:p w:rsidR="00476177" w:rsidRDefault="00476177" w:rsidP="00006A5D">
      <w:pPr>
        <w:spacing w:after="0" w:line="360" w:lineRule="auto"/>
        <w:jc w:val="both"/>
        <w:rPr>
          <w:rFonts w:ascii="Times New Roman" w:hAnsi="Times New Roman" w:cs="Times New Roman"/>
          <w:color w:val="auto"/>
          <w:sz w:val="28"/>
          <w:szCs w:val="28"/>
        </w:rPr>
      </w:pPr>
    </w:p>
    <w:p w:rsidR="00D86A0F" w:rsidRDefault="00D86A0F" w:rsidP="00006A5D">
      <w:pPr>
        <w:spacing w:after="0" w:line="360" w:lineRule="auto"/>
        <w:jc w:val="both"/>
        <w:rPr>
          <w:rFonts w:ascii="Times New Roman" w:hAnsi="Times New Roman" w:cs="Times New Roman"/>
          <w:color w:val="auto"/>
          <w:sz w:val="28"/>
          <w:szCs w:val="28"/>
        </w:rPr>
      </w:pPr>
    </w:p>
    <w:p w:rsidR="00D86A0F" w:rsidRDefault="00D86A0F" w:rsidP="00006A5D">
      <w:pPr>
        <w:spacing w:after="0" w:line="360" w:lineRule="auto"/>
        <w:jc w:val="both"/>
        <w:rPr>
          <w:rFonts w:ascii="Times New Roman" w:hAnsi="Times New Roman" w:cs="Times New Roman"/>
          <w:color w:val="auto"/>
          <w:sz w:val="28"/>
          <w:szCs w:val="28"/>
        </w:rPr>
      </w:pPr>
    </w:p>
    <w:p w:rsidR="00D86A0F" w:rsidRDefault="00D86A0F" w:rsidP="00006A5D">
      <w:pPr>
        <w:spacing w:after="0" w:line="360" w:lineRule="auto"/>
        <w:jc w:val="both"/>
        <w:rPr>
          <w:rFonts w:ascii="Times New Roman" w:hAnsi="Times New Roman" w:cs="Times New Roman"/>
          <w:color w:val="auto"/>
          <w:sz w:val="28"/>
          <w:szCs w:val="28"/>
        </w:rPr>
      </w:pPr>
    </w:p>
    <w:p w:rsidR="00D86A0F" w:rsidRDefault="00D86A0F" w:rsidP="00006A5D">
      <w:pPr>
        <w:spacing w:after="0" w:line="360" w:lineRule="auto"/>
        <w:jc w:val="both"/>
        <w:rPr>
          <w:rFonts w:ascii="Times New Roman" w:hAnsi="Times New Roman" w:cs="Times New Roman"/>
          <w:color w:val="auto"/>
          <w:sz w:val="28"/>
          <w:szCs w:val="28"/>
        </w:rPr>
      </w:pPr>
    </w:p>
    <w:p w:rsidR="00D86A0F" w:rsidRDefault="00D86A0F" w:rsidP="00006A5D">
      <w:pPr>
        <w:spacing w:after="0" w:line="360" w:lineRule="auto"/>
        <w:jc w:val="both"/>
        <w:rPr>
          <w:rFonts w:ascii="Times New Roman" w:hAnsi="Times New Roman" w:cs="Times New Roman"/>
          <w:color w:val="auto"/>
          <w:sz w:val="28"/>
          <w:szCs w:val="28"/>
        </w:rPr>
      </w:pPr>
    </w:p>
    <w:p w:rsidR="00D86A0F" w:rsidRDefault="00D86A0F" w:rsidP="00006A5D">
      <w:pPr>
        <w:spacing w:after="0" w:line="360" w:lineRule="auto"/>
        <w:jc w:val="both"/>
        <w:rPr>
          <w:rFonts w:ascii="Times New Roman" w:hAnsi="Times New Roman" w:cs="Times New Roman"/>
          <w:color w:val="auto"/>
          <w:sz w:val="28"/>
          <w:szCs w:val="28"/>
        </w:rPr>
      </w:pPr>
    </w:p>
    <w:p w:rsidR="00D86A0F" w:rsidRDefault="00D86A0F" w:rsidP="00006A5D">
      <w:pPr>
        <w:spacing w:after="0" w:line="360" w:lineRule="auto"/>
        <w:jc w:val="both"/>
        <w:rPr>
          <w:rFonts w:ascii="Times New Roman" w:hAnsi="Times New Roman" w:cs="Times New Roman"/>
          <w:color w:val="auto"/>
          <w:sz w:val="28"/>
          <w:szCs w:val="28"/>
        </w:rPr>
      </w:pPr>
    </w:p>
    <w:p w:rsidR="00D86A0F" w:rsidRDefault="00D86A0F" w:rsidP="00006A5D">
      <w:pPr>
        <w:spacing w:after="0" w:line="360" w:lineRule="auto"/>
        <w:jc w:val="both"/>
        <w:rPr>
          <w:rFonts w:ascii="Times New Roman" w:hAnsi="Times New Roman" w:cs="Times New Roman"/>
          <w:color w:val="auto"/>
          <w:sz w:val="28"/>
          <w:szCs w:val="28"/>
        </w:rPr>
      </w:pPr>
    </w:p>
    <w:p w:rsidR="00D86A0F" w:rsidRDefault="00D86A0F" w:rsidP="00006A5D">
      <w:pPr>
        <w:spacing w:after="0" w:line="360" w:lineRule="auto"/>
        <w:jc w:val="both"/>
        <w:rPr>
          <w:rFonts w:ascii="Times New Roman" w:hAnsi="Times New Roman" w:cs="Times New Roman"/>
          <w:color w:val="auto"/>
          <w:sz w:val="28"/>
          <w:szCs w:val="28"/>
        </w:rPr>
      </w:pPr>
    </w:p>
    <w:p w:rsidR="00D86A0F" w:rsidRPr="000E4C69" w:rsidRDefault="00D86A0F" w:rsidP="00006A5D">
      <w:pPr>
        <w:spacing w:after="0" w:line="360" w:lineRule="auto"/>
        <w:jc w:val="both"/>
        <w:rPr>
          <w:rFonts w:ascii="Times New Roman" w:hAnsi="Times New Roman" w:cs="Times New Roman"/>
          <w:color w:val="auto"/>
          <w:sz w:val="28"/>
          <w:szCs w:val="28"/>
        </w:rPr>
      </w:pPr>
    </w:p>
    <w:p w:rsidR="00373420" w:rsidRPr="00373420" w:rsidRDefault="00373420" w:rsidP="00006A5D">
      <w:pPr>
        <w:pStyle w:val="a5"/>
        <w:spacing w:before="300" w:beforeAutospacing="0" w:after="300" w:afterAutospacing="0"/>
        <w:rPr>
          <w:b/>
          <w:color w:val="000000"/>
          <w:sz w:val="28"/>
          <w:szCs w:val="28"/>
        </w:rPr>
      </w:pPr>
      <w:r w:rsidRPr="00373420">
        <w:rPr>
          <w:b/>
          <w:sz w:val="28"/>
          <w:szCs w:val="28"/>
        </w:rPr>
        <w:lastRenderedPageBreak/>
        <w:t>1.3. Поведенческие аспекты и характеристика управленческого контроля</w:t>
      </w:r>
      <w:r w:rsidRPr="00373420">
        <w:rPr>
          <w:b/>
          <w:color w:val="000000"/>
          <w:sz w:val="28"/>
          <w:szCs w:val="28"/>
        </w:rPr>
        <w:t>.</w:t>
      </w:r>
    </w:p>
    <w:p w:rsidR="00006A5D" w:rsidRPr="00373420" w:rsidRDefault="00006A5D" w:rsidP="00CD1F14">
      <w:pPr>
        <w:pStyle w:val="a5"/>
        <w:spacing w:before="0" w:beforeAutospacing="0" w:after="0" w:afterAutospacing="0" w:line="360" w:lineRule="auto"/>
        <w:ind w:firstLine="851"/>
        <w:jc w:val="both"/>
        <w:rPr>
          <w:color w:val="000000"/>
          <w:sz w:val="28"/>
        </w:rPr>
      </w:pPr>
      <w:r w:rsidRPr="00373420">
        <w:rPr>
          <w:color w:val="000000"/>
          <w:sz w:val="28"/>
        </w:rPr>
        <w:t>Структура управляющей системы школы представлена четырьмя уровнями управления:</w:t>
      </w:r>
    </w:p>
    <w:p w:rsidR="00006A5D" w:rsidRPr="00373420" w:rsidRDefault="00373420" w:rsidP="00CD1F14">
      <w:pPr>
        <w:pStyle w:val="a5"/>
        <w:spacing w:before="0" w:beforeAutospacing="0" w:after="0" w:afterAutospacing="0" w:line="360" w:lineRule="auto"/>
        <w:ind w:firstLine="851"/>
        <w:jc w:val="both"/>
        <w:rPr>
          <w:color w:val="000000"/>
          <w:sz w:val="28"/>
        </w:rPr>
      </w:pPr>
      <w:r>
        <w:rPr>
          <w:color w:val="000000"/>
          <w:sz w:val="28"/>
        </w:rPr>
        <w:t xml:space="preserve">Первый уровень – </w:t>
      </w:r>
      <w:r w:rsidR="00006A5D" w:rsidRPr="00373420">
        <w:rPr>
          <w:color w:val="000000"/>
          <w:sz w:val="28"/>
        </w:rPr>
        <w:t>директор школы, назначаемый государственным органом или выбранный коллективом; руководители совета школы, ученического комитета, общественных объединений. Этот уровень определяет стратегическое направление развития школы.</w:t>
      </w:r>
    </w:p>
    <w:p w:rsidR="00006A5D" w:rsidRPr="00373420" w:rsidRDefault="00373420" w:rsidP="00CD1F14">
      <w:pPr>
        <w:pStyle w:val="a5"/>
        <w:spacing w:before="0" w:beforeAutospacing="0" w:after="0" w:afterAutospacing="0" w:line="360" w:lineRule="auto"/>
        <w:ind w:firstLine="851"/>
        <w:jc w:val="both"/>
        <w:rPr>
          <w:color w:val="000000"/>
          <w:sz w:val="28"/>
        </w:rPr>
      </w:pPr>
      <w:r>
        <w:rPr>
          <w:color w:val="000000"/>
          <w:sz w:val="28"/>
        </w:rPr>
        <w:t xml:space="preserve">Второй уровень – </w:t>
      </w:r>
      <w:r w:rsidR="00006A5D" w:rsidRPr="00373420">
        <w:rPr>
          <w:color w:val="000000"/>
          <w:sz w:val="28"/>
        </w:rPr>
        <w:t>заместители директора школы, школьный психолог, социальный педагог, ответственный за организацию обществен</w:t>
      </w:r>
      <w:r>
        <w:rPr>
          <w:color w:val="000000"/>
          <w:sz w:val="28"/>
        </w:rPr>
        <w:t>но полезного труда, педагог-организатор</w:t>
      </w:r>
      <w:r w:rsidR="00006A5D" w:rsidRPr="00373420">
        <w:rPr>
          <w:color w:val="000000"/>
          <w:sz w:val="28"/>
        </w:rPr>
        <w:t>, помощник директора по административно-хозяйственной работе, а также органы и объединения, участвующие в самоуправлении.</w:t>
      </w:r>
    </w:p>
    <w:p w:rsidR="00006A5D" w:rsidRPr="00373420" w:rsidRDefault="00373420" w:rsidP="00CD1F14">
      <w:pPr>
        <w:pStyle w:val="a5"/>
        <w:spacing w:before="0" w:beforeAutospacing="0" w:after="0" w:afterAutospacing="0" w:line="360" w:lineRule="auto"/>
        <w:ind w:firstLine="851"/>
        <w:jc w:val="both"/>
        <w:rPr>
          <w:color w:val="000000"/>
          <w:sz w:val="28"/>
        </w:rPr>
      </w:pPr>
      <w:r>
        <w:rPr>
          <w:color w:val="000000"/>
          <w:sz w:val="28"/>
        </w:rPr>
        <w:t xml:space="preserve">Третий уровень – </w:t>
      </w:r>
      <w:r w:rsidR="00006A5D" w:rsidRPr="00373420">
        <w:rPr>
          <w:color w:val="000000"/>
          <w:sz w:val="28"/>
        </w:rPr>
        <w:t xml:space="preserve">учителя, воспитатели, классные руководители, выполняющие управленческие функции по отношению к учащимся и родителям, а также ко всей </w:t>
      </w:r>
      <w:proofErr w:type="spellStart"/>
      <w:r w:rsidR="00006A5D" w:rsidRPr="00373420">
        <w:rPr>
          <w:color w:val="000000"/>
          <w:sz w:val="28"/>
        </w:rPr>
        <w:t>внеучебной</w:t>
      </w:r>
      <w:proofErr w:type="spellEnd"/>
      <w:r w:rsidR="00006A5D" w:rsidRPr="00373420">
        <w:rPr>
          <w:color w:val="000000"/>
          <w:sz w:val="28"/>
        </w:rPr>
        <w:t xml:space="preserve"> деятельности.</w:t>
      </w:r>
    </w:p>
    <w:p w:rsidR="00373420" w:rsidRDefault="00373420" w:rsidP="00CD1F14">
      <w:pPr>
        <w:pStyle w:val="a5"/>
        <w:spacing w:before="0" w:beforeAutospacing="0" w:after="0" w:afterAutospacing="0" w:line="360" w:lineRule="auto"/>
        <w:ind w:firstLine="851"/>
        <w:jc w:val="both"/>
        <w:rPr>
          <w:color w:val="000000"/>
          <w:sz w:val="28"/>
        </w:rPr>
      </w:pPr>
      <w:r>
        <w:rPr>
          <w:color w:val="000000"/>
          <w:sz w:val="28"/>
        </w:rPr>
        <w:t xml:space="preserve">Четвёртый уровень – </w:t>
      </w:r>
      <w:r w:rsidR="00006A5D" w:rsidRPr="00373420">
        <w:rPr>
          <w:color w:val="000000"/>
          <w:sz w:val="28"/>
        </w:rPr>
        <w:t>учащиеся, органы классного и общешкольного ученического самоуправления. На этом уровне важно учесть, что сам ученик включается в работу по организации своего развития.</w:t>
      </w:r>
    </w:p>
    <w:p w:rsidR="00373420" w:rsidRDefault="00373420" w:rsidP="00373420">
      <w:pPr>
        <w:pStyle w:val="a5"/>
        <w:spacing w:before="0" w:beforeAutospacing="0" w:after="0" w:afterAutospacing="0" w:line="360" w:lineRule="auto"/>
        <w:ind w:firstLine="851"/>
        <w:jc w:val="both"/>
        <w:rPr>
          <w:color w:val="000000"/>
          <w:sz w:val="28"/>
          <w:shd w:val="clear" w:color="auto" w:fill="FFFFFF"/>
        </w:rPr>
      </w:pPr>
      <w:r>
        <w:rPr>
          <w:color w:val="000000"/>
          <w:sz w:val="28"/>
          <w:shd w:val="clear" w:color="auto" w:fill="FFFFFF"/>
        </w:rPr>
        <w:t xml:space="preserve">С </w:t>
      </w:r>
      <w:r w:rsidRPr="00373420">
        <w:rPr>
          <w:color w:val="000000"/>
          <w:sz w:val="28"/>
          <w:shd w:val="clear" w:color="auto" w:fill="FFFFFF"/>
        </w:rPr>
        <w:t>этой иерархической системы видно, что каждый нижестоящий уров</w:t>
      </w:r>
      <w:r w:rsidR="002F77CB">
        <w:rPr>
          <w:color w:val="000000"/>
          <w:sz w:val="28"/>
          <w:shd w:val="clear" w:color="auto" w:fill="FFFFFF"/>
        </w:rPr>
        <w:t>ень является одновременно и объе</w:t>
      </w:r>
      <w:r w:rsidRPr="00373420">
        <w:rPr>
          <w:color w:val="000000"/>
          <w:sz w:val="28"/>
          <w:shd w:val="clear" w:color="auto" w:fill="FFFFFF"/>
        </w:rPr>
        <w:t xml:space="preserve">ктом управления по отношению к вышестоящему уровню. Но вся эта схема скорее идеальна, чем практически возможна. </w:t>
      </w:r>
    </w:p>
    <w:p w:rsidR="00373420" w:rsidRDefault="00373420" w:rsidP="00373420">
      <w:pPr>
        <w:pStyle w:val="a5"/>
        <w:spacing w:before="0" w:beforeAutospacing="0" w:after="0" w:afterAutospacing="0" w:line="360" w:lineRule="auto"/>
        <w:ind w:firstLine="851"/>
        <w:jc w:val="both"/>
        <w:rPr>
          <w:color w:val="000000"/>
          <w:sz w:val="28"/>
          <w:shd w:val="clear" w:color="auto" w:fill="FFFFFF"/>
        </w:rPr>
      </w:pPr>
      <w:r w:rsidRPr="00373420">
        <w:rPr>
          <w:b/>
          <w:color w:val="000000"/>
          <w:sz w:val="28"/>
          <w:shd w:val="clear" w:color="auto" w:fill="FFFFFF"/>
        </w:rPr>
        <w:t>Структуризация школы необходима для децентрализованного управления</w:t>
      </w:r>
      <w:r w:rsidRPr="00373420">
        <w:rPr>
          <w:color w:val="000000"/>
          <w:sz w:val="28"/>
          <w:shd w:val="clear" w:color="auto" w:fill="FFFFFF"/>
        </w:rPr>
        <w:t>, к сожалению, в школе сложилась такая структура управления, которую можно назвать плоской, когда все субъекты управления, начиная с заместителей и заканчивая техперсоналом</w:t>
      </w:r>
      <w:r>
        <w:rPr>
          <w:color w:val="000000"/>
          <w:sz w:val="28"/>
          <w:shd w:val="clear" w:color="auto" w:fill="FFFFFF"/>
        </w:rPr>
        <w:t>,</w:t>
      </w:r>
      <w:r w:rsidRPr="00373420">
        <w:rPr>
          <w:color w:val="000000"/>
          <w:sz w:val="28"/>
          <w:shd w:val="clear" w:color="auto" w:fill="FFFFFF"/>
        </w:rPr>
        <w:t xml:space="preserve"> под</w:t>
      </w:r>
      <w:r>
        <w:rPr>
          <w:color w:val="000000"/>
          <w:sz w:val="28"/>
          <w:shd w:val="clear" w:color="auto" w:fill="FFFFFF"/>
        </w:rPr>
        <w:t xml:space="preserve">чинены только одному человеку – </w:t>
      </w:r>
      <w:r w:rsidRPr="00373420">
        <w:rPr>
          <w:color w:val="000000"/>
          <w:sz w:val="28"/>
          <w:shd w:val="clear" w:color="auto" w:fill="FFFFFF"/>
        </w:rPr>
        <w:t xml:space="preserve">директору. </w:t>
      </w:r>
    </w:p>
    <w:p w:rsidR="00373420" w:rsidRDefault="00373420" w:rsidP="00373420">
      <w:pPr>
        <w:pStyle w:val="a5"/>
        <w:spacing w:before="0" w:beforeAutospacing="0" w:after="0" w:afterAutospacing="0" w:line="360" w:lineRule="auto"/>
        <w:ind w:firstLine="851"/>
        <w:jc w:val="both"/>
        <w:rPr>
          <w:color w:val="000000"/>
          <w:sz w:val="28"/>
          <w:shd w:val="clear" w:color="auto" w:fill="FFFFFF"/>
        </w:rPr>
      </w:pPr>
      <w:r w:rsidRPr="00373420">
        <w:rPr>
          <w:color w:val="000000"/>
          <w:sz w:val="28"/>
          <w:shd w:val="clear" w:color="auto" w:fill="FFFFFF"/>
        </w:rPr>
        <w:t>Традиционная школа является скорее централизованной организации. Взаимосвязи осуществляются по принципу «команд и контроля». Управление в школе осуществляется в форме законной власти. Стиль управления скорее</w:t>
      </w:r>
      <w:r>
        <w:rPr>
          <w:color w:val="000000"/>
          <w:sz w:val="28"/>
          <w:shd w:val="clear" w:color="auto" w:fill="FFFFFF"/>
        </w:rPr>
        <w:t xml:space="preserve"> смешанный: демократичный, так как </w:t>
      </w:r>
      <w:r w:rsidRPr="00373420">
        <w:rPr>
          <w:color w:val="000000"/>
          <w:sz w:val="28"/>
          <w:shd w:val="clear" w:color="auto" w:fill="FFFFFF"/>
        </w:rPr>
        <w:t xml:space="preserve">основывается на потребностях высокого </w:t>
      </w:r>
      <w:r w:rsidRPr="00373420">
        <w:rPr>
          <w:color w:val="000000"/>
          <w:sz w:val="28"/>
          <w:shd w:val="clear" w:color="auto" w:fill="FFFFFF"/>
        </w:rPr>
        <w:lastRenderedPageBreak/>
        <w:t>уровня: творческая реализация, проявление интеллектуального потенциала, любо</w:t>
      </w:r>
      <w:r>
        <w:rPr>
          <w:color w:val="000000"/>
          <w:sz w:val="28"/>
          <w:shd w:val="clear" w:color="auto" w:fill="FFFFFF"/>
        </w:rPr>
        <w:t xml:space="preserve">вь к детям; </w:t>
      </w:r>
      <w:proofErr w:type="spellStart"/>
      <w:r>
        <w:rPr>
          <w:color w:val="000000"/>
          <w:sz w:val="28"/>
          <w:shd w:val="clear" w:color="auto" w:fill="FFFFFF"/>
        </w:rPr>
        <w:t>автократичный</w:t>
      </w:r>
      <w:proofErr w:type="spellEnd"/>
      <w:r>
        <w:rPr>
          <w:color w:val="000000"/>
          <w:sz w:val="28"/>
          <w:shd w:val="clear" w:color="auto" w:fill="FFFFFF"/>
        </w:rPr>
        <w:t xml:space="preserve">, так как </w:t>
      </w:r>
      <w:r w:rsidRPr="00373420">
        <w:rPr>
          <w:color w:val="000000"/>
          <w:sz w:val="28"/>
          <w:shd w:val="clear" w:color="auto" w:fill="FFFFFF"/>
        </w:rPr>
        <w:t xml:space="preserve">сама система образования предусматривает чёткие рамки программы и централизацию. </w:t>
      </w:r>
    </w:p>
    <w:p w:rsidR="00373420" w:rsidRPr="00373420" w:rsidRDefault="00373420" w:rsidP="00373420">
      <w:pPr>
        <w:pStyle w:val="a5"/>
        <w:spacing w:before="0" w:beforeAutospacing="0" w:after="0" w:afterAutospacing="0" w:line="360" w:lineRule="auto"/>
        <w:ind w:firstLine="851"/>
        <w:jc w:val="both"/>
        <w:rPr>
          <w:color w:val="000000"/>
          <w:sz w:val="28"/>
        </w:rPr>
      </w:pPr>
      <w:r w:rsidRPr="00373420">
        <w:rPr>
          <w:b/>
          <w:color w:val="000000"/>
          <w:sz w:val="28"/>
          <w:shd w:val="clear" w:color="auto" w:fill="FFFFFF"/>
        </w:rPr>
        <w:t>Анализируя данную школу, можно выявить, что децентрализация приведёт ко многим преимуществам.</w:t>
      </w:r>
      <w:r w:rsidRPr="00373420">
        <w:rPr>
          <w:color w:val="000000"/>
          <w:sz w:val="28"/>
          <w:shd w:val="clear" w:color="auto" w:fill="FFFFFF"/>
        </w:rPr>
        <w:t xml:space="preserve"> А именно, развитию навыков руководителей, полномочия и ответственность которых возрастёт; соревнование в организации усилит стимул руководителей к созданию атмосферы конкуренции и большей самостоятельности; а это поможет раскрыть творческие спосо</w:t>
      </w:r>
      <w:r>
        <w:rPr>
          <w:color w:val="000000"/>
          <w:sz w:val="28"/>
          <w:shd w:val="clear" w:color="auto" w:fill="FFFFFF"/>
        </w:rPr>
        <w:t>бности руководителей, приведёт к</w:t>
      </w:r>
      <w:r w:rsidRPr="00373420">
        <w:rPr>
          <w:color w:val="000000"/>
          <w:sz w:val="28"/>
          <w:shd w:val="clear" w:color="auto" w:fill="FFFFFF"/>
        </w:rPr>
        <w:t xml:space="preserve"> росту и развитию школы в целом, коллектив станет командой единомышленников.</w:t>
      </w:r>
      <w:r w:rsidRPr="00373420">
        <w:rPr>
          <w:sz w:val="28"/>
        </w:rPr>
        <w:t xml:space="preserve"> </w:t>
      </w:r>
    </w:p>
    <w:p w:rsidR="00373420" w:rsidRDefault="00373420" w:rsidP="00373420">
      <w:pPr>
        <w:spacing w:after="0" w:line="360" w:lineRule="auto"/>
        <w:ind w:firstLine="851"/>
        <w:jc w:val="both"/>
        <w:rPr>
          <w:rFonts w:ascii="Times New Roman" w:hAnsi="Times New Roman" w:cs="Times New Roman"/>
          <w:sz w:val="28"/>
          <w:szCs w:val="24"/>
          <w:shd w:val="clear" w:color="auto" w:fill="FFFFFF"/>
        </w:rPr>
      </w:pPr>
      <w:r w:rsidRPr="00373420">
        <w:rPr>
          <w:rFonts w:ascii="Times New Roman" w:hAnsi="Times New Roman" w:cs="Times New Roman"/>
          <w:sz w:val="28"/>
          <w:szCs w:val="24"/>
          <w:shd w:val="clear" w:color="auto" w:fill="FFFFFF"/>
        </w:rPr>
        <w:t>Профессиональная позиция учителей не однозначная: с одной стороны они готовы обсуждать и решать п</w:t>
      </w:r>
      <w:r>
        <w:rPr>
          <w:rFonts w:ascii="Times New Roman" w:hAnsi="Times New Roman" w:cs="Times New Roman"/>
          <w:sz w:val="28"/>
          <w:szCs w:val="24"/>
          <w:shd w:val="clear" w:color="auto" w:fill="FFFFFF"/>
        </w:rPr>
        <w:t xml:space="preserve">роблемы с учащимися, с другой – </w:t>
      </w:r>
      <w:r w:rsidRPr="00373420">
        <w:rPr>
          <w:rFonts w:ascii="Times New Roman" w:hAnsi="Times New Roman" w:cs="Times New Roman"/>
          <w:sz w:val="28"/>
          <w:szCs w:val="24"/>
          <w:shd w:val="clear" w:color="auto" w:fill="FFFFFF"/>
        </w:rPr>
        <w:t xml:space="preserve">эти проблемы ограничиваются рамками преподаваемого предмета. Для определённой части педагогов школы характерна повышенная конфликтность в общении с коллегами и учениками. По стилю педагогического общения коллектив неоднороден: демократизм и авторитарные тенденции представлены примерно с одинаковой степенью выраженности. </w:t>
      </w:r>
    </w:p>
    <w:p w:rsidR="00373420" w:rsidRDefault="00373420" w:rsidP="00373420">
      <w:pPr>
        <w:spacing w:after="0" w:line="360" w:lineRule="auto"/>
        <w:ind w:firstLine="851"/>
        <w:jc w:val="both"/>
        <w:rPr>
          <w:rFonts w:ascii="Times New Roman" w:hAnsi="Times New Roman" w:cs="Times New Roman"/>
          <w:sz w:val="28"/>
          <w:szCs w:val="24"/>
        </w:rPr>
      </w:pPr>
      <w:r w:rsidRPr="00373420">
        <w:rPr>
          <w:rFonts w:ascii="Times New Roman" w:hAnsi="Times New Roman" w:cs="Times New Roman"/>
          <w:sz w:val="28"/>
          <w:szCs w:val="24"/>
          <w:shd w:val="clear" w:color="auto" w:fill="FFFFFF"/>
        </w:rPr>
        <w:t>Позиция учеников тоже двойственна: они признают, что могут участвовать в планировании и организации образовательного процесса, но чаще выражают готовность принимать уроки такими, какие они есть.</w:t>
      </w:r>
      <w:r w:rsidRPr="00373420">
        <w:rPr>
          <w:rFonts w:ascii="Times New Roman" w:hAnsi="Times New Roman" w:cs="Times New Roman"/>
          <w:sz w:val="28"/>
          <w:szCs w:val="24"/>
        </w:rPr>
        <w:t xml:space="preserve"> </w:t>
      </w:r>
    </w:p>
    <w:p w:rsidR="00D55AEF" w:rsidRPr="00373420" w:rsidRDefault="00D55AEF" w:rsidP="00373420">
      <w:pPr>
        <w:spacing w:after="0" w:line="360" w:lineRule="auto"/>
        <w:ind w:firstLine="851"/>
        <w:jc w:val="both"/>
        <w:rPr>
          <w:rFonts w:ascii="Times New Roman" w:hAnsi="Times New Roman" w:cs="Times New Roman"/>
          <w:sz w:val="28"/>
          <w:szCs w:val="24"/>
        </w:rPr>
      </w:pPr>
      <w:r>
        <w:rPr>
          <w:rFonts w:ascii="Times New Roman" w:hAnsi="Times New Roman" w:cs="Times New Roman"/>
          <w:sz w:val="28"/>
          <w:szCs w:val="24"/>
        </w:rPr>
        <w:t>Поэтому только формирование нового содержания и новых форм управленческого контроля может привести к децентрализованному управлению общеобразовательной организацией.</w:t>
      </w:r>
    </w:p>
    <w:p w:rsidR="00D55AEF" w:rsidRDefault="00D55AEF" w:rsidP="00006A5D">
      <w:pPr>
        <w:spacing w:after="0" w:line="360" w:lineRule="auto"/>
        <w:jc w:val="both"/>
        <w:rPr>
          <w:rFonts w:ascii="Times New Roman" w:hAnsi="Times New Roman" w:cs="Times New Roman"/>
          <w:sz w:val="28"/>
          <w:szCs w:val="28"/>
        </w:rPr>
      </w:pPr>
    </w:p>
    <w:p w:rsidR="00D55AEF" w:rsidRDefault="00D55AEF" w:rsidP="00006A5D">
      <w:pPr>
        <w:spacing w:after="0" w:line="360" w:lineRule="auto"/>
        <w:jc w:val="both"/>
        <w:rPr>
          <w:rFonts w:ascii="Times New Roman" w:hAnsi="Times New Roman" w:cs="Times New Roman"/>
          <w:sz w:val="28"/>
          <w:szCs w:val="28"/>
        </w:rPr>
      </w:pPr>
    </w:p>
    <w:p w:rsidR="00210F43" w:rsidRDefault="00210F43" w:rsidP="00006A5D">
      <w:pPr>
        <w:spacing w:after="0" w:line="360" w:lineRule="auto"/>
        <w:jc w:val="both"/>
        <w:rPr>
          <w:rFonts w:ascii="Times New Roman" w:hAnsi="Times New Roman" w:cs="Times New Roman"/>
          <w:sz w:val="28"/>
          <w:szCs w:val="28"/>
        </w:rPr>
      </w:pPr>
    </w:p>
    <w:p w:rsidR="009D3D77" w:rsidRDefault="009D3D77" w:rsidP="00006A5D">
      <w:pPr>
        <w:spacing w:after="0" w:line="360" w:lineRule="auto"/>
        <w:jc w:val="both"/>
        <w:rPr>
          <w:rFonts w:ascii="Times New Roman" w:hAnsi="Times New Roman" w:cs="Times New Roman"/>
          <w:sz w:val="28"/>
          <w:szCs w:val="28"/>
        </w:rPr>
      </w:pPr>
    </w:p>
    <w:p w:rsidR="00D86A0F" w:rsidRDefault="00D86A0F" w:rsidP="00006A5D">
      <w:pPr>
        <w:spacing w:after="0" w:line="360" w:lineRule="auto"/>
        <w:jc w:val="both"/>
        <w:rPr>
          <w:rFonts w:ascii="Times New Roman" w:hAnsi="Times New Roman" w:cs="Times New Roman"/>
          <w:sz w:val="28"/>
          <w:szCs w:val="28"/>
        </w:rPr>
      </w:pPr>
    </w:p>
    <w:p w:rsidR="00D86A0F" w:rsidRDefault="00D86A0F" w:rsidP="00006A5D">
      <w:pPr>
        <w:spacing w:after="0" w:line="360" w:lineRule="auto"/>
        <w:jc w:val="both"/>
        <w:rPr>
          <w:rFonts w:ascii="Times New Roman" w:hAnsi="Times New Roman" w:cs="Times New Roman"/>
          <w:sz w:val="28"/>
          <w:szCs w:val="28"/>
        </w:rPr>
      </w:pPr>
    </w:p>
    <w:p w:rsidR="00D55AEF" w:rsidRPr="00717F5C" w:rsidRDefault="00D55AEF" w:rsidP="00D55AEF">
      <w:pPr>
        <w:spacing w:after="0" w:line="360" w:lineRule="auto"/>
        <w:jc w:val="both"/>
        <w:rPr>
          <w:rFonts w:ascii="Times New Roman" w:hAnsi="Times New Roman" w:cs="Times New Roman"/>
          <w:b/>
          <w:color w:val="auto"/>
          <w:sz w:val="28"/>
          <w:szCs w:val="28"/>
        </w:rPr>
      </w:pPr>
      <w:r w:rsidRPr="00717F5C">
        <w:rPr>
          <w:rFonts w:ascii="Times New Roman" w:hAnsi="Times New Roman" w:cs="Times New Roman"/>
          <w:b/>
          <w:color w:val="auto"/>
          <w:sz w:val="28"/>
          <w:szCs w:val="28"/>
        </w:rPr>
        <w:lastRenderedPageBreak/>
        <w:t>Раздел 2. Формирование нового содержания и новых форм управленческого</w:t>
      </w:r>
      <w:r w:rsidR="00717F5C">
        <w:rPr>
          <w:rFonts w:ascii="Times New Roman" w:hAnsi="Times New Roman" w:cs="Times New Roman"/>
          <w:b/>
          <w:color w:val="auto"/>
          <w:sz w:val="28"/>
          <w:szCs w:val="28"/>
        </w:rPr>
        <w:t xml:space="preserve"> ко</w:t>
      </w:r>
      <w:r w:rsidRPr="00717F5C">
        <w:rPr>
          <w:rFonts w:ascii="Times New Roman" w:hAnsi="Times New Roman" w:cs="Times New Roman"/>
          <w:b/>
          <w:color w:val="auto"/>
          <w:sz w:val="28"/>
          <w:szCs w:val="28"/>
        </w:rPr>
        <w:t>нтроля.</w:t>
      </w:r>
    </w:p>
    <w:p w:rsidR="00D55AEF" w:rsidRDefault="00D55AEF" w:rsidP="00D55AEF">
      <w:pPr>
        <w:spacing w:after="0" w:line="360" w:lineRule="auto"/>
        <w:jc w:val="both"/>
        <w:rPr>
          <w:rFonts w:ascii="Times New Roman" w:hAnsi="Times New Roman" w:cs="Times New Roman"/>
          <w:b/>
          <w:color w:val="auto"/>
          <w:sz w:val="28"/>
          <w:szCs w:val="28"/>
        </w:rPr>
      </w:pPr>
      <w:r w:rsidRPr="00717F5C">
        <w:rPr>
          <w:rFonts w:ascii="Times New Roman" w:hAnsi="Times New Roman" w:cs="Times New Roman"/>
          <w:b/>
          <w:color w:val="auto"/>
          <w:sz w:val="28"/>
          <w:szCs w:val="28"/>
        </w:rPr>
        <w:t xml:space="preserve">2.1. </w:t>
      </w:r>
      <w:r w:rsidRPr="00717F5C">
        <w:rPr>
          <w:rFonts w:ascii="Times New Roman" w:hAnsi="Times New Roman" w:cs="Times New Roman"/>
          <w:b/>
          <w:color w:val="auto"/>
          <w:sz w:val="28"/>
          <w:szCs w:val="28"/>
          <w:shd w:val="clear" w:color="auto" w:fill="FFFFFF"/>
        </w:rPr>
        <w:t>Факторы, которые могут оказать существенное влияние на  функционирование и развитие</w:t>
      </w:r>
      <w:r w:rsidRPr="00717F5C">
        <w:rPr>
          <w:rFonts w:ascii="Times New Roman" w:hAnsi="Times New Roman" w:cs="Times New Roman"/>
          <w:b/>
          <w:color w:val="auto"/>
          <w:sz w:val="28"/>
          <w:szCs w:val="28"/>
        </w:rPr>
        <w:t xml:space="preserve"> общеобразовательной организации.</w:t>
      </w:r>
    </w:p>
    <w:p w:rsidR="002F77CB" w:rsidRPr="002F77CB" w:rsidRDefault="002F77CB" w:rsidP="002F77CB">
      <w:pPr>
        <w:shd w:val="clear" w:color="auto" w:fill="FFFFFF"/>
        <w:spacing w:after="0" w:line="360" w:lineRule="auto"/>
        <w:ind w:right="-1" w:firstLine="85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Рассмотрим внешние факторы, влияющие на выбор стратегии организации. Первую группу факторов составляют </w:t>
      </w:r>
      <w:r w:rsidRPr="002F77CB">
        <w:rPr>
          <w:rFonts w:ascii="Times New Roman" w:eastAsia="Times New Roman" w:hAnsi="Times New Roman" w:cs="Times New Roman"/>
          <w:i/>
          <w:iCs/>
          <w:color w:val="auto"/>
          <w:sz w:val="28"/>
          <w:szCs w:val="28"/>
        </w:rPr>
        <w:t>социальные, политические, гражданские и регулирующие нормы.</w:t>
      </w:r>
    </w:p>
    <w:p w:rsidR="002F77CB" w:rsidRPr="002F77CB" w:rsidRDefault="002F77CB" w:rsidP="002F77CB">
      <w:pPr>
        <w:shd w:val="clear" w:color="auto" w:fill="FFFFFF"/>
        <w:spacing w:after="0" w:line="360" w:lineRule="auto"/>
        <w:ind w:right="-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Выбор стратегии организации зависит от социальных факторов: ее действия обычно ограничиваются законом, государственной политикой, социальным регулированием и позицией общества и др. По своей природе все факторы, вне зависимости от объекта изучения, изначально подразделяются на факторы внутренней и внешней среды.</w:t>
      </w:r>
    </w:p>
    <w:p w:rsidR="002F77CB" w:rsidRPr="002F77CB" w:rsidRDefault="002F77CB" w:rsidP="002F77CB">
      <w:pPr>
        <w:shd w:val="clear" w:color="auto" w:fill="FFFFFF"/>
        <w:spacing w:after="0" w:line="360" w:lineRule="auto"/>
        <w:ind w:right="-1" w:firstLine="85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i/>
          <w:iCs/>
          <w:color w:val="auto"/>
          <w:sz w:val="28"/>
          <w:szCs w:val="28"/>
        </w:rPr>
        <w:t>Факторы внутренней среды</w:t>
      </w:r>
      <w:r w:rsidRPr="002F77CB">
        <w:rPr>
          <w:rFonts w:ascii="Times New Roman" w:eastAsia="Times New Roman" w:hAnsi="Times New Roman" w:cs="Times New Roman"/>
          <w:color w:val="auto"/>
          <w:sz w:val="28"/>
          <w:szCs w:val="28"/>
        </w:rPr>
        <w:t> представляют собой совокупность переменных, которые находятся в области деятельности образовательной организации и являются сферой непосредственного воздействия со стороны е</w:t>
      </w:r>
      <w:r>
        <w:rPr>
          <w:rFonts w:ascii="Times New Roman" w:eastAsia="Times New Roman" w:hAnsi="Times New Roman" w:cs="Times New Roman"/>
          <w:color w:val="auto"/>
          <w:sz w:val="28"/>
          <w:szCs w:val="28"/>
        </w:rPr>
        <w:t>е</w:t>
      </w:r>
      <w:r w:rsidRPr="002F77CB">
        <w:rPr>
          <w:rFonts w:ascii="Times New Roman" w:eastAsia="Times New Roman" w:hAnsi="Times New Roman" w:cs="Times New Roman"/>
          <w:color w:val="auto"/>
          <w:sz w:val="28"/>
          <w:szCs w:val="28"/>
        </w:rPr>
        <w:t xml:space="preserve"> менеджмента. Непосредственно факторы внутренней среды можно разделить на экономические и социальные факторы.</w:t>
      </w:r>
    </w:p>
    <w:p w:rsidR="002F77CB" w:rsidRPr="002F77CB" w:rsidRDefault="002F77CB" w:rsidP="002F77CB">
      <w:pPr>
        <w:shd w:val="clear" w:color="auto" w:fill="FFFFFF"/>
        <w:spacing w:after="0" w:line="360" w:lineRule="auto"/>
        <w:ind w:right="-1" w:firstLine="85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Базой определения экономических факторов внутренней среды является наличие экономического потенциала образовательной организации. Под экономическим потенциалом понимается совокупность ресурсов и возможностей школы, определяющих перспективы его деятельности при тех или иных сценарных вариантах внешних условий.</w:t>
      </w:r>
    </w:p>
    <w:p w:rsidR="002F77CB" w:rsidRPr="002F77CB" w:rsidRDefault="002F77CB" w:rsidP="002F77CB">
      <w:pPr>
        <w:shd w:val="clear" w:color="auto" w:fill="FFFFFF"/>
        <w:spacing w:after="0" w:line="360" w:lineRule="auto"/>
        <w:ind w:right="-1" w:firstLine="85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 xml:space="preserve">Показателем экономического потенциала является наличие у образовательной организации источника финансирования, материально – технической базы и др. Это позволяет организации соответствовать изменяющимся требованиям к школе и привлекать в школу </w:t>
      </w:r>
      <w:proofErr w:type="gramStart"/>
      <w:r w:rsidRPr="002F77CB">
        <w:rPr>
          <w:rFonts w:ascii="Times New Roman" w:eastAsia="Times New Roman" w:hAnsi="Times New Roman" w:cs="Times New Roman"/>
          <w:color w:val="auto"/>
          <w:sz w:val="28"/>
          <w:szCs w:val="28"/>
        </w:rPr>
        <w:t>обучающихся</w:t>
      </w:r>
      <w:proofErr w:type="gramEnd"/>
      <w:r w:rsidRPr="002F77CB">
        <w:rPr>
          <w:rFonts w:ascii="Times New Roman" w:eastAsia="Times New Roman" w:hAnsi="Times New Roman" w:cs="Times New Roman"/>
          <w:color w:val="auto"/>
          <w:sz w:val="28"/>
          <w:szCs w:val="28"/>
        </w:rPr>
        <w:t>.</w:t>
      </w:r>
    </w:p>
    <w:p w:rsidR="002F77CB" w:rsidRPr="002F77CB" w:rsidRDefault="002F77CB" w:rsidP="002F77CB">
      <w:pPr>
        <w:shd w:val="clear" w:color="auto" w:fill="FFFFFF"/>
        <w:spacing w:after="0" w:line="360" w:lineRule="auto"/>
        <w:ind w:right="-1" w:firstLine="85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Перечисленные факторы не сыграют свою роль, если не будет соответствия управленческих решений экономическим законам развития образовательной организации и стра</w:t>
      </w:r>
      <w:r>
        <w:rPr>
          <w:rFonts w:ascii="Times New Roman" w:eastAsia="Times New Roman" w:hAnsi="Times New Roman" w:cs="Times New Roman"/>
          <w:color w:val="auto"/>
          <w:sz w:val="28"/>
          <w:szCs w:val="28"/>
        </w:rPr>
        <w:t>тегического позиционирования ее</w:t>
      </w:r>
      <w:r w:rsidRPr="002F77CB">
        <w:rPr>
          <w:rFonts w:ascii="Times New Roman" w:eastAsia="Times New Roman" w:hAnsi="Times New Roman" w:cs="Times New Roman"/>
          <w:color w:val="auto"/>
          <w:sz w:val="28"/>
          <w:szCs w:val="28"/>
        </w:rPr>
        <w:t xml:space="preserve"> услуг. Данные факторы являются показателем того, к чему стремится школа в своих начинаниях, чего хочет </w:t>
      </w:r>
      <w:r w:rsidRPr="002F77CB">
        <w:rPr>
          <w:rFonts w:ascii="Times New Roman" w:eastAsia="Times New Roman" w:hAnsi="Times New Roman" w:cs="Times New Roman"/>
          <w:color w:val="auto"/>
          <w:sz w:val="28"/>
          <w:szCs w:val="28"/>
        </w:rPr>
        <w:lastRenderedPageBreak/>
        <w:t>добиться, какие задачи перед собой ставит. Без постановки грамотной цели и знания ее невозможно грамотно управлять школой, и уж тем более добиться эффективности образовательной деятельности.</w:t>
      </w:r>
    </w:p>
    <w:p w:rsidR="002F77CB" w:rsidRPr="002F77CB" w:rsidRDefault="002F77CB" w:rsidP="002F77CB">
      <w:pPr>
        <w:shd w:val="clear" w:color="auto" w:fill="FFFFFF"/>
        <w:spacing w:after="0" w:line="360" w:lineRule="auto"/>
        <w:ind w:right="-1" w:firstLine="85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На эффективность образовательной деятельности школы влияет и наличие устойчивых взаимоотношений с партнерами, потребителями услуг и другими контрагентами. Школа не может «вариться в собственном соку». Ей необходимы надежные связи с внешним миром, благодаря которым она не только сможет обеспечивать учебный и хозяйственный процесс, но и позиционировать себя в реальной внешней среде.</w:t>
      </w:r>
    </w:p>
    <w:p w:rsidR="00A077B4" w:rsidRDefault="002F77CB" w:rsidP="002F77CB">
      <w:pPr>
        <w:shd w:val="clear" w:color="auto" w:fill="FFFFFF"/>
        <w:spacing w:after="0" w:line="360" w:lineRule="auto"/>
        <w:ind w:right="-1" w:firstLine="85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 xml:space="preserve">Базой определения социальных факторов внутренней среды является психологическая обстановка и уровень социальной обеспеченности коллектива. </w:t>
      </w:r>
    </w:p>
    <w:p w:rsidR="002F77CB" w:rsidRPr="002F77CB" w:rsidRDefault="002F77CB" w:rsidP="002F77CB">
      <w:pPr>
        <w:shd w:val="clear" w:color="auto" w:fill="FFFFFF"/>
        <w:spacing w:after="0" w:line="360" w:lineRule="auto"/>
        <w:ind w:right="-1" w:firstLine="85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Поэтому к социальным факторам внутренней среды, в частности, можно отнести:</w:t>
      </w:r>
    </w:p>
    <w:p w:rsidR="002F77CB" w:rsidRPr="002F77CB" w:rsidRDefault="002F77CB" w:rsidP="002F77CB">
      <w:pPr>
        <w:shd w:val="clear" w:color="auto" w:fill="FFFFFF"/>
        <w:spacing w:after="0" w:line="360" w:lineRule="auto"/>
        <w:ind w:right="-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уровень компетентности руководства и работников школы;</w:t>
      </w:r>
    </w:p>
    <w:p w:rsidR="002F77CB" w:rsidRPr="002F77CB" w:rsidRDefault="002F77CB" w:rsidP="002F77CB">
      <w:pPr>
        <w:shd w:val="clear" w:color="auto" w:fill="FFFFFF"/>
        <w:spacing w:after="0" w:line="360" w:lineRule="auto"/>
        <w:ind w:right="-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создание системы социальной поддержки работников;</w:t>
      </w:r>
    </w:p>
    <w:p w:rsidR="002F77CB" w:rsidRPr="002F77CB" w:rsidRDefault="002F77CB" w:rsidP="002F77CB">
      <w:pPr>
        <w:shd w:val="clear" w:color="auto" w:fill="FFFFFF"/>
        <w:spacing w:after="0" w:line="360" w:lineRule="auto"/>
        <w:ind w:right="-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наличие системы поощрений и работы с персоналом;</w:t>
      </w:r>
    </w:p>
    <w:p w:rsidR="002F77CB" w:rsidRPr="002F77CB" w:rsidRDefault="002F77CB" w:rsidP="002F77CB">
      <w:pPr>
        <w:shd w:val="clear" w:color="auto" w:fill="FFFFFF"/>
        <w:spacing w:after="0" w:line="360" w:lineRule="auto"/>
        <w:ind w:right="-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обеспечение возможности самореализации работников;</w:t>
      </w:r>
    </w:p>
    <w:p w:rsidR="002F77CB" w:rsidRPr="002F77CB" w:rsidRDefault="002F77CB" w:rsidP="002F77CB">
      <w:pPr>
        <w:shd w:val="clear" w:color="auto" w:fill="FFFFFF"/>
        <w:spacing w:after="0" w:line="360" w:lineRule="auto"/>
        <w:ind w:right="-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нормальный психологический климат в трудовом коллективе.</w:t>
      </w:r>
    </w:p>
    <w:p w:rsidR="002F77CB" w:rsidRPr="002F77CB" w:rsidRDefault="002F77CB" w:rsidP="00A077B4">
      <w:pPr>
        <w:shd w:val="clear" w:color="auto" w:fill="FFFFFF"/>
        <w:spacing w:after="0" w:line="360" w:lineRule="auto"/>
        <w:ind w:right="-1" w:firstLine="85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Именно от того, как чувствует себя коллектив школы, какие цели перед собой ставит каждый работник, такова и будет отдача в копилку эффективности образовательных услуг. Поэтому крайне важно руководству образовательной организации обеспечить благоприятную среду для нахождения каждого работника и возможности его реализации.</w:t>
      </w:r>
    </w:p>
    <w:p w:rsidR="002F77CB" w:rsidRPr="002F77CB" w:rsidRDefault="002F77CB" w:rsidP="00A077B4">
      <w:pPr>
        <w:shd w:val="clear" w:color="auto" w:fill="FFFFFF"/>
        <w:spacing w:after="0" w:line="360" w:lineRule="auto"/>
        <w:ind w:right="-1" w:firstLine="85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Что касается факторов внешней среды, то под ними понимают любые факторы, находящиеся вне контроля школы, т.е. вся совокупность факторов, которые воздействуют или могут воздействовать определенным образом на обр</w:t>
      </w:r>
      <w:r w:rsidR="00A077B4">
        <w:rPr>
          <w:rFonts w:ascii="Times New Roman" w:eastAsia="Times New Roman" w:hAnsi="Times New Roman" w:cs="Times New Roman"/>
          <w:color w:val="auto"/>
          <w:sz w:val="28"/>
          <w:szCs w:val="28"/>
        </w:rPr>
        <w:t>азовательную организацию и ее</w:t>
      </w:r>
      <w:r w:rsidRPr="002F77CB">
        <w:rPr>
          <w:rFonts w:ascii="Times New Roman" w:eastAsia="Times New Roman" w:hAnsi="Times New Roman" w:cs="Times New Roman"/>
          <w:color w:val="auto"/>
          <w:sz w:val="28"/>
          <w:szCs w:val="28"/>
        </w:rPr>
        <w:t xml:space="preserve"> цели и которые должны учитываться при оценке эффективности образовательных услуг.</w:t>
      </w:r>
    </w:p>
    <w:p w:rsidR="002F77CB" w:rsidRPr="002F77CB" w:rsidRDefault="002F77CB" w:rsidP="00A077B4">
      <w:pPr>
        <w:shd w:val="clear" w:color="auto" w:fill="FFFFFF"/>
        <w:spacing w:after="0" w:line="360" w:lineRule="auto"/>
        <w:ind w:right="-1" w:firstLine="85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 xml:space="preserve">Факторы внешней среды оказывают влияние друг на друга. Если раньше концентрировалось внимание преимущественно на экономических и технических </w:t>
      </w:r>
      <w:r w:rsidRPr="002F77CB">
        <w:rPr>
          <w:rFonts w:ascii="Times New Roman" w:eastAsia="Times New Roman" w:hAnsi="Times New Roman" w:cs="Times New Roman"/>
          <w:color w:val="auto"/>
          <w:sz w:val="28"/>
          <w:szCs w:val="28"/>
        </w:rPr>
        <w:lastRenderedPageBreak/>
        <w:t>обстоятельствах, то изменение установок людей, социальных ценностей, политических сил и сферы юридической ответственности заставили расширить спектр требующих учета внешних воздействий.</w:t>
      </w:r>
    </w:p>
    <w:p w:rsidR="002F77CB" w:rsidRPr="002F77CB" w:rsidRDefault="002F77CB" w:rsidP="00A077B4">
      <w:pPr>
        <w:shd w:val="clear" w:color="auto" w:fill="FFFFFF"/>
        <w:spacing w:after="0" w:line="360" w:lineRule="auto"/>
        <w:ind w:right="-1" w:firstLine="85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Внешняя среда традиционно делится на среды прямого и косвенного воздействия. Факторы, оказывающие немедленное влияние на образовательную организацию относятся к среде прямого воздействия, все другие - к среде косвенного воздействия.</w:t>
      </w:r>
    </w:p>
    <w:p w:rsidR="002F77CB" w:rsidRPr="002F77CB" w:rsidRDefault="002F77CB" w:rsidP="00A077B4">
      <w:pPr>
        <w:shd w:val="clear" w:color="auto" w:fill="FFFFFF"/>
        <w:spacing w:after="0" w:line="360" w:lineRule="auto"/>
        <w:ind w:right="-1" w:firstLine="85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 xml:space="preserve">Под факторами прямого воздействия понимаются внешние источники, силы, которые напрямую оказывают воздействие на деятельность и под требования которых школе необходимо подстраивать свою деятельность или, если это возможно, менять такой фактор </w:t>
      </w:r>
      <w:proofErr w:type="gramStart"/>
      <w:r w:rsidRPr="002F77CB">
        <w:rPr>
          <w:rFonts w:ascii="Times New Roman" w:eastAsia="Times New Roman" w:hAnsi="Times New Roman" w:cs="Times New Roman"/>
          <w:color w:val="auto"/>
          <w:sz w:val="28"/>
          <w:szCs w:val="28"/>
        </w:rPr>
        <w:t>на</w:t>
      </w:r>
      <w:proofErr w:type="gramEnd"/>
      <w:r w:rsidRPr="002F77CB">
        <w:rPr>
          <w:rFonts w:ascii="Times New Roman" w:eastAsia="Times New Roman" w:hAnsi="Times New Roman" w:cs="Times New Roman"/>
          <w:color w:val="auto"/>
          <w:sz w:val="28"/>
          <w:szCs w:val="28"/>
        </w:rPr>
        <w:t xml:space="preserve"> другой, равнозначный ему. К внешним факторам прямого воздействия относятся: государственные органы (включая органы местного управления), их предписания или законы; партнеры и партнерские связи; конкуренты.</w:t>
      </w:r>
    </w:p>
    <w:p w:rsidR="00A077B4" w:rsidRDefault="002F77CB" w:rsidP="00A077B4">
      <w:pPr>
        <w:shd w:val="clear" w:color="auto" w:fill="FFFFFF"/>
        <w:spacing w:after="0" w:line="360" w:lineRule="auto"/>
        <w:ind w:right="-1" w:firstLine="85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 xml:space="preserve">Что касается факторов внешней среды косвенного воздействия, то под ними понимаются внешние источники силы, которые оказывают воздействие на школу или опосредованно (через какие-то другие факторы), или в определенных условиях. </w:t>
      </w:r>
    </w:p>
    <w:p w:rsidR="002F77CB" w:rsidRPr="002F77CB" w:rsidRDefault="002F77CB" w:rsidP="00A077B4">
      <w:pPr>
        <w:shd w:val="clear" w:color="auto" w:fill="FFFFFF"/>
        <w:spacing w:after="0" w:line="360" w:lineRule="auto"/>
        <w:ind w:right="-1" w:firstLine="85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К таким факторам относятся политические факторы и социальные факторы (обстановка в обществе).</w:t>
      </w:r>
    </w:p>
    <w:p w:rsidR="002F77CB" w:rsidRPr="002F77CB" w:rsidRDefault="002F77CB" w:rsidP="00A077B4">
      <w:pPr>
        <w:shd w:val="clear" w:color="auto" w:fill="FFFFFF"/>
        <w:spacing w:after="0" w:line="360" w:lineRule="auto"/>
        <w:ind w:right="-1" w:firstLine="85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Если факторы оказывают влияние на определенном промежутке времени (например, сезонный характер), то такие факторы объединяются в группу временных факторов. Данные факторы являются прогнозируемыми факторами внешней среды.</w:t>
      </w:r>
    </w:p>
    <w:p w:rsidR="002F77CB" w:rsidRPr="002F77CB" w:rsidRDefault="002F77CB" w:rsidP="00A077B4">
      <w:pPr>
        <w:shd w:val="clear" w:color="auto" w:fill="FFFFFF"/>
        <w:spacing w:after="0" w:line="360" w:lineRule="auto"/>
        <w:ind w:right="-1" w:firstLine="708"/>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Большинство факторов являются постоянно действующими. Постоянно действующие факторы являются прогнозируемыми факторами внутренней и внешней среды.</w:t>
      </w:r>
    </w:p>
    <w:p w:rsidR="002F77CB" w:rsidRPr="002F77CB" w:rsidRDefault="002F77CB" w:rsidP="00A077B4">
      <w:pPr>
        <w:shd w:val="clear" w:color="auto" w:fill="FFFFFF"/>
        <w:spacing w:after="0" w:line="360" w:lineRule="auto"/>
        <w:ind w:right="-1" w:firstLine="708"/>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 xml:space="preserve">Таким образом, все большему и большему числу организаций приходится считаться с общественными правами, ценностями и приоритетами, учитывать и следить за законодательством и регулирующими нормами в процессе анализа ситуации вокруг организации. Это становится все более необходимым в условиях </w:t>
      </w:r>
      <w:r w:rsidRPr="002F77CB">
        <w:rPr>
          <w:rFonts w:ascii="Times New Roman" w:eastAsia="Times New Roman" w:hAnsi="Times New Roman" w:cs="Times New Roman"/>
          <w:color w:val="auto"/>
          <w:sz w:val="28"/>
          <w:szCs w:val="28"/>
        </w:rPr>
        <w:lastRenderedPageBreak/>
        <w:t>нарастающего внимания и давления со стороны общественности и средств массовой информации. Следовательно, возникает задача сделать стратегию организации соответствующей социальным требованиям.</w:t>
      </w:r>
    </w:p>
    <w:p w:rsidR="002F77CB" w:rsidRPr="002F77CB" w:rsidRDefault="002F77CB" w:rsidP="00A077B4">
      <w:pPr>
        <w:shd w:val="clear" w:color="auto" w:fill="FFFFFF"/>
        <w:spacing w:after="0" w:line="360" w:lineRule="auto"/>
        <w:ind w:right="-1" w:firstLine="85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Важнейшим фактором, влияющим на стратегию образовательной организации</w:t>
      </w:r>
      <w:r w:rsidR="00A077B4">
        <w:rPr>
          <w:rFonts w:ascii="Times New Roman" w:eastAsia="Times New Roman" w:hAnsi="Times New Roman" w:cs="Times New Roman"/>
          <w:color w:val="auto"/>
          <w:sz w:val="28"/>
          <w:szCs w:val="28"/>
        </w:rPr>
        <w:t>,</w:t>
      </w:r>
      <w:r w:rsidRPr="002F77CB">
        <w:rPr>
          <w:rFonts w:ascii="Times New Roman" w:eastAsia="Times New Roman" w:hAnsi="Times New Roman" w:cs="Times New Roman"/>
          <w:color w:val="auto"/>
          <w:sz w:val="28"/>
          <w:szCs w:val="28"/>
        </w:rPr>
        <w:t xml:space="preserve"> является взаимодействие образовательной организации с внешней средой, так как среда динамична, и часто ее непредсказуемые изменения бросают вызов образовательному учреждению, определяют направленность его деятельности, порождают возможности, ограничения или угрозы. Это связано с тем, что общество:</w:t>
      </w:r>
    </w:p>
    <w:p w:rsidR="002F77CB" w:rsidRPr="002F77CB" w:rsidRDefault="002F77CB" w:rsidP="002F77CB">
      <w:pPr>
        <w:shd w:val="clear" w:color="auto" w:fill="FFFFFF"/>
        <w:spacing w:after="0" w:line="360" w:lineRule="auto"/>
        <w:ind w:right="-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 xml:space="preserve">учреждает образовательную организацию как </w:t>
      </w:r>
      <w:r w:rsidR="00A077B4">
        <w:rPr>
          <w:rFonts w:ascii="Times New Roman" w:eastAsia="Times New Roman" w:hAnsi="Times New Roman" w:cs="Times New Roman"/>
          <w:color w:val="auto"/>
          <w:sz w:val="28"/>
          <w:szCs w:val="28"/>
        </w:rPr>
        <w:t>социальную организацию, дает ей</w:t>
      </w:r>
      <w:r w:rsidRPr="002F77CB">
        <w:rPr>
          <w:rFonts w:ascii="Times New Roman" w:eastAsia="Times New Roman" w:hAnsi="Times New Roman" w:cs="Times New Roman"/>
          <w:color w:val="auto"/>
          <w:sz w:val="28"/>
          <w:szCs w:val="28"/>
        </w:rPr>
        <w:t xml:space="preserve"> определенный статус, компетенцию, права и обязанности;</w:t>
      </w:r>
    </w:p>
    <w:p w:rsidR="002F77CB" w:rsidRPr="002F77CB" w:rsidRDefault="002F77CB" w:rsidP="002F77CB">
      <w:pPr>
        <w:shd w:val="clear" w:color="auto" w:fill="FFFFFF"/>
        <w:spacing w:after="0" w:line="360" w:lineRule="auto"/>
        <w:ind w:right="-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создают некий общий социальный фон жизнедеятельности (более или менее благоприятный);</w:t>
      </w:r>
    </w:p>
    <w:p w:rsidR="002F77CB" w:rsidRPr="002F77CB" w:rsidRDefault="002F77CB" w:rsidP="002F77CB">
      <w:pPr>
        <w:shd w:val="clear" w:color="auto" w:fill="FFFFFF"/>
        <w:spacing w:after="0" w:line="360" w:lineRule="auto"/>
        <w:ind w:right="-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имеет определенные ожидания от образовательной организации, является источни</w:t>
      </w:r>
      <w:r w:rsidR="00A077B4">
        <w:rPr>
          <w:rFonts w:ascii="Times New Roman" w:eastAsia="Times New Roman" w:hAnsi="Times New Roman" w:cs="Times New Roman"/>
          <w:color w:val="auto"/>
          <w:sz w:val="28"/>
          <w:szCs w:val="28"/>
        </w:rPr>
        <w:t>ком выдвижения требований к ней</w:t>
      </w:r>
      <w:r w:rsidRPr="002F77CB">
        <w:rPr>
          <w:rFonts w:ascii="Times New Roman" w:eastAsia="Times New Roman" w:hAnsi="Times New Roman" w:cs="Times New Roman"/>
          <w:color w:val="auto"/>
          <w:sz w:val="28"/>
          <w:szCs w:val="28"/>
        </w:rPr>
        <w:t>, формирует и предъявляет социальный заказ на образование;</w:t>
      </w:r>
    </w:p>
    <w:p w:rsidR="002F77CB" w:rsidRPr="002F77CB" w:rsidRDefault="002F77CB" w:rsidP="002F77CB">
      <w:pPr>
        <w:shd w:val="clear" w:color="auto" w:fill="FFFFFF"/>
        <w:spacing w:after="0" w:line="360" w:lineRule="auto"/>
        <w:ind w:right="-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выступает источником необходимых ресурсов для нормальной жизнедеятельности образовательного учреждения;</w:t>
      </w:r>
    </w:p>
    <w:p w:rsidR="002F77CB" w:rsidRPr="002F77CB" w:rsidRDefault="002F77CB" w:rsidP="002F77CB">
      <w:pPr>
        <w:shd w:val="clear" w:color="auto" w:fill="FFFFFF"/>
        <w:spacing w:after="0" w:line="360" w:lineRule="auto"/>
        <w:ind w:right="-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дает партнеров для решения задач образовательной организации, «потребителей» продукции;</w:t>
      </w:r>
    </w:p>
    <w:p w:rsidR="002F77CB" w:rsidRPr="002F77CB" w:rsidRDefault="002F77CB" w:rsidP="002F77CB">
      <w:pPr>
        <w:shd w:val="clear" w:color="auto" w:fill="FFFFFF"/>
        <w:spacing w:after="0" w:line="360" w:lineRule="auto"/>
        <w:ind w:right="-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является конкурентной, так как в ней представлены различные конкурирующие организации.</w:t>
      </w:r>
    </w:p>
    <w:p w:rsidR="002F77CB" w:rsidRPr="002F77CB" w:rsidRDefault="002F77CB" w:rsidP="00A077B4">
      <w:pPr>
        <w:shd w:val="clear" w:color="auto" w:fill="FFFFFF"/>
        <w:spacing w:after="0" w:line="360" w:lineRule="auto"/>
        <w:ind w:right="-1" w:firstLine="85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 xml:space="preserve">Чтобы ориентироваться во внешней среде, управленцам необходимо упорядочить свое восприятие окружающей среды, различать в ней важные элементы для образовательной организации. Кроме того, необходимо управлять образовательной организацией как объектом стратегического </w:t>
      </w:r>
      <w:r w:rsidR="00A077B4">
        <w:rPr>
          <w:rFonts w:ascii="Times New Roman" w:eastAsia="Times New Roman" w:hAnsi="Times New Roman" w:cs="Times New Roman"/>
          <w:color w:val="auto"/>
          <w:sz w:val="28"/>
          <w:szCs w:val="28"/>
        </w:rPr>
        <w:t>назначения, чтобы обеспечить ей</w:t>
      </w:r>
      <w:r w:rsidRPr="002F77CB">
        <w:rPr>
          <w:rFonts w:ascii="Times New Roman" w:eastAsia="Times New Roman" w:hAnsi="Times New Roman" w:cs="Times New Roman"/>
          <w:color w:val="auto"/>
          <w:sz w:val="28"/>
          <w:szCs w:val="28"/>
        </w:rPr>
        <w:t xml:space="preserve"> наилучшее конкурентное положение во внешней среде и достичь поставленных целей.</w:t>
      </w:r>
    </w:p>
    <w:p w:rsidR="002F77CB" w:rsidRPr="002F77CB" w:rsidRDefault="002F77CB" w:rsidP="00A077B4">
      <w:pPr>
        <w:shd w:val="clear" w:color="auto" w:fill="FFFFFF"/>
        <w:spacing w:after="0" w:line="360" w:lineRule="auto"/>
        <w:ind w:right="-1" w:firstLine="85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 xml:space="preserve">Для этого образовательной организации понадобится последовательность действий по разработке и реализации стратегии, включающей постановку целей, </w:t>
      </w:r>
      <w:r w:rsidRPr="002F77CB">
        <w:rPr>
          <w:rFonts w:ascii="Times New Roman" w:eastAsia="Times New Roman" w:hAnsi="Times New Roman" w:cs="Times New Roman"/>
          <w:color w:val="auto"/>
          <w:sz w:val="28"/>
          <w:szCs w:val="28"/>
        </w:rPr>
        <w:lastRenderedPageBreak/>
        <w:t>определение ресурсов и поддержание конкурентных взаимоотношений с внешней средой. Соответственно, стратегия определяет долгосрочные перспективы развития образовательного учреждения и обеспечивает совместимость всех частей плана, благодаря анализу сильных и слабых стороны и определению возможностей и препятствий. Кроме того, стратегическое управление всегда связано с решением неожиданно возникающих задач, то есть одновременно нужно заниматься уточнением стратегии и решением возникших стратегических задач. Как правило, причиной зарождения стратегического управления выступают достаточно быстрые изменения, непредсказуемость во внешней среде.</w:t>
      </w:r>
    </w:p>
    <w:p w:rsidR="002F77CB" w:rsidRPr="002F77CB" w:rsidRDefault="002F77CB" w:rsidP="00A077B4">
      <w:pPr>
        <w:shd w:val="clear" w:color="auto" w:fill="FFFFFF"/>
        <w:spacing w:after="0" w:line="360" w:lineRule="auto"/>
        <w:ind w:right="-1" w:firstLine="85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На образовательную организа</w:t>
      </w:r>
      <w:r w:rsidR="00A077B4">
        <w:rPr>
          <w:rFonts w:ascii="Times New Roman" w:eastAsia="Times New Roman" w:hAnsi="Times New Roman" w:cs="Times New Roman"/>
          <w:color w:val="auto"/>
          <w:sz w:val="28"/>
          <w:szCs w:val="28"/>
        </w:rPr>
        <w:t>цию, в первую очередь, влияет ее</w:t>
      </w:r>
      <w:r w:rsidRPr="002F77CB">
        <w:rPr>
          <w:rFonts w:ascii="Times New Roman" w:eastAsia="Times New Roman" w:hAnsi="Times New Roman" w:cs="Times New Roman"/>
          <w:color w:val="auto"/>
          <w:sz w:val="28"/>
          <w:szCs w:val="28"/>
        </w:rPr>
        <w:t xml:space="preserve"> социальное окружение. </w:t>
      </w:r>
      <w:proofErr w:type="gramStart"/>
      <w:r w:rsidRPr="002F77CB">
        <w:rPr>
          <w:rFonts w:ascii="Times New Roman" w:eastAsia="Times New Roman" w:hAnsi="Times New Roman" w:cs="Times New Roman"/>
          <w:color w:val="auto"/>
          <w:sz w:val="28"/>
          <w:szCs w:val="28"/>
        </w:rPr>
        <w:t xml:space="preserve">Принято выделять следующие группы социального окружения образовательного учреждения: клиенты; заказчики; потребители, пользователи; поставщики ресурсов (в том числе – инвесторы, спонсоры, меценаты); создатели мнения; партнеры; </w:t>
      </w:r>
      <w:r w:rsidR="00A077B4">
        <w:rPr>
          <w:rFonts w:ascii="Times New Roman" w:eastAsia="Times New Roman" w:hAnsi="Times New Roman" w:cs="Times New Roman"/>
          <w:color w:val="auto"/>
          <w:sz w:val="28"/>
          <w:szCs w:val="28"/>
        </w:rPr>
        <w:t>конкуренты и т.д</w:t>
      </w:r>
      <w:r w:rsidRPr="002F77CB">
        <w:rPr>
          <w:rFonts w:ascii="Times New Roman" w:eastAsia="Times New Roman" w:hAnsi="Times New Roman" w:cs="Times New Roman"/>
          <w:color w:val="auto"/>
          <w:sz w:val="28"/>
          <w:szCs w:val="28"/>
        </w:rPr>
        <w:t>.</w:t>
      </w:r>
      <w:proofErr w:type="gramEnd"/>
    </w:p>
    <w:p w:rsidR="002F77CB" w:rsidRPr="002F77CB" w:rsidRDefault="002F77CB" w:rsidP="00A077B4">
      <w:pPr>
        <w:shd w:val="clear" w:color="auto" w:fill="FFFFFF"/>
        <w:spacing w:after="0" w:line="360" w:lineRule="auto"/>
        <w:ind w:right="-1" w:firstLine="85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 xml:space="preserve">Для работы с перечисленными группами социального окружения необходимо учитывать факторы влияния внешней среды на деятельность образовательной организации. </w:t>
      </w:r>
      <w:proofErr w:type="gramStart"/>
      <w:r w:rsidRPr="002F77CB">
        <w:rPr>
          <w:rFonts w:ascii="Times New Roman" w:eastAsia="Times New Roman" w:hAnsi="Times New Roman" w:cs="Times New Roman"/>
          <w:color w:val="auto"/>
          <w:sz w:val="28"/>
          <w:szCs w:val="28"/>
        </w:rPr>
        <w:t>Назовем основные из них.</w:t>
      </w:r>
      <w:proofErr w:type="gramEnd"/>
    </w:p>
    <w:p w:rsidR="002F77CB" w:rsidRPr="002F77CB" w:rsidRDefault="002F77CB" w:rsidP="002F77CB">
      <w:pPr>
        <w:shd w:val="clear" w:color="auto" w:fill="FFFFFF"/>
        <w:spacing w:after="0" w:line="360" w:lineRule="auto"/>
        <w:ind w:right="-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1. Факторы прямого воздействия: поставщики трудовых ресурсов, конкуренты, государственные органы.</w:t>
      </w:r>
    </w:p>
    <w:p w:rsidR="002F77CB" w:rsidRPr="002F77CB" w:rsidRDefault="002F77CB" w:rsidP="002F77CB">
      <w:pPr>
        <w:shd w:val="clear" w:color="auto" w:fill="FFFFFF"/>
        <w:spacing w:after="0" w:line="360" w:lineRule="auto"/>
        <w:ind w:right="-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 xml:space="preserve">2. </w:t>
      </w:r>
      <w:proofErr w:type="gramStart"/>
      <w:r w:rsidRPr="002F77CB">
        <w:rPr>
          <w:rFonts w:ascii="Times New Roman" w:eastAsia="Times New Roman" w:hAnsi="Times New Roman" w:cs="Times New Roman"/>
          <w:color w:val="auto"/>
          <w:sz w:val="28"/>
          <w:szCs w:val="28"/>
        </w:rPr>
        <w:t>Факторы косвенного воздействия: общественно-политические, научно-технические, социокультурные, природно-экологические, социально-бытовые, производственно-экономические, духовно-нравственные, культурные.</w:t>
      </w:r>
      <w:proofErr w:type="gramEnd"/>
    </w:p>
    <w:p w:rsidR="002F77CB" w:rsidRPr="002F77CB" w:rsidRDefault="002F77CB" w:rsidP="002F77CB">
      <w:pPr>
        <w:shd w:val="clear" w:color="auto" w:fill="FFFFFF"/>
        <w:spacing w:after="0" w:line="360" w:lineRule="auto"/>
        <w:ind w:right="-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 xml:space="preserve">3.Экономические факторы. Увеличение финансирования образовательных учреждений на государственном, республиканском, областном, муниципальном </w:t>
      </w:r>
      <w:proofErr w:type="gramStart"/>
      <w:r w:rsidRPr="002F77CB">
        <w:rPr>
          <w:rFonts w:ascii="Times New Roman" w:eastAsia="Times New Roman" w:hAnsi="Times New Roman" w:cs="Times New Roman"/>
          <w:color w:val="auto"/>
          <w:sz w:val="28"/>
          <w:szCs w:val="28"/>
        </w:rPr>
        <w:t>уровнях</w:t>
      </w:r>
      <w:proofErr w:type="gramEnd"/>
      <w:r w:rsidR="00A077B4">
        <w:rPr>
          <w:rFonts w:ascii="Times New Roman" w:eastAsia="Times New Roman" w:hAnsi="Times New Roman" w:cs="Times New Roman"/>
          <w:color w:val="auto"/>
          <w:sz w:val="28"/>
          <w:szCs w:val="28"/>
        </w:rPr>
        <w:t>,</w:t>
      </w:r>
      <w:r w:rsidRPr="002F77CB">
        <w:rPr>
          <w:rFonts w:ascii="Times New Roman" w:eastAsia="Times New Roman" w:hAnsi="Times New Roman" w:cs="Times New Roman"/>
          <w:color w:val="auto"/>
          <w:sz w:val="28"/>
          <w:szCs w:val="28"/>
        </w:rPr>
        <w:t xml:space="preserve"> оказывает положительное влияние на развитие как системы образования в целом, так и отдельных образовательных учреждений.</w:t>
      </w:r>
    </w:p>
    <w:p w:rsidR="002F77CB" w:rsidRPr="002F77CB" w:rsidRDefault="002F77CB" w:rsidP="002F77CB">
      <w:pPr>
        <w:shd w:val="clear" w:color="auto" w:fill="FFFFFF"/>
        <w:spacing w:after="0" w:line="360" w:lineRule="auto"/>
        <w:ind w:right="-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4.Социокультурный фактор. Пропаганда здорового образа жизни, культурного наследия, привитие жизненных ценностей, традиций, установок, развитие коммуникативных способностей учащихся.</w:t>
      </w:r>
    </w:p>
    <w:p w:rsidR="002F77CB" w:rsidRPr="002F77CB" w:rsidRDefault="002F77CB" w:rsidP="002F77CB">
      <w:pPr>
        <w:shd w:val="clear" w:color="auto" w:fill="FFFFFF"/>
        <w:spacing w:after="0" w:line="360" w:lineRule="auto"/>
        <w:ind w:right="-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lastRenderedPageBreak/>
        <w:t>5.Демографический фактор. Демографический спад или всплеск оказывает отрицательное воздействие на деятельность образовательных учреждений различных уровней, и это связано с переизбытком или нехваткой педагогических кадров и помещений для комфортного функционирования.</w:t>
      </w:r>
    </w:p>
    <w:p w:rsidR="002F77CB" w:rsidRPr="002F77CB" w:rsidRDefault="002F77CB" w:rsidP="002F77CB">
      <w:pPr>
        <w:shd w:val="clear" w:color="auto" w:fill="FFFFFF"/>
        <w:spacing w:after="0" w:line="360" w:lineRule="auto"/>
        <w:ind w:right="-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 xml:space="preserve">6. Снабженческий фактор. Поставщики оборудования и пособий должны предоставлять образовательным организациям только качественные пособия и оборудование, экологически чистую продукцию, </w:t>
      </w:r>
      <w:proofErr w:type="spellStart"/>
      <w:r w:rsidRPr="002F77CB">
        <w:rPr>
          <w:rFonts w:ascii="Times New Roman" w:eastAsia="Times New Roman" w:hAnsi="Times New Roman" w:cs="Times New Roman"/>
          <w:color w:val="auto"/>
          <w:sz w:val="28"/>
          <w:szCs w:val="28"/>
        </w:rPr>
        <w:t>эргономически</w:t>
      </w:r>
      <w:proofErr w:type="spellEnd"/>
      <w:r w:rsidRPr="002F77CB">
        <w:rPr>
          <w:rFonts w:ascii="Times New Roman" w:eastAsia="Times New Roman" w:hAnsi="Times New Roman" w:cs="Times New Roman"/>
          <w:color w:val="auto"/>
          <w:sz w:val="28"/>
          <w:szCs w:val="28"/>
        </w:rPr>
        <w:t xml:space="preserve"> проверенную.</w:t>
      </w:r>
    </w:p>
    <w:p w:rsidR="002F77CB" w:rsidRPr="002F77CB" w:rsidRDefault="002F77CB" w:rsidP="002F77CB">
      <w:pPr>
        <w:shd w:val="clear" w:color="auto" w:fill="FFFFFF"/>
        <w:spacing w:after="0" w:line="360" w:lineRule="auto"/>
        <w:ind w:right="-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7. Производственный фактор. Предприятия принимает решения по целевому направлению на обучение своих работников или их детей, осуществляя кадровую политику, вкладывая финансовые средства в развитие системы образования.</w:t>
      </w:r>
    </w:p>
    <w:p w:rsidR="002F77CB" w:rsidRPr="002F77CB" w:rsidRDefault="002F77CB" w:rsidP="002F77CB">
      <w:pPr>
        <w:shd w:val="clear" w:color="auto" w:fill="FFFFFF"/>
        <w:spacing w:after="0" w:line="360" w:lineRule="auto"/>
        <w:ind w:right="-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8. Профессиональный фактор. Уровень развития той или иной отрасли производства оказывает влияние на структуру системы образования, на перечень наиболее востребованных специальностей и видов образования.</w:t>
      </w:r>
    </w:p>
    <w:p w:rsidR="002F77CB" w:rsidRPr="002F77CB" w:rsidRDefault="002F77CB" w:rsidP="00A077B4">
      <w:pPr>
        <w:shd w:val="clear" w:color="auto" w:fill="FFFFFF"/>
        <w:spacing w:after="0" w:line="360" w:lineRule="auto"/>
        <w:ind w:right="-1" w:firstLine="85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Перечисленные факторы могут оказывать и положительное, и отрицательное влияние на систему образования.</w:t>
      </w:r>
    </w:p>
    <w:p w:rsidR="002F77CB" w:rsidRPr="002F77CB" w:rsidRDefault="002F77CB" w:rsidP="00A077B4">
      <w:pPr>
        <w:shd w:val="clear" w:color="auto" w:fill="FFFFFF"/>
        <w:spacing w:after="0" w:line="360" w:lineRule="auto"/>
        <w:ind w:right="-1" w:firstLine="85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Положительное воздействие факторов на систему образования следующее:</w:t>
      </w:r>
    </w:p>
    <w:p w:rsidR="002F77CB" w:rsidRPr="002F77CB" w:rsidRDefault="002F77CB" w:rsidP="002F77CB">
      <w:pPr>
        <w:shd w:val="clear" w:color="auto" w:fill="FFFFFF"/>
        <w:spacing w:after="0" w:line="360" w:lineRule="auto"/>
        <w:ind w:right="-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1. Финансирование образования из средств государственного бюджета.</w:t>
      </w:r>
    </w:p>
    <w:p w:rsidR="002F77CB" w:rsidRPr="002F77CB" w:rsidRDefault="002F77CB" w:rsidP="002F77CB">
      <w:pPr>
        <w:shd w:val="clear" w:color="auto" w:fill="FFFFFF"/>
        <w:spacing w:after="0" w:line="360" w:lineRule="auto"/>
        <w:ind w:right="-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2. Рост потребности в высококвалифицированных специалистах.</w:t>
      </w:r>
    </w:p>
    <w:p w:rsidR="002F77CB" w:rsidRPr="002F77CB" w:rsidRDefault="002F77CB" w:rsidP="002F77CB">
      <w:pPr>
        <w:shd w:val="clear" w:color="auto" w:fill="FFFFFF"/>
        <w:spacing w:after="0" w:line="360" w:lineRule="auto"/>
        <w:ind w:right="-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3. Востребованность в технических специальностях.</w:t>
      </w:r>
    </w:p>
    <w:p w:rsidR="002F77CB" w:rsidRPr="002F77CB" w:rsidRDefault="00A077B4" w:rsidP="002F77CB">
      <w:pPr>
        <w:shd w:val="clear" w:color="auto" w:fill="FFFFFF"/>
        <w:spacing w:after="0" w:line="360" w:lineRule="auto"/>
        <w:ind w:right="-1"/>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4</w:t>
      </w:r>
      <w:r w:rsidR="002F77CB" w:rsidRPr="002F77CB">
        <w:rPr>
          <w:rFonts w:ascii="Times New Roman" w:eastAsia="Times New Roman" w:hAnsi="Times New Roman" w:cs="Times New Roman"/>
          <w:color w:val="auto"/>
          <w:sz w:val="28"/>
          <w:szCs w:val="28"/>
        </w:rPr>
        <w:t>. Целевое направление на обучение работников за счет вложения финансовых сре</w:t>
      </w:r>
      <w:proofErr w:type="gramStart"/>
      <w:r w:rsidR="002F77CB" w:rsidRPr="002F77CB">
        <w:rPr>
          <w:rFonts w:ascii="Times New Roman" w:eastAsia="Times New Roman" w:hAnsi="Times New Roman" w:cs="Times New Roman"/>
          <w:color w:val="auto"/>
          <w:sz w:val="28"/>
          <w:szCs w:val="28"/>
        </w:rPr>
        <w:t>дств пр</w:t>
      </w:r>
      <w:proofErr w:type="gramEnd"/>
      <w:r w:rsidR="002F77CB" w:rsidRPr="002F77CB">
        <w:rPr>
          <w:rFonts w:ascii="Times New Roman" w:eastAsia="Times New Roman" w:hAnsi="Times New Roman" w:cs="Times New Roman"/>
          <w:color w:val="auto"/>
          <w:sz w:val="28"/>
          <w:szCs w:val="28"/>
        </w:rPr>
        <w:t>едприятий.</w:t>
      </w:r>
    </w:p>
    <w:p w:rsidR="002F77CB" w:rsidRPr="002F77CB" w:rsidRDefault="00A077B4" w:rsidP="002F77CB">
      <w:pPr>
        <w:shd w:val="clear" w:color="auto" w:fill="FFFFFF"/>
        <w:spacing w:after="0" w:line="360" w:lineRule="auto"/>
        <w:ind w:right="-1"/>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5</w:t>
      </w:r>
      <w:r w:rsidR="002F77CB" w:rsidRPr="002F77CB">
        <w:rPr>
          <w:rFonts w:ascii="Times New Roman" w:eastAsia="Times New Roman" w:hAnsi="Times New Roman" w:cs="Times New Roman"/>
          <w:color w:val="auto"/>
          <w:sz w:val="28"/>
          <w:szCs w:val="28"/>
        </w:rPr>
        <w:t>. Пропаганда здорового образа жизни.</w:t>
      </w:r>
    </w:p>
    <w:p w:rsidR="002F77CB" w:rsidRPr="002F77CB" w:rsidRDefault="00A077B4" w:rsidP="002F77CB">
      <w:pPr>
        <w:shd w:val="clear" w:color="auto" w:fill="FFFFFF"/>
        <w:spacing w:after="0" w:line="360" w:lineRule="auto"/>
        <w:ind w:right="-1"/>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6</w:t>
      </w:r>
      <w:r w:rsidR="002F77CB" w:rsidRPr="002F77CB">
        <w:rPr>
          <w:rFonts w:ascii="Times New Roman" w:eastAsia="Times New Roman" w:hAnsi="Times New Roman" w:cs="Times New Roman"/>
          <w:color w:val="auto"/>
          <w:sz w:val="28"/>
          <w:szCs w:val="28"/>
        </w:rPr>
        <w:t xml:space="preserve">. Повышение культурного развития </w:t>
      </w:r>
      <w:proofErr w:type="gramStart"/>
      <w:r w:rsidR="002F77CB" w:rsidRPr="002F77CB">
        <w:rPr>
          <w:rFonts w:ascii="Times New Roman" w:eastAsia="Times New Roman" w:hAnsi="Times New Roman" w:cs="Times New Roman"/>
          <w:color w:val="auto"/>
          <w:sz w:val="28"/>
          <w:szCs w:val="28"/>
        </w:rPr>
        <w:t>обучающихся</w:t>
      </w:r>
      <w:proofErr w:type="gramEnd"/>
      <w:r w:rsidR="002F77CB" w:rsidRPr="002F77CB">
        <w:rPr>
          <w:rFonts w:ascii="Times New Roman" w:eastAsia="Times New Roman" w:hAnsi="Times New Roman" w:cs="Times New Roman"/>
          <w:color w:val="auto"/>
          <w:sz w:val="28"/>
          <w:szCs w:val="28"/>
        </w:rPr>
        <w:t>.</w:t>
      </w:r>
    </w:p>
    <w:p w:rsidR="002F77CB" w:rsidRPr="002F77CB" w:rsidRDefault="002F77CB" w:rsidP="00A077B4">
      <w:pPr>
        <w:shd w:val="clear" w:color="auto" w:fill="FFFFFF"/>
        <w:spacing w:after="0" w:line="360" w:lineRule="auto"/>
        <w:ind w:right="-1" w:firstLine="85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Но для того, чтобы представить полную картину воздействия факторов на систему образования, необходимо учитывать их отрицательное влияние:</w:t>
      </w:r>
    </w:p>
    <w:p w:rsidR="002F77CB" w:rsidRPr="002F77CB" w:rsidRDefault="002F77CB" w:rsidP="002F77CB">
      <w:pPr>
        <w:shd w:val="clear" w:color="auto" w:fill="FFFFFF"/>
        <w:spacing w:after="0" w:line="360" w:lineRule="auto"/>
        <w:ind w:right="-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1. Коммерческие учебные заведения.</w:t>
      </w:r>
    </w:p>
    <w:p w:rsidR="002F77CB" w:rsidRPr="002F77CB" w:rsidRDefault="002F77CB" w:rsidP="002F77CB">
      <w:pPr>
        <w:shd w:val="clear" w:color="auto" w:fill="FFFFFF"/>
        <w:spacing w:after="0" w:line="360" w:lineRule="auto"/>
        <w:ind w:right="-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2. Политические конфликты.</w:t>
      </w:r>
    </w:p>
    <w:p w:rsidR="002F77CB" w:rsidRPr="002F77CB" w:rsidRDefault="002F77CB" w:rsidP="002F77CB">
      <w:pPr>
        <w:shd w:val="clear" w:color="auto" w:fill="FFFFFF"/>
        <w:spacing w:after="0" w:line="360" w:lineRule="auto"/>
        <w:ind w:right="-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3. Демографический спад или всплеск.</w:t>
      </w:r>
    </w:p>
    <w:p w:rsidR="002F77CB" w:rsidRPr="002F77CB" w:rsidRDefault="002F77CB" w:rsidP="002F77CB">
      <w:pPr>
        <w:shd w:val="clear" w:color="auto" w:fill="FFFFFF"/>
        <w:spacing w:after="0" w:line="360" w:lineRule="auto"/>
        <w:ind w:right="-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4. Высокие цены на пособия и оборудование.</w:t>
      </w:r>
    </w:p>
    <w:p w:rsidR="002F77CB" w:rsidRPr="002F77CB" w:rsidRDefault="002F77CB" w:rsidP="00A077B4">
      <w:pPr>
        <w:shd w:val="clear" w:color="auto" w:fill="FFFFFF"/>
        <w:spacing w:after="0" w:line="360" w:lineRule="auto"/>
        <w:ind w:right="-1" w:firstLine="85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lastRenderedPageBreak/>
        <w:t>Факторы внешней среды оказывают как положительное, так и отрицательное воздействие, поэтому управленцам образовательных учреждений важно направлять действия на то, чтобы получить максимальную выгоду из представленной возможности через постоянный анализ и сопоставление между собой фактов и явлений.</w:t>
      </w:r>
    </w:p>
    <w:p w:rsidR="002F77CB" w:rsidRPr="002F77CB" w:rsidRDefault="002F77CB" w:rsidP="00A077B4">
      <w:pPr>
        <w:shd w:val="clear" w:color="auto" w:fill="FFFFFF"/>
        <w:spacing w:after="0" w:line="360" w:lineRule="auto"/>
        <w:ind w:right="-1" w:firstLine="85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Для эффективного управления образовательной организацией руководители должны уметь:</w:t>
      </w:r>
    </w:p>
    <w:p w:rsidR="002F77CB" w:rsidRPr="002F77CB" w:rsidRDefault="002F77CB" w:rsidP="002F77CB">
      <w:pPr>
        <w:shd w:val="clear" w:color="auto" w:fill="FFFFFF"/>
        <w:spacing w:after="0" w:line="360" w:lineRule="auto"/>
        <w:ind w:right="-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1. Вступать в диалог с заказчиком, который, в конечном счете, позволит согласовать разумные и выполнимые требования к школе.</w:t>
      </w:r>
    </w:p>
    <w:p w:rsidR="002F77CB" w:rsidRPr="002F77CB" w:rsidRDefault="002F77CB" w:rsidP="002F77CB">
      <w:pPr>
        <w:shd w:val="clear" w:color="auto" w:fill="FFFFFF"/>
        <w:spacing w:after="0" w:line="360" w:lineRule="auto"/>
        <w:ind w:right="-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2. Обращаться к поддержке местной власти.</w:t>
      </w:r>
    </w:p>
    <w:p w:rsidR="002F77CB" w:rsidRPr="002F77CB" w:rsidRDefault="002F77CB" w:rsidP="002F77CB">
      <w:pPr>
        <w:shd w:val="clear" w:color="auto" w:fill="FFFFFF"/>
        <w:spacing w:after="0" w:line="360" w:lineRule="auto"/>
        <w:ind w:right="-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3. Работать с общественным мнением.</w:t>
      </w:r>
    </w:p>
    <w:p w:rsidR="00A077B4" w:rsidRDefault="002F77CB" w:rsidP="00A077B4">
      <w:pPr>
        <w:shd w:val="clear" w:color="auto" w:fill="FFFFFF"/>
        <w:spacing w:after="0" w:line="360" w:lineRule="auto"/>
        <w:ind w:right="-1" w:firstLine="85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 xml:space="preserve">Сегодня любая образовательная организация для эффективного взаимодействия с внешней средой не может обойтись без диалога и взаимодействия. </w:t>
      </w:r>
    </w:p>
    <w:p w:rsidR="002F77CB" w:rsidRPr="002F77CB" w:rsidRDefault="002F77CB" w:rsidP="00A716BF">
      <w:pPr>
        <w:shd w:val="clear" w:color="auto" w:fill="FFFFFF"/>
        <w:spacing w:after="0" w:line="360" w:lineRule="auto"/>
        <w:ind w:right="-1" w:firstLine="851"/>
        <w:jc w:val="both"/>
        <w:rPr>
          <w:rFonts w:ascii="Times New Roman" w:eastAsia="Times New Roman" w:hAnsi="Times New Roman" w:cs="Times New Roman"/>
          <w:color w:val="auto"/>
          <w:sz w:val="28"/>
          <w:szCs w:val="28"/>
        </w:rPr>
      </w:pPr>
      <w:proofErr w:type="gramStart"/>
      <w:r w:rsidRPr="002F77CB">
        <w:rPr>
          <w:rFonts w:ascii="Times New Roman" w:eastAsia="Times New Roman" w:hAnsi="Times New Roman" w:cs="Times New Roman"/>
          <w:color w:val="auto"/>
          <w:sz w:val="28"/>
          <w:szCs w:val="28"/>
        </w:rPr>
        <w:t>Для этого необходимо:</w:t>
      </w:r>
      <w:r w:rsidR="00A716BF">
        <w:rPr>
          <w:rFonts w:ascii="Times New Roman" w:eastAsia="Times New Roman" w:hAnsi="Times New Roman" w:cs="Times New Roman"/>
          <w:color w:val="auto"/>
          <w:sz w:val="28"/>
          <w:szCs w:val="28"/>
        </w:rPr>
        <w:t xml:space="preserve"> </w:t>
      </w:r>
      <w:r w:rsidRPr="002F77CB">
        <w:rPr>
          <w:rFonts w:ascii="Times New Roman" w:eastAsia="Times New Roman" w:hAnsi="Times New Roman" w:cs="Times New Roman"/>
          <w:color w:val="auto"/>
          <w:sz w:val="28"/>
          <w:szCs w:val="28"/>
        </w:rPr>
        <w:t>поставить цели образовательного процесса (так как работники, в силу своей огромной занятости, не в курсе всей ситуации в обществе, тенденций его развития и вытекающих из них требований);</w:t>
      </w:r>
      <w:r w:rsidR="00A716BF">
        <w:rPr>
          <w:rFonts w:ascii="Times New Roman" w:eastAsia="Times New Roman" w:hAnsi="Times New Roman" w:cs="Times New Roman"/>
          <w:color w:val="auto"/>
          <w:sz w:val="28"/>
          <w:szCs w:val="28"/>
        </w:rPr>
        <w:t xml:space="preserve"> </w:t>
      </w:r>
      <w:r w:rsidRPr="002F77CB">
        <w:rPr>
          <w:rFonts w:ascii="Times New Roman" w:eastAsia="Times New Roman" w:hAnsi="Times New Roman" w:cs="Times New Roman"/>
          <w:color w:val="auto"/>
          <w:sz w:val="28"/>
          <w:szCs w:val="28"/>
        </w:rPr>
        <w:t>выполнить поставленные цели, располагать необходимыми для этого ресурсами, которые могут быть взяты, прежде всего, в социуме;</w:t>
      </w:r>
      <w:r w:rsidR="00A716BF">
        <w:rPr>
          <w:rFonts w:ascii="Times New Roman" w:eastAsia="Times New Roman" w:hAnsi="Times New Roman" w:cs="Times New Roman"/>
          <w:color w:val="auto"/>
          <w:sz w:val="28"/>
          <w:szCs w:val="28"/>
        </w:rPr>
        <w:t xml:space="preserve"> </w:t>
      </w:r>
      <w:r w:rsidRPr="002F77CB">
        <w:rPr>
          <w:rFonts w:ascii="Times New Roman" w:eastAsia="Times New Roman" w:hAnsi="Times New Roman" w:cs="Times New Roman"/>
          <w:color w:val="auto"/>
          <w:sz w:val="28"/>
          <w:szCs w:val="28"/>
        </w:rPr>
        <w:t>наметить стратегию развития школы и следовать ее реализации с системных позиций.</w:t>
      </w:r>
      <w:proofErr w:type="gramEnd"/>
    </w:p>
    <w:p w:rsidR="002F77CB" w:rsidRPr="002F77CB" w:rsidRDefault="002F77CB" w:rsidP="00A077B4">
      <w:pPr>
        <w:shd w:val="clear" w:color="auto" w:fill="FFFFFF"/>
        <w:spacing w:after="0" w:line="360" w:lineRule="auto"/>
        <w:ind w:right="-1" w:firstLine="993"/>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Все перечисленное дает основание утверждать, что понимание современной образовательной стратегии требует от руководителей образовательных организаций внимательного изучения внешней среды, социального заказа, соотнесения полученных результатов с ценностями и ресурсными возможностями образовательного учреждения для успешного его функционирования.</w:t>
      </w:r>
    </w:p>
    <w:p w:rsidR="002F77CB" w:rsidRPr="002F77CB" w:rsidRDefault="002F77CB" w:rsidP="00A077B4">
      <w:pPr>
        <w:shd w:val="clear" w:color="auto" w:fill="FFFFFF"/>
        <w:spacing w:after="0" w:line="360" w:lineRule="auto"/>
        <w:ind w:right="-1" w:firstLine="851"/>
        <w:jc w:val="both"/>
        <w:rPr>
          <w:rFonts w:ascii="Times New Roman" w:eastAsia="Times New Roman" w:hAnsi="Times New Roman" w:cs="Times New Roman"/>
          <w:color w:val="auto"/>
          <w:sz w:val="28"/>
          <w:szCs w:val="28"/>
        </w:rPr>
      </w:pPr>
      <w:r w:rsidRPr="002F77CB">
        <w:rPr>
          <w:rFonts w:ascii="Times New Roman" w:eastAsia="Times New Roman" w:hAnsi="Times New Roman" w:cs="Times New Roman"/>
          <w:color w:val="auto"/>
          <w:sz w:val="28"/>
          <w:szCs w:val="28"/>
        </w:rPr>
        <w:t> Под стратегией образовательной организации мы понимаем общий, всесторонний план достижения целей, направленный на развитие внутреннего потенциала организации, определения будущего положения организации в зависимости от внешних условий деятельности, базирующийся на человеческом потенциале как основе организации.</w:t>
      </w:r>
    </w:p>
    <w:p w:rsidR="002F77CB" w:rsidRDefault="002F77CB" w:rsidP="00D55AEF">
      <w:pPr>
        <w:spacing w:after="0" w:line="360" w:lineRule="auto"/>
        <w:jc w:val="both"/>
        <w:rPr>
          <w:rFonts w:ascii="Times New Roman" w:hAnsi="Times New Roman" w:cs="Times New Roman"/>
          <w:b/>
          <w:color w:val="auto"/>
          <w:sz w:val="28"/>
          <w:szCs w:val="28"/>
        </w:rPr>
      </w:pPr>
    </w:p>
    <w:p w:rsidR="00717F5C" w:rsidRDefault="009D3D77" w:rsidP="00D55AEF">
      <w:pPr>
        <w:spacing w:after="0" w:line="360" w:lineRule="auto"/>
        <w:jc w:val="both"/>
        <w:rPr>
          <w:rFonts w:ascii="Times New Roman" w:hAnsi="Times New Roman" w:cs="Times New Roman"/>
          <w:b/>
          <w:color w:val="auto"/>
          <w:sz w:val="28"/>
          <w:szCs w:val="28"/>
          <w:shd w:val="clear" w:color="auto" w:fill="FFFFFF"/>
        </w:rPr>
      </w:pPr>
      <w:r w:rsidRPr="009D3D77">
        <w:rPr>
          <w:rFonts w:ascii="Times New Roman" w:hAnsi="Times New Roman" w:cs="Times New Roman"/>
          <w:b/>
          <w:color w:val="auto"/>
          <w:sz w:val="28"/>
          <w:szCs w:val="28"/>
        </w:rPr>
        <w:lastRenderedPageBreak/>
        <w:t xml:space="preserve">2.2.  </w:t>
      </w:r>
      <w:r w:rsidRPr="009D3D77">
        <w:rPr>
          <w:rFonts w:ascii="Times New Roman" w:hAnsi="Times New Roman" w:cs="Times New Roman"/>
          <w:b/>
          <w:color w:val="auto"/>
          <w:sz w:val="28"/>
          <w:szCs w:val="28"/>
          <w:shd w:val="clear" w:color="auto" w:fill="FFFFFF"/>
        </w:rPr>
        <w:t>Выявление основных проблем управления в школе, характерных для школ Донецкой Народной Республики</w:t>
      </w:r>
      <w:r>
        <w:rPr>
          <w:rFonts w:ascii="Times New Roman" w:hAnsi="Times New Roman" w:cs="Times New Roman"/>
          <w:b/>
          <w:color w:val="auto"/>
          <w:sz w:val="28"/>
          <w:szCs w:val="28"/>
          <w:shd w:val="clear" w:color="auto" w:fill="FFFFFF"/>
        </w:rPr>
        <w:t>.</w:t>
      </w:r>
    </w:p>
    <w:p w:rsidR="009D3D77" w:rsidRPr="009D3D77" w:rsidRDefault="009D3D77" w:rsidP="009D3D77">
      <w:pPr>
        <w:spacing w:after="0" w:line="360" w:lineRule="auto"/>
        <w:ind w:firstLine="851"/>
        <w:jc w:val="both"/>
        <w:rPr>
          <w:rFonts w:ascii="playfair_displayregular" w:eastAsia="Times New Roman" w:hAnsi="playfair_displayregular" w:cs="Times New Roman"/>
          <w:sz w:val="30"/>
          <w:szCs w:val="30"/>
        </w:rPr>
      </w:pPr>
      <w:r w:rsidRPr="009D3D77">
        <w:rPr>
          <w:rFonts w:ascii="playfair_displayregular" w:eastAsia="Times New Roman" w:hAnsi="playfair_displayregular" w:cs="Times New Roman"/>
          <w:sz w:val="30"/>
          <w:szCs w:val="30"/>
        </w:rPr>
        <w:t>В современном мире требования к образованию очень сложные и поэтому основная проблема у руководства школы заключается в нехватке молодых специалистов административного направлен</w:t>
      </w:r>
      <w:r w:rsidR="00F35F46">
        <w:rPr>
          <w:rFonts w:ascii="playfair_displayregular" w:eastAsia="Times New Roman" w:hAnsi="playfair_displayregular" w:cs="Times New Roman"/>
          <w:sz w:val="30"/>
          <w:szCs w:val="30"/>
        </w:rPr>
        <w:t xml:space="preserve">ия. Все заместители директора – </w:t>
      </w:r>
      <w:r w:rsidRPr="009D3D77">
        <w:rPr>
          <w:rFonts w:ascii="playfair_displayregular" w:eastAsia="Times New Roman" w:hAnsi="playfair_displayregular" w:cs="Times New Roman"/>
          <w:sz w:val="30"/>
          <w:szCs w:val="30"/>
        </w:rPr>
        <w:t>учителя опытные и с большим стажем работы, традиционные взгляды на управление и весь учебно-воспитательный процесс, согласно старой закалке, на данном этапе развития общества не подходят. Нужны активные, образованные с учётом современности специалисты, это лучшие студенты педагогического университета, а они в свою очередь не идут работать в школу.</w:t>
      </w:r>
    </w:p>
    <w:p w:rsidR="009D3D77" w:rsidRPr="009D3D77" w:rsidRDefault="009D3D77" w:rsidP="00F35F46">
      <w:pPr>
        <w:spacing w:after="0" w:line="360" w:lineRule="auto"/>
        <w:ind w:firstLine="851"/>
        <w:jc w:val="both"/>
        <w:rPr>
          <w:rFonts w:ascii="playfair_displayregular" w:eastAsia="Times New Roman" w:hAnsi="playfair_displayregular" w:cs="Times New Roman"/>
          <w:sz w:val="30"/>
          <w:szCs w:val="30"/>
        </w:rPr>
      </w:pPr>
      <w:r w:rsidRPr="009D3D77">
        <w:rPr>
          <w:rFonts w:ascii="playfair_displayregular" w:eastAsia="Times New Roman" w:hAnsi="playfair_displayregular" w:cs="Times New Roman"/>
          <w:sz w:val="30"/>
          <w:szCs w:val="30"/>
        </w:rPr>
        <w:t>Здесь же нужно выделить проблему обучения педагогов, в университетах преподавательский состав оставляет желать лучшего, там преподают такие же опытные педагоги, но им сложно перестроиться на новый уровень преподавания, который соответствует современной картине мира, рыночной экономике и новым технологиям образования.</w:t>
      </w:r>
    </w:p>
    <w:p w:rsidR="00F35F46" w:rsidRDefault="009D3D77" w:rsidP="00F35F46">
      <w:pPr>
        <w:spacing w:after="0" w:line="360" w:lineRule="auto"/>
        <w:ind w:firstLine="851"/>
        <w:jc w:val="both"/>
        <w:rPr>
          <w:rFonts w:ascii="playfair_displayregular" w:eastAsia="Times New Roman" w:hAnsi="playfair_displayregular" w:cs="Times New Roman"/>
          <w:sz w:val="30"/>
          <w:szCs w:val="30"/>
        </w:rPr>
      </w:pPr>
      <w:r w:rsidRPr="009D3D77">
        <w:rPr>
          <w:rFonts w:ascii="playfair_displayregular" w:eastAsia="Times New Roman" w:hAnsi="playfair_displayregular" w:cs="Times New Roman"/>
          <w:sz w:val="30"/>
          <w:szCs w:val="30"/>
        </w:rPr>
        <w:t>Выделяе</w:t>
      </w:r>
      <w:r w:rsidR="00F35F46">
        <w:rPr>
          <w:rFonts w:ascii="playfair_displayregular" w:eastAsia="Times New Roman" w:hAnsi="playfair_displayregular" w:cs="Times New Roman"/>
          <w:sz w:val="30"/>
          <w:szCs w:val="30"/>
        </w:rPr>
        <w:t xml:space="preserve">тся ещё одна проблема в школе – </w:t>
      </w:r>
      <w:r w:rsidRPr="009D3D77">
        <w:rPr>
          <w:rFonts w:ascii="playfair_displayregular" w:eastAsia="Times New Roman" w:hAnsi="playfair_displayregular" w:cs="Times New Roman"/>
          <w:sz w:val="30"/>
          <w:szCs w:val="30"/>
        </w:rPr>
        <w:t>это отсутст</w:t>
      </w:r>
      <w:r w:rsidR="00F35F46">
        <w:rPr>
          <w:rFonts w:ascii="playfair_displayregular" w:eastAsia="Times New Roman" w:hAnsi="playfair_displayregular" w:cs="Times New Roman"/>
          <w:sz w:val="30"/>
          <w:szCs w:val="30"/>
        </w:rPr>
        <w:t>вие стабильности образовательных</w:t>
      </w:r>
      <w:r w:rsidRPr="009D3D77">
        <w:rPr>
          <w:rFonts w:ascii="playfair_displayregular" w:eastAsia="Times New Roman" w:hAnsi="playfair_displayregular" w:cs="Times New Roman"/>
          <w:sz w:val="30"/>
          <w:szCs w:val="30"/>
        </w:rPr>
        <w:t xml:space="preserve"> стандартов. Из года в год меняются требования к выпускникам на государственном уровне, в связи с введением Единого государственного экзамена. В этом случае </w:t>
      </w:r>
      <w:proofErr w:type="gramStart"/>
      <w:r w:rsidRPr="009D3D77">
        <w:rPr>
          <w:rFonts w:ascii="playfair_displayregular" w:eastAsia="Times New Roman" w:hAnsi="playfair_displayregular" w:cs="Times New Roman"/>
          <w:sz w:val="30"/>
          <w:szCs w:val="30"/>
        </w:rPr>
        <w:t>учащийся</w:t>
      </w:r>
      <w:proofErr w:type="gramEnd"/>
      <w:r w:rsidRPr="009D3D77">
        <w:rPr>
          <w:rFonts w:ascii="playfair_displayregular" w:eastAsia="Times New Roman" w:hAnsi="playfair_displayregular" w:cs="Times New Roman"/>
          <w:sz w:val="30"/>
          <w:szCs w:val="30"/>
        </w:rPr>
        <w:t xml:space="preserve"> приходя в 11 класс даже не знает какие точные цели перед ним ставятся в новом учебном году.</w:t>
      </w:r>
    </w:p>
    <w:p w:rsidR="009D3D77" w:rsidRPr="009D3D77" w:rsidRDefault="00F35F46" w:rsidP="00F35F46">
      <w:pPr>
        <w:spacing w:after="0" w:line="360" w:lineRule="auto"/>
        <w:ind w:firstLine="851"/>
        <w:jc w:val="both"/>
        <w:rPr>
          <w:rFonts w:ascii="playfair_displayregular" w:eastAsia="Times New Roman" w:hAnsi="playfair_displayregular" w:cs="Times New Roman"/>
          <w:sz w:val="30"/>
          <w:szCs w:val="30"/>
        </w:rPr>
      </w:pPr>
      <w:r>
        <w:rPr>
          <w:rFonts w:ascii="playfair_displayregular" w:eastAsia="Times New Roman" w:hAnsi="playfair_displayregular" w:cs="Times New Roman"/>
          <w:sz w:val="30"/>
          <w:szCs w:val="30"/>
        </w:rPr>
        <w:t xml:space="preserve">Не все выпускников </w:t>
      </w:r>
      <w:r w:rsidR="009D3D77" w:rsidRPr="009D3D77">
        <w:rPr>
          <w:rFonts w:ascii="playfair_displayregular" w:eastAsia="Times New Roman" w:hAnsi="playfair_displayregular" w:cs="Times New Roman"/>
          <w:sz w:val="30"/>
          <w:szCs w:val="30"/>
        </w:rPr>
        <w:t>справляются с экзаменом, но это не значит, что они не подготовлены и школа не выполнила го</w:t>
      </w:r>
      <w:r w:rsidR="007A48E8">
        <w:rPr>
          <w:rFonts w:ascii="playfair_displayregular" w:eastAsia="Times New Roman" w:hAnsi="playfair_displayregular" w:cs="Times New Roman"/>
          <w:sz w:val="30"/>
          <w:szCs w:val="30"/>
        </w:rPr>
        <w:t xml:space="preserve">сударственный </w:t>
      </w:r>
      <w:r w:rsidR="009D3D77" w:rsidRPr="009D3D77">
        <w:rPr>
          <w:rFonts w:ascii="playfair_displayregular" w:eastAsia="Times New Roman" w:hAnsi="playfair_displayregular" w:cs="Times New Roman"/>
          <w:sz w:val="30"/>
          <w:szCs w:val="30"/>
        </w:rPr>
        <w:t xml:space="preserve">заказ, слишком сырая подготовка к экзамену, недостаточная продуманность методик введения </w:t>
      </w:r>
      <w:r w:rsidR="007A48E8">
        <w:rPr>
          <w:rFonts w:ascii="playfair_displayregular" w:eastAsia="Times New Roman" w:hAnsi="playfair_displayregular" w:cs="Times New Roman"/>
          <w:sz w:val="30"/>
          <w:szCs w:val="30"/>
        </w:rPr>
        <w:t xml:space="preserve">самого государственного </w:t>
      </w:r>
      <w:r w:rsidR="009D3D77" w:rsidRPr="009D3D77">
        <w:rPr>
          <w:rFonts w:ascii="playfair_displayregular" w:eastAsia="Times New Roman" w:hAnsi="playfair_displayregular" w:cs="Times New Roman"/>
          <w:sz w:val="30"/>
          <w:szCs w:val="30"/>
        </w:rPr>
        <w:t>теста. Необходимы доработки этого вопроса на государственном уровне.</w:t>
      </w:r>
    </w:p>
    <w:p w:rsidR="009D3D77" w:rsidRPr="009D3D77" w:rsidRDefault="009D3D77" w:rsidP="007A48E8">
      <w:pPr>
        <w:spacing w:after="0" w:line="360" w:lineRule="auto"/>
        <w:ind w:firstLine="851"/>
        <w:jc w:val="both"/>
        <w:rPr>
          <w:rFonts w:ascii="playfair_displayregular" w:eastAsia="Times New Roman" w:hAnsi="playfair_displayregular" w:cs="Times New Roman"/>
          <w:sz w:val="30"/>
          <w:szCs w:val="30"/>
        </w:rPr>
      </w:pPr>
      <w:r w:rsidRPr="009D3D77">
        <w:rPr>
          <w:rFonts w:ascii="playfair_displayregular" w:eastAsia="Times New Roman" w:hAnsi="playfair_displayregular" w:cs="Times New Roman"/>
          <w:sz w:val="30"/>
          <w:szCs w:val="30"/>
        </w:rPr>
        <w:t xml:space="preserve">Самая большая проблема школы, конечно, финансирование. Школа не имеет права заниматься коммерческой деятельностью, поэтому </w:t>
      </w:r>
      <w:r w:rsidRPr="009D3D77">
        <w:rPr>
          <w:rFonts w:ascii="playfair_displayregular" w:eastAsia="Times New Roman" w:hAnsi="playfair_displayregular" w:cs="Times New Roman"/>
          <w:sz w:val="30"/>
          <w:szCs w:val="30"/>
        </w:rPr>
        <w:lastRenderedPageBreak/>
        <w:t>финансирование в школе 100% бюджетное, а оно не достаточно для нормального функционирования школы. Привлечение дополнительных сре</w:t>
      </w:r>
      <w:proofErr w:type="gramStart"/>
      <w:r w:rsidRPr="009D3D77">
        <w:rPr>
          <w:rFonts w:ascii="playfair_displayregular" w:eastAsia="Times New Roman" w:hAnsi="playfair_displayregular" w:cs="Times New Roman"/>
          <w:sz w:val="30"/>
          <w:szCs w:val="30"/>
        </w:rPr>
        <w:t>дств пр</w:t>
      </w:r>
      <w:proofErr w:type="gramEnd"/>
      <w:r w:rsidRPr="009D3D77">
        <w:rPr>
          <w:rFonts w:ascii="playfair_displayregular" w:eastAsia="Times New Roman" w:hAnsi="playfair_displayregular" w:cs="Times New Roman"/>
          <w:sz w:val="30"/>
          <w:szCs w:val="30"/>
        </w:rPr>
        <w:t>актически не возможно. На данном этапе поиском сре</w:t>
      </w:r>
      <w:proofErr w:type="gramStart"/>
      <w:r w:rsidRPr="009D3D77">
        <w:rPr>
          <w:rFonts w:ascii="playfair_displayregular" w:eastAsia="Times New Roman" w:hAnsi="playfair_displayregular" w:cs="Times New Roman"/>
          <w:sz w:val="30"/>
          <w:szCs w:val="30"/>
        </w:rPr>
        <w:t>дств дл</w:t>
      </w:r>
      <w:proofErr w:type="gramEnd"/>
      <w:r w:rsidRPr="009D3D77">
        <w:rPr>
          <w:rFonts w:ascii="playfair_displayregular" w:eastAsia="Times New Roman" w:hAnsi="playfair_displayregular" w:cs="Times New Roman"/>
          <w:sz w:val="30"/>
          <w:szCs w:val="30"/>
        </w:rPr>
        <w:t>я нужд школы никто не занимается.</w:t>
      </w:r>
    </w:p>
    <w:p w:rsidR="00E32F62" w:rsidRDefault="00E32F62" w:rsidP="00D55AEF">
      <w:pPr>
        <w:spacing w:after="0" w:line="360" w:lineRule="auto"/>
        <w:jc w:val="both"/>
        <w:rPr>
          <w:rFonts w:ascii="Times New Roman" w:hAnsi="Times New Roman" w:cs="Times New Roman"/>
          <w:color w:val="auto"/>
          <w:sz w:val="28"/>
          <w:szCs w:val="28"/>
        </w:rPr>
      </w:pPr>
    </w:p>
    <w:p w:rsidR="00E32F62" w:rsidRDefault="00E32F62" w:rsidP="00D55AEF">
      <w:pPr>
        <w:spacing w:after="0" w:line="360" w:lineRule="auto"/>
        <w:jc w:val="both"/>
        <w:rPr>
          <w:rFonts w:ascii="Times New Roman" w:hAnsi="Times New Roman" w:cs="Times New Roman"/>
          <w:b/>
          <w:color w:val="auto"/>
          <w:sz w:val="28"/>
          <w:szCs w:val="28"/>
          <w:shd w:val="clear" w:color="auto" w:fill="FFFFFF"/>
        </w:rPr>
      </w:pPr>
      <w:r w:rsidRPr="00E32F62">
        <w:rPr>
          <w:rFonts w:ascii="Times New Roman" w:hAnsi="Times New Roman" w:cs="Times New Roman"/>
          <w:b/>
          <w:color w:val="auto"/>
          <w:sz w:val="28"/>
          <w:szCs w:val="28"/>
        </w:rPr>
        <w:t xml:space="preserve">2.3. </w:t>
      </w:r>
      <w:r w:rsidRPr="00E32F62">
        <w:rPr>
          <w:rFonts w:ascii="Times New Roman" w:hAnsi="Times New Roman" w:cs="Times New Roman"/>
          <w:b/>
          <w:color w:val="auto"/>
          <w:sz w:val="28"/>
          <w:szCs w:val="28"/>
          <w:shd w:val="clear" w:color="auto" w:fill="FFFFFF"/>
        </w:rPr>
        <w:t>Оценка работы образ</w:t>
      </w:r>
      <w:r w:rsidR="00E544E5">
        <w:rPr>
          <w:rFonts w:ascii="Times New Roman" w:hAnsi="Times New Roman" w:cs="Times New Roman"/>
          <w:b/>
          <w:color w:val="auto"/>
          <w:sz w:val="28"/>
          <w:szCs w:val="28"/>
          <w:shd w:val="clear" w:color="auto" w:fill="FFFFFF"/>
        </w:rPr>
        <w:t xml:space="preserve">овательных организаций СШ № 13 и СШ № 12, </w:t>
      </w:r>
      <w:r w:rsidRPr="00E32F62">
        <w:rPr>
          <w:rFonts w:ascii="Times New Roman" w:hAnsi="Times New Roman" w:cs="Times New Roman"/>
          <w:b/>
          <w:color w:val="auto"/>
          <w:sz w:val="28"/>
          <w:szCs w:val="28"/>
          <w:shd w:val="clear" w:color="auto" w:fill="FFFFFF"/>
        </w:rPr>
        <w:t>эффективности и надежности системы управления.</w:t>
      </w:r>
    </w:p>
    <w:p w:rsidR="00E32F62" w:rsidRPr="00E544E5" w:rsidRDefault="00E544E5" w:rsidP="00EE74AD">
      <w:pPr>
        <w:spacing w:after="0" w:line="360" w:lineRule="auto"/>
        <w:ind w:firstLine="851"/>
        <w:jc w:val="both"/>
        <w:rPr>
          <w:rFonts w:ascii="Times New Roman" w:hAnsi="Times New Roman" w:cs="Times New Roman"/>
          <w:sz w:val="28"/>
          <w:szCs w:val="28"/>
          <w:shd w:val="clear" w:color="auto" w:fill="FFFFFF"/>
        </w:rPr>
      </w:pPr>
      <w:r w:rsidRPr="00E544E5">
        <w:rPr>
          <w:rFonts w:ascii="Times New Roman" w:hAnsi="Times New Roman" w:cs="Times New Roman"/>
          <w:sz w:val="28"/>
          <w:szCs w:val="28"/>
          <w:shd w:val="clear" w:color="auto" w:fill="FFFFFF"/>
        </w:rPr>
        <w:t>Социально-экономические и другие проблемы современного общества делают актуальным предъявление качественно новых требований к результатам учебно-воспитательного процесса, все острее ощущается потребность в организации контроля функционирования образовательного учреждения.</w:t>
      </w:r>
    </w:p>
    <w:p w:rsidR="00E544E5" w:rsidRDefault="00E544E5" w:rsidP="00EE74AD">
      <w:pPr>
        <w:shd w:val="clear" w:color="auto" w:fill="FFFFFF"/>
        <w:spacing w:after="43" w:line="36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Э</w:t>
      </w:r>
      <w:r w:rsidRPr="00E544E5">
        <w:rPr>
          <w:rFonts w:ascii="Times New Roman" w:eastAsia="Times New Roman" w:hAnsi="Times New Roman" w:cs="Times New Roman"/>
          <w:sz w:val="28"/>
          <w:szCs w:val="28"/>
        </w:rPr>
        <w:t>та задача реализуется деятельностью школьной администрации, контролирующей</w:t>
      </w:r>
      <w:r>
        <w:rPr>
          <w:rFonts w:ascii="Times New Roman" w:eastAsia="Times New Roman" w:hAnsi="Times New Roman" w:cs="Times New Roman"/>
          <w:sz w:val="28"/>
          <w:szCs w:val="28"/>
        </w:rPr>
        <w:t>:</w:t>
      </w:r>
    </w:p>
    <w:p w:rsidR="00E544E5" w:rsidRDefault="00E544E5" w:rsidP="00EE74AD">
      <w:pPr>
        <w:shd w:val="clear" w:color="auto" w:fill="FFFFFF"/>
        <w:spacing w:after="43"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основные направления работы;</w:t>
      </w:r>
    </w:p>
    <w:p w:rsidR="00E544E5" w:rsidRDefault="00E544E5" w:rsidP="00EE74AD">
      <w:pPr>
        <w:shd w:val="clear" w:color="auto" w:fill="FFFFFF"/>
        <w:spacing w:after="43"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E544E5">
        <w:rPr>
          <w:rFonts w:ascii="Times New Roman" w:eastAsia="Times New Roman" w:hAnsi="Times New Roman" w:cs="Times New Roman"/>
          <w:sz w:val="28"/>
          <w:szCs w:val="28"/>
        </w:rPr>
        <w:t>деят</w:t>
      </w:r>
      <w:r>
        <w:rPr>
          <w:rFonts w:ascii="Times New Roman" w:eastAsia="Times New Roman" w:hAnsi="Times New Roman" w:cs="Times New Roman"/>
          <w:sz w:val="28"/>
          <w:szCs w:val="28"/>
        </w:rPr>
        <w:t>ельность основных объектов школы;</w:t>
      </w:r>
    </w:p>
    <w:p w:rsidR="00E544E5" w:rsidRDefault="00E544E5" w:rsidP="00EE74AD">
      <w:pPr>
        <w:shd w:val="clear" w:color="auto" w:fill="FFFFFF"/>
        <w:spacing w:after="43"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работу сотрудников</w:t>
      </w:r>
      <w:r w:rsidRPr="00E544E5">
        <w:rPr>
          <w:rFonts w:ascii="Times New Roman" w:eastAsia="Times New Roman" w:hAnsi="Times New Roman" w:cs="Times New Roman"/>
          <w:sz w:val="28"/>
          <w:szCs w:val="28"/>
        </w:rPr>
        <w:t xml:space="preserve">. </w:t>
      </w:r>
    </w:p>
    <w:p w:rsidR="00EE74AD" w:rsidRDefault="00E544E5" w:rsidP="00EE74AD">
      <w:pPr>
        <w:shd w:val="clear" w:color="auto" w:fill="FFFFFF"/>
        <w:spacing w:after="43" w:line="360" w:lineRule="auto"/>
        <w:ind w:firstLine="851"/>
        <w:jc w:val="both"/>
        <w:rPr>
          <w:rFonts w:ascii="Times New Roman" w:eastAsia="Times New Roman" w:hAnsi="Times New Roman" w:cs="Times New Roman"/>
          <w:sz w:val="28"/>
          <w:szCs w:val="28"/>
        </w:rPr>
      </w:pPr>
      <w:r w:rsidRPr="00E544E5">
        <w:rPr>
          <w:rFonts w:ascii="Times New Roman" w:eastAsia="Times New Roman" w:hAnsi="Times New Roman" w:cs="Times New Roman"/>
          <w:sz w:val="28"/>
          <w:szCs w:val="28"/>
        </w:rPr>
        <w:t xml:space="preserve">Контроль в различных его формах и методах является важнейшим источником информации о </w:t>
      </w:r>
      <w:r>
        <w:rPr>
          <w:rFonts w:ascii="Times New Roman" w:eastAsia="Times New Roman" w:hAnsi="Times New Roman" w:cs="Times New Roman"/>
          <w:sz w:val="28"/>
          <w:szCs w:val="28"/>
        </w:rPr>
        <w:t xml:space="preserve">состоянии функционирования СШ № 13 и СШ № 12              </w:t>
      </w:r>
      <w:r w:rsidRPr="00E544E5">
        <w:rPr>
          <w:rFonts w:ascii="Times New Roman" w:eastAsia="Times New Roman" w:hAnsi="Times New Roman" w:cs="Times New Roman"/>
          <w:sz w:val="28"/>
          <w:szCs w:val="28"/>
        </w:rPr>
        <w:t xml:space="preserve"> и обеспечивает обратную связь между с</w:t>
      </w:r>
      <w:r>
        <w:rPr>
          <w:rFonts w:ascii="Times New Roman" w:eastAsia="Times New Roman" w:hAnsi="Times New Roman" w:cs="Times New Roman"/>
          <w:sz w:val="28"/>
          <w:szCs w:val="28"/>
        </w:rPr>
        <w:t>отрудниками и руководством школ</w:t>
      </w:r>
      <w:r w:rsidRPr="00E544E5">
        <w:rPr>
          <w:rFonts w:ascii="Times New Roman" w:eastAsia="Times New Roman" w:hAnsi="Times New Roman" w:cs="Times New Roman"/>
          <w:sz w:val="28"/>
          <w:szCs w:val="28"/>
        </w:rPr>
        <w:t>. Накоплен немалый опыт в этом направл</w:t>
      </w:r>
      <w:r w:rsidR="00EE74AD">
        <w:rPr>
          <w:rFonts w:ascii="Times New Roman" w:eastAsia="Times New Roman" w:hAnsi="Times New Roman" w:cs="Times New Roman"/>
          <w:sz w:val="28"/>
          <w:szCs w:val="28"/>
        </w:rPr>
        <w:t>ении работы.</w:t>
      </w:r>
    </w:p>
    <w:p w:rsidR="00EE74AD" w:rsidRDefault="00E544E5" w:rsidP="00EE74AD">
      <w:pPr>
        <w:shd w:val="clear" w:color="auto" w:fill="FFFFFF"/>
        <w:spacing w:after="43" w:line="36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Администрация школ не рассматривае</w:t>
      </w:r>
      <w:r w:rsidRPr="00E544E5">
        <w:rPr>
          <w:rFonts w:ascii="Times New Roman" w:eastAsia="Times New Roman" w:hAnsi="Times New Roman" w:cs="Times New Roman"/>
          <w:sz w:val="28"/>
          <w:szCs w:val="28"/>
        </w:rPr>
        <w:t>т инспектирование только как форму простой обратной связи и констатации отклонений от но</w:t>
      </w:r>
      <w:r>
        <w:rPr>
          <w:rFonts w:ascii="Times New Roman" w:eastAsia="Times New Roman" w:hAnsi="Times New Roman" w:cs="Times New Roman"/>
          <w:sz w:val="28"/>
          <w:szCs w:val="28"/>
        </w:rPr>
        <w:t>рмы, но на основе анализа считае</w:t>
      </w:r>
      <w:r w:rsidRPr="00E544E5">
        <w:rPr>
          <w:rFonts w:ascii="Times New Roman" w:eastAsia="Times New Roman" w:hAnsi="Times New Roman" w:cs="Times New Roman"/>
          <w:sz w:val="28"/>
          <w:szCs w:val="28"/>
        </w:rPr>
        <w:t>т необходимым говорить о том, как должно идти дело, предупреждать ошибки, участвовать в их исправлении и устранении недостатков. В ходе всех проверок внимание администрации сосредотачивается не только на выявлении недостатков, но и на а</w:t>
      </w:r>
      <w:r w:rsidR="00DB7517">
        <w:rPr>
          <w:rFonts w:ascii="Times New Roman" w:eastAsia="Times New Roman" w:hAnsi="Times New Roman" w:cs="Times New Roman"/>
          <w:sz w:val="28"/>
          <w:szCs w:val="28"/>
        </w:rPr>
        <w:t xml:space="preserve">нализе положительного опыта. </w:t>
      </w:r>
    </w:p>
    <w:p w:rsidR="00E544E5" w:rsidRPr="00E544E5" w:rsidRDefault="00DB7517" w:rsidP="00EE74AD">
      <w:pPr>
        <w:shd w:val="clear" w:color="auto" w:fill="FFFFFF"/>
        <w:spacing w:after="43" w:line="36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Управленческий контроль в СШ № 13 и СШ № 12  обеспечивае</w:t>
      </w:r>
      <w:r w:rsidR="00E544E5" w:rsidRPr="00E544E5">
        <w:rPr>
          <w:rFonts w:ascii="Times New Roman" w:eastAsia="Times New Roman" w:hAnsi="Times New Roman" w:cs="Times New Roman"/>
          <w:sz w:val="28"/>
          <w:szCs w:val="28"/>
        </w:rPr>
        <w:t>т руководство школы объективными конкретными данными о</w:t>
      </w:r>
      <w:r>
        <w:rPr>
          <w:rFonts w:ascii="Times New Roman" w:eastAsia="Times New Roman" w:hAnsi="Times New Roman" w:cs="Times New Roman"/>
          <w:sz w:val="28"/>
          <w:szCs w:val="28"/>
        </w:rPr>
        <w:t xml:space="preserve"> состоянии дел в образовательных </w:t>
      </w:r>
      <w:r>
        <w:rPr>
          <w:rFonts w:ascii="Times New Roman" w:eastAsia="Times New Roman" w:hAnsi="Times New Roman" w:cs="Times New Roman"/>
          <w:sz w:val="28"/>
          <w:szCs w:val="28"/>
        </w:rPr>
        <w:lastRenderedPageBreak/>
        <w:t>учреждениях, выявляе</w:t>
      </w:r>
      <w:r w:rsidR="00E544E5" w:rsidRPr="00E544E5">
        <w:rPr>
          <w:rFonts w:ascii="Times New Roman" w:eastAsia="Times New Roman" w:hAnsi="Times New Roman" w:cs="Times New Roman"/>
          <w:sz w:val="28"/>
          <w:szCs w:val="28"/>
        </w:rPr>
        <w:t>т положительные тенденции, помогающие ст</w:t>
      </w:r>
      <w:r w:rsidR="00EE74AD">
        <w:rPr>
          <w:rFonts w:ascii="Times New Roman" w:eastAsia="Times New Roman" w:hAnsi="Times New Roman" w:cs="Times New Roman"/>
          <w:sz w:val="28"/>
          <w:szCs w:val="28"/>
        </w:rPr>
        <w:t>абильному функционированию школ</w:t>
      </w:r>
      <w:r w:rsidR="00E544E5" w:rsidRPr="00E544E5">
        <w:rPr>
          <w:rFonts w:ascii="Times New Roman" w:eastAsia="Times New Roman" w:hAnsi="Times New Roman" w:cs="Times New Roman"/>
          <w:sz w:val="28"/>
          <w:szCs w:val="28"/>
        </w:rPr>
        <w:t>.</w:t>
      </w:r>
    </w:p>
    <w:p w:rsidR="00DB7517" w:rsidRDefault="00E544E5" w:rsidP="00EE74AD">
      <w:pPr>
        <w:shd w:val="clear" w:color="auto" w:fill="FFFFFF"/>
        <w:spacing w:after="43" w:line="360" w:lineRule="auto"/>
        <w:ind w:firstLine="851"/>
        <w:jc w:val="both"/>
        <w:rPr>
          <w:rFonts w:ascii="Times New Roman" w:eastAsia="Times New Roman" w:hAnsi="Times New Roman" w:cs="Times New Roman"/>
          <w:sz w:val="28"/>
          <w:szCs w:val="28"/>
        </w:rPr>
      </w:pPr>
      <w:r w:rsidRPr="00E544E5">
        <w:rPr>
          <w:rFonts w:ascii="Times New Roman" w:eastAsia="Times New Roman" w:hAnsi="Times New Roman" w:cs="Times New Roman"/>
          <w:sz w:val="28"/>
          <w:szCs w:val="28"/>
        </w:rPr>
        <w:t>Мы стараемся создать все необходимые условия для целенаправленного обучения и воспитания детей, сформировать личность в каждом ребенке. Мы настраиваем наших учеников на самореализацию и достижение жизненного успеха. Хотим воспитать успешную личность, которая найдет себя в созидательной деятельности, научится работать и отды</w:t>
      </w:r>
      <w:r w:rsidR="00DB7517">
        <w:rPr>
          <w:rFonts w:ascii="Times New Roman" w:eastAsia="Times New Roman" w:hAnsi="Times New Roman" w:cs="Times New Roman"/>
          <w:sz w:val="28"/>
          <w:szCs w:val="28"/>
        </w:rPr>
        <w:t>хать, любить семью и свою Республику</w:t>
      </w:r>
      <w:r w:rsidRPr="00E544E5">
        <w:rPr>
          <w:rFonts w:ascii="Times New Roman" w:eastAsia="Times New Roman" w:hAnsi="Times New Roman" w:cs="Times New Roman"/>
          <w:sz w:val="28"/>
          <w:szCs w:val="28"/>
        </w:rPr>
        <w:t xml:space="preserve">. </w:t>
      </w:r>
      <w:r w:rsidR="00DB7517">
        <w:rPr>
          <w:rFonts w:ascii="Times New Roman" w:eastAsia="Times New Roman" w:hAnsi="Times New Roman" w:cs="Times New Roman"/>
          <w:sz w:val="28"/>
          <w:szCs w:val="28"/>
        </w:rPr>
        <w:tab/>
      </w:r>
    </w:p>
    <w:p w:rsidR="00DB7517" w:rsidRDefault="00E544E5" w:rsidP="00EE74AD">
      <w:pPr>
        <w:shd w:val="clear" w:color="auto" w:fill="FFFFFF"/>
        <w:spacing w:after="43" w:line="360" w:lineRule="auto"/>
        <w:ind w:firstLine="851"/>
        <w:jc w:val="both"/>
        <w:rPr>
          <w:rFonts w:ascii="Times New Roman" w:eastAsia="Times New Roman" w:hAnsi="Times New Roman" w:cs="Times New Roman"/>
          <w:sz w:val="28"/>
          <w:szCs w:val="28"/>
        </w:rPr>
      </w:pPr>
      <w:r w:rsidRPr="00E544E5">
        <w:rPr>
          <w:rFonts w:ascii="Times New Roman" w:eastAsia="Times New Roman" w:hAnsi="Times New Roman" w:cs="Times New Roman"/>
          <w:sz w:val="28"/>
          <w:szCs w:val="28"/>
        </w:rPr>
        <w:t>А это значит, что инн</w:t>
      </w:r>
      <w:r w:rsidR="00DB7517">
        <w:rPr>
          <w:rFonts w:ascii="Times New Roman" w:eastAsia="Times New Roman" w:hAnsi="Times New Roman" w:cs="Times New Roman"/>
          <w:sz w:val="28"/>
          <w:szCs w:val="28"/>
        </w:rPr>
        <w:t>овационная деятельность наших школ</w:t>
      </w:r>
      <w:r w:rsidRPr="00E544E5">
        <w:rPr>
          <w:rFonts w:ascii="Times New Roman" w:eastAsia="Times New Roman" w:hAnsi="Times New Roman" w:cs="Times New Roman"/>
          <w:sz w:val="28"/>
          <w:szCs w:val="28"/>
        </w:rPr>
        <w:t xml:space="preserve"> строится по законам будущего.  </w:t>
      </w:r>
    </w:p>
    <w:p w:rsidR="00DB7517" w:rsidRDefault="00E544E5" w:rsidP="00EE74AD">
      <w:pPr>
        <w:shd w:val="clear" w:color="auto" w:fill="FFFFFF"/>
        <w:spacing w:after="43" w:line="360" w:lineRule="auto"/>
        <w:ind w:firstLine="851"/>
        <w:jc w:val="both"/>
        <w:rPr>
          <w:rFonts w:ascii="Times New Roman" w:eastAsia="Times New Roman" w:hAnsi="Times New Roman" w:cs="Times New Roman"/>
          <w:sz w:val="28"/>
          <w:szCs w:val="28"/>
        </w:rPr>
      </w:pPr>
      <w:r w:rsidRPr="00E544E5">
        <w:rPr>
          <w:rFonts w:ascii="Times New Roman" w:eastAsia="Times New Roman" w:hAnsi="Times New Roman" w:cs="Times New Roman"/>
          <w:sz w:val="28"/>
          <w:szCs w:val="28"/>
        </w:rPr>
        <w:t>Организационная структура аппарата школьного управления направлена на создание педагогического коллектива единомышленников. Педагогов сближает общая цель, залож</w:t>
      </w:r>
      <w:r w:rsidR="00DB7517">
        <w:rPr>
          <w:rFonts w:ascii="Times New Roman" w:eastAsia="Times New Roman" w:hAnsi="Times New Roman" w:cs="Times New Roman"/>
          <w:sz w:val="28"/>
          <w:szCs w:val="28"/>
        </w:rPr>
        <w:t>енная в программах развития школ</w:t>
      </w:r>
      <w:r w:rsidRPr="00E544E5">
        <w:rPr>
          <w:rFonts w:ascii="Times New Roman" w:eastAsia="Times New Roman" w:hAnsi="Times New Roman" w:cs="Times New Roman"/>
          <w:sz w:val="28"/>
          <w:szCs w:val="28"/>
        </w:rPr>
        <w:t>, а также задачи и проблемы совместной деятельности. С этой целью учителя школы были объединен</w:t>
      </w:r>
      <w:r w:rsidR="00DB7517">
        <w:rPr>
          <w:rFonts w:ascii="Times New Roman" w:eastAsia="Times New Roman" w:hAnsi="Times New Roman" w:cs="Times New Roman"/>
          <w:sz w:val="28"/>
          <w:szCs w:val="28"/>
        </w:rPr>
        <w:t>ы в проблемные творческие группы</w:t>
      </w:r>
      <w:r w:rsidRPr="00E544E5">
        <w:rPr>
          <w:rFonts w:ascii="Times New Roman" w:eastAsia="Times New Roman" w:hAnsi="Times New Roman" w:cs="Times New Roman"/>
          <w:sz w:val="28"/>
          <w:szCs w:val="28"/>
        </w:rPr>
        <w:t>.</w:t>
      </w:r>
    </w:p>
    <w:p w:rsidR="00E544E5" w:rsidRPr="00E544E5" w:rsidRDefault="00E544E5" w:rsidP="00EE74AD">
      <w:pPr>
        <w:shd w:val="clear" w:color="auto" w:fill="FFFFFF"/>
        <w:spacing w:after="0" w:line="360" w:lineRule="auto"/>
        <w:ind w:firstLine="851"/>
        <w:jc w:val="both"/>
        <w:rPr>
          <w:rFonts w:ascii="Times New Roman" w:eastAsia="Times New Roman" w:hAnsi="Times New Roman" w:cs="Times New Roman"/>
          <w:sz w:val="28"/>
          <w:szCs w:val="28"/>
        </w:rPr>
      </w:pPr>
      <w:r w:rsidRPr="00E544E5">
        <w:rPr>
          <w:rFonts w:ascii="Times New Roman" w:eastAsia="Times New Roman" w:hAnsi="Times New Roman" w:cs="Times New Roman"/>
          <w:sz w:val="28"/>
          <w:szCs w:val="28"/>
        </w:rPr>
        <w:t>Организуя работу с педагогическим коллективом, администрация руководствуется следующими принципами:</w:t>
      </w:r>
    </w:p>
    <w:p w:rsidR="00E544E5" w:rsidRPr="00E544E5" w:rsidRDefault="00E544E5" w:rsidP="00EE74AD">
      <w:pPr>
        <w:shd w:val="clear" w:color="auto" w:fill="FFFFFF"/>
        <w:spacing w:after="0" w:line="360" w:lineRule="auto"/>
        <w:jc w:val="both"/>
        <w:rPr>
          <w:rFonts w:ascii="Times New Roman" w:eastAsia="Times New Roman" w:hAnsi="Times New Roman" w:cs="Times New Roman"/>
          <w:sz w:val="28"/>
          <w:szCs w:val="28"/>
        </w:rPr>
      </w:pPr>
      <w:r w:rsidRPr="00E544E5">
        <w:rPr>
          <w:rFonts w:ascii="Times New Roman" w:eastAsia="Times New Roman" w:hAnsi="Times New Roman" w:cs="Times New Roman"/>
          <w:sz w:val="28"/>
          <w:szCs w:val="28"/>
        </w:rPr>
        <w:t>- совместная реализация целей</w:t>
      </w:r>
      <w:r w:rsidR="00DB7517">
        <w:rPr>
          <w:rFonts w:ascii="Times New Roman" w:eastAsia="Times New Roman" w:hAnsi="Times New Roman" w:cs="Times New Roman"/>
          <w:sz w:val="28"/>
          <w:szCs w:val="28"/>
        </w:rPr>
        <w:t xml:space="preserve"> и задач, заявленных в программах</w:t>
      </w:r>
      <w:r w:rsidRPr="00E544E5">
        <w:rPr>
          <w:rFonts w:ascii="Times New Roman" w:eastAsia="Times New Roman" w:hAnsi="Times New Roman" w:cs="Times New Roman"/>
          <w:sz w:val="28"/>
          <w:szCs w:val="28"/>
        </w:rPr>
        <w:t xml:space="preserve"> развития</w:t>
      </w:r>
      <w:r w:rsidR="00DB7517">
        <w:rPr>
          <w:rFonts w:ascii="Times New Roman" w:eastAsia="Times New Roman" w:hAnsi="Times New Roman" w:cs="Times New Roman"/>
          <w:sz w:val="28"/>
          <w:szCs w:val="28"/>
        </w:rPr>
        <w:t>;</w:t>
      </w:r>
    </w:p>
    <w:p w:rsidR="00E544E5" w:rsidRPr="00E544E5" w:rsidRDefault="00E544E5" w:rsidP="00EE74AD">
      <w:pPr>
        <w:shd w:val="clear" w:color="auto" w:fill="FFFFFF"/>
        <w:spacing w:after="0" w:line="360" w:lineRule="auto"/>
        <w:jc w:val="both"/>
        <w:rPr>
          <w:rFonts w:ascii="Times New Roman" w:eastAsia="Times New Roman" w:hAnsi="Times New Roman" w:cs="Times New Roman"/>
          <w:sz w:val="28"/>
          <w:szCs w:val="28"/>
        </w:rPr>
      </w:pPr>
      <w:r w:rsidRPr="00E544E5">
        <w:rPr>
          <w:rFonts w:ascii="Times New Roman" w:eastAsia="Times New Roman" w:hAnsi="Times New Roman" w:cs="Times New Roman"/>
          <w:sz w:val="28"/>
          <w:szCs w:val="28"/>
        </w:rPr>
        <w:t>- создание благоприятных условий для реализации личностно-ориентированного обучения, творческого развития и духовно-нравственного воспитания учащихся</w:t>
      </w:r>
      <w:r w:rsidR="00DB7517">
        <w:rPr>
          <w:rFonts w:ascii="Times New Roman" w:eastAsia="Times New Roman" w:hAnsi="Times New Roman" w:cs="Times New Roman"/>
          <w:sz w:val="28"/>
          <w:szCs w:val="28"/>
        </w:rPr>
        <w:t>;</w:t>
      </w:r>
    </w:p>
    <w:p w:rsidR="00E544E5" w:rsidRPr="00E544E5" w:rsidRDefault="00E544E5" w:rsidP="00EE74AD">
      <w:pPr>
        <w:shd w:val="clear" w:color="auto" w:fill="FFFFFF"/>
        <w:spacing w:after="0" w:line="360" w:lineRule="auto"/>
        <w:jc w:val="both"/>
        <w:rPr>
          <w:rFonts w:ascii="Times New Roman" w:eastAsia="Times New Roman" w:hAnsi="Times New Roman" w:cs="Times New Roman"/>
          <w:sz w:val="28"/>
          <w:szCs w:val="28"/>
        </w:rPr>
      </w:pPr>
      <w:r w:rsidRPr="00E544E5">
        <w:rPr>
          <w:rFonts w:ascii="Times New Roman" w:eastAsia="Times New Roman" w:hAnsi="Times New Roman" w:cs="Times New Roman"/>
          <w:sz w:val="28"/>
          <w:szCs w:val="28"/>
        </w:rPr>
        <w:t>- стимулирование роста профессионализма педагогического коллектива.</w:t>
      </w:r>
    </w:p>
    <w:p w:rsidR="00DB7517" w:rsidRDefault="00E544E5" w:rsidP="00EE74AD">
      <w:pPr>
        <w:shd w:val="clear" w:color="auto" w:fill="FFFFFF"/>
        <w:spacing w:after="0" w:line="360" w:lineRule="auto"/>
        <w:ind w:firstLine="851"/>
        <w:jc w:val="both"/>
        <w:rPr>
          <w:rFonts w:ascii="Times New Roman" w:eastAsia="Times New Roman" w:hAnsi="Times New Roman" w:cs="Times New Roman"/>
          <w:sz w:val="28"/>
          <w:szCs w:val="28"/>
        </w:rPr>
      </w:pPr>
      <w:r w:rsidRPr="00E544E5">
        <w:rPr>
          <w:rFonts w:ascii="Times New Roman" w:eastAsia="Times New Roman" w:hAnsi="Times New Roman" w:cs="Times New Roman"/>
          <w:sz w:val="28"/>
          <w:szCs w:val="28"/>
        </w:rPr>
        <w:t>Анализируя содержание работы педагогического коллектива можно</w:t>
      </w:r>
      <w:r w:rsidR="00DB7517">
        <w:rPr>
          <w:rFonts w:ascii="Times New Roman" w:eastAsia="Times New Roman" w:hAnsi="Times New Roman" w:cs="Times New Roman"/>
          <w:sz w:val="28"/>
          <w:szCs w:val="28"/>
        </w:rPr>
        <w:t xml:space="preserve"> сделать вывод, что в коллективах СШ № 13 и СШ № 12 выделяются группы </w:t>
      </w:r>
      <w:r w:rsidRPr="00E544E5">
        <w:rPr>
          <w:rFonts w:ascii="Times New Roman" w:eastAsia="Times New Roman" w:hAnsi="Times New Roman" w:cs="Times New Roman"/>
          <w:sz w:val="28"/>
          <w:szCs w:val="28"/>
        </w:rPr>
        <w:t>учителей, которая эффективно реализу</w:t>
      </w:r>
      <w:r w:rsidR="00DB7517">
        <w:rPr>
          <w:rFonts w:ascii="Times New Roman" w:eastAsia="Times New Roman" w:hAnsi="Times New Roman" w:cs="Times New Roman"/>
          <w:sz w:val="28"/>
          <w:szCs w:val="28"/>
        </w:rPr>
        <w:t>ют цели и задачи УВП, стимулирую</w:t>
      </w:r>
      <w:r w:rsidRPr="00E544E5">
        <w:rPr>
          <w:rFonts w:ascii="Times New Roman" w:eastAsia="Times New Roman" w:hAnsi="Times New Roman" w:cs="Times New Roman"/>
          <w:sz w:val="28"/>
          <w:szCs w:val="28"/>
        </w:rPr>
        <w:t>т ра</w:t>
      </w:r>
      <w:r w:rsidR="00DB7517">
        <w:rPr>
          <w:rFonts w:ascii="Times New Roman" w:eastAsia="Times New Roman" w:hAnsi="Times New Roman" w:cs="Times New Roman"/>
          <w:sz w:val="28"/>
          <w:szCs w:val="28"/>
        </w:rPr>
        <w:t>звитие всего коллектива, работаю</w:t>
      </w:r>
      <w:r w:rsidRPr="00E544E5">
        <w:rPr>
          <w:rFonts w:ascii="Times New Roman" w:eastAsia="Times New Roman" w:hAnsi="Times New Roman" w:cs="Times New Roman"/>
          <w:sz w:val="28"/>
          <w:szCs w:val="28"/>
        </w:rPr>
        <w:t>т над повышением своего профессиона</w:t>
      </w:r>
      <w:r w:rsidR="00DB7517">
        <w:rPr>
          <w:rFonts w:ascii="Times New Roman" w:eastAsia="Times New Roman" w:hAnsi="Times New Roman" w:cs="Times New Roman"/>
          <w:sz w:val="28"/>
          <w:szCs w:val="28"/>
        </w:rPr>
        <w:t>лизма, принимаю</w:t>
      </w:r>
      <w:r w:rsidRPr="00E544E5">
        <w:rPr>
          <w:rFonts w:ascii="Times New Roman" w:eastAsia="Times New Roman" w:hAnsi="Times New Roman" w:cs="Times New Roman"/>
          <w:sz w:val="28"/>
          <w:szCs w:val="28"/>
        </w:rPr>
        <w:t>т активное участие в шк</w:t>
      </w:r>
      <w:r w:rsidR="00DB7517">
        <w:rPr>
          <w:rFonts w:ascii="Times New Roman" w:eastAsia="Times New Roman" w:hAnsi="Times New Roman" w:cs="Times New Roman"/>
          <w:sz w:val="28"/>
          <w:szCs w:val="28"/>
        </w:rPr>
        <w:t>ольных и городских мероприятиях.</w:t>
      </w:r>
    </w:p>
    <w:p w:rsidR="00EE74AD" w:rsidRDefault="00E544E5" w:rsidP="00EE74AD">
      <w:pPr>
        <w:shd w:val="clear" w:color="auto" w:fill="FFFFFF"/>
        <w:spacing w:after="0" w:line="360" w:lineRule="auto"/>
        <w:ind w:firstLine="851"/>
        <w:jc w:val="both"/>
        <w:rPr>
          <w:rFonts w:ascii="Times New Roman" w:eastAsia="Times New Roman" w:hAnsi="Times New Roman" w:cs="Times New Roman"/>
          <w:sz w:val="28"/>
          <w:szCs w:val="28"/>
        </w:rPr>
      </w:pPr>
      <w:r w:rsidRPr="00E544E5">
        <w:rPr>
          <w:rFonts w:ascii="Times New Roman" w:eastAsia="Times New Roman" w:hAnsi="Times New Roman" w:cs="Times New Roman"/>
          <w:sz w:val="28"/>
          <w:szCs w:val="28"/>
        </w:rPr>
        <w:t>Основной формой взаимодействия администрации и пед</w:t>
      </w:r>
      <w:r w:rsidR="00EE74AD">
        <w:rPr>
          <w:rFonts w:ascii="Times New Roman" w:eastAsia="Times New Roman" w:hAnsi="Times New Roman" w:cs="Times New Roman"/>
          <w:sz w:val="28"/>
          <w:szCs w:val="28"/>
        </w:rPr>
        <w:t>агогических коллективов</w:t>
      </w:r>
      <w:r w:rsidRPr="00E544E5">
        <w:rPr>
          <w:rFonts w:ascii="Times New Roman" w:eastAsia="Times New Roman" w:hAnsi="Times New Roman" w:cs="Times New Roman"/>
          <w:sz w:val="28"/>
          <w:szCs w:val="28"/>
        </w:rPr>
        <w:t xml:space="preserve"> является обмен информацией, индивидуальные и групповые консультации, собеседования, совещания при директоре. </w:t>
      </w:r>
    </w:p>
    <w:p w:rsidR="00E544E5" w:rsidRPr="00E544E5" w:rsidRDefault="00E544E5" w:rsidP="00EE74AD">
      <w:pPr>
        <w:shd w:val="clear" w:color="auto" w:fill="FFFFFF"/>
        <w:spacing w:after="0" w:line="360" w:lineRule="auto"/>
        <w:ind w:firstLine="851"/>
        <w:jc w:val="both"/>
        <w:rPr>
          <w:rFonts w:ascii="Times New Roman" w:eastAsia="Times New Roman" w:hAnsi="Times New Roman" w:cs="Times New Roman"/>
          <w:sz w:val="28"/>
          <w:szCs w:val="28"/>
        </w:rPr>
      </w:pPr>
      <w:r w:rsidRPr="00E544E5">
        <w:rPr>
          <w:rFonts w:ascii="Times New Roman" w:eastAsia="Times New Roman" w:hAnsi="Times New Roman" w:cs="Times New Roman"/>
          <w:sz w:val="28"/>
          <w:szCs w:val="28"/>
        </w:rPr>
        <w:lastRenderedPageBreak/>
        <w:t xml:space="preserve">Администрация старается шире включать педагогов в процесс управления школой. Вопросы, важнейшие для коллектива решаются совместно с учителями (определение целей, задач, приоритетов деятельности, анализ перспектив развития школы, её возможностей и дефицитов). Администрация ориентирует </w:t>
      </w:r>
      <w:proofErr w:type="spellStart"/>
      <w:r w:rsidRPr="00E544E5">
        <w:rPr>
          <w:rFonts w:ascii="Times New Roman" w:eastAsia="Times New Roman" w:hAnsi="Times New Roman" w:cs="Times New Roman"/>
          <w:sz w:val="28"/>
          <w:szCs w:val="28"/>
        </w:rPr>
        <w:t>педколлектив</w:t>
      </w:r>
      <w:r w:rsidR="00EE74AD">
        <w:rPr>
          <w:rFonts w:ascii="Times New Roman" w:eastAsia="Times New Roman" w:hAnsi="Times New Roman" w:cs="Times New Roman"/>
          <w:sz w:val="28"/>
          <w:szCs w:val="28"/>
        </w:rPr>
        <w:t>ы</w:t>
      </w:r>
      <w:proofErr w:type="spellEnd"/>
      <w:r w:rsidRPr="00E544E5">
        <w:rPr>
          <w:rFonts w:ascii="Times New Roman" w:eastAsia="Times New Roman" w:hAnsi="Times New Roman" w:cs="Times New Roman"/>
          <w:sz w:val="28"/>
          <w:szCs w:val="28"/>
        </w:rPr>
        <w:t xml:space="preserve"> на саморазвитие и поощряет тех, кто делает успехи, помогает другим </w:t>
      </w:r>
      <w:proofErr w:type="spellStart"/>
      <w:r w:rsidRPr="00E544E5">
        <w:rPr>
          <w:rFonts w:ascii="Times New Roman" w:eastAsia="Times New Roman" w:hAnsi="Times New Roman" w:cs="Times New Roman"/>
          <w:sz w:val="28"/>
          <w:szCs w:val="28"/>
        </w:rPr>
        <w:t>самореализовываться</w:t>
      </w:r>
      <w:proofErr w:type="spellEnd"/>
      <w:r w:rsidRPr="00E544E5">
        <w:rPr>
          <w:rFonts w:ascii="Times New Roman" w:eastAsia="Times New Roman" w:hAnsi="Times New Roman" w:cs="Times New Roman"/>
          <w:sz w:val="28"/>
          <w:szCs w:val="28"/>
        </w:rPr>
        <w:t>.</w:t>
      </w:r>
    </w:p>
    <w:p w:rsidR="00E544E5" w:rsidRPr="00E544E5" w:rsidRDefault="00DB7517" w:rsidP="00EE74AD">
      <w:pPr>
        <w:shd w:val="clear" w:color="auto" w:fill="FFFFFF"/>
        <w:spacing w:after="0" w:line="36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Планирование школ</w:t>
      </w:r>
      <w:r w:rsidR="00E544E5" w:rsidRPr="00E544E5">
        <w:rPr>
          <w:rFonts w:ascii="Times New Roman" w:eastAsia="Times New Roman" w:hAnsi="Times New Roman" w:cs="Times New Roman"/>
          <w:sz w:val="28"/>
          <w:szCs w:val="28"/>
        </w:rPr>
        <w:t xml:space="preserve"> осуществляется в соответствии с теми целями и задачами, ко</w:t>
      </w:r>
      <w:r>
        <w:rPr>
          <w:rFonts w:ascii="Times New Roman" w:eastAsia="Times New Roman" w:hAnsi="Times New Roman" w:cs="Times New Roman"/>
          <w:sz w:val="28"/>
          <w:szCs w:val="28"/>
        </w:rPr>
        <w:t>торые сформулированы в программах</w:t>
      </w:r>
      <w:r w:rsidR="001C1D95">
        <w:rPr>
          <w:rFonts w:ascii="Times New Roman" w:eastAsia="Times New Roman" w:hAnsi="Times New Roman" w:cs="Times New Roman"/>
          <w:sz w:val="28"/>
          <w:szCs w:val="28"/>
        </w:rPr>
        <w:t xml:space="preserve"> развития школ, </w:t>
      </w:r>
      <w:r w:rsidR="00E544E5" w:rsidRPr="00E544E5">
        <w:rPr>
          <w:rFonts w:ascii="Times New Roman" w:eastAsia="Times New Roman" w:hAnsi="Times New Roman" w:cs="Times New Roman"/>
          <w:sz w:val="28"/>
          <w:szCs w:val="28"/>
        </w:rPr>
        <w:t xml:space="preserve">при этом учитывается </w:t>
      </w:r>
      <w:r w:rsidR="001C1D95">
        <w:rPr>
          <w:rFonts w:ascii="Times New Roman" w:eastAsia="Times New Roman" w:hAnsi="Times New Roman" w:cs="Times New Roman"/>
          <w:sz w:val="28"/>
          <w:szCs w:val="28"/>
        </w:rPr>
        <w:t>реалистичность планов</w:t>
      </w:r>
      <w:r w:rsidR="00E544E5" w:rsidRPr="00E544E5">
        <w:rPr>
          <w:rFonts w:ascii="Times New Roman" w:eastAsia="Times New Roman" w:hAnsi="Times New Roman" w:cs="Times New Roman"/>
          <w:sz w:val="28"/>
          <w:szCs w:val="28"/>
        </w:rPr>
        <w:t xml:space="preserve">, согласованность сроков исполнения, наличие </w:t>
      </w:r>
      <w:proofErr w:type="gramStart"/>
      <w:r w:rsidR="00E544E5" w:rsidRPr="00E544E5">
        <w:rPr>
          <w:rFonts w:ascii="Times New Roman" w:eastAsia="Times New Roman" w:hAnsi="Times New Roman" w:cs="Times New Roman"/>
          <w:sz w:val="28"/>
          <w:szCs w:val="28"/>
        </w:rPr>
        <w:t>контроля за</w:t>
      </w:r>
      <w:proofErr w:type="gramEnd"/>
      <w:r w:rsidR="00E544E5" w:rsidRPr="00E544E5">
        <w:rPr>
          <w:rFonts w:ascii="Times New Roman" w:eastAsia="Times New Roman" w:hAnsi="Times New Roman" w:cs="Times New Roman"/>
          <w:sz w:val="28"/>
          <w:szCs w:val="28"/>
        </w:rPr>
        <w:t xml:space="preserve"> исполнением.</w:t>
      </w:r>
    </w:p>
    <w:p w:rsidR="00E544E5" w:rsidRPr="00E544E5" w:rsidRDefault="00E544E5" w:rsidP="00EE74AD">
      <w:pPr>
        <w:shd w:val="clear" w:color="auto" w:fill="FFFFFF"/>
        <w:spacing w:after="0" w:line="360" w:lineRule="auto"/>
        <w:ind w:firstLine="851"/>
        <w:jc w:val="both"/>
        <w:rPr>
          <w:rFonts w:ascii="Times New Roman" w:eastAsia="Times New Roman" w:hAnsi="Times New Roman" w:cs="Times New Roman"/>
          <w:sz w:val="28"/>
          <w:szCs w:val="28"/>
        </w:rPr>
      </w:pPr>
      <w:r w:rsidRPr="00E544E5">
        <w:rPr>
          <w:rFonts w:ascii="Times New Roman" w:eastAsia="Times New Roman" w:hAnsi="Times New Roman" w:cs="Times New Roman"/>
          <w:sz w:val="28"/>
          <w:szCs w:val="28"/>
        </w:rPr>
        <w:t>Администрация создаёт благоприятную рабочую обстановку для реализации учителями образовательных программ, введения нов</w:t>
      </w:r>
      <w:r w:rsidR="001C1D95">
        <w:rPr>
          <w:rFonts w:ascii="Times New Roman" w:eastAsia="Times New Roman" w:hAnsi="Times New Roman" w:cs="Times New Roman"/>
          <w:sz w:val="28"/>
          <w:szCs w:val="28"/>
        </w:rPr>
        <w:t>ых технологий. Для этого в школах создана</w:t>
      </w:r>
      <w:r w:rsidRPr="00E544E5">
        <w:rPr>
          <w:rFonts w:ascii="Times New Roman" w:eastAsia="Times New Roman" w:hAnsi="Times New Roman" w:cs="Times New Roman"/>
          <w:sz w:val="28"/>
          <w:szCs w:val="28"/>
        </w:rPr>
        <w:t xml:space="preserve"> методическая служба, которая оказывает помощь учителям в повышении квалификации, через индивидуальную работу, работу проблемных и творческих групп, организацию курсовой переподготовки, аттестацию педагогов, организацию педсоветов,</w:t>
      </w:r>
      <w:r w:rsidR="001C1D95">
        <w:rPr>
          <w:rFonts w:ascii="Times New Roman" w:eastAsia="Times New Roman" w:hAnsi="Times New Roman" w:cs="Times New Roman"/>
          <w:sz w:val="28"/>
          <w:szCs w:val="28"/>
        </w:rPr>
        <w:t xml:space="preserve"> </w:t>
      </w:r>
      <w:r w:rsidRPr="00E544E5">
        <w:rPr>
          <w:rFonts w:ascii="Times New Roman" w:eastAsia="Times New Roman" w:hAnsi="Times New Roman" w:cs="Times New Roman"/>
          <w:sz w:val="28"/>
          <w:szCs w:val="28"/>
        </w:rPr>
        <w:t>семинаров, создание условий для самообразования.</w:t>
      </w:r>
    </w:p>
    <w:p w:rsidR="00E544E5" w:rsidRPr="00E544E5" w:rsidRDefault="00E544E5" w:rsidP="00EE74AD">
      <w:pPr>
        <w:shd w:val="clear" w:color="auto" w:fill="FFFFFF"/>
        <w:spacing w:after="0" w:line="360" w:lineRule="auto"/>
        <w:ind w:firstLine="851"/>
        <w:jc w:val="both"/>
        <w:rPr>
          <w:rFonts w:ascii="Times New Roman" w:eastAsia="Times New Roman" w:hAnsi="Times New Roman" w:cs="Times New Roman"/>
          <w:sz w:val="28"/>
          <w:szCs w:val="28"/>
        </w:rPr>
      </w:pPr>
      <w:r w:rsidRPr="00E544E5">
        <w:rPr>
          <w:rFonts w:ascii="Times New Roman" w:eastAsia="Times New Roman" w:hAnsi="Times New Roman" w:cs="Times New Roman"/>
          <w:sz w:val="28"/>
          <w:szCs w:val="28"/>
        </w:rPr>
        <w:t>Огромное значени</w:t>
      </w:r>
      <w:r w:rsidR="00EE74AD">
        <w:rPr>
          <w:rFonts w:ascii="Times New Roman" w:eastAsia="Times New Roman" w:hAnsi="Times New Roman" w:cs="Times New Roman"/>
          <w:sz w:val="28"/>
          <w:szCs w:val="28"/>
        </w:rPr>
        <w:t>е для решения всех проблем школ</w:t>
      </w:r>
      <w:r w:rsidRPr="00E544E5">
        <w:rPr>
          <w:rFonts w:ascii="Times New Roman" w:eastAsia="Times New Roman" w:hAnsi="Times New Roman" w:cs="Times New Roman"/>
          <w:sz w:val="28"/>
          <w:szCs w:val="28"/>
        </w:rPr>
        <w:t xml:space="preserve"> имеет уровень </w:t>
      </w:r>
      <w:proofErr w:type="spellStart"/>
      <w:r w:rsidRPr="00E544E5">
        <w:rPr>
          <w:rFonts w:ascii="Times New Roman" w:eastAsia="Times New Roman" w:hAnsi="Times New Roman" w:cs="Times New Roman"/>
          <w:sz w:val="28"/>
          <w:szCs w:val="28"/>
        </w:rPr>
        <w:t>обученности</w:t>
      </w:r>
      <w:proofErr w:type="spellEnd"/>
      <w:r w:rsidRPr="00E544E5">
        <w:rPr>
          <w:rFonts w:ascii="Times New Roman" w:eastAsia="Times New Roman" w:hAnsi="Times New Roman" w:cs="Times New Roman"/>
          <w:sz w:val="28"/>
          <w:szCs w:val="28"/>
        </w:rPr>
        <w:t xml:space="preserve"> и воспитанности учащихся.</w:t>
      </w:r>
    </w:p>
    <w:p w:rsidR="00E544E5" w:rsidRPr="00E544E5" w:rsidRDefault="00E544E5" w:rsidP="00EE74AD">
      <w:pPr>
        <w:shd w:val="clear" w:color="auto" w:fill="FFFFFF"/>
        <w:spacing w:after="0" w:line="360" w:lineRule="auto"/>
        <w:ind w:firstLine="851"/>
        <w:jc w:val="both"/>
        <w:rPr>
          <w:rFonts w:ascii="Times New Roman" w:eastAsia="Times New Roman" w:hAnsi="Times New Roman" w:cs="Times New Roman"/>
          <w:sz w:val="28"/>
          <w:szCs w:val="28"/>
        </w:rPr>
      </w:pPr>
      <w:r w:rsidRPr="00E544E5">
        <w:rPr>
          <w:rFonts w:ascii="Times New Roman" w:eastAsia="Times New Roman" w:hAnsi="Times New Roman" w:cs="Times New Roman"/>
          <w:sz w:val="28"/>
          <w:szCs w:val="28"/>
        </w:rPr>
        <w:t xml:space="preserve">Поэтому администрация обращает особое внимание </w:t>
      </w:r>
      <w:proofErr w:type="gramStart"/>
      <w:r w:rsidRPr="00E544E5">
        <w:rPr>
          <w:rFonts w:ascii="Times New Roman" w:eastAsia="Times New Roman" w:hAnsi="Times New Roman" w:cs="Times New Roman"/>
          <w:sz w:val="28"/>
          <w:szCs w:val="28"/>
        </w:rPr>
        <w:t>на</w:t>
      </w:r>
      <w:proofErr w:type="gramEnd"/>
      <w:r w:rsidRPr="00E544E5">
        <w:rPr>
          <w:rFonts w:ascii="Times New Roman" w:eastAsia="Times New Roman" w:hAnsi="Times New Roman" w:cs="Times New Roman"/>
          <w:sz w:val="28"/>
          <w:szCs w:val="28"/>
        </w:rPr>
        <w:t>:</w:t>
      </w:r>
    </w:p>
    <w:p w:rsidR="00E544E5" w:rsidRPr="00E544E5" w:rsidRDefault="00E544E5" w:rsidP="00EE74AD">
      <w:pPr>
        <w:shd w:val="clear" w:color="auto" w:fill="FFFFFF"/>
        <w:spacing w:after="0" w:line="360" w:lineRule="auto"/>
        <w:jc w:val="both"/>
        <w:rPr>
          <w:rFonts w:ascii="Times New Roman" w:eastAsia="Times New Roman" w:hAnsi="Times New Roman" w:cs="Times New Roman"/>
          <w:sz w:val="28"/>
          <w:szCs w:val="28"/>
        </w:rPr>
      </w:pPr>
      <w:r w:rsidRPr="00E544E5">
        <w:rPr>
          <w:rFonts w:ascii="Times New Roman" w:eastAsia="Times New Roman" w:hAnsi="Times New Roman" w:cs="Times New Roman"/>
          <w:sz w:val="28"/>
          <w:szCs w:val="28"/>
        </w:rPr>
        <w:t>-выполнение базисного учебного плана в процессе обучения;</w:t>
      </w:r>
    </w:p>
    <w:p w:rsidR="00E544E5" w:rsidRPr="00E544E5" w:rsidRDefault="00E544E5" w:rsidP="00EE74AD">
      <w:pPr>
        <w:shd w:val="clear" w:color="auto" w:fill="FFFFFF"/>
        <w:spacing w:after="0" w:line="360" w:lineRule="auto"/>
        <w:jc w:val="both"/>
        <w:rPr>
          <w:rFonts w:ascii="Times New Roman" w:eastAsia="Times New Roman" w:hAnsi="Times New Roman" w:cs="Times New Roman"/>
          <w:sz w:val="28"/>
          <w:szCs w:val="28"/>
        </w:rPr>
      </w:pPr>
      <w:r w:rsidRPr="00E544E5">
        <w:rPr>
          <w:rFonts w:ascii="Times New Roman" w:eastAsia="Times New Roman" w:hAnsi="Times New Roman" w:cs="Times New Roman"/>
          <w:sz w:val="28"/>
          <w:szCs w:val="28"/>
        </w:rPr>
        <w:t>-действенность и актуальность плана работы школы;</w:t>
      </w:r>
    </w:p>
    <w:p w:rsidR="00E544E5" w:rsidRPr="00E544E5" w:rsidRDefault="00E544E5" w:rsidP="00EE74AD">
      <w:pPr>
        <w:shd w:val="clear" w:color="auto" w:fill="FFFFFF"/>
        <w:spacing w:after="0" w:line="360" w:lineRule="auto"/>
        <w:jc w:val="both"/>
        <w:rPr>
          <w:rFonts w:ascii="Times New Roman" w:eastAsia="Times New Roman" w:hAnsi="Times New Roman" w:cs="Times New Roman"/>
          <w:sz w:val="28"/>
          <w:szCs w:val="28"/>
        </w:rPr>
      </w:pPr>
      <w:r w:rsidRPr="00E544E5">
        <w:rPr>
          <w:rFonts w:ascii="Times New Roman" w:eastAsia="Times New Roman" w:hAnsi="Times New Roman" w:cs="Times New Roman"/>
          <w:sz w:val="28"/>
          <w:szCs w:val="28"/>
        </w:rPr>
        <w:t>-планирование режима дня и расписания занятий в соответствии с требованиями;</w:t>
      </w:r>
    </w:p>
    <w:p w:rsidR="00E544E5" w:rsidRPr="00E544E5" w:rsidRDefault="00E544E5" w:rsidP="00EE74AD">
      <w:pPr>
        <w:shd w:val="clear" w:color="auto" w:fill="FFFFFF"/>
        <w:spacing w:after="0" w:line="360" w:lineRule="auto"/>
        <w:jc w:val="both"/>
        <w:rPr>
          <w:rFonts w:ascii="Times New Roman" w:eastAsia="Times New Roman" w:hAnsi="Times New Roman" w:cs="Times New Roman"/>
          <w:sz w:val="28"/>
          <w:szCs w:val="28"/>
        </w:rPr>
      </w:pPr>
      <w:r w:rsidRPr="00E544E5">
        <w:rPr>
          <w:rFonts w:ascii="Times New Roman" w:eastAsia="Times New Roman" w:hAnsi="Times New Roman" w:cs="Times New Roman"/>
          <w:sz w:val="28"/>
          <w:szCs w:val="28"/>
        </w:rPr>
        <w:t xml:space="preserve">-оптимальный выбор </w:t>
      </w:r>
      <w:proofErr w:type="spellStart"/>
      <w:r w:rsidRPr="00E544E5">
        <w:rPr>
          <w:rFonts w:ascii="Times New Roman" w:eastAsia="Times New Roman" w:hAnsi="Times New Roman" w:cs="Times New Roman"/>
          <w:sz w:val="28"/>
          <w:szCs w:val="28"/>
        </w:rPr>
        <w:t>внутришкольного</w:t>
      </w:r>
      <w:proofErr w:type="spellEnd"/>
      <w:r w:rsidRPr="00E544E5">
        <w:rPr>
          <w:rFonts w:ascii="Times New Roman" w:eastAsia="Times New Roman" w:hAnsi="Times New Roman" w:cs="Times New Roman"/>
          <w:sz w:val="28"/>
          <w:szCs w:val="28"/>
        </w:rPr>
        <w:t xml:space="preserve"> контроля;</w:t>
      </w:r>
    </w:p>
    <w:p w:rsidR="00E544E5" w:rsidRPr="00E544E5" w:rsidRDefault="00E544E5" w:rsidP="00EE74AD">
      <w:pPr>
        <w:shd w:val="clear" w:color="auto" w:fill="FFFFFF"/>
        <w:spacing w:after="0" w:line="360" w:lineRule="auto"/>
        <w:jc w:val="both"/>
        <w:rPr>
          <w:rFonts w:ascii="Times New Roman" w:eastAsia="Times New Roman" w:hAnsi="Times New Roman" w:cs="Times New Roman"/>
          <w:sz w:val="28"/>
          <w:szCs w:val="28"/>
        </w:rPr>
      </w:pPr>
      <w:r w:rsidRPr="00E544E5">
        <w:rPr>
          <w:rFonts w:ascii="Times New Roman" w:eastAsia="Times New Roman" w:hAnsi="Times New Roman" w:cs="Times New Roman"/>
          <w:sz w:val="28"/>
          <w:szCs w:val="28"/>
        </w:rPr>
        <w:t>-диагностику и прогнозирование уровня профессионализма учителя;</w:t>
      </w:r>
    </w:p>
    <w:p w:rsidR="00E544E5" w:rsidRPr="00E544E5" w:rsidRDefault="00E544E5" w:rsidP="00EE74AD">
      <w:pPr>
        <w:shd w:val="clear" w:color="auto" w:fill="FFFFFF"/>
        <w:spacing w:after="0" w:line="360" w:lineRule="auto"/>
        <w:jc w:val="both"/>
        <w:rPr>
          <w:rFonts w:ascii="Times New Roman" w:eastAsia="Times New Roman" w:hAnsi="Times New Roman" w:cs="Times New Roman"/>
          <w:sz w:val="28"/>
          <w:szCs w:val="28"/>
        </w:rPr>
      </w:pPr>
      <w:r w:rsidRPr="00E544E5">
        <w:rPr>
          <w:rFonts w:ascii="Times New Roman" w:eastAsia="Times New Roman" w:hAnsi="Times New Roman" w:cs="Times New Roman"/>
          <w:sz w:val="28"/>
          <w:szCs w:val="28"/>
        </w:rPr>
        <w:t>-создание ситуации успеха для каждого учащегося.</w:t>
      </w:r>
    </w:p>
    <w:p w:rsidR="00E544E5" w:rsidRPr="00E544E5" w:rsidRDefault="00E544E5" w:rsidP="00EE74AD">
      <w:pPr>
        <w:shd w:val="clear" w:color="auto" w:fill="FFFFFF"/>
        <w:spacing w:after="0" w:line="360" w:lineRule="auto"/>
        <w:ind w:firstLine="851"/>
        <w:jc w:val="both"/>
        <w:rPr>
          <w:rFonts w:ascii="Times New Roman" w:eastAsia="Times New Roman" w:hAnsi="Times New Roman" w:cs="Times New Roman"/>
          <w:sz w:val="28"/>
          <w:szCs w:val="28"/>
        </w:rPr>
      </w:pPr>
      <w:r w:rsidRPr="00E544E5">
        <w:rPr>
          <w:rFonts w:ascii="Times New Roman" w:eastAsia="Times New Roman" w:hAnsi="Times New Roman" w:cs="Times New Roman"/>
          <w:sz w:val="28"/>
          <w:szCs w:val="28"/>
        </w:rPr>
        <w:t xml:space="preserve">В ходе </w:t>
      </w:r>
      <w:r w:rsidR="00EE74AD">
        <w:rPr>
          <w:rFonts w:ascii="Times New Roman" w:eastAsia="Times New Roman" w:hAnsi="Times New Roman" w:cs="Times New Roman"/>
          <w:sz w:val="28"/>
          <w:szCs w:val="28"/>
        </w:rPr>
        <w:t xml:space="preserve">управленческого </w:t>
      </w:r>
      <w:r w:rsidRPr="00E544E5">
        <w:rPr>
          <w:rFonts w:ascii="Times New Roman" w:eastAsia="Times New Roman" w:hAnsi="Times New Roman" w:cs="Times New Roman"/>
          <w:sz w:val="28"/>
          <w:szCs w:val="28"/>
        </w:rPr>
        <w:t>контроля установлено:</w:t>
      </w:r>
    </w:p>
    <w:p w:rsidR="00E544E5" w:rsidRPr="00E544E5" w:rsidRDefault="00E544E5" w:rsidP="00EE74AD">
      <w:pPr>
        <w:shd w:val="clear" w:color="auto" w:fill="FFFFFF"/>
        <w:spacing w:after="0" w:line="360" w:lineRule="auto"/>
        <w:jc w:val="both"/>
        <w:rPr>
          <w:rFonts w:ascii="Times New Roman" w:eastAsia="Times New Roman" w:hAnsi="Times New Roman" w:cs="Times New Roman"/>
          <w:sz w:val="28"/>
          <w:szCs w:val="28"/>
        </w:rPr>
      </w:pPr>
      <w:r w:rsidRPr="00E544E5">
        <w:rPr>
          <w:rFonts w:ascii="Times New Roman" w:eastAsia="Times New Roman" w:hAnsi="Times New Roman" w:cs="Times New Roman"/>
          <w:sz w:val="28"/>
          <w:szCs w:val="28"/>
        </w:rPr>
        <w:t>- формы и методы контроля соответствуют задачам, которые ставил</w:t>
      </w:r>
      <w:r w:rsidR="001C1D95">
        <w:rPr>
          <w:rFonts w:ascii="Times New Roman" w:eastAsia="Times New Roman" w:hAnsi="Times New Roman" w:cs="Times New Roman"/>
          <w:sz w:val="28"/>
          <w:szCs w:val="28"/>
        </w:rPr>
        <w:t>и педагогические</w:t>
      </w:r>
      <w:r w:rsidRPr="00E544E5">
        <w:rPr>
          <w:rFonts w:ascii="Times New Roman" w:eastAsia="Times New Roman" w:hAnsi="Times New Roman" w:cs="Times New Roman"/>
          <w:sz w:val="28"/>
          <w:szCs w:val="28"/>
        </w:rPr>
        <w:t xml:space="preserve"> коллектив</w:t>
      </w:r>
      <w:r w:rsidR="001C1D95">
        <w:rPr>
          <w:rFonts w:ascii="Times New Roman" w:eastAsia="Times New Roman" w:hAnsi="Times New Roman" w:cs="Times New Roman"/>
          <w:sz w:val="28"/>
          <w:szCs w:val="28"/>
        </w:rPr>
        <w:t>ы школ на 5 лет;</w:t>
      </w:r>
    </w:p>
    <w:p w:rsidR="00E544E5" w:rsidRPr="00E544E5" w:rsidRDefault="00E544E5" w:rsidP="00EE74AD">
      <w:pPr>
        <w:shd w:val="clear" w:color="auto" w:fill="FFFFFF"/>
        <w:spacing w:after="0" w:line="360" w:lineRule="auto"/>
        <w:jc w:val="both"/>
        <w:rPr>
          <w:rFonts w:ascii="Times New Roman" w:eastAsia="Times New Roman" w:hAnsi="Times New Roman" w:cs="Times New Roman"/>
          <w:sz w:val="28"/>
          <w:szCs w:val="28"/>
        </w:rPr>
      </w:pPr>
      <w:r w:rsidRPr="00E544E5">
        <w:rPr>
          <w:rFonts w:ascii="Times New Roman" w:eastAsia="Times New Roman" w:hAnsi="Times New Roman" w:cs="Times New Roman"/>
          <w:sz w:val="28"/>
          <w:szCs w:val="28"/>
        </w:rPr>
        <w:t>- вся необходимая документация для организации учебно-</w:t>
      </w:r>
      <w:r w:rsidR="001C1D95">
        <w:rPr>
          <w:rFonts w:ascii="Times New Roman" w:eastAsia="Times New Roman" w:hAnsi="Times New Roman" w:cs="Times New Roman"/>
          <w:sz w:val="28"/>
          <w:szCs w:val="28"/>
        </w:rPr>
        <w:t>воспитательного процесса в школах</w:t>
      </w:r>
      <w:r w:rsidRPr="00E544E5">
        <w:rPr>
          <w:rFonts w:ascii="Times New Roman" w:eastAsia="Times New Roman" w:hAnsi="Times New Roman" w:cs="Times New Roman"/>
          <w:sz w:val="28"/>
          <w:szCs w:val="28"/>
        </w:rPr>
        <w:t xml:space="preserve"> имеется и ведётс</w:t>
      </w:r>
      <w:r w:rsidR="001C1D95">
        <w:rPr>
          <w:rFonts w:ascii="Times New Roman" w:eastAsia="Times New Roman" w:hAnsi="Times New Roman" w:cs="Times New Roman"/>
          <w:sz w:val="28"/>
          <w:szCs w:val="28"/>
        </w:rPr>
        <w:t>я в соответствии с требованиями;</w:t>
      </w:r>
    </w:p>
    <w:p w:rsidR="00E544E5" w:rsidRPr="00E544E5" w:rsidRDefault="001C1D95" w:rsidP="00EE74AD">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учебные</w:t>
      </w:r>
      <w:r w:rsidR="00E544E5" w:rsidRPr="00E544E5">
        <w:rPr>
          <w:rFonts w:ascii="Times New Roman" w:eastAsia="Times New Roman" w:hAnsi="Times New Roman" w:cs="Times New Roman"/>
          <w:sz w:val="28"/>
          <w:szCs w:val="28"/>
        </w:rPr>
        <w:t xml:space="preserve"> план</w:t>
      </w:r>
      <w:r>
        <w:rPr>
          <w:rFonts w:ascii="Times New Roman" w:eastAsia="Times New Roman" w:hAnsi="Times New Roman" w:cs="Times New Roman"/>
          <w:sz w:val="28"/>
          <w:szCs w:val="28"/>
        </w:rPr>
        <w:t>ы выполняются;</w:t>
      </w:r>
    </w:p>
    <w:p w:rsidR="00E544E5" w:rsidRPr="00E544E5" w:rsidRDefault="001C1D95" w:rsidP="00EE74AD">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учащиеся подготавливаются </w:t>
      </w:r>
      <w:r w:rsidR="00E544E5" w:rsidRPr="00E544E5">
        <w:rPr>
          <w:rFonts w:ascii="Times New Roman" w:eastAsia="Times New Roman" w:hAnsi="Times New Roman" w:cs="Times New Roman"/>
          <w:sz w:val="28"/>
          <w:szCs w:val="28"/>
        </w:rPr>
        <w:t>к продолжению образ</w:t>
      </w:r>
      <w:r>
        <w:rPr>
          <w:rFonts w:ascii="Times New Roman" w:eastAsia="Times New Roman" w:hAnsi="Times New Roman" w:cs="Times New Roman"/>
          <w:sz w:val="28"/>
          <w:szCs w:val="28"/>
        </w:rPr>
        <w:t>ования;</w:t>
      </w:r>
    </w:p>
    <w:p w:rsidR="00E544E5" w:rsidRPr="00E544E5" w:rsidRDefault="00E544E5" w:rsidP="00EE74AD">
      <w:pPr>
        <w:shd w:val="clear" w:color="auto" w:fill="FFFFFF"/>
        <w:spacing w:after="0" w:line="360" w:lineRule="auto"/>
        <w:jc w:val="both"/>
        <w:rPr>
          <w:rFonts w:ascii="Times New Roman" w:eastAsia="Times New Roman" w:hAnsi="Times New Roman" w:cs="Times New Roman"/>
          <w:sz w:val="28"/>
          <w:szCs w:val="28"/>
        </w:rPr>
      </w:pPr>
      <w:r w:rsidRPr="00E544E5">
        <w:rPr>
          <w:rFonts w:ascii="Times New Roman" w:eastAsia="Times New Roman" w:hAnsi="Times New Roman" w:cs="Times New Roman"/>
          <w:sz w:val="28"/>
          <w:szCs w:val="28"/>
        </w:rPr>
        <w:t>- выросла активность учителей, их стремление к творчеству, увеличилось число учителей, использующих в учебном процессе новые образователь</w:t>
      </w:r>
      <w:r w:rsidR="001C1D95">
        <w:rPr>
          <w:rFonts w:ascii="Times New Roman" w:eastAsia="Times New Roman" w:hAnsi="Times New Roman" w:cs="Times New Roman"/>
          <w:sz w:val="28"/>
          <w:szCs w:val="28"/>
        </w:rPr>
        <w:t>ные и информационные технологии;</w:t>
      </w:r>
    </w:p>
    <w:p w:rsidR="00E544E5" w:rsidRPr="00E544E5" w:rsidRDefault="00E544E5" w:rsidP="00EE74AD">
      <w:pPr>
        <w:shd w:val="clear" w:color="auto" w:fill="FFFFFF"/>
        <w:spacing w:after="0" w:line="360" w:lineRule="auto"/>
        <w:jc w:val="both"/>
        <w:rPr>
          <w:rFonts w:ascii="Times New Roman" w:eastAsia="Times New Roman" w:hAnsi="Times New Roman" w:cs="Times New Roman"/>
          <w:sz w:val="28"/>
          <w:szCs w:val="28"/>
        </w:rPr>
      </w:pPr>
      <w:r w:rsidRPr="00E544E5">
        <w:rPr>
          <w:rFonts w:ascii="Times New Roman" w:eastAsia="Times New Roman" w:hAnsi="Times New Roman" w:cs="Times New Roman"/>
          <w:sz w:val="28"/>
          <w:szCs w:val="28"/>
        </w:rPr>
        <w:t>- учителя на уроках развивают у учащихся мышление, речь, волю, нравственность,</w:t>
      </w:r>
      <w:r w:rsidR="001C1D95">
        <w:rPr>
          <w:rFonts w:ascii="Times New Roman" w:eastAsia="Times New Roman" w:hAnsi="Times New Roman" w:cs="Times New Roman"/>
          <w:sz w:val="28"/>
          <w:szCs w:val="28"/>
        </w:rPr>
        <w:t xml:space="preserve"> </w:t>
      </w:r>
      <w:proofErr w:type="spellStart"/>
      <w:r w:rsidR="001C1D95">
        <w:rPr>
          <w:rFonts w:ascii="Times New Roman" w:eastAsia="Times New Roman" w:hAnsi="Times New Roman" w:cs="Times New Roman"/>
          <w:sz w:val="28"/>
          <w:szCs w:val="28"/>
        </w:rPr>
        <w:t>коммуникативность</w:t>
      </w:r>
      <w:proofErr w:type="spellEnd"/>
      <w:r w:rsidR="001C1D95">
        <w:rPr>
          <w:rFonts w:ascii="Times New Roman" w:eastAsia="Times New Roman" w:hAnsi="Times New Roman" w:cs="Times New Roman"/>
          <w:sz w:val="28"/>
          <w:szCs w:val="28"/>
        </w:rPr>
        <w:t xml:space="preserve"> и т.д.;</w:t>
      </w:r>
    </w:p>
    <w:p w:rsidR="00E544E5" w:rsidRPr="00E544E5" w:rsidRDefault="00E544E5" w:rsidP="00EE74AD">
      <w:pPr>
        <w:shd w:val="clear" w:color="auto" w:fill="FFFFFF"/>
        <w:spacing w:after="0" w:line="360" w:lineRule="auto"/>
        <w:jc w:val="both"/>
        <w:rPr>
          <w:rFonts w:ascii="Times New Roman" w:eastAsia="Times New Roman" w:hAnsi="Times New Roman" w:cs="Times New Roman"/>
          <w:sz w:val="28"/>
          <w:szCs w:val="28"/>
        </w:rPr>
      </w:pPr>
      <w:r w:rsidRPr="00E544E5">
        <w:rPr>
          <w:rFonts w:ascii="Times New Roman" w:eastAsia="Times New Roman" w:hAnsi="Times New Roman" w:cs="Times New Roman"/>
          <w:sz w:val="28"/>
          <w:szCs w:val="28"/>
        </w:rPr>
        <w:t>- учителя используют дифференцированный подход в обучении учащихся, поощряют инициативу и самостоятельность, предлагают задания, развивающие тв</w:t>
      </w:r>
      <w:r w:rsidR="001C1D95">
        <w:rPr>
          <w:rFonts w:ascii="Times New Roman" w:eastAsia="Times New Roman" w:hAnsi="Times New Roman" w:cs="Times New Roman"/>
          <w:sz w:val="28"/>
          <w:szCs w:val="28"/>
        </w:rPr>
        <w:t>орческое воображение школьников.</w:t>
      </w:r>
    </w:p>
    <w:p w:rsidR="00E544E5" w:rsidRPr="00E544E5" w:rsidRDefault="00E544E5" w:rsidP="00EE74AD">
      <w:pPr>
        <w:shd w:val="clear" w:color="auto" w:fill="FFFFFF"/>
        <w:spacing w:after="0" w:line="360" w:lineRule="auto"/>
        <w:ind w:firstLine="851"/>
        <w:jc w:val="both"/>
        <w:rPr>
          <w:rFonts w:ascii="Times New Roman" w:eastAsia="Times New Roman" w:hAnsi="Times New Roman" w:cs="Times New Roman"/>
          <w:sz w:val="28"/>
          <w:szCs w:val="28"/>
        </w:rPr>
      </w:pPr>
      <w:r w:rsidRPr="00E544E5">
        <w:rPr>
          <w:rFonts w:ascii="Times New Roman" w:eastAsia="Times New Roman" w:hAnsi="Times New Roman" w:cs="Times New Roman"/>
          <w:sz w:val="28"/>
          <w:szCs w:val="28"/>
        </w:rPr>
        <w:t>В результате проверок были выявлены следующие недостатки:</w:t>
      </w:r>
    </w:p>
    <w:p w:rsidR="00E544E5" w:rsidRPr="00E544E5" w:rsidRDefault="00E544E5" w:rsidP="00EE74AD">
      <w:pPr>
        <w:shd w:val="clear" w:color="auto" w:fill="FFFFFF"/>
        <w:spacing w:after="0" w:line="360" w:lineRule="auto"/>
        <w:jc w:val="both"/>
        <w:rPr>
          <w:rFonts w:ascii="Times New Roman" w:eastAsia="Times New Roman" w:hAnsi="Times New Roman" w:cs="Times New Roman"/>
          <w:sz w:val="28"/>
          <w:szCs w:val="28"/>
        </w:rPr>
      </w:pPr>
      <w:r w:rsidRPr="00E544E5">
        <w:rPr>
          <w:rFonts w:ascii="Times New Roman" w:eastAsia="Times New Roman" w:hAnsi="Times New Roman" w:cs="Times New Roman"/>
          <w:sz w:val="28"/>
          <w:szCs w:val="28"/>
        </w:rPr>
        <w:t>- нет чёткости построения всей работы п</w:t>
      </w:r>
      <w:r w:rsidR="001C1D95">
        <w:rPr>
          <w:rFonts w:ascii="Times New Roman" w:eastAsia="Times New Roman" w:hAnsi="Times New Roman" w:cs="Times New Roman"/>
          <w:sz w:val="28"/>
          <w:szCs w:val="28"/>
        </w:rPr>
        <w:t>о принципу «диагностика-анализ»;</w:t>
      </w:r>
    </w:p>
    <w:p w:rsidR="00E544E5" w:rsidRPr="00E544E5" w:rsidRDefault="00E544E5" w:rsidP="00EE74AD">
      <w:pPr>
        <w:shd w:val="clear" w:color="auto" w:fill="FFFFFF"/>
        <w:spacing w:after="0" w:line="360" w:lineRule="auto"/>
        <w:jc w:val="both"/>
        <w:rPr>
          <w:rFonts w:ascii="Times New Roman" w:eastAsia="Times New Roman" w:hAnsi="Times New Roman" w:cs="Times New Roman"/>
          <w:sz w:val="28"/>
          <w:szCs w:val="28"/>
        </w:rPr>
      </w:pPr>
      <w:r w:rsidRPr="00E544E5">
        <w:rPr>
          <w:rFonts w:ascii="Times New Roman" w:eastAsia="Times New Roman" w:hAnsi="Times New Roman" w:cs="Times New Roman"/>
          <w:sz w:val="28"/>
          <w:szCs w:val="28"/>
        </w:rPr>
        <w:t xml:space="preserve">- слабо </w:t>
      </w:r>
      <w:r w:rsidR="001C1D95">
        <w:rPr>
          <w:rFonts w:ascii="Times New Roman" w:eastAsia="Times New Roman" w:hAnsi="Times New Roman" w:cs="Times New Roman"/>
          <w:sz w:val="28"/>
          <w:szCs w:val="28"/>
        </w:rPr>
        <w:t>работает школа молодого учителя;</w:t>
      </w:r>
    </w:p>
    <w:p w:rsidR="00E544E5" w:rsidRPr="00E544E5" w:rsidRDefault="00E544E5" w:rsidP="00EE74AD">
      <w:pPr>
        <w:shd w:val="clear" w:color="auto" w:fill="FFFFFF"/>
        <w:spacing w:after="0" w:line="360" w:lineRule="auto"/>
        <w:jc w:val="both"/>
        <w:rPr>
          <w:rFonts w:ascii="Times New Roman" w:eastAsia="Times New Roman" w:hAnsi="Times New Roman" w:cs="Times New Roman"/>
          <w:sz w:val="28"/>
          <w:szCs w:val="28"/>
        </w:rPr>
      </w:pPr>
      <w:r w:rsidRPr="00E544E5">
        <w:rPr>
          <w:rFonts w:ascii="Times New Roman" w:eastAsia="Times New Roman" w:hAnsi="Times New Roman" w:cs="Times New Roman"/>
          <w:sz w:val="28"/>
          <w:szCs w:val="28"/>
        </w:rPr>
        <w:t xml:space="preserve">- недостаточно налажена </w:t>
      </w:r>
      <w:r w:rsidR="001C1D95">
        <w:rPr>
          <w:rFonts w:ascii="Times New Roman" w:eastAsia="Times New Roman" w:hAnsi="Times New Roman" w:cs="Times New Roman"/>
          <w:sz w:val="28"/>
          <w:szCs w:val="28"/>
        </w:rPr>
        <w:t>связь «учитель-ученик-родитель».</w:t>
      </w:r>
    </w:p>
    <w:p w:rsidR="00E32F62" w:rsidRPr="009D3D77" w:rsidRDefault="00E32F62" w:rsidP="00EE74AD">
      <w:pPr>
        <w:spacing w:after="0" w:line="360" w:lineRule="auto"/>
        <w:jc w:val="both"/>
        <w:rPr>
          <w:rFonts w:ascii="Times New Roman" w:hAnsi="Times New Roman" w:cs="Times New Roman"/>
          <w:color w:val="auto"/>
          <w:sz w:val="28"/>
          <w:szCs w:val="28"/>
        </w:rPr>
      </w:pPr>
    </w:p>
    <w:p w:rsidR="0049145A" w:rsidRDefault="0049145A" w:rsidP="00D55AEF">
      <w:pPr>
        <w:spacing w:after="0" w:line="360" w:lineRule="auto"/>
        <w:jc w:val="both"/>
        <w:rPr>
          <w:rFonts w:ascii="Times New Roman" w:hAnsi="Times New Roman" w:cs="Times New Roman"/>
          <w:sz w:val="28"/>
          <w:szCs w:val="28"/>
        </w:rPr>
      </w:pPr>
    </w:p>
    <w:p w:rsidR="0049145A" w:rsidRDefault="0049145A" w:rsidP="00D55AEF">
      <w:pPr>
        <w:spacing w:after="0" w:line="360" w:lineRule="auto"/>
        <w:jc w:val="both"/>
        <w:rPr>
          <w:rFonts w:ascii="Times New Roman" w:hAnsi="Times New Roman" w:cs="Times New Roman"/>
          <w:sz w:val="28"/>
          <w:szCs w:val="28"/>
        </w:rPr>
      </w:pPr>
    </w:p>
    <w:p w:rsidR="0049145A" w:rsidRDefault="0049145A" w:rsidP="00D55AEF">
      <w:pPr>
        <w:spacing w:after="0" w:line="360" w:lineRule="auto"/>
        <w:jc w:val="both"/>
        <w:rPr>
          <w:rFonts w:ascii="Times New Roman" w:hAnsi="Times New Roman" w:cs="Times New Roman"/>
          <w:sz w:val="28"/>
          <w:szCs w:val="28"/>
        </w:rPr>
      </w:pPr>
    </w:p>
    <w:p w:rsidR="0049145A" w:rsidRDefault="0049145A" w:rsidP="00D55AEF">
      <w:pPr>
        <w:spacing w:after="0" w:line="360" w:lineRule="auto"/>
        <w:jc w:val="both"/>
        <w:rPr>
          <w:rFonts w:ascii="Times New Roman" w:hAnsi="Times New Roman" w:cs="Times New Roman"/>
          <w:sz w:val="28"/>
          <w:szCs w:val="28"/>
        </w:rPr>
      </w:pPr>
    </w:p>
    <w:p w:rsidR="0049145A" w:rsidRDefault="0049145A" w:rsidP="00D55AEF">
      <w:pPr>
        <w:spacing w:after="0" w:line="360" w:lineRule="auto"/>
        <w:jc w:val="both"/>
        <w:rPr>
          <w:rFonts w:ascii="Times New Roman" w:hAnsi="Times New Roman" w:cs="Times New Roman"/>
          <w:sz w:val="28"/>
          <w:szCs w:val="28"/>
        </w:rPr>
      </w:pPr>
    </w:p>
    <w:p w:rsidR="0049145A" w:rsidRDefault="0049145A" w:rsidP="00D55AEF">
      <w:pPr>
        <w:spacing w:after="0" w:line="360" w:lineRule="auto"/>
        <w:jc w:val="both"/>
        <w:rPr>
          <w:rFonts w:ascii="Times New Roman" w:hAnsi="Times New Roman" w:cs="Times New Roman"/>
          <w:sz w:val="28"/>
          <w:szCs w:val="28"/>
        </w:rPr>
      </w:pPr>
    </w:p>
    <w:p w:rsidR="0049145A" w:rsidRDefault="0049145A" w:rsidP="00D55AEF">
      <w:pPr>
        <w:spacing w:after="0" w:line="360" w:lineRule="auto"/>
        <w:jc w:val="both"/>
        <w:rPr>
          <w:rFonts w:ascii="Times New Roman" w:hAnsi="Times New Roman" w:cs="Times New Roman"/>
          <w:sz w:val="28"/>
          <w:szCs w:val="28"/>
        </w:rPr>
      </w:pPr>
    </w:p>
    <w:p w:rsidR="0049145A" w:rsidRDefault="0049145A" w:rsidP="00D55AEF">
      <w:pPr>
        <w:spacing w:after="0" w:line="360" w:lineRule="auto"/>
        <w:jc w:val="both"/>
        <w:rPr>
          <w:rFonts w:ascii="Times New Roman" w:hAnsi="Times New Roman" w:cs="Times New Roman"/>
          <w:sz w:val="28"/>
          <w:szCs w:val="28"/>
        </w:rPr>
      </w:pPr>
    </w:p>
    <w:p w:rsidR="0049145A" w:rsidRDefault="0049145A" w:rsidP="00D55AEF">
      <w:pPr>
        <w:spacing w:after="0" w:line="360" w:lineRule="auto"/>
        <w:jc w:val="both"/>
        <w:rPr>
          <w:rFonts w:ascii="Times New Roman" w:hAnsi="Times New Roman" w:cs="Times New Roman"/>
          <w:sz w:val="28"/>
          <w:szCs w:val="28"/>
        </w:rPr>
      </w:pPr>
    </w:p>
    <w:p w:rsidR="0049145A" w:rsidRDefault="0049145A" w:rsidP="00D55AEF">
      <w:pPr>
        <w:spacing w:after="0" w:line="360" w:lineRule="auto"/>
        <w:jc w:val="both"/>
        <w:rPr>
          <w:rFonts w:ascii="Times New Roman" w:hAnsi="Times New Roman" w:cs="Times New Roman"/>
          <w:sz w:val="28"/>
          <w:szCs w:val="28"/>
        </w:rPr>
      </w:pPr>
    </w:p>
    <w:p w:rsidR="0049145A" w:rsidRDefault="0049145A" w:rsidP="00D55AEF">
      <w:pPr>
        <w:spacing w:after="0" w:line="360" w:lineRule="auto"/>
        <w:jc w:val="both"/>
        <w:rPr>
          <w:rFonts w:ascii="Times New Roman" w:hAnsi="Times New Roman" w:cs="Times New Roman"/>
          <w:sz w:val="28"/>
          <w:szCs w:val="28"/>
        </w:rPr>
      </w:pPr>
    </w:p>
    <w:p w:rsidR="0049145A" w:rsidRDefault="0049145A" w:rsidP="00D55AEF">
      <w:pPr>
        <w:spacing w:after="0" w:line="360" w:lineRule="auto"/>
        <w:jc w:val="both"/>
        <w:rPr>
          <w:rFonts w:ascii="Times New Roman" w:hAnsi="Times New Roman" w:cs="Times New Roman"/>
          <w:sz w:val="28"/>
          <w:szCs w:val="28"/>
        </w:rPr>
      </w:pPr>
    </w:p>
    <w:p w:rsidR="0049145A" w:rsidRDefault="0049145A" w:rsidP="00D55AEF">
      <w:pPr>
        <w:spacing w:after="0" w:line="360" w:lineRule="auto"/>
        <w:jc w:val="both"/>
        <w:rPr>
          <w:rFonts w:ascii="Times New Roman" w:hAnsi="Times New Roman" w:cs="Times New Roman"/>
          <w:sz w:val="28"/>
          <w:szCs w:val="28"/>
        </w:rPr>
      </w:pPr>
    </w:p>
    <w:p w:rsidR="0049145A" w:rsidRDefault="0049145A" w:rsidP="00D55AEF">
      <w:pPr>
        <w:spacing w:after="0" w:line="360" w:lineRule="auto"/>
        <w:jc w:val="both"/>
        <w:rPr>
          <w:rFonts w:ascii="Times New Roman" w:hAnsi="Times New Roman" w:cs="Times New Roman"/>
          <w:sz w:val="28"/>
          <w:szCs w:val="28"/>
        </w:rPr>
      </w:pPr>
    </w:p>
    <w:p w:rsidR="0049145A" w:rsidRDefault="0049145A" w:rsidP="00D55AEF">
      <w:pPr>
        <w:spacing w:after="0" w:line="360" w:lineRule="auto"/>
        <w:jc w:val="both"/>
        <w:rPr>
          <w:rFonts w:ascii="Times New Roman" w:hAnsi="Times New Roman" w:cs="Times New Roman"/>
          <w:sz w:val="28"/>
          <w:szCs w:val="28"/>
        </w:rPr>
      </w:pPr>
    </w:p>
    <w:p w:rsidR="0049145A" w:rsidRPr="0049145A" w:rsidRDefault="0049145A" w:rsidP="00D55AEF">
      <w:pPr>
        <w:spacing w:after="0" w:line="360" w:lineRule="auto"/>
        <w:jc w:val="both"/>
        <w:rPr>
          <w:rFonts w:ascii="Times New Roman" w:hAnsi="Times New Roman" w:cs="Times New Roman"/>
          <w:b/>
          <w:color w:val="auto"/>
          <w:sz w:val="28"/>
          <w:szCs w:val="28"/>
        </w:rPr>
      </w:pPr>
      <w:r w:rsidRPr="0049145A">
        <w:rPr>
          <w:rFonts w:ascii="Times New Roman" w:hAnsi="Times New Roman" w:cs="Times New Roman"/>
          <w:b/>
          <w:color w:val="auto"/>
          <w:sz w:val="28"/>
          <w:szCs w:val="28"/>
        </w:rPr>
        <w:lastRenderedPageBreak/>
        <w:t xml:space="preserve">3. </w:t>
      </w:r>
      <w:r w:rsidR="003055C9">
        <w:rPr>
          <w:rFonts w:ascii="Times New Roman" w:hAnsi="Times New Roman" w:cs="Times New Roman"/>
          <w:b/>
          <w:color w:val="auto"/>
          <w:sz w:val="28"/>
          <w:szCs w:val="28"/>
          <w:shd w:val="clear" w:color="auto" w:fill="FFFFFF"/>
        </w:rPr>
        <w:t xml:space="preserve">Определение </w:t>
      </w:r>
      <w:r w:rsidRPr="0049145A">
        <w:rPr>
          <w:rFonts w:ascii="Times New Roman" w:hAnsi="Times New Roman" w:cs="Times New Roman"/>
          <w:b/>
          <w:color w:val="auto"/>
          <w:sz w:val="28"/>
          <w:szCs w:val="28"/>
          <w:shd w:val="clear" w:color="auto" w:fill="FFFFFF"/>
        </w:rPr>
        <w:t>новых форм управленческого контроля</w:t>
      </w:r>
      <w:r w:rsidRPr="0049145A">
        <w:rPr>
          <w:rFonts w:ascii="Times New Roman" w:hAnsi="Times New Roman" w:cs="Times New Roman"/>
          <w:b/>
          <w:color w:val="auto"/>
          <w:sz w:val="28"/>
          <w:szCs w:val="28"/>
        </w:rPr>
        <w:t>.</w:t>
      </w:r>
    </w:p>
    <w:p w:rsidR="006A6475" w:rsidRPr="006A6475" w:rsidRDefault="006A6475" w:rsidP="006A6475">
      <w:pPr>
        <w:shd w:val="clear" w:color="auto" w:fill="FFFFFF"/>
        <w:spacing w:after="0" w:line="360" w:lineRule="auto"/>
        <w:ind w:firstLine="851"/>
        <w:jc w:val="both"/>
        <w:rPr>
          <w:rFonts w:ascii="Times New Roman" w:eastAsia="Times New Roman" w:hAnsi="Times New Roman" w:cs="Times New Roman"/>
          <w:bCs/>
          <w:color w:val="222222"/>
          <w:sz w:val="28"/>
          <w:szCs w:val="28"/>
        </w:rPr>
      </w:pPr>
      <w:r w:rsidRPr="006A6475">
        <w:rPr>
          <w:rFonts w:ascii="Times New Roman" w:eastAsia="Times New Roman" w:hAnsi="Times New Roman" w:cs="Times New Roman"/>
          <w:bCs/>
          <w:color w:val="222222"/>
          <w:sz w:val="28"/>
          <w:szCs w:val="28"/>
        </w:rPr>
        <w:t xml:space="preserve">Для современной школы можно выработать основные формы </w:t>
      </w:r>
      <w:r>
        <w:rPr>
          <w:rFonts w:ascii="Times New Roman" w:eastAsia="Times New Roman" w:hAnsi="Times New Roman" w:cs="Times New Roman"/>
          <w:bCs/>
          <w:color w:val="222222"/>
          <w:sz w:val="28"/>
          <w:szCs w:val="28"/>
        </w:rPr>
        <w:t>совместного управленческого контроля с педагогическим коллективом</w:t>
      </w:r>
      <w:r w:rsidRPr="006A6475">
        <w:rPr>
          <w:rFonts w:ascii="Times New Roman" w:eastAsia="Times New Roman" w:hAnsi="Times New Roman" w:cs="Times New Roman"/>
          <w:bCs/>
          <w:color w:val="222222"/>
          <w:sz w:val="28"/>
          <w:szCs w:val="28"/>
        </w:rPr>
        <w:t>.</w:t>
      </w:r>
    </w:p>
    <w:p w:rsidR="006A6475" w:rsidRPr="006A6475" w:rsidRDefault="006A6475" w:rsidP="006A6475">
      <w:pPr>
        <w:shd w:val="clear" w:color="auto" w:fill="FFFFFF"/>
        <w:spacing w:after="0" w:line="360" w:lineRule="auto"/>
        <w:ind w:firstLine="993"/>
        <w:jc w:val="both"/>
        <w:rPr>
          <w:rFonts w:ascii="Times New Roman" w:eastAsia="Times New Roman" w:hAnsi="Times New Roman" w:cs="Times New Roman"/>
          <w:color w:val="222222"/>
          <w:sz w:val="28"/>
          <w:szCs w:val="28"/>
        </w:rPr>
      </w:pPr>
      <w:r w:rsidRPr="006A6475">
        <w:rPr>
          <w:rFonts w:ascii="Times New Roman" w:eastAsia="Times New Roman" w:hAnsi="Times New Roman" w:cs="Times New Roman"/>
          <w:b/>
          <w:bCs/>
          <w:color w:val="222222"/>
          <w:sz w:val="28"/>
          <w:szCs w:val="28"/>
        </w:rPr>
        <w:t>Административный контроль </w:t>
      </w:r>
      <w:r w:rsidRPr="006A6475">
        <w:rPr>
          <w:rFonts w:ascii="Times New Roman" w:eastAsia="Times New Roman" w:hAnsi="Times New Roman" w:cs="Times New Roman"/>
          <w:color w:val="222222"/>
          <w:sz w:val="28"/>
          <w:szCs w:val="28"/>
        </w:rPr>
        <w:t>оказывает сильное влияние на работу сотрудников, проводится по четкому плану и регулярно. Однако он может быть недостаточно компетентным, так как в подчинении одного руководителя обычно находятся учителя, преподающие разные предметы и ведущие разнообразную учебно-воспитательную деятельность.</w:t>
      </w:r>
    </w:p>
    <w:p w:rsidR="006A6475" w:rsidRPr="006A6475" w:rsidRDefault="006A6475" w:rsidP="006A6475">
      <w:pPr>
        <w:shd w:val="clear" w:color="auto" w:fill="FFFFFF"/>
        <w:spacing w:after="0" w:line="360" w:lineRule="auto"/>
        <w:ind w:firstLine="851"/>
        <w:jc w:val="both"/>
        <w:rPr>
          <w:rFonts w:ascii="Times New Roman" w:eastAsia="Times New Roman" w:hAnsi="Times New Roman" w:cs="Times New Roman"/>
          <w:color w:val="222222"/>
          <w:sz w:val="28"/>
          <w:szCs w:val="28"/>
        </w:rPr>
      </w:pPr>
      <w:r w:rsidRPr="006A6475">
        <w:rPr>
          <w:rFonts w:ascii="Times New Roman" w:eastAsia="Times New Roman" w:hAnsi="Times New Roman" w:cs="Times New Roman"/>
          <w:b/>
          <w:bCs/>
          <w:color w:val="222222"/>
          <w:sz w:val="28"/>
          <w:szCs w:val="28"/>
        </w:rPr>
        <w:t>Коллективный контроль</w:t>
      </w:r>
      <w:proofErr w:type="gramStart"/>
      <w:r w:rsidRPr="006A6475">
        <w:rPr>
          <w:rFonts w:ascii="Times New Roman" w:eastAsia="Times New Roman" w:hAnsi="Times New Roman" w:cs="Times New Roman"/>
          <w:b/>
          <w:bCs/>
          <w:color w:val="222222"/>
          <w:sz w:val="28"/>
          <w:szCs w:val="28"/>
        </w:rPr>
        <w:t> </w:t>
      </w:r>
      <w:r w:rsidRPr="006A6475">
        <w:rPr>
          <w:rFonts w:ascii="Times New Roman" w:eastAsia="Times New Roman" w:hAnsi="Times New Roman" w:cs="Times New Roman"/>
          <w:color w:val="222222"/>
          <w:sz w:val="28"/>
          <w:szCs w:val="28"/>
        </w:rPr>
        <w:t>,</w:t>
      </w:r>
      <w:proofErr w:type="gramEnd"/>
      <w:r w:rsidRPr="006A6475">
        <w:rPr>
          <w:rFonts w:ascii="Times New Roman" w:eastAsia="Times New Roman" w:hAnsi="Times New Roman" w:cs="Times New Roman"/>
          <w:color w:val="222222"/>
          <w:sz w:val="28"/>
          <w:szCs w:val="28"/>
        </w:rPr>
        <w:t xml:space="preserve"> осуществляемый учительским коллективом, имеет не столь жесткие формы, как административный, - это контроль равных по положению, и поэтому он осуществляется в формах профессиональных дискуссий, творческих отчетов о работе. Деятельность учителей может быть проанализирована и оценена самими педагогами в процессе работы коллегиальных органов управления. Коллеги могут оценить эффективность внедрения новых методов преподавания, проверить исполнение индивидуального плана развития учителя и его участие в реализации коллективно принятых решений. Его цель – оказание необходимой помощи в виде совета, рекомендаций, экспертного заключения компетентных специалистов и одновременно коллег, решающих с педагогом общие задачи. Коллективный контроль приносит наибольшую пользу, когда необходима широкая экспертная оценка работы педагога, например, при аттестации кадров.</w:t>
      </w:r>
    </w:p>
    <w:p w:rsidR="006A6475" w:rsidRPr="006A6475" w:rsidRDefault="006A6475" w:rsidP="006A6475">
      <w:pPr>
        <w:shd w:val="clear" w:color="auto" w:fill="FFFFFF"/>
        <w:spacing w:after="0" w:line="360" w:lineRule="auto"/>
        <w:ind w:firstLine="851"/>
        <w:jc w:val="both"/>
        <w:rPr>
          <w:rFonts w:ascii="Times New Roman" w:eastAsia="Times New Roman" w:hAnsi="Times New Roman" w:cs="Times New Roman"/>
          <w:color w:val="222222"/>
          <w:sz w:val="28"/>
          <w:szCs w:val="28"/>
        </w:rPr>
      </w:pPr>
      <w:r>
        <w:rPr>
          <w:rFonts w:ascii="Times New Roman" w:eastAsia="Times New Roman" w:hAnsi="Times New Roman" w:cs="Times New Roman"/>
          <w:b/>
          <w:bCs/>
          <w:color w:val="222222"/>
          <w:sz w:val="28"/>
          <w:szCs w:val="28"/>
        </w:rPr>
        <w:t>Взаимоконтроль</w:t>
      </w:r>
      <w:r w:rsidRPr="006A6475">
        <w:rPr>
          <w:rFonts w:ascii="Times New Roman" w:eastAsia="Times New Roman" w:hAnsi="Times New Roman" w:cs="Times New Roman"/>
          <w:color w:val="222222"/>
          <w:sz w:val="28"/>
          <w:szCs w:val="28"/>
        </w:rPr>
        <w:t>. Педагоги и руководители школы могут выполнять функцию контроля по отношению друг к другу. В этом случае говорят о взаимоконтроле. Взаимный контроль оказывается наиболее эффективным при передаче опыта и повышении квалификации. Передавая свой опыт, каждый из учителей изучает, как идет его освоение коллегами. Взаимоконтроль может быть между специалистами равной квалификации, а также между руководителями, имеющими в коллективе одинаковый статус, например, между руководителями методических объединений.</w:t>
      </w:r>
    </w:p>
    <w:p w:rsidR="006A6475" w:rsidRPr="006A6475" w:rsidRDefault="006A6475" w:rsidP="006A6475">
      <w:pPr>
        <w:shd w:val="clear" w:color="auto" w:fill="FFFFFF"/>
        <w:spacing w:after="0" w:line="360" w:lineRule="auto"/>
        <w:ind w:firstLine="851"/>
        <w:jc w:val="both"/>
        <w:rPr>
          <w:rFonts w:ascii="Times New Roman" w:eastAsia="Times New Roman" w:hAnsi="Times New Roman" w:cs="Times New Roman"/>
          <w:color w:val="222222"/>
          <w:sz w:val="28"/>
          <w:szCs w:val="28"/>
        </w:rPr>
      </w:pPr>
      <w:r w:rsidRPr="006A6475">
        <w:rPr>
          <w:rFonts w:ascii="Times New Roman" w:eastAsia="Times New Roman" w:hAnsi="Times New Roman" w:cs="Times New Roman"/>
          <w:b/>
          <w:bCs/>
          <w:color w:val="222222"/>
          <w:sz w:val="28"/>
          <w:szCs w:val="28"/>
        </w:rPr>
        <w:t>Самоконтроль </w:t>
      </w:r>
      <w:r w:rsidRPr="006A6475">
        <w:rPr>
          <w:rFonts w:ascii="Times New Roman" w:eastAsia="Times New Roman" w:hAnsi="Times New Roman" w:cs="Times New Roman"/>
          <w:color w:val="222222"/>
          <w:sz w:val="28"/>
          <w:szCs w:val="28"/>
        </w:rPr>
        <w:t>проводится путем самостоятельного сопоставления учителем достигнутых результатов с требуемыми стандартами и нормами деятельности.</w:t>
      </w:r>
    </w:p>
    <w:p w:rsidR="006A6475" w:rsidRPr="006A6475" w:rsidRDefault="006A6475" w:rsidP="006A6475">
      <w:pPr>
        <w:shd w:val="clear" w:color="auto" w:fill="FFFFFF"/>
        <w:spacing w:after="0" w:line="360" w:lineRule="auto"/>
        <w:ind w:firstLine="851"/>
        <w:jc w:val="both"/>
        <w:rPr>
          <w:rFonts w:ascii="Times New Roman" w:eastAsia="Times New Roman" w:hAnsi="Times New Roman" w:cs="Times New Roman"/>
          <w:color w:val="222222"/>
          <w:sz w:val="28"/>
          <w:szCs w:val="28"/>
        </w:rPr>
      </w:pPr>
      <w:r w:rsidRPr="006A6475">
        <w:rPr>
          <w:rFonts w:ascii="Times New Roman" w:eastAsia="Times New Roman" w:hAnsi="Times New Roman" w:cs="Times New Roman"/>
          <w:b/>
          <w:bCs/>
          <w:color w:val="222222"/>
          <w:sz w:val="28"/>
          <w:szCs w:val="28"/>
        </w:rPr>
        <w:lastRenderedPageBreak/>
        <w:t>Общественный контроль </w:t>
      </w:r>
      <w:r w:rsidRPr="006A6475">
        <w:rPr>
          <w:rFonts w:ascii="Times New Roman" w:eastAsia="Times New Roman" w:hAnsi="Times New Roman" w:cs="Times New Roman"/>
          <w:color w:val="222222"/>
          <w:sz w:val="28"/>
          <w:szCs w:val="28"/>
        </w:rPr>
        <w:t>– это контроль по изучению общественного мнения о школе, оценка образовательного учреждения родителями и общественностью (жители микрорайона, сельского схода, общественными организациями, социологическими измерениями и т.д.).</w:t>
      </w:r>
    </w:p>
    <w:p w:rsidR="006A6475" w:rsidRPr="006A6475" w:rsidRDefault="006A6475" w:rsidP="006A6475">
      <w:pPr>
        <w:shd w:val="clear" w:color="auto" w:fill="FFFFFF"/>
        <w:spacing w:after="0" w:line="360" w:lineRule="auto"/>
        <w:ind w:firstLine="851"/>
        <w:jc w:val="both"/>
        <w:rPr>
          <w:rFonts w:ascii="Times New Roman" w:eastAsia="Times New Roman" w:hAnsi="Times New Roman" w:cs="Times New Roman"/>
          <w:color w:val="222222"/>
          <w:sz w:val="28"/>
          <w:szCs w:val="28"/>
        </w:rPr>
      </w:pPr>
      <w:r w:rsidRPr="006A6475">
        <w:rPr>
          <w:rFonts w:ascii="Times New Roman" w:eastAsia="Times New Roman" w:hAnsi="Times New Roman" w:cs="Times New Roman"/>
          <w:b/>
          <w:bCs/>
          <w:color w:val="222222"/>
          <w:sz w:val="28"/>
          <w:szCs w:val="28"/>
        </w:rPr>
        <w:t>Ученический контроль </w:t>
      </w:r>
      <w:r w:rsidRPr="006A6475">
        <w:rPr>
          <w:rFonts w:ascii="Times New Roman" w:eastAsia="Times New Roman" w:hAnsi="Times New Roman" w:cs="Times New Roman"/>
          <w:color w:val="222222"/>
          <w:sz w:val="28"/>
          <w:szCs w:val="28"/>
        </w:rPr>
        <w:t>– это изучение мнения выпускников о школе, выявление их уровня удовлетворенности полученным образованием.</w:t>
      </w:r>
    </w:p>
    <w:p w:rsidR="006A6475" w:rsidRPr="006A6475" w:rsidRDefault="006A6475" w:rsidP="006A6475">
      <w:pPr>
        <w:shd w:val="clear" w:color="auto" w:fill="FFFFFF"/>
        <w:spacing w:after="0" w:line="360" w:lineRule="auto"/>
        <w:jc w:val="both"/>
        <w:rPr>
          <w:rFonts w:ascii="Times New Roman" w:eastAsia="Times New Roman" w:hAnsi="Times New Roman" w:cs="Times New Roman"/>
          <w:color w:val="222222"/>
          <w:sz w:val="28"/>
          <w:szCs w:val="28"/>
        </w:rPr>
      </w:pPr>
      <w:r w:rsidRPr="006A6475">
        <w:rPr>
          <w:rFonts w:ascii="Times New Roman" w:eastAsia="Times New Roman" w:hAnsi="Times New Roman" w:cs="Times New Roman"/>
          <w:color w:val="222222"/>
          <w:sz w:val="28"/>
          <w:szCs w:val="28"/>
        </w:rPr>
        <w:t>Используемые в школе методы контроля делятся на две группы – методы контроля результатов деятельности и методы контроля состояния процессов.</w:t>
      </w:r>
    </w:p>
    <w:p w:rsidR="006A6475" w:rsidRPr="006A6475" w:rsidRDefault="006A6475" w:rsidP="006A6475">
      <w:pPr>
        <w:shd w:val="clear" w:color="auto" w:fill="FFFFFF"/>
        <w:spacing w:after="0" w:line="360" w:lineRule="auto"/>
        <w:ind w:firstLine="851"/>
        <w:jc w:val="both"/>
        <w:rPr>
          <w:rFonts w:ascii="Times New Roman" w:eastAsia="Times New Roman" w:hAnsi="Times New Roman" w:cs="Times New Roman"/>
          <w:color w:val="222222"/>
          <w:sz w:val="28"/>
          <w:szCs w:val="28"/>
        </w:rPr>
      </w:pPr>
      <w:r w:rsidRPr="006A6475">
        <w:rPr>
          <w:rFonts w:ascii="Times New Roman" w:eastAsia="Times New Roman" w:hAnsi="Times New Roman" w:cs="Times New Roman"/>
          <w:b/>
          <w:bCs/>
          <w:color w:val="222222"/>
          <w:sz w:val="28"/>
          <w:szCs w:val="28"/>
        </w:rPr>
        <w:t>Методы ко</w:t>
      </w:r>
      <w:r>
        <w:rPr>
          <w:rFonts w:ascii="Times New Roman" w:eastAsia="Times New Roman" w:hAnsi="Times New Roman" w:cs="Times New Roman"/>
          <w:b/>
          <w:bCs/>
          <w:color w:val="222222"/>
          <w:sz w:val="28"/>
          <w:szCs w:val="28"/>
        </w:rPr>
        <w:t>нтроля результатов деятельности</w:t>
      </w:r>
      <w:r w:rsidRPr="006A6475">
        <w:rPr>
          <w:rFonts w:ascii="Times New Roman" w:eastAsia="Times New Roman" w:hAnsi="Times New Roman" w:cs="Times New Roman"/>
          <w:color w:val="222222"/>
          <w:sz w:val="28"/>
          <w:szCs w:val="28"/>
        </w:rPr>
        <w:t>. Разнообразие применяемых методов оценки результатов обусловлено многочисленностью процессов в школе, каждый из которых имеет свои результаты и методы их измерения. Возможности каждого конкретного метода ограничены. В большинстве случаев для получения объективной информации используется несколько дополняющих друг друга методов оценки результатов.</w:t>
      </w:r>
    </w:p>
    <w:p w:rsidR="006A6475" w:rsidRPr="006A6475" w:rsidRDefault="006A6475" w:rsidP="006A6475">
      <w:pPr>
        <w:shd w:val="clear" w:color="auto" w:fill="FFFFFF"/>
        <w:spacing w:after="0" w:line="360" w:lineRule="auto"/>
        <w:jc w:val="both"/>
        <w:rPr>
          <w:rFonts w:ascii="Times New Roman" w:eastAsia="Times New Roman" w:hAnsi="Times New Roman" w:cs="Times New Roman"/>
          <w:color w:val="222222"/>
          <w:sz w:val="28"/>
          <w:szCs w:val="28"/>
        </w:rPr>
      </w:pPr>
      <w:r w:rsidRPr="006A6475">
        <w:rPr>
          <w:rFonts w:ascii="Times New Roman" w:eastAsia="Times New Roman" w:hAnsi="Times New Roman" w:cs="Times New Roman"/>
          <w:color w:val="222222"/>
          <w:sz w:val="28"/>
          <w:szCs w:val="28"/>
        </w:rPr>
        <w:t>Результаты многих процессов и, прежде всего образовательного сложно выявить и измерить.</w:t>
      </w:r>
    </w:p>
    <w:p w:rsidR="006A6475" w:rsidRPr="006A6475" w:rsidRDefault="006A6475" w:rsidP="005302BD">
      <w:pPr>
        <w:shd w:val="clear" w:color="auto" w:fill="FFFFFF"/>
        <w:spacing w:after="0" w:line="360" w:lineRule="auto"/>
        <w:ind w:firstLine="851"/>
        <w:jc w:val="both"/>
        <w:rPr>
          <w:rFonts w:ascii="Times New Roman" w:eastAsia="Times New Roman" w:hAnsi="Times New Roman" w:cs="Times New Roman"/>
          <w:color w:val="222222"/>
          <w:sz w:val="28"/>
          <w:szCs w:val="28"/>
        </w:rPr>
      </w:pPr>
      <w:r w:rsidRPr="006A6475">
        <w:rPr>
          <w:rFonts w:ascii="Times New Roman" w:eastAsia="Times New Roman" w:hAnsi="Times New Roman" w:cs="Times New Roman"/>
          <w:color w:val="222222"/>
          <w:sz w:val="28"/>
          <w:szCs w:val="28"/>
        </w:rPr>
        <w:t>Наиболее отработана </w:t>
      </w:r>
      <w:r w:rsidRPr="006A6475">
        <w:rPr>
          <w:rFonts w:ascii="Times New Roman" w:eastAsia="Times New Roman" w:hAnsi="Times New Roman" w:cs="Times New Roman"/>
          <w:b/>
          <w:bCs/>
          <w:color w:val="222222"/>
          <w:sz w:val="28"/>
          <w:szCs w:val="28"/>
        </w:rPr>
        <w:t>методика контроля формальных результатов учебной деятельности: </w:t>
      </w:r>
      <w:r w:rsidRPr="006A6475">
        <w:rPr>
          <w:rFonts w:ascii="Times New Roman" w:eastAsia="Times New Roman" w:hAnsi="Times New Roman" w:cs="Times New Roman"/>
          <w:color w:val="222222"/>
          <w:sz w:val="28"/>
          <w:szCs w:val="28"/>
        </w:rPr>
        <w:t xml:space="preserve">полнота, прочности, обобщенности, системности и других качеств знаний и умений школьников. Для оценки этих результатов используются специальные задания, в том числе и тестовые. Значительно сложнее обстоит дело с оценкой результатов развития учащихся. Здесь методическая база отработана еще слабо. Для оценки уровня интеллектуального развития используют школьный тест умственного развития (ШТУР). Используют также экспертные оценки по показателям </w:t>
      </w:r>
      <w:proofErr w:type="spellStart"/>
      <w:r w:rsidRPr="006A6475">
        <w:rPr>
          <w:rFonts w:ascii="Times New Roman" w:eastAsia="Times New Roman" w:hAnsi="Times New Roman" w:cs="Times New Roman"/>
          <w:color w:val="222222"/>
          <w:sz w:val="28"/>
          <w:szCs w:val="28"/>
        </w:rPr>
        <w:t>сформированности</w:t>
      </w:r>
      <w:proofErr w:type="spellEnd"/>
      <w:r w:rsidRPr="006A6475">
        <w:rPr>
          <w:rFonts w:ascii="Times New Roman" w:eastAsia="Times New Roman" w:hAnsi="Times New Roman" w:cs="Times New Roman"/>
          <w:color w:val="222222"/>
          <w:sz w:val="28"/>
          <w:szCs w:val="28"/>
        </w:rPr>
        <w:t xml:space="preserve"> мотива обучения, уровню развития самостоятельности, способности применять имеющиеся знания на практике, действовать в нестандартной ситуации и др.</w:t>
      </w:r>
    </w:p>
    <w:p w:rsidR="006A6475" w:rsidRPr="006A6475" w:rsidRDefault="006A6475" w:rsidP="005302BD">
      <w:pPr>
        <w:shd w:val="clear" w:color="auto" w:fill="FFFFFF"/>
        <w:spacing w:after="0" w:line="360" w:lineRule="auto"/>
        <w:ind w:firstLine="851"/>
        <w:jc w:val="both"/>
        <w:rPr>
          <w:rFonts w:ascii="Times New Roman" w:eastAsia="Times New Roman" w:hAnsi="Times New Roman" w:cs="Times New Roman"/>
          <w:color w:val="222222"/>
          <w:sz w:val="28"/>
          <w:szCs w:val="28"/>
        </w:rPr>
      </w:pPr>
      <w:r w:rsidRPr="006A6475">
        <w:rPr>
          <w:rFonts w:ascii="Times New Roman" w:eastAsia="Times New Roman" w:hAnsi="Times New Roman" w:cs="Times New Roman"/>
          <w:b/>
          <w:bCs/>
          <w:color w:val="222222"/>
          <w:sz w:val="28"/>
          <w:szCs w:val="28"/>
        </w:rPr>
        <w:t>Методы контроля состояния процессов</w:t>
      </w:r>
      <w:proofErr w:type="gramStart"/>
      <w:r w:rsidRPr="006A6475">
        <w:rPr>
          <w:rFonts w:ascii="Times New Roman" w:eastAsia="Times New Roman" w:hAnsi="Times New Roman" w:cs="Times New Roman"/>
          <w:b/>
          <w:bCs/>
          <w:color w:val="222222"/>
          <w:sz w:val="28"/>
          <w:szCs w:val="28"/>
        </w:rPr>
        <w:t> </w:t>
      </w:r>
      <w:r w:rsidRPr="006A6475">
        <w:rPr>
          <w:rFonts w:ascii="Times New Roman" w:eastAsia="Times New Roman" w:hAnsi="Times New Roman" w:cs="Times New Roman"/>
          <w:color w:val="222222"/>
          <w:sz w:val="28"/>
          <w:szCs w:val="28"/>
        </w:rPr>
        <w:t>.</w:t>
      </w:r>
      <w:proofErr w:type="gramEnd"/>
      <w:r w:rsidRPr="006A6475">
        <w:rPr>
          <w:rFonts w:ascii="Times New Roman" w:eastAsia="Times New Roman" w:hAnsi="Times New Roman" w:cs="Times New Roman"/>
          <w:color w:val="222222"/>
          <w:sz w:val="28"/>
          <w:szCs w:val="28"/>
        </w:rPr>
        <w:t xml:space="preserve"> Основными методами контроля состояния процессов являются методы наблюдения и анализа процесса, психологического тестирования, методы социологических исследований </w:t>
      </w:r>
      <w:r w:rsidRPr="006A6475">
        <w:rPr>
          <w:rFonts w:ascii="Times New Roman" w:eastAsia="Times New Roman" w:hAnsi="Times New Roman" w:cs="Times New Roman"/>
          <w:color w:val="222222"/>
          <w:sz w:val="28"/>
          <w:szCs w:val="28"/>
        </w:rPr>
        <w:lastRenderedPageBreak/>
        <w:t xml:space="preserve">(анкетирование, беседы, интервьюирование и др.), </w:t>
      </w:r>
      <w:proofErr w:type="spellStart"/>
      <w:r w:rsidRPr="006A6475">
        <w:rPr>
          <w:rFonts w:ascii="Times New Roman" w:eastAsia="Times New Roman" w:hAnsi="Times New Roman" w:cs="Times New Roman"/>
          <w:color w:val="222222"/>
          <w:sz w:val="28"/>
          <w:szCs w:val="28"/>
        </w:rPr>
        <w:t>хронометрирование</w:t>
      </w:r>
      <w:proofErr w:type="spellEnd"/>
      <w:r w:rsidRPr="006A6475">
        <w:rPr>
          <w:rFonts w:ascii="Times New Roman" w:eastAsia="Times New Roman" w:hAnsi="Times New Roman" w:cs="Times New Roman"/>
          <w:color w:val="222222"/>
          <w:sz w:val="28"/>
          <w:szCs w:val="28"/>
        </w:rPr>
        <w:t>, изучение школьной документации.</w:t>
      </w:r>
    </w:p>
    <w:p w:rsidR="006A6475" w:rsidRPr="006A6475" w:rsidRDefault="006A6475" w:rsidP="005302BD">
      <w:pPr>
        <w:shd w:val="clear" w:color="auto" w:fill="FFFFFF"/>
        <w:spacing w:after="0" w:line="360" w:lineRule="auto"/>
        <w:ind w:firstLine="851"/>
        <w:jc w:val="both"/>
        <w:rPr>
          <w:rFonts w:ascii="Times New Roman" w:eastAsia="Times New Roman" w:hAnsi="Times New Roman" w:cs="Times New Roman"/>
          <w:color w:val="222222"/>
          <w:sz w:val="28"/>
          <w:szCs w:val="28"/>
        </w:rPr>
      </w:pPr>
      <w:r w:rsidRPr="006A6475">
        <w:rPr>
          <w:rFonts w:ascii="Times New Roman" w:eastAsia="Times New Roman" w:hAnsi="Times New Roman" w:cs="Times New Roman"/>
          <w:color w:val="222222"/>
          <w:sz w:val="28"/>
          <w:szCs w:val="28"/>
        </w:rPr>
        <w:t>Контроль состояния процессов позволяет прогнозировать будущие результаты либо выявить причины недостатков уже полученных результатов. Например, если выявлены пробелы в знаниях учащихся, то требуется установить причины этого. Здесь может быть использована и беседа с учителем, и проверка документации, тетрадей учащихся, классного журнала, и наблюдение за работой учителя на уроке.</w:t>
      </w:r>
    </w:p>
    <w:p w:rsidR="006A6475" w:rsidRPr="006A6475" w:rsidRDefault="006A6475" w:rsidP="005302BD">
      <w:pPr>
        <w:shd w:val="clear" w:color="auto" w:fill="FFFFFF"/>
        <w:spacing w:after="0" w:line="360" w:lineRule="auto"/>
        <w:ind w:firstLine="851"/>
        <w:jc w:val="both"/>
        <w:rPr>
          <w:rFonts w:ascii="Times New Roman" w:eastAsia="Times New Roman" w:hAnsi="Times New Roman" w:cs="Times New Roman"/>
          <w:color w:val="222222"/>
          <w:sz w:val="28"/>
          <w:szCs w:val="28"/>
        </w:rPr>
      </w:pPr>
      <w:r w:rsidRPr="006A6475">
        <w:rPr>
          <w:rFonts w:ascii="Times New Roman" w:eastAsia="Times New Roman" w:hAnsi="Times New Roman" w:cs="Times New Roman"/>
          <w:color w:val="222222"/>
          <w:sz w:val="28"/>
          <w:szCs w:val="28"/>
        </w:rPr>
        <w:t>В школах широко практикуется использование включенного наблюдения учебно-воспитательного процесса и одновременно его анализ. Особенности включенного наблюдения состоят в том, что проверяющий не вмешивается в ход процесса до его окончания и ставит задачи его коррекции перед самим педагогом.</w:t>
      </w:r>
    </w:p>
    <w:p w:rsidR="006A6475" w:rsidRPr="006A6475" w:rsidRDefault="006A6475" w:rsidP="006A6475">
      <w:pPr>
        <w:shd w:val="clear" w:color="auto" w:fill="FFFFFF"/>
        <w:spacing w:after="0" w:line="360" w:lineRule="auto"/>
        <w:jc w:val="both"/>
        <w:rPr>
          <w:rFonts w:ascii="Times New Roman" w:eastAsia="Times New Roman" w:hAnsi="Times New Roman" w:cs="Times New Roman"/>
          <w:color w:val="222222"/>
          <w:sz w:val="28"/>
          <w:szCs w:val="28"/>
        </w:rPr>
      </w:pPr>
      <w:r w:rsidRPr="006A6475">
        <w:rPr>
          <w:rFonts w:ascii="Times New Roman" w:eastAsia="Times New Roman" w:hAnsi="Times New Roman" w:cs="Times New Roman"/>
          <w:color w:val="222222"/>
          <w:sz w:val="28"/>
          <w:szCs w:val="28"/>
        </w:rPr>
        <w:t>Полный анализ урока или воспитательного мероприятия сделать практически невозможно. Обычно наблюдение и анализ осуществляются по главным результатам, фиксируемым педагогом в качестве основной цели. В качестве требуемых результатов выступают программные требования, цели, поставленные педагогическим коллективом школы, а также цели устранения недостатков, выявленных в ходе предыдущего контроля.</w:t>
      </w:r>
    </w:p>
    <w:p w:rsidR="006A6475" w:rsidRPr="006A6475" w:rsidRDefault="006A6475" w:rsidP="005302BD">
      <w:pPr>
        <w:shd w:val="clear" w:color="auto" w:fill="FFFFFF"/>
        <w:spacing w:after="0" w:line="360" w:lineRule="auto"/>
        <w:ind w:firstLine="851"/>
        <w:jc w:val="both"/>
        <w:rPr>
          <w:rFonts w:ascii="Times New Roman" w:eastAsia="Times New Roman" w:hAnsi="Times New Roman" w:cs="Times New Roman"/>
          <w:color w:val="222222"/>
          <w:sz w:val="28"/>
          <w:szCs w:val="28"/>
        </w:rPr>
      </w:pPr>
      <w:r w:rsidRPr="006A6475">
        <w:rPr>
          <w:rFonts w:ascii="Times New Roman" w:eastAsia="Times New Roman" w:hAnsi="Times New Roman" w:cs="Times New Roman"/>
          <w:color w:val="222222"/>
          <w:sz w:val="28"/>
          <w:szCs w:val="28"/>
        </w:rPr>
        <w:t xml:space="preserve">Однако метод наблюдения не универсален, далеко не все можно пронаблюдать, то есть увидеть и услышать. В связи с этим он часто используется в сочетании с другими методами: устной и письменной проверкой знаний, социологическим опросом, изучением документации и </w:t>
      </w:r>
      <w:proofErr w:type="spellStart"/>
      <w:r w:rsidRPr="006A6475">
        <w:rPr>
          <w:rFonts w:ascii="Times New Roman" w:eastAsia="Times New Roman" w:hAnsi="Times New Roman" w:cs="Times New Roman"/>
          <w:color w:val="222222"/>
          <w:sz w:val="28"/>
          <w:szCs w:val="28"/>
        </w:rPr>
        <w:t>хронометрированием</w:t>
      </w:r>
      <w:proofErr w:type="spellEnd"/>
      <w:r w:rsidRPr="006A6475">
        <w:rPr>
          <w:rFonts w:ascii="Times New Roman" w:eastAsia="Times New Roman" w:hAnsi="Times New Roman" w:cs="Times New Roman"/>
          <w:color w:val="222222"/>
          <w:sz w:val="28"/>
          <w:szCs w:val="28"/>
        </w:rPr>
        <w:t xml:space="preserve"> наблюдаемого процесса.</w:t>
      </w:r>
    </w:p>
    <w:p w:rsidR="006A6475" w:rsidRPr="006A6475" w:rsidRDefault="006A6475" w:rsidP="005302BD">
      <w:pPr>
        <w:shd w:val="clear" w:color="auto" w:fill="FFFFFF"/>
        <w:spacing w:after="0" w:line="360" w:lineRule="auto"/>
        <w:ind w:firstLine="851"/>
        <w:jc w:val="both"/>
        <w:rPr>
          <w:rFonts w:ascii="Times New Roman" w:eastAsia="Times New Roman" w:hAnsi="Times New Roman" w:cs="Times New Roman"/>
          <w:color w:val="222222"/>
          <w:sz w:val="28"/>
          <w:szCs w:val="28"/>
        </w:rPr>
      </w:pPr>
      <w:r w:rsidRPr="006A6475">
        <w:rPr>
          <w:rFonts w:ascii="Times New Roman" w:eastAsia="Times New Roman" w:hAnsi="Times New Roman" w:cs="Times New Roman"/>
          <w:color w:val="222222"/>
          <w:sz w:val="28"/>
          <w:szCs w:val="28"/>
        </w:rPr>
        <w:t xml:space="preserve">В </w:t>
      </w:r>
      <w:proofErr w:type="gramStart"/>
      <w:r w:rsidRPr="006A6475">
        <w:rPr>
          <w:rFonts w:ascii="Times New Roman" w:eastAsia="Times New Roman" w:hAnsi="Times New Roman" w:cs="Times New Roman"/>
          <w:color w:val="222222"/>
          <w:sz w:val="28"/>
          <w:szCs w:val="28"/>
        </w:rPr>
        <w:t>контроле за</w:t>
      </w:r>
      <w:proofErr w:type="gramEnd"/>
      <w:r w:rsidRPr="006A6475">
        <w:rPr>
          <w:rFonts w:ascii="Times New Roman" w:eastAsia="Times New Roman" w:hAnsi="Times New Roman" w:cs="Times New Roman"/>
          <w:color w:val="222222"/>
          <w:sz w:val="28"/>
          <w:szCs w:val="28"/>
        </w:rPr>
        <w:t xml:space="preserve"> состоянием процессов часто используется</w:t>
      </w:r>
      <w:r w:rsidRPr="006A6475">
        <w:rPr>
          <w:rFonts w:ascii="Times New Roman" w:eastAsia="Times New Roman" w:hAnsi="Times New Roman" w:cs="Times New Roman"/>
          <w:b/>
          <w:color w:val="222222"/>
          <w:sz w:val="28"/>
          <w:szCs w:val="28"/>
        </w:rPr>
        <w:t xml:space="preserve"> метод изучения документации </w:t>
      </w:r>
      <w:r w:rsidRPr="006A6475">
        <w:rPr>
          <w:rFonts w:ascii="Times New Roman" w:eastAsia="Times New Roman" w:hAnsi="Times New Roman" w:cs="Times New Roman"/>
          <w:color w:val="222222"/>
          <w:sz w:val="28"/>
          <w:szCs w:val="28"/>
        </w:rPr>
        <w:t xml:space="preserve">и прежде всего планов. Это могут быть планы работы школы, ее структурных подразделений, органов управления школой (коллегиальных субъектов управленческой деятельности и должностных лиц), учебные планы, программы, календарно-тематические планы и поурочные планы и т.п. Ход образовательного процесса отражается также в классных журналах, тетрадях и дневниках учащихся, отчетах учителей, графиках контрольных и лабораторных работ, книге движения и </w:t>
      </w:r>
      <w:r w:rsidRPr="006A6475">
        <w:rPr>
          <w:rFonts w:ascii="Times New Roman" w:eastAsia="Times New Roman" w:hAnsi="Times New Roman" w:cs="Times New Roman"/>
          <w:color w:val="222222"/>
          <w:sz w:val="28"/>
          <w:szCs w:val="28"/>
        </w:rPr>
        <w:lastRenderedPageBreak/>
        <w:t>личных делах учащихся, протоколах и решениях органов управления школой, в тетради замены заболевших учителей и другой школьной документации.</w:t>
      </w:r>
    </w:p>
    <w:p w:rsidR="006A6475" w:rsidRDefault="006A6475" w:rsidP="005302BD">
      <w:pPr>
        <w:shd w:val="clear" w:color="auto" w:fill="FFFFFF"/>
        <w:spacing w:after="0" w:line="360" w:lineRule="auto"/>
        <w:ind w:firstLine="851"/>
        <w:jc w:val="both"/>
        <w:rPr>
          <w:rFonts w:ascii="Times New Roman" w:eastAsia="Times New Roman" w:hAnsi="Times New Roman" w:cs="Times New Roman"/>
          <w:color w:val="222222"/>
          <w:sz w:val="28"/>
          <w:szCs w:val="28"/>
        </w:rPr>
      </w:pPr>
      <w:r w:rsidRPr="006A6475">
        <w:rPr>
          <w:rFonts w:ascii="Times New Roman" w:eastAsia="Times New Roman" w:hAnsi="Times New Roman" w:cs="Times New Roman"/>
          <w:color w:val="222222"/>
          <w:sz w:val="28"/>
          <w:szCs w:val="28"/>
        </w:rPr>
        <w:t>Для фиксирования хода других процессов также используются специальные документы: планы самообразования учителей, тетради заявок и учета работы персонала по обслуживанию здания, документация по питанию, библиотечному обслуживанию школьников, медицинские карты детей, содержащие информацию о состоянии их здоровья и результатах профилактики заболеваемости (прививках, диспансеризации) и т.д.</w:t>
      </w:r>
    </w:p>
    <w:p w:rsidR="00A16DED" w:rsidRPr="006A6475" w:rsidRDefault="00A16DED" w:rsidP="005302BD">
      <w:pPr>
        <w:shd w:val="clear" w:color="auto" w:fill="FFFFFF"/>
        <w:spacing w:after="0" w:line="360" w:lineRule="auto"/>
        <w:ind w:firstLine="851"/>
        <w:jc w:val="both"/>
        <w:rPr>
          <w:rFonts w:ascii="Times New Roman" w:eastAsia="Times New Roman" w:hAnsi="Times New Roman" w:cs="Times New Roman"/>
          <w:color w:val="222222"/>
          <w:sz w:val="28"/>
          <w:szCs w:val="28"/>
        </w:rPr>
      </w:pPr>
    </w:p>
    <w:p w:rsidR="00993911" w:rsidRDefault="00993911" w:rsidP="00A16DED">
      <w:pPr>
        <w:shd w:val="clear" w:color="auto" w:fill="FFFFFF"/>
        <w:spacing w:after="0" w:line="360" w:lineRule="auto"/>
        <w:jc w:val="both"/>
        <w:rPr>
          <w:rFonts w:ascii="Times New Roman" w:eastAsia="Times New Roman" w:hAnsi="Times New Roman" w:cs="Times New Roman"/>
          <w:b/>
          <w:bCs/>
          <w:sz w:val="28"/>
          <w:szCs w:val="28"/>
        </w:rPr>
      </w:pPr>
    </w:p>
    <w:p w:rsidR="00993911" w:rsidRDefault="00993911" w:rsidP="00A16DED">
      <w:pPr>
        <w:shd w:val="clear" w:color="auto" w:fill="FFFFFF"/>
        <w:spacing w:after="0" w:line="360" w:lineRule="auto"/>
        <w:jc w:val="both"/>
        <w:rPr>
          <w:rFonts w:ascii="Times New Roman" w:eastAsia="Times New Roman" w:hAnsi="Times New Roman" w:cs="Times New Roman"/>
          <w:b/>
          <w:bCs/>
          <w:sz w:val="28"/>
          <w:szCs w:val="28"/>
        </w:rPr>
      </w:pPr>
    </w:p>
    <w:p w:rsidR="00993911" w:rsidRDefault="00993911" w:rsidP="00A16DED">
      <w:pPr>
        <w:shd w:val="clear" w:color="auto" w:fill="FFFFFF"/>
        <w:spacing w:after="0" w:line="360" w:lineRule="auto"/>
        <w:jc w:val="both"/>
        <w:rPr>
          <w:rFonts w:ascii="Times New Roman" w:eastAsia="Times New Roman" w:hAnsi="Times New Roman" w:cs="Times New Roman"/>
          <w:b/>
          <w:bCs/>
          <w:sz w:val="28"/>
          <w:szCs w:val="28"/>
        </w:rPr>
      </w:pPr>
    </w:p>
    <w:p w:rsidR="00993911" w:rsidRDefault="00993911" w:rsidP="00A16DED">
      <w:pPr>
        <w:shd w:val="clear" w:color="auto" w:fill="FFFFFF"/>
        <w:spacing w:after="0" w:line="360" w:lineRule="auto"/>
        <w:jc w:val="both"/>
        <w:rPr>
          <w:rFonts w:ascii="Times New Roman" w:eastAsia="Times New Roman" w:hAnsi="Times New Roman" w:cs="Times New Roman"/>
          <w:b/>
          <w:bCs/>
          <w:sz w:val="28"/>
          <w:szCs w:val="28"/>
        </w:rPr>
      </w:pPr>
    </w:p>
    <w:p w:rsidR="00993911" w:rsidRDefault="00993911" w:rsidP="00A16DED">
      <w:pPr>
        <w:shd w:val="clear" w:color="auto" w:fill="FFFFFF"/>
        <w:spacing w:after="0" w:line="360" w:lineRule="auto"/>
        <w:jc w:val="both"/>
        <w:rPr>
          <w:rFonts w:ascii="Times New Roman" w:eastAsia="Times New Roman" w:hAnsi="Times New Roman" w:cs="Times New Roman"/>
          <w:b/>
          <w:bCs/>
          <w:sz w:val="28"/>
          <w:szCs w:val="28"/>
        </w:rPr>
      </w:pPr>
    </w:p>
    <w:p w:rsidR="00993911" w:rsidRDefault="00993911" w:rsidP="00A16DED">
      <w:pPr>
        <w:shd w:val="clear" w:color="auto" w:fill="FFFFFF"/>
        <w:spacing w:after="0" w:line="360" w:lineRule="auto"/>
        <w:jc w:val="both"/>
        <w:rPr>
          <w:rFonts w:ascii="Times New Roman" w:eastAsia="Times New Roman" w:hAnsi="Times New Roman" w:cs="Times New Roman"/>
          <w:b/>
          <w:bCs/>
          <w:sz w:val="28"/>
          <w:szCs w:val="28"/>
        </w:rPr>
      </w:pPr>
    </w:p>
    <w:p w:rsidR="00993911" w:rsidRDefault="00993911" w:rsidP="00A16DED">
      <w:pPr>
        <w:shd w:val="clear" w:color="auto" w:fill="FFFFFF"/>
        <w:spacing w:after="0" w:line="360" w:lineRule="auto"/>
        <w:jc w:val="both"/>
        <w:rPr>
          <w:rFonts w:ascii="Times New Roman" w:eastAsia="Times New Roman" w:hAnsi="Times New Roman" w:cs="Times New Roman"/>
          <w:b/>
          <w:bCs/>
          <w:sz w:val="28"/>
          <w:szCs w:val="28"/>
        </w:rPr>
      </w:pPr>
    </w:p>
    <w:p w:rsidR="00993911" w:rsidRDefault="00993911" w:rsidP="00A16DED">
      <w:pPr>
        <w:shd w:val="clear" w:color="auto" w:fill="FFFFFF"/>
        <w:spacing w:after="0" w:line="360" w:lineRule="auto"/>
        <w:jc w:val="both"/>
        <w:rPr>
          <w:rFonts w:ascii="Times New Roman" w:eastAsia="Times New Roman" w:hAnsi="Times New Roman" w:cs="Times New Roman"/>
          <w:b/>
          <w:bCs/>
          <w:sz w:val="28"/>
          <w:szCs w:val="28"/>
        </w:rPr>
      </w:pPr>
    </w:p>
    <w:p w:rsidR="00993911" w:rsidRDefault="00993911" w:rsidP="00A16DED">
      <w:pPr>
        <w:shd w:val="clear" w:color="auto" w:fill="FFFFFF"/>
        <w:spacing w:after="0" w:line="360" w:lineRule="auto"/>
        <w:jc w:val="both"/>
        <w:rPr>
          <w:rFonts w:ascii="Times New Roman" w:eastAsia="Times New Roman" w:hAnsi="Times New Roman" w:cs="Times New Roman"/>
          <w:b/>
          <w:bCs/>
          <w:sz w:val="28"/>
          <w:szCs w:val="28"/>
        </w:rPr>
      </w:pPr>
    </w:p>
    <w:p w:rsidR="00993911" w:rsidRDefault="00993911" w:rsidP="00A16DED">
      <w:pPr>
        <w:shd w:val="clear" w:color="auto" w:fill="FFFFFF"/>
        <w:spacing w:after="0" w:line="360" w:lineRule="auto"/>
        <w:jc w:val="both"/>
        <w:rPr>
          <w:rFonts w:ascii="Times New Roman" w:eastAsia="Times New Roman" w:hAnsi="Times New Roman" w:cs="Times New Roman"/>
          <w:b/>
          <w:bCs/>
          <w:sz w:val="28"/>
          <w:szCs w:val="28"/>
        </w:rPr>
      </w:pPr>
    </w:p>
    <w:p w:rsidR="00993911" w:rsidRDefault="00993911" w:rsidP="00A16DED">
      <w:pPr>
        <w:shd w:val="clear" w:color="auto" w:fill="FFFFFF"/>
        <w:spacing w:after="0" w:line="360" w:lineRule="auto"/>
        <w:jc w:val="both"/>
        <w:rPr>
          <w:rFonts w:ascii="Times New Roman" w:eastAsia="Times New Roman" w:hAnsi="Times New Roman" w:cs="Times New Roman"/>
          <w:b/>
          <w:bCs/>
          <w:sz w:val="28"/>
          <w:szCs w:val="28"/>
        </w:rPr>
      </w:pPr>
    </w:p>
    <w:p w:rsidR="00993911" w:rsidRDefault="00993911" w:rsidP="00A16DED">
      <w:pPr>
        <w:shd w:val="clear" w:color="auto" w:fill="FFFFFF"/>
        <w:spacing w:after="0" w:line="360" w:lineRule="auto"/>
        <w:jc w:val="both"/>
        <w:rPr>
          <w:rFonts w:ascii="Times New Roman" w:eastAsia="Times New Roman" w:hAnsi="Times New Roman" w:cs="Times New Roman"/>
          <w:b/>
          <w:bCs/>
          <w:sz w:val="28"/>
          <w:szCs w:val="28"/>
        </w:rPr>
      </w:pPr>
    </w:p>
    <w:p w:rsidR="00993911" w:rsidRDefault="00993911" w:rsidP="00A16DED">
      <w:pPr>
        <w:shd w:val="clear" w:color="auto" w:fill="FFFFFF"/>
        <w:spacing w:after="0" w:line="360" w:lineRule="auto"/>
        <w:jc w:val="both"/>
        <w:rPr>
          <w:rFonts w:ascii="Times New Roman" w:eastAsia="Times New Roman" w:hAnsi="Times New Roman" w:cs="Times New Roman"/>
          <w:b/>
          <w:bCs/>
          <w:sz w:val="28"/>
          <w:szCs w:val="28"/>
        </w:rPr>
      </w:pPr>
    </w:p>
    <w:p w:rsidR="00993911" w:rsidRDefault="00993911" w:rsidP="00A16DED">
      <w:pPr>
        <w:shd w:val="clear" w:color="auto" w:fill="FFFFFF"/>
        <w:spacing w:after="0" w:line="360" w:lineRule="auto"/>
        <w:jc w:val="both"/>
        <w:rPr>
          <w:rFonts w:ascii="Times New Roman" w:eastAsia="Times New Roman" w:hAnsi="Times New Roman" w:cs="Times New Roman"/>
          <w:b/>
          <w:bCs/>
          <w:sz w:val="28"/>
          <w:szCs w:val="28"/>
        </w:rPr>
      </w:pPr>
    </w:p>
    <w:p w:rsidR="00993911" w:rsidRDefault="00993911" w:rsidP="00A16DED">
      <w:pPr>
        <w:shd w:val="clear" w:color="auto" w:fill="FFFFFF"/>
        <w:spacing w:after="0" w:line="360" w:lineRule="auto"/>
        <w:jc w:val="both"/>
        <w:rPr>
          <w:rFonts w:ascii="Times New Roman" w:eastAsia="Times New Roman" w:hAnsi="Times New Roman" w:cs="Times New Roman"/>
          <w:b/>
          <w:bCs/>
          <w:sz w:val="28"/>
          <w:szCs w:val="28"/>
        </w:rPr>
      </w:pPr>
    </w:p>
    <w:p w:rsidR="00993911" w:rsidRDefault="00993911" w:rsidP="00A16DED">
      <w:pPr>
        <w:shd w:val="clear" w:color="auto" w:fill="FFFFFF"/>
        <w:spacing w:after="0" w:line="360" w:lineRule="auto"/>
        <w:jc w:val="both"/>
        <w:rPr>
          <w:rFonts w:ascii="Times New Roman" w:eastAsia="Times New Roman" w:hAnsi="Times New Roman" w:cs="Times New Roman"/>
          <w:b/>
          <w:bCs/>
          <w:sz w:val="28"/>
          <w:szCs w:val="28"/>
        </w:rPr>
      </w:pPr>
    </w:p>
    <w:p w:rsidR="00993911" w:rsidRDefault="00993911" w:rsidP="00A16DED">
      <w:pPr>
        <w:shd w:val="clear" w:color="auto" w:fill="FFFFFF"/>
        <w:spacing w:after="0" w:line="360" w:lineRule="auto"/>
        <w:jc w:val="both"/>
        <w:rPr>
          <w:rFonts w:ascii="Times New Roman" w:eastAsia="Times New Roman" w:hAnsi="Times New Roman" w:cs="Times New Roman"/>
          <w:b/>
          <w:bCs/>
          <w:sz w:val="28"/>
          <w:szCs w:val="28"/>
        </w:rPr>
      </w:pPr>
    </w:p>
    <w:p w:rsidR="00993911" w:rsidRDefault="00993911" w:rsidP="00A16DED">
      <w:pPr>
        <w:shd w:val="clear" w:color="auto" w:fill="FFFFFF"/>
        <w:spacing w:after="0" w:line="360" w:lineRule="auto"/>
        <w:jc w:val="both"/>
        <w:rPr>
          <w:rFonts w:ascii="Times New Roman" w:eastAsia="Times New Roman" w:hAnsi="Times New Roman" w:cs="Times New Roman"/>
          <w:b/>
          <w:bCs/>
          <w:sz w:val="28"/>
          <w:szCs w:val="28"/>
        </w:rPr>
      </w:pPr>
    </w:p>
    <w:p w:rsidR="00993911" w:rsidRDefault="00993911" w:rsidP="00A16DED">
      <w:pPr>
        <w:shd w:val="clear" w:color="auto" w:fill="FFFFFF"/>
        <w:spacing w:after="0" w:line="360" w:lineRule="auto"/>
        <w:jc w:val="both"/>
        <w:rPr>
          <w:rFonts w:ascii="Times New Roman" w:eastAsia="Times New Roman" w:hAnsi="Times New Roman" w:cs="Times New Roman"/>
          <w:b/>
          <w:bCs/>
          <w:sz w:val="28"/>
          <w:szCs w:val="28"/>
        </w:rPr>
      </w:pPr>
    </w:p>
    <w:p w:rsidR="00993911" w:rsidRDefault="00993911" w:rsidP="00A16DED">
      <w:pPr>
        <w:shd w:val="clear" w:color="auto" w:fill="FFFFFF"/>
        <w:spacing w:after="0" w:line="360" w:lineRule="auto"/>
        <w:jc w:val="both"/>
        <w:rPr>
          <w:rFonts w:ascii="Times New Roman" w:eastAsia="Times New Roman" w:hAnsi="Times New Roman" w:cs="Times New Roman"/>
          <w:b/>
          <w:bCs/>
          <w:sz w:val="28"/>
          <w:szCs w:val="28"/>
        </w:rPr>
      </w:pPr>
    </w:p>
    <w:p w:rsidR="00993911" w:rsidRDefault="00993911" w:rsidP="00A16DED">
      <w:pPr>
        <w:shd w:val="clear" w:color="auto" w:fill="FFFFFF"/>
        <w:spacing w:after="0" w:line="360" w:lineRule="auto"/>
        <w:jc w:val="both"/>
        <w:rPr>
          <w:rFonts w:ascii="Times New Roman" w:eastAsia="Times New Roman" w:hAnsi="Times New Roman" w:cs="Times New Roman"/>
          <w:b/>
          <w:bCs/>
          <w:sz w:val="28"/>
          <w:szCs w:val="28"/>
        </w:rPr>
      </w:pPr>
    </w:p>
    <w:p w:rsidR="00A16DED" w:rsidRPr="00A16DED" w:rsidRDefault="00993911" w:rsidP="00A16DED">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lastRenderedPageBreak/>
        <w:t>Выводы</w:t>
      </w:r>
    </w:p>
    <w:p w:rsidR="00A16DED" w:rsidRDefault="00A16DED" w:rsidP="00993911">
      <w:pPr>
        <w:shd w:val="clear" w:color="auto" w:fill="FFFFFF"/>
        <w:spacing w:after="0" w:line="360" w:lineRule="auto"/>
        <w:ind w:firstLine="851"/>
        <w:jc w:val="both"/>
        <w:rPr>
          <w:rFonts w:ascii="Times New Roman" w:eastAsia="Times New Roman" w:hAnsi="Times New Roman" w:cs="Times New Roman"/>
          <w:sz w:val="28"/>
          <w:szCs w:val="28"/>
        </w:rPr>
      </w:pPr>
      <w:r w:rsidRPr="00A16DED">
        <w:rPr>
          <w:rFonts w:ascii="Times New Roman" w:eastAsia="Times New Roman" w:hAnsi="Times New Roman" w:cs="Times New Roman"/>
          <w:sz w:val="28"/>
          <w:szCs w:val="28"/>
        </w:rPr>
        <w:t>Для того чтобы иметь представление о том, что делается, не нужно контролировать изо дня в день всех и вся. Вполне достаточно держать под контролем основные факты, от которых зависят результаты в узловых видах деятельности. Искусство руководства как раз и заключается в том, чтобы умело разработать процесс контроля. Для этого необходимо, во-первых, определить перечень возможных слабых звеньев во взаимодействии работников между собой и, во-вторых, продумать систему наблюдения за ходом работ каждого.</w:t>
      </w:r>
    </w:p>
    <w:p w:rsidR="00993911" w:rsidRDefault="00993911" w:rsidP="00993911">
      <w:pPr>
        <w:shd w:val="clear" w:color="auto" w:fill="FFFFFF"/>
        <w:spacing w:after="0" w:line="36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достижения поставленной задачи были поставлены и решены следующие задачи:</w:t>
      </w:r>
    </w:p>
    <w:p w:rsidR="00993911" w:rsidRPr="0068387F" w:rsidRDefault="00993911" w:rsidP="00993911">
      <w:pPr>
        <w:tabs>
          <w:tab w:val="left" w:pos="993"/>
        </w:tabs>
        <w:spacing w:after="0" w:line="360" w:lineRule="auto"/>
        <w:jc w:val="both"/>
        <w:rPr>
          <w:rFonts w:ascii="Times New Roman" w:hAnsi="Times New Roman" w:cs="Times New Roman"/>
          <w:color w:val="auto"/>
          <w:sz w:val="28"/>
          <w:szCs w:val="28"/>
          <w:shd w:val="clear" w:color="auto" w:fill="FFFFFF"/>
        </w:rPr>
      </w:pPr>
      <w:r>
        <w:rPr>
          <w:rFonts w:ascii="Times New Roman" w:eastAsia="Times New Roman" w:hAnsi="Times New Roman" w:cs="Times New Roman"/>
          <w:sz w:val="28"/>
          <w:szCs w:val="28"/>
        </w:rPr>
        <w:t xml:space="preserve">- </w:t>
      </w:r>
      <w:r>
        <w:rPr>
          <w:rFonts w:ascii="Times New Roman" w:hAnsi="Times New Roman" w:cs="Times New Roman"/>
          <w:color w:val="auto"/>
          <w:sz w:val="28"/>
          <w:szCs w:val="28"/>
          <w:shd w:val="clear" w:color="auto" w:fill="FFFFFF"/>
        </w:rPr>
        <w:t xml:space="preserve"> выявлены</w:t>
      </w:r>
      <w:r w:rsidRPr="0068387F">
        <w:rPr>
          <w:rFonts w:ascii="Times New Roman" w:hAnsi="Times New Roman" w:cs="Times New Roman"/>
          <w:color w:val="auto"/>
          <w:sz w:val="28"/>
          <w:szCs w:val="28"/>
          <w:shd w:val="clear" w:color="auto" w:fill="FFFFFF"/>
        </w:rPr>
        <w:t xml:space="preserve"> во внешней и внутренней среде образовательной организации факторы, которые могут оказать существенное влияние на ее функционирование и развитие;</w:t>
      </w:r>
    </w:p>
    <w:p w:rsidR="00993911" w:rsidRDefault="00993911" w:rsidP="00993911">
      <w:pPr>
        <w:tabs>
          <w:tab w:val="left" w:pos="993"/>
        </w:tabs>
        <w:spacing w:after="0" w:line="360" w:lineRule="auto"/>
        <w:jc w:val="both"/>
        <w:rPr>
          <w:rFonts w:ascii="Times New Roman" w:hAnsi="Times New Roman" w:cs="Times New Roman"/>
          <w:color w:val="auto"/>
          <w:sz w:val="28"/>
          <w:szCs w:val="28"/>
          <w:shd w:val="clear" w:color="auto" w:fill="FFFFFF"/>
        </w:rPr>
      </w:pPr>
      <w:r w:rsidRPr="0068387F">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rPr>
        <w:t>выявлены основные</w:t>
      </w:r>
      <w:r w:rsidRPr="0068387F">
        <w:rPr>
          <w:rFonts w:ascii="Times New Roman" w:hAnsi="Times New Roman" w:cs="Times New Roman"/>
          <w:color w:val="auto"/>
          <w:sz w:val="28"/>
          <w:szCs w:val="28"/>
          <w:shd w:val="clear" w:color="auto" w:fill="FFFFFF"/>
        </w:rPr>
        <w:t xml:space="preserve"> проблем</w:t>
      </w:r>
      <w:r>
        <w:rPr>
          <w:rFonts w:ascii="Times New Roman" w:hAnsi="Times New Roman" w:cs="Times New Roman"/>
          <w:color w:val="auto"/>
          <w:sz w:val="28"/>
          <w:szCs w:val="28"/>
          <w:shd w:val="clear" w:color="auto" w:fill="FFFFFF"/>
        </w:rPr>
        <w:t>ы управления в школе, характерные</w:t>
      </w:r>
      <w:r w:rsidRPr="0068387F">
        <w:rPr>
          <w:rFonts w:ascii="Times New Roman" w:hAnsi="Times New Roman" w:cs="Times New Roman"/>
          <w:color w:val="auto"/>
          <w:sz w:val="28"/>
          <w:szCs w:val="28"/>
          <w:shd w:val="clear" w:color="auto" w:fill="FFFFFF"/>
        </w:rPr>
        <w:t xml:space="preserve"> для школ Донецкой Народной Республики;</w:t>
      </w:r>
    </w:p>
    <w:p w:rsidR="00993911" w:rsidRPr="0068387F" w:rsidRDefault="00993911" w:rsidP="00993911">
      <w:pPr>
        <w:tabs>
          <w:tab w:val="left" w:pos="993"/>
        </w:tabs>
        <w:spacing w:after="0" w:line="360" w:lineRule="auto"/>
        <w:jc w:val="both"/>
        <w:rPr>
          <w:rFonts w:ascii="Times New Roman" w:hAnsi="Times New Roman" w:cs="Times New Roman"/>
          <w:color w:val="auto"/>
          <w:sz w:val="28"/>
          <w:szCs w:val="28"/>
          <w:shd w:val="clear" w:color="auto" w:fill="FFFFFF"/>
        </w:rPr>
      </w:pPr>
      <w:r w:rsidRPr="0068387F">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rPr>
        <w:t xml:space="preserve">проведена </w:t>
      </w:r>
      <w:r w:rsidRPr="0068387F">
        <w:rPr>
          <w:rFonts w:ascii="Times New Roman" w:hAnsi="Times New Roman" w:cs="Times New Roman"/>
          <w:color w:val="auto"/>
          <w:sz w:val="28"/>
          <w:szCs w:val="28"/>
          <w:shd w:val="clear" w:color="auto" w:fill="FFFFFF"/>
        </w:rPr>
        <w:t>оценка работы образо</w:t>
      </w:r>
      <w:r>
        <w:rPr>
          <w:rFonts w:ascii="Times New Roman" w:hAnsi="Times New Roman" w:cs="Times New Roman"/>
          <w:color w:val="auto"/>
          <w:sz w:val="28"/>
          <w:szCs w:val="28"/>
          <w:shd w:val="clear" w:color="auto" w:fill="FFFFFF"/>
        </w:rPr>
        <w:t xml:space="preserve">вательной организации на основании </w:t>
      </w:r>
      <w:r w:rsidRPr="0068387F">
        <w:rPr>
          <w:rFonts w:ascii="Times New Roman" w:hAnsi="Times New Roman" w:cs="Times New Roman"/>
          <w:color w:val="auto"/>
          <w:sz w:val="28"/>
          <w:szCs w:val="28"/>
          <w:shd w:val="clear" w:color="auto" w:fill="FFFFFF"/>
        </w:rPr>
        <w:t>эффективности и надежности системы управления;</w:t>
      </w:r>
    </w:p>
    <w:p w:rsidR="00993911" w:rsidRPr="0068387F" w:rsidRDefault="00993911" w:rsidP="00993911">
      <w:pPr>
        <w:tabs>
          <w:tab w:val="left" w:pos="993"/>
        </w:tabs>
        <w:spacing w:after="0" w:line="360" w:lineRule="auto"/>
        <w:jc w:val="both"/>
        <w:rPr>
          <w:rFonts w:ascii="Times New Roman" w:hAnsi="Times New Roman" w:cs="Times New Roman"/>
          <w:color w:val="auto"/>
          <w:sz w:val="28"/>
          <w:szCs w:val="28"/>
          <w:shd w:val="clear" w:color="auto" w:fill="FFFFFF"/>
        </w:rPr>
      </w:pPr>
      <w:r>
        <w:rPr>
          <w:rFonts w:ascii="Times New Roman" w:hAnsi="Times New Roman" w:cs="Times New Roman"/>
          <w:color w:val="auto"/>
          <w:sz w:val="28"/>
          <w:szCs w:val="28"/>
          <w:shd w:val="clear" w:color="auto" w:fill="FFFFFF"/>
        </w:rPr>
        <w:t>- определены новые</w:t>
      </w:r>
      <w:r w:rsidRPr="0068387F">
        <w:rPr>
          <w:rFonts w:ascii="Times New Roman" w:hAnsi="Times New Roman" w:cs="Times New Roman"/>
          <w:color w:val="auto"/>
          <w:sz w:val="28"/>
          <w:szCs w:val="28"/>
          <w:shd w:val="clear" w:color="auto" w:fill="FFFFFF"/>
        </w:rPr>
        <w:t xml:space="preserve"> форм</w:t>
      </w:r>
      <w:r>
        <w:rPr>
          <w:rFonts w:ascii="Times New Roman" w:hAnsi="Times New Roman" w:cs="Times New Roman"/>
          <w:color w:val="auto"/>
          <w:sz w:val="28"/>
          <w:szCs w:val="28"/>
          <w:shd w:val="clear" w:color="auto" w:fill="FFFFFF"/>
        </w:rPr>
        <w:t>ы</w:t>
      </w:r>
      <w:r w:rsidRPr="0068387F">
        <w:rPr>
          <w:rFonts w:ascii="Times New Roman" w:hAnsi="Times New Roman" w:cs="Times New Roman"/>
          <w:color w:val="auto"/>
          <w:sz w:val="28"/>
          <w:szCs w:val="28"/>
          <w:shd w:val="clear" w:color="auto" w:fill="FFFFFF"/>
        </w:rPr>
        <w:t xml:space="preserve"> управленческого контроля.</w:t>
      </w:r>
    </w:p>
    <w:p w:rsidR="00993911" w:rsidRDefault="00993911" w:rsidP="00993911">
      <w:pPr>
        <w:shd w:val="clear" w:color="auto" w:fill="FFFFFF"/>
        <w:spacing w:after="0" w:line="360" w:lineRule="auto"/>
        <w:jc w:val="both"/>
        <w:rPr>
          <w:rFonts w:ascii="Times New Roman" w:eastAsia="Times New Roman" w:hAnsi="Times New Roman" w:cs="Times New Roman"/>
          <w:sz w:val="28"/>
          <w:szCs w:val="28"/>
        </w:rPr>
      </w:pPr>
    </w:p>
    <w:p w:rsidR="00993911" w:rsidRPr="00A16DED" w:rsidRDefault="00993911" w:rsidP="00A16DED">
      <w:pPr>
        <w:shd w:val="clear" w:color="auto" w:fill="FFFFFF"/>
        <w:spacing w:after="285" w:line="360" w:lineRule="auto"/>
        <w:ind w:firstLine="851"/>
        <w:jc w:val="both"/>
        <w:rPr>
          <w:rFonts w:ascii="Times New Roman" w:eastAsia="Times New Roman" w:hAnsi="Times New Roman" w:cs="Times New Roman"/>
          <w:sz w:val="28"/>
          <w:szCs w:val="28"/>
        </w:rPr>
      </w:pPr>
    </w:p>
    <w:p w:rsidR="00B95B9B" w:rsidRDefault="00B95B9B" w:rsidP="00D55AEF">
      <w:pPr>
        <w:spacing w:after="0" w:line="360" w:lineRule="auto"/>
        <w:jc w:val="both"/>
        <w:rPr>
          <w:rFonts w:ascii="Times New Roman" w:hAnsi="Times New Roman" w:cs="Times New Roman"/>
          <w:sz w:val="28"/>
          <w:szCs w:val="28"/>
        </w:rPr>
      </w:pPr>
    </w:p>
    <w:p w:rsidR="00B95B9B" w:rsidRDefault="00B95B9B" w:rsidP="00D55AEF">
      <w:pPr>
        <w:spacing w:after="0" w:line="360" w:lineRule="auto"/>
        <w:jc w:val="both"/>
        <w:rPr>
          <w:rFonts w:ascii="Times New Roman" w:hAnsi="Times New Roman" w:cs="Times New Roman"/>
          <w:sz w:val="28"/>
          <w:szCs w:val="28"/>
        </w:rPr>
      </w:pPr>
    </w:p>
    <w:p w:rsidR="00B95B9B" w:rsidRDefault="00B95B9B" w:rsidP="00D55AEF">
      <w:pPr>
        <w:spacing w:after="0" w:line="360" w:lineRule="auto"/>
        <w:jc w:val="both"/>
        <w:rPr>
          <w:rFonts w:ascii="Times New Roman" w:hAnsi="Times New Roman" w:cs="Times New Roman"/>
          <w:sz w:val="28"/>
          <w:szCs w:val="28"/>
        </w:rPr>
      </w:pPr>
    </w:p>
    <w:p w:rsidR="00B95B9B" w:rsidRDefault="00B95B9B" w:rsidP="00D55AEF">
      <w:pPr>
        <w:spacing w:after="0" w:line="360" w:lineRule="auto"/>
        <w:jc w:val="both"/>
        <w:rPr>
          <w:rFonts w:ascii="Times New Roman" w:hAnsi="Times New Roman" w:cs="Times New Roman"/>
          <w:sz w:val="28"/>
          <w:szCs w:val="28"/>
        </w:rPr>
      </w:pPr>
    </w:p>
    <w:p w:rsidR="00B95B9B" w:rsidRDefault="00B95B9B" w:rsidP="00D55AEF">
      <w:pPr>
        <w:spacing w:after="0" w:line="360" w:lineRule="auto"/>
        <w:jc w:val="both"/>
        <w:rPr>
          <w:rFonts w:ascii="Times New Roman" w:hAnsi="Times New Roman" w:cs="Times New Roman"/>
          <w:sz w:val="28"/>
          <w:szCs w:val="28"/>
        </w:rPr>
      </w:pPr>
    </w:p>
    <w:p w:rsidR="00B95B9B" w:rsidRDefault="00B95B9B" w:rsidP="00D55AEF">
      <w:pPr>
        <w:spacing w:after="0" w:line="360" w:lineRule="auto"/>
        <w:jc w:val="both"/>
        <w:rPr>
          <w:rFonts w:ascii="Times New Roman" w:hAnsi="Times New Roman" w:cs="Times New Roman"/>
          <w:sz w:val="28"/>
          <w:szCs w:val="28"/>
        </w:rPr>
      </w:pPr>
    </w:p>
    <w:p w:rsidR="00B95B9B" w:rsidRDefault="00B95B9B" w:rsidP="00D55AEF">
      <w:pPr>
        <w:spacing w:after="0" w:line="360" w:lineRule="auto"/>
        <w:jc w:val="both"/>
        <w:rPr>
          <w:rFonts w:ascii="Times New Roman" w:hAnsi="Times New Roman" w:cs="Times New Roman"/>
          <w:sz w:val="28"/>
          <w:szCs w:val="28"/>
        </w:rPr>
      </w:pPr>
    </w:p>
    <w:p w:rsidR="00B95B9B" w:rsidRDefault="00B95B9B" w:rsidP="00D55AEF">
      <w:pPr>
        <w:spacing w:after="0" w:line="360" w:lineRule="auto"/>
        <w:jc w:val="both"/>
        <w:rPr>
          <w:rFonts w:ascii="Times New Roman" w:hAnsi="Times New Roman" w:cs="Times New Roman"/>
          <w:sz w:val="28"/>
          <w:szCs w:val="28"/>
        </w:rPr>
      </w:pPr>
    </w:p>
    <w:p w:rsidR="00B95B9B" w:rsidRDefault="00B95B9B" w:rsidP="00D55AEF">
      <w:pPr>
        <w:spacing w:after="0" w:line="360" w:lineRule="auto"/>
        <w:jc w:val="both"/>
        <w:rPr>
          <w:rFonts w:ascii="Times New Roman" w:hAnsi="Times New Roman" w:cs="Times New Roman"/>
          <w:sz w:val="28"/>
          <w:szCs w:val="28"/>
        </w:rPr>
      </w:pPr>
    </w:p>
    <w:p w:rsidR="003721FD" w:rsidRDefault="003721FD" w:rsidP="00D55AEF">
      <w:pPr>
        <w:spacing w:after="0" w:line="360" w:lineRule="auto"/>
        <w:jc w:val="both"/>
        <w:rPr>
          <w:rFonts w:ascii="Times New Roman" w:hAnsi="Times New Roman" w:cs="Times New Roman"/>
          <w:sz w:val="28"/>
          <w:szCs w:val="28"/>
        </w:rPr>
      </w:pPr>
    </w:p>
    <w:p w:rsidR="00B95B9B" w:rsidRDefault="00B95B9B" w:rsidP="00D55AEF">
      <w:pPr>
        <w:spacing w:after="0" w:line="360" w:lineRule="auto"/>
        <w:jc w:val="both"/>
        <w:rPr>
          <w:rFonts w:ascii="Times New Roman" w:hAnsi="Times New Roman" w:cs="Times New Roman"/>
          <w:b/>
          <w:sz w:val="28"/>
          <w:szCs w:val="28"/>
        </w:rPr>
      </w:pPr>
      <w:r w:rsidRPr="00B95B9B">
        <w:rPr>
          <w:rFonts w:ascii="Times New Roman" w:hAnsi="Times New Roman" w:cs="Times New Roman"/>
          <w:b/>
          <w:sz w:val="28"/>
          <w:szCs w:val="28"/>
        </w:rPr>
        <w:lastRenderedPageBreak/>
        <w:t>4. Литература.</w:t>
      </w:r>
    </w:p>
    <w:p w:rsidR="00576E4B" w:rsidRDefault="00576E4B" w:rsidP="00D55AEF">
      <w:pPr>
        <w:spacing w:after="0" w:line="360" w:lineRule="auto"/>
        <w:jc w:val="both"/>
        <w:rPr>
          <w:rFonts w:ascii="Times New Roman" w:hAnsi="Times New Roman" w:cs="Times New Roman"/>
          <w:b/>
          <w:sz w:val="28"/>
          <w:szCs w:val="28"/>
        </w:rPr>
      </w:pPr>
    </w:p>
    <w:p w:rsidR="00576E4B" w:rsidRPr="00576E4B" w:rsidRDefault="00576E4B" w:rsidP="00576E4B">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Блинов А.О.</w:t>
      </w:r>
      <w:r w:rsidRPr="00576E4B">
        <w:rPr>
          <w:rFonts w:ascii="Times New Roman" w:eastAsia="Times New Roman" w:hAnsi="Times New Roman" w:cs="Times New Roman"/>
          <w:sz w:val="28"/>
          <w:szCs w:val="28"/>
        </w:rPr>
        <w:t xml:space="preserve"> И</w:t>
      </w:r>
      <w:r>
        <w:rPr>
          <w:rFonts w:ascii="Times New Roman" w:eastAsia="Times New Roman" w:hAnsi="Times New Roman" w:cs="Times New Roman"/>
          <w:sz w:val="28"/>
          <w:szCs w:val="28"/>
        </w:rPr>
        <w:t>скусство управления персоналом/</w:t>
      </w:r>
      <w:r w:rsidRPr="00576E4B">
        <w:rPr>
          <w:rFonts w:ascii="Times New Roman" w:eastAsia="Times New Roman" w:hAnsi="Times New Roman" w:cs="Times New Roman"/>
          <w:sz w:val="28"/>
          <w:szCs w:val="28"/>
        </w:rPr>
        <w:t xml:space="preserve"> Блинов А.О</w:t>
      </w:r>
      <w:r>
        <w:rPr>
          <w:rFonts w:ascii="Times New Roman" w:eastAsia="Times New Roman" w:hAnsi="Times New Roman" w:cs="Times New Roman"/>
          <w:sz w:val="28"/>
          <w:szCs w:val="28"/>
        </w:rPr>
        <w:t xml:space="preserve">., </w:t>
      </w:r>
      <w:r w:rsidRPr="00576E4B">
        <w:rPr>
          <w:rFonts w:ascii="Times New Roman" w:eastAsia="Times New Roman" w:hAnsi="Times New Roman" w:cs="Times New Roman"/>
          <w:sz w:val="28"/>
          <w:szCs w:val="28"/>
        </w:rPr>
        <w:t>Василевская О.В.</w:t>
      </w:r>
      <w:r>
        <w:rPr>
          <w:rFonts w:ascii="Times New Roman" w:eastAsia="Times New Roman" w:hAnsi="Times New Roman" w:cs="Times New Roman"/>
          <w:sz w:val="28"/>
          <w:szCs w:val="28"/>
        </w:rPr>
        <w:t xml:space="preserve">              </w:t>
      </w:r>
      <w:r w:rsidRPr="00576E4B">
        <w:rPr>
          <w:rFonts w:ascii="Times New Roman" w:eastAsia="Times New Roman" w:hAnsi="Times New Roman" w:cs="Times New Roman"/>
          <w:sz w:val="28"/>
          <w:szCs w:val="28"/>
        </w:rPr>
        <w:t xml:space="preserve">- М.: </w:t>
      </w:r>
      <w:proofErr w:type="spellStart"/>
      <w:r w:rsidRPr="00576E4B">
        <w:rPr>
          <w:rFonts w:ascii="Times New Roman" w:eastAsia="Times New Roman" w:hAnsi="Times New Roman" w:cs="Times New Roman"/>
          <w:sz w:val="28"/>
          <w:szCs w:val="28"/>
        </w:rPr>
        <w:t>Гелан</w:t>
      </w:r>
      <w:proofErr w:type="spellEnd"/>
      <w:r w:rsidRPr="00576E4B">
        <w:rPr>
          <w:rFonts w:ascii="Times New Roman" w:eastAsia="Times New Roman" w:hAnsi="Times New Roman" w:cs="Times New Roman"/>
          <w:sz w:val="28"/>
          <w:szCs w:val="28"/>
        </w:rPr>
        <w:t>, 2001. - 411 с.</w:t>
      </w:r>
    </w:p>
    <w:p w:rsidR="00576E4B" w:rsidRPr="00576E4B" w:rsidRDefault="00576E4B" w:rsidP="00576E4B">
      <w:pPr>
        <w:shd w:val="clear" w:color="auto" w:fill="FFFFFF"/>
        <w:spacing w:after="0" w:line="360" w:lineRule="auto"/>
        <w:jc w:val="both"/>
        <w:rPr>
          <w:rFonts w:ascii="Times New Roman" w:eastAsia="Times New Roman" w:hAnsi="Times New Roman" w:cs="Times New Roman"/>
          <w:sz w:val="28"/>
          <w:szCs w:val="28"/>
        </w:rPr>
      </w:pPr>
      <w:r w:rsidRPr="00576E4B">
        <w:rPr>
          <w:rFonts w:ascii="Times New Roman" w:eastAsia="Times New Roman" w:hAnsi="Times New Roman" w:cs="Times New Roman"/>
          <w:sz w:val="28"/>
          <w:szCs w:val="28"/>
        </w:rPr>
        <w:t xml:space="preserve">2. </w:t>
      </w:r>
      <w:proofErr w:type="spellStart"/>
      <w:r w:rsidRPr="00576E4B">
        <w:rPr>
          <w:rFonts w:ascii="Times New Roman" w:eastAsia="Times New Roman" w:hAnsi="Times New Roman" w:cs="Times New Roman"/>
          <w:sz w:val="28"/>
          <w:szCs w:val="28"/>
        </w:rPr>
        <w:t>Виханск</w:t>
      </w:r>
      <w:r>
        <w:rPr>
          <w:rFonts w:ascii="Times New Roman" w:eastAsia="Times New Roman" w:hAnsi="Times New Roman" w:cs="Times New Roman"/>
          <w:sz w:val="28"/>
          <w:szCs w:val="28"/>
        </w:rPr>
        <w:t>ий</w:t>
      </w:r>
      <w:proofErr w:type="spellEnd"/>
      <w:r>
        <w:rPr>
          <w:rFonts w:ascii="Times New Roman" w:eastAsia="Times New Roman" w:hAnsi="Times New Roman" w:cs="Times New Roman"/>
          <w:sz w:val="28"/>
          <w:szCs w:val="28"/>
        </w:rPr>
        <w:t xml:space="preserve"> О.С. Менеджмент/</w:t>
      </w:r>
      <w:r w:rsidRPr="00576E4B">
        <w:rPr>
          <w:rFonts w:ascii="Times New Roman" w:eastAsia="Times New Roman" w:hAnsi="Times New Roman" w:cs="Times New Roman"/>
          <w:sz w:val="28"/>
          <w:szCs w:val="28"/>
        </w:rPr>
        <w:t xml:space="preserve"> </w:t>
      </w:r>
      <w:proofErr w:type="spellStart"/>
      <w:r w:rsidRPr="00576E4B">
        <w:rPr>
          <w:rFonts w:ascii="Times New Roman" w:eastAsia="Times New Roman" w:hAnsi="Times New Roman" w:cs="Times New Roman"/>
          <w:sz w:val="28"/>
          <w:szCs w:val="28"/>
        </w:rPr>
        <w:t>Виханск</w:t>
      </w:r>
      <w:r>
        <w:rPr>
          <w:rFonts w:ascii="Times New Roman" w:eastAsia="Times New Roman" w:hAnsi="Times New Roman" w:cs="Times New Roman"/>
          <w:sz w:val="28"/>
          <w:szCs w:val="28"/>
        </w:rPr>
        <w:t>ий</w:t>
      </w:r>
      <w:proofErr w:type="spellEnd"/>
      <w:r>
        <w:rPr>
          <w:rFonts w:ascii="Times New Roman" w:eastAsia="Times New Roman" w:hAnsi="Times New Roman" w:cs="Times New Roman"/>
          <w:sz w:val="28"/>
          <w:szCs w:val="28"/>
        </w:rPr>
        <w:t xml:space="preserve"> О.С., Наумов А.И. </w:t>
      </w:r>
      <w:r w:rsidRPr="00576E4B">
        <w:rPr>
          <w:rFonts w:ascii="Times New Roman" w:eastAsia="Times New Roman" w:hAnsi="Times New Roman" w:cs="Times New Roman"/>
          <w:sz w:val="28"/>
          <w:szCs w:val="28"/>
        </w:rPr>
        <w:t>- М.: Экономист, 2006. - 670</w:t>
      </w:r>
    </w:p>
    <w:p w:rsidR="00576E4B" w:rsidRPr="00576E4B" w:rsidRDefault="00576E4B" w:rsidP="00576E4B">
      <w:pPr>
        <w:shd w:val="clear" w:color="auto" w:fill="FFFFFF"/>
        <w:spacing w:after="0" w:line="360" w:lineRule="auto"/>
        <w:jc w:val="both"/>
        <w:rPr>
          <w:rFonts w:ascii="Times New Roman" w:eastAsia="Times New Roman" w:hAnsi="Times New Roman" w:cs="Times New Roman"/>
          <w:sz w:val="28"/>
          <w:szCs w:val="28"/>
        </w:rPr>
      </w:pPr>
      <w:r w:rsidRPr="00576E4B">
        <w:rPr>
          <w:rFonts w:ascii="Times New Roman" w:eastAsia="Times New Roman" w:hAnsi="Times New Roman" w:cs="Times New Roman"/>
          <w:sz w:val="28"/>
          <w:szCs w:val="28"/>
        </w:rPr>
        <w:t>3. Менеджмент: современные основы орга</w:t>
      </w:r>
      <w:r>
        <w:rPr>
          <w:rFonts w:ascii="Times New Roman" w:eastAsia="Times New Roman" w:hAnsi="Times New Roman" w:cs="Times New Roman"/>
          <w:sz w:val="28"/>
          <w:szCs w:val="28"/>
        </w:rPr>
        <w:t>низации контроля на предприятии/</w:t>
      </w:r>
      <w:r w:rsidRPr="00576E4B">
        <w:rPr>
          <w:rFonts w:ascii="Times New Roman" w:eastAsia="Times New Roman" w:hAnsi="Times New Roman" w:cs="Times New Roman"/>
          <w:sz w:val="28"/>
          <w:szCs w:val="28"/>
        </w:rPr>
        <w:t xml:space="preserve"> </w:t>
      </w:r>
      <w:proofErr w:type="spellStart"/>
      <w:r w:rsidRPr="00576E4B">
        <w:rPr>
          <w:rFonts w:ascii="Times New Roman" w:eastAsia="Times New Roman" w:hAnsi="Times New Roman" w:cs="Times New Roman"/>
          <w:sz w:val="28"/>
          <w:szCs w:val="28"/>
        </w:rPr>
        <w:t>Жигун</w:t>
      </w:r>
      <w:proofErr w:type="spellEnd"/>
      <w:r w:rsidRPr="00576E4B">
        <w:rPr>
          <w:rFonts w:ascii="Times New Roman" w:eastAsia="Times New Roman" w:hAnsi="Times New Roman" w:cs="Times New Roman"/>
          <w:sz w:val="28"/>
          <w:szCs w:val="28"/>
        </w:rPr>
        <w:t xml:space="preserve"> Л.А. - М.: Феникс, 2007. - 470 с.</w:t>
      </w:r>
    </w:p>
    <w:p w:rsidR="00576E4B" w:rsidRPr="00576E4B" w:rsidRDefault="00576E4B" w:rsidP="00576E4B">
      <w:pPr>
        <w:shd w:val="clear" w:color="auto" w:fill="FFFFFF"/>
        <w:spacing w:after="0" w:line="360" w:lineRule="auto"/>
        <w:jc w:val="both"/>
        <w:rPr>
          <w:rFonts w:ascii="Times New Roman" w:eastAsia="Times New Roman" w:hAnsi="Times New Roman" w:cs="Times New Roman"/>
          <w:sz w:val="28"/>
          <w:szCs w:val="28"/>
        </w:rPr>
      </w:pPr>
      <w:r w:rsidRPr="00576E4B">
        <w:rPr>
          <w:rFonts w:ascii="Times New Roman" w:eastAsia="Times New Roman" w:hAnsi="Times New Roman" w:cs="Times New Roman"/>
          <w:sz w:val="28"/>
          <w:szCs w:val="28"/>
        </w:rPr>
        <w:t xml:space="preserve">4. </w:t>
      </w:r>
      <w:proofErr w:type="spellStart"/>
      <w:r w:rsidRPr="00576E4B">
        <w:rPr>
          <w:rFonts w:ascii="Times New Roman" w:eastAsia="Times New Roman" w:hAnsi="Times New Roman" w:cs="Times New Roman"/>
          <w:sz w:val="28"/>
          <w:szCs w:val="28"/>
        </w:rPr>
        <w:t>Кабуш</w:t>
      </w:r>
      <w:r>
        <w:rPr>
          <w:rFonts w:ascii="Times New Roman" w:eastAsia="Times New Roman" w:hAnsi="Times New Roman" w:cs="Times New Roman"/>
          <w:sz w:val="28"/>
          <w:szCs w:val="28"/>
        </w:rPr>
        <w:t>кин</w:t>
      </w:r>
      <w:proofErr w:type="spellEnd"/>
      <w:r>
        <w:rPr>
          <w:rFonts w:ascii="Times New Roman" w:eastAsia="Times New Roman" w:hAnsi="Times New Roman" w:cs="Times New Roman"/>
          <w:sz w:val="28"/>
          <w:szCs w:val="28"/>
        </w:rPr>
        <w:t xml:space="preserve"> Н.И. Основы менеджмента: </w:t>
      </w:r>
      <w:proofErr w:type="spellStart"/>
      <w:r>
        <w:rPr>
          <w:rFonts w:ascii="Times New Roman" w:eastAsia="Times New Roman" w:hAnsi="Times New Roman" w:cs="Times New Roman"/>
          <w:sz w:val="28"/>
          <w:szCs w:val="28"/>
        </w:rPr>
        <w:t>учеб</w:t>
      </w:r>
      <w:proofErr w:type="gramStart"/>
      <w:r>
        <w:rPr>
          <w:rFonts w:ascii="Times New Roman" w:eastAsia="Times New Roman" w:hAnsi="Times New Roman" w:cs="Times New Roman"/>
          <w:sz w:val="28"/>
          <w:szCs w:val="28"/>
        </w:rPr>
        <w:t>.п</w:t>
      </w:r>
      <w:proofErr w:type="gramEnd"/>
      <w:r>
        <w:rPr>
          <w:rFonts w:ascii="Times New Roman" w:eastAsia="Times New Roman" w:hAnsi="Times New Roman" w:cs="Times New Roman"/>
          <w:sz w:val="28"/>
          <w:szCs w:val="28"/>
        </w:rPr>
        <w:t>особие</w:t>
      </w:r>
      <w:proofErr w:type="spellEnd"/>
      <w:r>
        <w:rPr>
          <w:rFonts w:ascii="Times New Roman" w:eastAsia="Times New Roman" w:hAnsi="Times New Roman" w:cs="Times New Roman"/>
          <w:sz w:val="28"/>
          <w:szCs w:val="28"/>
        </w:rPr>
        <w:t xml:space="preserve">/ </w:t>
      </w:r>
      <w:proofErr w:type="spellStart"/>
      <w:r w:rsidRPr="00576E4B">
        <w:rPr>
          <w:rFonts w:ascii="Times New Roman" w:eastAsia="Times New Roman" w:hAnsi="Times New Roman" w:cs="Times New Roman"/>
          <w:sz w:val="28"/>
          <w:szCs w:val="28"/>
        </w:rPr>
        <w:t>Кабуш</w:t>
      </w:r>
      <w:r>
        <w:rPr>
          <w:rFonts w:ascii="Times New Roman" w:eastAsia="Times New Roman" w:hAnsi="Times New Roman" w:cs="Times New Roman"/>
          <w:sz w:val="28"/>
          <w:szCs w:val="28"/>
        </w:rPr>
        <w:t>кин</w:t>
      </w:r>
      <w:proofErr w:type="spellEnd"/>
      <w:r>
        <w:rPr>
          <w:rFonts w:ascii="Times New Roman" w:eastAsia="Times New Roman" w:hAnsi="Times New Roman" w:cs="Times New Roman"/>
          <w:sz w:val="28"/>
          <w:szCs w:val="28"/>
        </w:rPr>
        <w:t xml:space="preserve"> Н.И.</w:t>
      </w:r>
      <w:r w:rsidRPr="00576E4B">
        <w:rPr>
          <w:rFonts w:ascii="Times New Roman" w:eastAsia="Times New Roman" w:hAnsi="Times New Roman" w:cs="Times New Roman"/>
          <w:sz w:val="28"/>
          <w:szCs w:val="28"/>
        </w:rPr>
        <w:t>: Новое знание, 2002. - 336 с.</w:t>
      </w:r>
    </w:p>
    <w:p w:rsidR="00576E4B" w:rsidRPr="00576E4B" w:rsidRDefault="00576E4B" w:rsidP="00576E4B">
      <w:pPr>
        <w:shd w:val="clear" w:color="auto" w:fill="FFFFFF"/>
        <w:spacing w:after="0" w:line="360" w:lineRule="auto"/>
        <w:jc w:val="both"/>
        <w:rPr>
          <w:rFonts w:ascii="Times New Roman" w:eastAsia="Times New Roman" w:hAnsi="Times New Roman" w:cs="Times New Roman"/>
          <w:sz w:val="28"/>
          <w:szCs w:val="28"/>
        </w:rPr>
      </w:pPr>
      <w:r w:rsidRPr="00576E4B">
        <w:rPr>
          <w:rFonts w:ascii="Times New Roman" w:eastAsia="Times New Roman" w:hAnsi="Times New Roman" w:cs="Times New Roman"/>
          <w:sz w:val="28"/>
          <w:szCs w:val="28"/>
        </w:rPr>
        <w:t xml:space="preserve">5. Ли </w:t>
      </w:r>
      <w:proofErr w:type="spellStart"/>
      <w:r w:rsidRPr="00576E4B">
        <w:rPr>
          <w:rFonts w:ascii="Times New Roman" w:eastAsia="Times New Roman" w:hAnsi="Times New Roman" w:cs="Times New Roman"/>
          <w:sz w:val="28"/>
          <w:szCs w:val="28"/>
        </w:rPr>
        <w:t>Якокка</w:t>
      </w:r>
      <w:proofErr w:type="spellEnd"/>
      <w:r w:rsidRPr="00576E4B">
        <w:rPr>
          <w:rFonts w:ascii="Times New Roman" w:eastAsia="Times New Roman" w:hAnsi="Times New Roman" w:cs="Times New Roman"/>
          <w:sz w:val="28"/>
          <w:szCs w:val="28"/>
        </w:rPr>
        <w:t>. Карьера менеджера. - Мн.</w:t>
      </w:r>
      <w:r>
        <w:rPr>
          <w:rFonts w:ascii="Times New Roman" w:eastAsia="Times New Roman" w:hAnsi="Times New Roman" w:cs="Times New Roman"/>
          <w:sz w:val="28"/>
          <w:szCs w:val="28"/>
        </w:rPr>
        <w:t>/</w:t>
      </w:r>
      <w:r w:rsidRPr="00576E4B">
        <w:rPr>
          <w:rFonts w:ascii="Times New Roman" w:eastAsia="Times New Roman" w:hAnsi="Times New Roman" w:cs="Times New Roman"/>
          <w:sz w:val="28"/>
          <w:szCs w:val="28"/>
        </w:rPr>
        <w:t xml:space="preserve"> Ли </w:t>
      </w:r>
      <w:proofErr w:type="spellStart"/>
      <w:r w:rsidRPr="00576E4B">
        <w:rPr>
          <w:rFonts w:ascii="Times New Roman" w:eastAsia="Times New Roman" w:hAnsi="Times New Roman" w:cs="Times New Roman"/>
          <w:sz w:val="28"/>
          <w:szCs w:val="28"/>
        </w:rPr>
        <w:t>Якокка</w:t>
      </w:r>
      <w:proofErr w:type="spellEnd"/>
      <w:r w:rsidRPr="00576E4B">
        <w:rPr>
          <w:rFonts w:ascii="Times New Roman" w:eastAsia="Times New Roman" w:hAnsi="Times New Roman" w:cs="Times New Roman"/>
          <w:sz w:val="28"/>
          <w:szCs w:val="28"/>
        </w:rPr>
        <w:t>.: Попурри, 2001. - 416 с.</w:t>
      </w:r>
    </w:p>
    <w:p w:rsidR="00576E4B" w:rsidRPr="00576E4B" w:rsidRDefault="00576E4B" w:rsidP="00576E4B">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 </w:t>
      </w:r>
      <w:proofErr w:type="spellStart"/>
      <w:r>
        <w:rPr>
          <w:rFonts w:ascii="Times New Roman" w:eastAsia="Times New Roman" w:hAnsi="Times New Roman" w:cs="Times New Roman"/>
          <w:sz w:val="28"/>
          <w:szCs w:val="28"/>
        </w:rPr>
        <w:t>Мескон</w:t>
      </w:r>
      <w:proofErr w:type="spellEnd"/>
      <w:r>
        <w:rPr>
          <w:rFonts w:ascii="Times New Roman" w:eastAsia="Times New Roman" w:hAnsi="Times New Roman" w:cs="Times New Roman"/>
          <w:sz w:val="28"/>
          <w:szCs w:val="28"/>
        </w:rPr>
        <w:t xml:space="preserve"> М. Основы менеджмента/</w:t>
      </w:r>
      <w:r w:rsidRPr="00576E4B">
        <w:rPr>
          <w:rFonts w:ascii="Times New Roman" w:eastAsia="Times New Roman" w:hAnsi="Times New Roman" w:cs="Times New Roman"/>
          <w:sz w:val="28"/>
          <w:szCs w:val="28"/>
        </w:rPr>
        <w:t xml:space="preserve"> Альберт М.</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Хедоури</w:t>
      </w:r>
      <w:proofErr w:type="spellEnd"/>
      <w:r>
        <w:rPr>
          <w:rFonts w:ascii="Times New Roman" w:eastAsia="Times New Roman" w:hAnsi="Times New Roman" w:cs="Times New Roman"/>
          <w:sz w:val="28"/>
          <w:szCs w:val="28"/>
        </w:rPr>
        <w:t xml:space="preserve"> Ф.</w:t>
      </w:r>
      <w:r w:rsidRPr="00576E4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М.: Дело, 2000.-</w:t>
      </w:r>
      <w:r w:rsidRPr="00576E4B">
        <w:rPr>
          <w:rFonts w:ascii="Times New Roman" w:eastAsia="Times New Roman" w:hAnsi="Times New Roman" w:cs="Times New Roman"/>
          <w:sz w:val="28"/>
          <w:szCs w:val="28"/>
        </w:rPr>
        <w:t>704 с.</w:t>
      </w:r>
    </w:p>
    <w:p w:rsidR="00576E4B" w:rsidRPr="00576E4B" w:rsidRDefault="00576E4B" w:rsidP="00576E4B">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7. Молодчик А.В. </w:t>
      </w:r>
      <w:r w:rsidRPr="00576E4B">
        <w:rPr>
          <w:rFonts w:ascii="Times New Roman" w:eastAsia="Times New Roman" w:hAnsi="Times New Roman" w:cs="Times New Roman"/>
          <w:sz w:val="28"/>
          <w:szCs w:val="28"/>
        </w:rPr>
        <w:t xml:space="preserve">Менеджмент: стратегия, структура, персонал, знание. Учебное пособие для вузов/ </w:t>
      </w:r>
      <w:r>
        <w:rPr>
          <w:rFonts w:ascii="Times New Roman" w:eastAsia="Times New Roman" w:hAnsi="Times New Roman" w:cs="Times New Roman"/>
          <w:sz w:val="28"/>
          <w:szCs w:val="28"/>
        </w:rPr>
        <w:t xml:space="preserve">Молодчик М.А.- </w:t>
      </w:r>
      <w:r w:rsidRPr="00576E4B">
        <w:rPr>
          <w:rFonts w:ascii="Times New Roman" w:eastAsia="Times New Roman" w:hAnsi="Times New Roman" w:cs="Times New Roman"/>
          <w:sz w:val="28"/>
          <w:szCs w:val="28"/>
        </w:rPr>
        <w:t>М.: ГУ ВШЭ, 2005. - 296 с.</w:t>
      </w:r>
    </w:p>
    <w:p w:rsidR="00B95B9B" w:rsidRPr="00B95B9B" w:rsidRDefault="00B95B9B" w:rsidP="00D55AEF">
      <w:pPr>
        <w:spacing w:after="0" w:line="360" w:lineRule="auto"/>
        <w:jc w:val="both"/>
        <w:rPr>
          <w:rFonts w:ascii="Times New Roman" w:hAnsi="Times New Roman" w:cs="Times New Roman"/>
          <w:b/>
          <w:sz w:val="28"/>
          <w:szCs w:val="28"/>
        </w:rPr>
      </w:pPr>
    </w:p>
    <w:p w:rsidR="00A51575" w:rsidRDefault="00A51575" w:rsidP="00D55AEF">
      <w:pPr>
        <w:spacing w:after="0" w:line="360" w:lineRule="auto"/>
        <w:jc w:val="both"/>
        <w:rPr>
          <w:rFonts w:ascii="Times New Roman" w:hAnsi="Times New Roman" w:cs="Times New Roman"/>
          <w:b/>
          <w:color w:val="auto"/>
          <w:sz w:val="28"/>
          <w:szCs w:val="28"/>
        </w:rPr>
      </w:pPr>
    </w:p>
    <w:sectPr w:rsidR="00A51575" w:rsidSect="00833AA6">
      <w:headerReference w:type="default" r:id="rId9"/>
      <w:pgSz w:w="11906" w:h="16838"/>
      <w:pgMar w:top="1134" w:right="567"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695C" w:rsidRDefault="006C695C" w:rsidP="00833AA6">
      <w:pPr>
        <w:spacing w:after="0" w:line="240" w:lineRule="auto"/>
      </w:pPr>
      <w:r>
        <w:separator/>
      </w:r>
    </w:p>
  </w:endnote>
  <w:endnote w:type="continuationSeparator" w:id="0">
    <w:p w:rsidR="006C695C" w:rsidRDefault="006C695C" w:rsidP="00833A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playfair_displayregular">
    <w:altName w:val="Times New Roman"/>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695C" w:rsidRDefault="006C695C" w:rsidP="00833AA6">
      <w:pPr>
        <w:spacing w:after="0" w:line="240" w:lineRule="auto"/>
      </w:pPr>
      <w:r>
        <w:separator/>
      </w:r>
    </w:p>
  </w:footnote>
  <w:footnote w:type="continuationSeparator" w:id="0">
    <w:p w:rsidR="006C695C" w:rsidRDefault="006C695C" w:rsidP="00833A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9910152"/>
      <w:docPartObj>
        <w:docPartGallery w:val="Page Numbers (Top of Page)"/>
        <w:docPartUnique/>
      </w:docPartObj>
    </w:sdtPr>
    <w:sdtEndPr/>
    <w:sdtContent>
      <w:p w:rsidR="00BC7695" w:rsidRDefault="00BC7695">
        <w:pPr>
          <w:pStyle w:val="a6"/>
          <w:jc w:val="center"/>
        </w:pPr>
        <w:r>
          <w:fldChar w:fldCharType="begin"/>
        </w:r>
        <w:r>
          <w:instrText>PAGE   \* MERGEFORMAT</w:instrText>
        </w:r>
        <w:r>
          <w:fldChar w:fldCharType="separate"/>
        </w:r>
        <w:r w:rsidR="003F1308">
          <w:rPr>
            <w:noProof/>
          </w:rPr>
          <w:t>38</w:t>
        </w:r>
        <w:r>
          <w:fldChar w:fldCharType="end"/>
        </w:r>
      </w:p>
    </w:sdtContent>
  </w:sdt>
  <w:p w:rsidR="00BC7695" w:rsidRDefault="00BC7695">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731A01"/>
    <w:multiLevelType w:val="hybridMultilevel"/>
    <w:tmpl w:val="86D40CF2"/>
    <w:lvl w:ilvl="0" w:tplc="EDDC98D2">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
    <w:nsid w:val="62BC19D1"/>
    <w:multiLevelType w:val="multilevel"/>
    <w:tmpl w:val="33442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4695"/>
    <w:rsid w:val="00006A5D"/>
    <w:rsid w:val="00015A23"/>
    <w:rsid w:val="00025F95"/>
    <w:rsid w:val="00061D9E"/>
    <w:rsid w:val="000B68AA"/>
    <w:rsid w:val="000E4C69"/>
    <w:rsid w:val="000F7FD6"/>
    <w:rsid w:val="00144B5A"/>
    <w:rsid w:val="001B2B99"/>
    <w:rsid w:val="001C1D95"/>
    <w:rsid w:val="001C5D0E"/>
    <w:rsid w:val="001D3523"/>
    <w:rsid w:val="00210F43"/>
    <w:rsid w:val="00241838"/>
    <w:rsid w:val="002C4D5E"/>
    <w:rsid w:val="002F77CB"/>
    <w:rsid w:val="003055C9"/>
    <w:rsid w:val="003433C9"/>
    <w:rsid w:val="003721FD"/>
    <w:rsid w:val="00373420"/>
    <w:rsid w:val="0038080A"/>
    <w:rsid w:val="00381C6A"/>
    <w:rsid w:val="003F1308"/>
    <w:rsid w:val="00476177"/>
    <w:rsid w:val="0049145A"/>
    <w:rsid w:val="005302BD"/>
    <w:rsid w:val="00571B4B"/>
    <w:rsid w:val="00576E4B"/>
    <w:rsid w:val="00611F60"/>
    <w:rsid w:val="00624D26"/>
    <w:rsid w:val="00632B7D"/>
    <w:rsid w:val="0068387F"/>
    <w:rsid w:val="006A6475"/>
    <w:rsid w:val="006B5F71"/>
    <w:rsid w:val="006C695C"/>
    <w:rsid w:val="00717F5C"/>
    <w:rsid w:val="00773C0E"/>
    <w:rsid w:val="007A48E8"/>
    <w:rsid w:val="007C4D34"/>
    <w:rsid w:val="00833AA6"/>
    <w:rsid w:val="0083658C"/>
    <w:rsid w:val="00841BF7"/>
    <w:rsid w:val="008725E9"/>
    <w:rsid w:val="008D4695"/>
    <w:rsid w:val="008E1022"/>
    <w:rsid w:val="008F38AE"/>
    <w:rsid w:val="0091645F"/>
    <w:rsid w:val="009417A2"/>
    <w:rsid w:val="00972B68"/>
    <w:rsid w:val="00973AE0"/>
    <w:rsid w:val="00984517"/>
    <w:rsid w:val="00993911"/>
    <w:rsid w:val="009D3D77"/>
    <w:rsid w:val="00A077B4"/>
    <w:rsid w:val="00A16DED"/>
    <w:rsid w:val="00A3717E"/>
    <w:rsid w:val="00A51575"/>
    <w:rsid w:val="00A716BF"/>
    <w:rsid w:val="00B23789"/>
    <w:rsid w:val="00B515DF"/>
    <w:rsid w:val="00B729D8"/>
    <w:rsid w:val="00B95B9B"/>
    <w:rsid w:val="00BB7114"/>
    <w:rsid w:val="00BC7695"/>
    <w:rsid w:val="00C224D0"/>
    <w:rsid w:val="00C92004"/>
    <w:rsid w:val="00CD1F14"/>
    <w:rsid w:val="00CF261C"/>
    <w:rsid w:val="00D55AEF"/>
    <w:rsid w:val="00D86A0F"/>
    <w:rsid w:val="00D97311"/>
    <w:rsid w:val="00DB7517"/>
    <w:rsid w:val="00DF7F92"/>
    <w:rsid w:val="00E32F62"/>
    <w:rsid w:val="00E4457F"/>
    <w:rsid w:val="00E544E5"/>
    <w:rsid w:val="00E81191"/>
    <w:rsid w:val="00E84E88"/>
    <w:rsid w:val="00EE74AD"/>
    <w:rsid w:val="00EF3B8A"/>
    <w:rsid w:val="00F35F46"/>
    <w:rsid w:val="00F532B7"/>
    <w:rsid w:val="00F60E4B"/>
    <w:rsid w:val="00FE74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06A5D"/>
    <w:rPr>
      <w:rFonts w:ascii="Calibri" w:eastAsia="Calibri" w:hAnsi="Calibri" w:cs="Calibri"/>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4695"/>
    <w:pPr>
      <w:ind w:left="720"/>
      <w:contextualSpacing/>
    </w:pPr>
    <w:rPr>
      <w:rFonts w:asciiTheme="minorHAnsi" w:eastAsiaTheme="minorHAnsi" w:hAnsiTheme="minorHAnsi" w:cstheme="minorBidi"/>
      <w:color w:val="auto"/>
      <w:lang w:val="uk-UA" w:eastAsia="en-US"/>
    </w:rPr>
  </w:style>
  <w:style w:type="character" w:styleId="a4">
    <w:name w:val="Strong"/>
    <w:uiPriority w:val="22"/>
    <w:qFormat/>
    <w:rsid w:val="008D4695"/>
    <w:rPr>
      <w:b/>
      <w:bCs/>
    </w:rPr>
  </w:style>
  <w:style w:type="paragraph" w:styleId="a5">
    <w:name w:val="Normal (Web)"/>
    <w:basedOn w:val="a"/>
    <w:uiPriority w:val="99"/>
    <w:unhideWhenUsed/>
    <w:rsid w:val="00632B7D"/>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a6">
    <w:name w:val="header"/>
    <w:basedOn w:val="a"/>
    <w:link w:val="a7"/>
    <w:uiPriority w:val="99"/>
    <w:unhideWhenUsed/>
    <w:rsid w:val="00833AA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833AA6"/>
    <w:rPr>
      <w:rFonts w:ascii="Calibri" w:eastAsia="Calibri" w:hAnsi="Calibri" w:cs="Calibri"/>
      <w:color w:val="000000"/>
      <w:lang w:eastAsia="ru-RU"/>
    </w:rPr>
  </w:style>
  <w:style w:type="paragraph" w:styleId="a8">
    <w:name w:val="footer"/>
    <w:basedOn w:val="a"/>
    <w:link w:val="a9"/>
    <w:uiPriority w:val="99"/>
    <w:unhideWhenUsed/>
    <w:rsid w:val="00833AA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33AA6"/>
    <w:rPr>
      <w:rFonts w:ascii="Calibri" w:eastAsia="Calibri" w:hAnsi="Calibri" w:cs="Calibri"/>
      <w:color w:val="000000"/>
      <w:lang w:eastAsia="ru-RU"/>
    </w:rPr>
  </w:style>
  <w:style w:type="paragraph" w:styleId="aa">
    <w:name w:val="Balloon Text"/>
    <w:basedOn w:val="a"/>
    <w:link w:val="ab"/>
    <w:uiPriority w:val="99"/>
    <w:semiHidden/>
    <w:unhideWhenUsed/>
    <w:rsid w:val="00C9200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C92004"/>
    <w:rPr>
      <w:rFonts w:ascii="Tahoma" w:eastAsia="Calibri" w:hAnsi="Tahoma" w:cs="Tahoma"/>
      <w:color w:val="000000"/>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06A5D"/>
    <w:rPr>
      <w:rFonts w:ascii="Calibri" w:eastAsia="Calibri" w:hAnsi="Calibri" w:cs="Calibri"/>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4695"/>
    <w:pPr>
      <w:ind w:left="720"/>
      <w:contextualSpacing/>
    </w:pPr>
    <w:rPr>
      <w:rFonts w:asciiTheme="minorHAnsi" w:eastAsiaTheme="minorHAnsi" w:hAnsiTheme="minorHAnsi" w:cstheme="minorBidi"/>
      <w:color w:val="auto"/>
      <w:lang w:val="uk-UA" w:eastAsia="en-US"/>
    </w:rPr>
  </w:style>
  <w:style w:type="character" w:styleId="a4">
    <w:name w:val="Strong"/>
    <w:uiPriority w:val="22"/>
    <w:qFormat/>
    <w:rsid w:val="008D4695"/>
    <w:rPr>
      <w:b/>
      <w:bCs/>
    </w:rPr>
  </w:style>
  <w:style w:type="paragraph" w:styleId="a5">
    <w:name w:val="Normal (Web)"/>
    <w:basedOn w:val="a"/>
    <w:uiPriority w:val="99"/>
    <w:unhideWhenUsed/>
    <w:rsid w:val="00632B7D"/>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a6">
    <w:name w:val="header"/>
    <w:basedOn w:val="a"/>
    <w:link w:val="a7"/>
    <w:uiPriority w:val="99"/>
    <w:unhideWhenUsed/>
    <w:rsid w:val="00833AA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833AA6"/>
    <w:rPr>
      <w:rFonts w:ascii="Calibri" w:eastAsia="Calibri" w:hAnsi="Calibri" w:cs="Calibri"/>
      <w:color w:val="000000"/>
      <w:lang w:eastAsia="ru-RU"/>
    </w:rPr>
  </w:style>
  <w:style w:type="paragraph" w:styleId="a8">
    <w:name w:val="footer"/>
    <w:basedOn w:val="a"/>
    <w:link w:val="a9"/>
    <w:uiPriority w:val="99"/>
    <w:unhideWhenUsed/>
    <w:rsid w:val="00833AA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33AA6"/>
    <w:rPr>
      <w:rFonts w:ascii="Calibri" w:eastAsia="Calibri" w:hAnsi="Calibri" w:cs="Calibri"/>
      <w:color w:val="000000"/>
      <w:lang w:eastAsia="ru-RU"/>
    </w:rPr>
  </w:style>
  <w:style w:type="paragraph" w:styleId="aa">
    <w:name w:val="Balloon Text"/>
    <w:basedOn w:val="a"/>
    <w:link w:val="ab"/>
    <w:uiPriority w:val="99"/>
    <w:semiHidden/>
    <w:unhideWhenUsed/>
    <w:rsid w:val="00C9200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C92004"/>
    <w:rPr>
      <w:rFonts w:ascii="Tahoma" w:eastAsia="Calibri" w:hAnsi="Tahoma" w:cs="Tahoma"/>
      <w:color w:val="000000"/>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50635">
      <w:bodyDiv w:val="1"/>
      <w:marLeft w:val="0"/>
      <w:marRight w:val="0"/>
      <w:marTop w:val="0"/>
      <w:marBottom w:val="0"/>
      <w:divBdr>
        <w:top w:val="none" w:sz="0" w:space="0" w:color="auto"/>
        <w:left w:val="none" w:sz="0" w:space="0" w:color="auto"/>
        <w:bottom w:val="none" w:sz="0" w:space="0" w:color="auto"/>
        <w:right w:val="none" w:sz="0" w:space="0" w:color="auto"/>
      </w:divBdr>
    </w:div>
    <w:div w:id="203179242">
      <w:bodyDiv w:val="1"/>
      <w:marLeft w:val="0"/>
      <w:marRight w:val="0"/>
      <w:marTop w:val="0"/>
      <w:marBottom w:val="0"/>
      <w:divBdr>
        <w:top w:val="none" w:sz="0" w:space="0" w:color="auto"/>
        <w:left w:val="none" w:sz="0" w:space="0" w:color="auto"/>
        <w:bottom w:val="none" w:sz="0" w:space="0" w:color="auto"/>
        <w:right w:val="none" w:sz="0" w:space="0" w:color="auto"/>
      </w:divBdr>
    </w:div>
    <w:div w:id="206067261">
      <w:bodyDiv w:val="1"/>
      <w:marLeft w:val="0"/>
      <w:marRight w:val="0"/>
      <w:marTop w:val="0"/>
      <w:marBottom w:val="0"/>
      <w:divBdr>
        <w:top w:val="none" w:sz="0" w:space="0" w:color="auto"/>
        <w:left w:val="none" w:sz="0" w:space="0" w:color="auto"/>
        <w:bottom w:val="none" w:sz="0" w:space="0" w:color="auto"/>
        <w:right w:val="none" w:sz="0" w:space="0" w:color="auto"/>
      </w:divBdr>
    </w:div>
    <w:div w:id="235359969">
      <w:bodyDiv w:val="1"/>
      <w:marLeft w:val="0"/>
      <w:marRight w:val="0"/>
      <w:marTop w:val="0"/>
      <w:marBottom w:val="0"/>
      <w:divBdr>
        <w:top w:val="none" w:sz="0" w:space="0" w:color="auto"/>
        <w:left w:val="none" w:sz="0" w:space="0" w:color="auto"/>
        <w:bottom w:val="none" w:sz="0" w:space="0" w:color="auto"/>
        <w:right w:val="none" w:sz="0" w:space="0" w:color="auto"/>
      </w:divBdr>
    </w:div>
    <w:div w:id="313485013">
      <w:bodyDiv w:val="1"/>
      <w:marLeft w:val="0"/>
      <w:marRight w:val="0"/>
      <w:marTop w:val="0"/>
      <w:marBottom w:val="0"/>
      <w:divBdr>
        <w:top w:val="none" w:sz="0" w:space="0" w:color="auto"/>
        <w:left w:val="none" w:sz="0" w:space="0" w:color="auto"/>
        <w:bottom w:val="none" w:sz="0" w:space="0" w:color="auto"/>
        <w:right w:val="none" w:sz="0" w:space="0" w:color="auto"/>
      </w:divBdr>
    </w:div>
    <w:div w:id="362218730">
      <w:bodyDiv w:val="1"/>
      <w:marLeft w:val="0"/>
      <w:marRight w:val="0"/>
      <w:marTop w:val="0"/>
      <w:marBottom w:val="0"/>
      <w:divBdr>
        <w:top w:val="none" w:sz="0" w:space="0" w:color="auto"/>
        <w:left w:val="none" w:sz="0" w:space="0" w:color="auto"/>
        <w:bottom w:val="none" w:sz="0" w:space="0" w:color="auto"/>
        <w:right w:val="none" w:sz="0" w:space="0" w:color="auto"/>
      </w:divBdr>
    </w:div>
    <w:div w:id="642466321">
      <w:bodyDiv w:val="1"/>
      <w:marLeft w:val="0"/>
      <w:marRight w:val="0"/>
      <w:marTop w:val="0"/>
      <w:marBottom w:val="0"/>
      <w:divBdr>
        <w:top w:val="none" w:sz="0" w:space="0" w:color="auto"/>
        <w:left w:val="none" w:sz="0" w:space="0" w:color="auto"/>
        <w:bottom w:val="none" w:sz="0" w:space="0" w:color="auto"/>
        <w:right w:val="none" w:sz="0" w:space="0" w:color="auto"/>
      </w:divBdr>
    </w:div>
    <w:div w:id="757212633">
      <w:bodyDiv w:val="1"/>
      <w:marLeft w:val="0"/>
      <w:marRight w:val="0"/>
      <w:marTop w:val="0"/>
      <w:marBottom w:val="0"/>
      <w:divBdr>
        <w:top w:val="none" w:sz="0" w:space="0" w:color="auto"/>
        <w:left w:val="none" w:sz="0" w:space="0" w:color="auto"/>
        <w:bottom w:val="none" w:sz="0" w:space="0" w:color="auto"/>
        <w:right w:val="none" w:sz="0" w:space="0" w:color="auto"/>
      </w:divBdr>
    </w:div>
    <w:div w:id="761729630">
      <w:bodyDiv w:val="1"/>
      <w:marLeft w:val="0"/>
      <w:marRight w:val="0"/>
      <w:marTop w:val="0"/>
      <w:marBottom w:val="0"/>
      <w:divBdr>
        <w:top w:val="none" w:sz="0" w:space="0" w:color="auto"/>
        <w:left w:val="none" w:sz="0" w:space="0" w:color="auto"/>
        <w:bottom w:val="none" w:sz="0" w:space="0" w:color="auto"/>
        <w:right w:val="none" w:sz="0" w:space="0" w:color="auto"/>
      </w:divBdr>
    </w:div>
    <w:div w:id="899560352">
      <w:bodyDiv w:val="1"/>
      <w:marLeft w:val="0"/>
      <w:marRight w:val="0"/>
      <w:marTop w:val="0"/>
      <w:marBottom w:val="0"/>
      <w:divBdr>
        <w:top w:val="none" w:sz="0" w:space="0" w:color="auto"/>
        <w:left w:val="none" w:sz="0" w:space="0" w:color="auto"/>
        <w:bottom w:val="none" w:sz="0" w:space="0" w:color="auto"/>
        <w:right w:val="none" w:sz="0" w:space="0" w:color="auto"/>
      </w:divBdr>
    </w:div>
    <w:div w:id="1091387072">
      <w:bodyDiv w:val="1"/>
      <w:marLeft w:val="0"/>
      <w:marRight w:val="0"/>
      <w:marTop w:val="0"/>
      <w:marBottom w:val="0"/>
      <w:divBdr>
        <w:top w:val="none" w:sz="0" w:space="0" w:color="auto"/>
        <w:left w:val="none" w:sz="0" w:space="0" w:color="auto"/>
        <w:bottom w:val="none" w:sz="0" w:space="0" w:color="auto"/>
        <w:right w:val="none" w:sz="0" w:space="0" w:color="auto"/>
      </w:divBdr>
    </w:div>
    <w:div w:id="1164278572">
      <w:bodyDiv w:val="1"/>
      <w:marLeft w:val="0"/>
      <w:marRight w:val="0"/>
      <w:marTop w:val="0"/>
      <w:marBottom w:val="0"/>
      <w:divBdr>
        <w:top w:val="none" w:sz="0" w:space="0" w:color="auto"/>
        <w:left w:val="none" w:sz="0" w:space="0" w:color="auto"/>
        <w:bottom w:val="none" w:sz="0" w:space="0" w:color="auto"/>
        <w:right w:val="none" w:sz="0" w:space="0" w:color="auto"/>
      </w:divBdr>
    </w:div>
    <w:div w:id="1556164948">
      <w:bodyDiv w:val="1"/>
      <w:marLeft w:val="0"/>
      <w:marRight w:val="0"/>
      <w:marTop w:val="0"/>
      <w:marBottom w:val="0"/>
      <w:divBdr>
        <w:top w:val="none" w:sz="0" w:space="0" w:color="auto"/>
        <w:left w:val="none" w:sz="0" w:space="0" w:color="auto"/>
        <w:bottom w:val="none" w:sz="0" w:space="0" w:color="auto"/>
        <w:right w:val="none" w:sz="0" w:space="0" w:color="auto"/>
      </w:divBdr>
    </w:div>
    <w:div w:id="1600332881">
      <w:bodyDiv w:val="1"/>
      <w:marLeft w:val="0"/>
      <w:marRight w:val="0"/>
      <w:marTop w:val="0"/>
      <w:marBottom w:val="0"/>
      <w:divBdr>
        <w:top w:val="none" w:sz="0" w:space="0" w:color="auto"/>
        <w:left w:val="none" w:sz="0" w:space="0" w:color="auto"/>
        <w:bottom w:val="none" w:sz="0" w:space="0" w:color="auto"/>
        <w:right w:val="none" w:sz="0" w:space="0" w:color="auto"/>
      </w:divBdr>
    </w:div>
    <w:div w:id="1634434852">
      <w:bodyDiv w:val="1"/>
      <w:marLeft w:val="0"/>
      <w:marRight w:val="0"/>
      <w:marTop w:val="0"/>
      <w:marBottom w:val="0"/>
      <w:divBdr>
        <w:top w:val="none" w:sz="0" w:space="0" w:color="auto"/>
        <w:left w:val="none" w:sz="0" w:space="0" w:color="auto"/>
        <w:bottom w:val="none" w:sz="0" w:space="0" w:color="auto"/>
        <w:right w:val="none" w:sz="0" w:space="0" w:color="auto"/>
      </w:divBdr>
    </w:div>
    <w:div w:id="1720469388">
      <w:bodyDiv w:val="1"/>
      <w:marLeft w:val="0"/>
      <w:marRight w:val="0"/>
      <w:marTop w:val="0"/>
      <w:marBottom w:val="0"/>
      <w:divBdr>
        <w:top w:val="none" w:sz="0" w:space="0" w:color="auto"/>
        <w:left w:val="none" w:sz="0" w:space="0" w:color="auto"/>
        <w:bottom w:val="none" w:sz="0" w:space="0" w:color="auto"/>
        <w:right w:val="none" w:sz="0" w:space="0" w:color="auto"/>
      </w:divBdr>
    </w:div>
    <w:div w:id="1766732253">
      <w:bodyDiv w:val="1"/>
      <w:marLeft w:val="0"/>
      <w:marRight w:val="0"/>
      <w:marTop w:val="0"/>
      <w:marBottom w:val="0"/>
      <w:divBdr>
        <w:top w:val="none" w:sz="0" w:space="0" w:color="auto"/>
        <w:left w:val="none" w:sz="0" w:space="0" w:color="auto"/>
        <w:bottom w:val="none" w:sz="0" w:space="0" w:color="auto"/>
        <w:right w:val="none" w:sz="0" w:space="0" w:color="auto"/>
      </w:divBdr>
    </w:div>
    <w:div w:id="1772234975">
      <w:bodyDiv w:val="1"/>
      <w:marLeft w:val="0"/>
      <w:marRight w:val="0"/>
      <w:marTop w:val="0"/>
      <w:marBottom w:val="0"/>
      <w:divBdr>
        <w:top w:val="none" w:sz="0" w:space="0" w:color="auto"/>
        <w:left w:val="none" w:sz="0" w:space="0" w:color="auto"/>
        <w:bottom w:val="none" w:sz="0" w:space="0" w:color="auto"/>
        <w:right w:val="none" w:sz="0" w:space="0" w:color="auto"/>
      </w:divBdr>
    </w:div>
    <w:div w:id="207207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4FF55B-F169-4346-90B3-430DD957C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847</TotalTime>
  <Pages>38</Pages>
  <Words>9194</Words>
  <Characters>52412</Characters>
  <Application>Microsoft Office Word</Application>
  <DocSecurity>0</DocSecurity>
  <Lines>436</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59</cp:revision>
  <dcterms:created xsi:type="dcterms:W3CDTF">2021-03-10T02:44:00Z</dcterms:created>
  <dcterms:modified xsi:type="dcterms:W3CDTF">2025-11-26T18:54:00Z</dcterms:modified>
</cp:coreProperties>
</file>