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95D" w:rsidRPr="0026395D" w:rsidRDefault="0026395D" w:rsidP="0026395D">
      <w:pPr>
        <w:spacing w:after="0" w:line="360" w:lineRule="auto"/>
        <w:rPr>
          <w:rFonts w:ascii="Times New Roman" w:hAnsi="Times New Roman" w:cs="Times New Roman"/>
          <w:b/>
          <w:sz w:val="28"/>
          <w:szCs w:val="28"/>
        </w:rPr>
      </w:pPr>
      <w:r w:rsidRPr="0026395D">
        <w:rPr>
          <w:rFonts w:ascii="Times New Roman" w:hAnsi="Times New Roman" w:cs="Times New Roman"/>
          <w:b/>
          <w:sz w:val="28"/>
          <w:szCs w:val="28"/>
        </w:rPr>
        <w:t>Обобщение опыта: «И</w:t>
      </w:r>
      <w:r w:rsidRPr="0026395D">
        <w:rPr>
          <w:rFonts w:ascii="Times New Roman" w:hAnsi="Times New Roman" w:cs="Times New Roman"/>
          <w:b/>
          <w:sz w:val="28"/>
          <w:szCs w:val="28"/>
        </w:rPr>
        <w:t>зучения диалектной лексики на уроках русского языка в средней школе</w:t>
      </w:r>
      <w:r w:rsidRPr="0026395D">
        <w:rPr>
          <w:rFonts w:ascii="Times New Roman" w:hAnsi="Times New Roman" w:cs="Times New Roman"/>
          <w:b/>
          <w:sz w:val="28"/>
          <w:szCs w:val="28"/>
        </w:rPr>
        <w:t>»</w:t>
      </w:r>
      <w:r w:rsidRPr="0026395D">
        <w:rPr>
          <w:rFonts w:ascii="Times New Roman" w:hAnsi="Times New Roman" w:cs="Times New Roman"/>
          <w:b/>
          <w:sz w:val="28"/>
          <w:szCs w:val="28"/>
        </w:rPr>
        <w:t>.</w:t>
      </w:r>
    </w:p>
    <w:p w:rsidR="0026395D" w:rsidRPr="0026395D" w:rsidRDefault="0026395D" w:rsidP="0026395D">
      <w:pPr>
        <w:spacing w:after="0" w:line="360" w:lineRule="auto"/>
        <w:ind w:firstLine="708"/>
        <w:rPr>
          <w:rFonts w:ascii="Times New Roman" w:hAnsi="Times New Roman" w:cs="Times New Roman"/>
          <w:sz w:val="28"/>
          <w:szCs w:val="28"/>
        </w:rPr>
      </w:pPr>
      <w:r w:rsidRPr="0026395D">
        <w:rPr>
          <w:rFonts w:ascii="Times New Roman" w:hAnsi="Times New Roman" w:cs="Times New Roman"/>
          <w:sz w:val="28"/>
          <w:szCs w:val="28"/>
        </w:rPr>
        <w:t xml:space="preserve">Тема актуальна потому, что в программах современного курса русского языка отведено недостаточное количество часов на изучение данной темы (1ч). Однако, изучать её необходимо более широко, потому что знание местных говоров оказывает влияние на формирование речи учащихся. </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 xml:space="preserve">Также с введением нового предмета Родного (русского) языка эта тема стала наиболее актуальна, потому задача русского родного языка состоит в формировании гражданской идентичности, Осознания этнической принадлежности, знание истории, языка, культуры своего народа, своего края, основ культурного наследия народов России и человечества у учащихся. </w:t>
      </w:r>
    </w:p>
    <w:p w:rsidR="0026395D" w:rsidRPr="0026395D" w:rsidRDefault="0026395D" w:rsidP="0026395D">
      <w:pPr>
        <w:spacing w:after="0" w:line="360" w:lineRule="auto"/>
        <w:ind w:firstLine="708"/>
        <w:rPr>
          <w:rFonts w:ascii="Times New Roman" w:hAnsi="Times New Roman" w:cs="Times New Roman"/>
          <w:sz w:val="28"/>
          <w:szCs w:val="28"/>
        </w:rPr>
      </w:pPr>
      <w:r w:rsidRPr="0026395D">
        <w:rPr>
          <w:rFonts w:ascii="Times New Roman" w:hAnsi="Times New Roman" w:cs="Times New Roman"/>
          <w:sz w:val="28"/>
          <w:szCs w:val="28"/>
        </w:rPr>
        <w:t>Я считаю, что учащимся необходимо знать диалектную лексику области, в которой они проживают. Тем не менее, знание местных говоров оказывает влияние на формирование речи у учащихся, помогает осознать границы ее литературного употребления.</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 xml:space="preserve">В своей работе я использую методическую систему уроков по изучению темы «Диалектная лексика» за счет параллельного изучения её с другими темами из раздела «Лексика» </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 xml:space="preserve">Уроки направлены на изучение темы «Диалектизмы» </w:t>
      </w:r>
      <w:r>
        <w:rPr>
          <w:rFonts w:ascii="Times New Roman" w:hAnsi="Times New Roman" w:cs="Times New Roman"/>
          <w:sz w:val="28"/>
          <w:szCs w:val="28"/>
        </w:rPr>
        <w:t>с учетом регионального аспекта.</w:t>
      </w:r>
    </w:p>
    <w:p w:rsidR="0026395D" w:rsidRPr="0026395D" w:rsidRDefault="0026395D" w:rsidP="0026395D">
      <w:pPr>
        <w:spacing w:after="0" w:line="360" w:lineRule="auto"/>
        <w:rPr>
          <w:rFonts w:ascii="Times New Roman" w:hAnsi="Times New Roman" w:cs="Times New Roman"/>
          <w:b/>
          <w:sz w:val="28"/>
          <w:szCs w:val="28"/>
        </w:rPr>
      </w:pPr>
      <w:r w:rsidRPr="0026395D">
        <w:rPr>
          <w:rFonts w:ascii="Times New Roman" w:hAnsi="Times New Roman" w:cs="Times New Roman"/>
          <w:b/>
          <w:sz w:val="28"/>
          <w:szCs w:val="28"/>
        </w:rPr>
        <w:t>Новизна данного исследования состоит в следующем:</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1)</w:t>
      </w:r>
      <w:r w:rsidRPr="0026395D">
        <w:rPr>
          <w:rFonts w:ascii="Times New Roman" w:hAnsi="Times New Roman" w:cs="Times New Roman"/>
          <w:sz w:val="28"/>
          <w:szCs w:val="28"/>
        </w:rPr>
        <w:tab/>
        <w:t>разработана программа обучения для проведения занятий по русскому языку, связанных с диалектологией;</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2)</w:t>
      </w:r>
      <w:r w:rsidRPr="0026395D">
        <w:rPr>
          <w:rFonts w:ascii="Times New Roman" w:hAnsi="Times New Roman" w:cs="Times New Roman"/>
          <w:sz w:val="28"/>
          <w:szCs w:val="28"/>
        </w:rPr>
        <w:tab/>
        <w:t>предложена методическая система обучения, включающая в себя содержание, методы и приемы обучения;</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3)</w:t>
      </w:r>
      <w:r w:rsidRPr="0026395D">
        <w:rPr>
          <w:rFonts w:ascii="Times New Roman" w:hAnsi="Times New Roman" w:cs="Times New Roman"/>
          <w:sz w:val="28"/>
          <w:szCs w:val="28"/>
        </w:rPr>
        <w:tab/>
        <w:t>разработаны  различные варианты заданий по теме «Диалектная лексика»</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ab/>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ab/>
      </w:r>
    </w:p>
    <w:p w:rsidR="0026395D" w:rsidRPr="0026395D" w:rsidRDefault="0026395D" w:rsidP="0026395D">
      <w:pPr>
        <w:spacing w:after="0" w:line="360" w:lineRule="auto"/>
        <w:rPr>
          <w:rFonts w:ascii="Times New Roman" w:hAnsi="Times New Roman" w:cs="Times New Roman"/>
          <w:b/>
          <w:sz w:val="28"/>
          <w:szCs w:val="28"/>
        </w:rPr>
      </w:pPr>
      <w:r w:rsidRPr="0026395D">
        <w:rPr>
          <w:rFonts w:ascii="Times New Roman" w:hAnsi="Times New Roman" w:cs="Times New Roman"/>
          <w:b/>
          <w:sz w:val="28"/>
          <w:szCs w:val="28"/>
        </w:rPr>
        <w:lastRenderedPageBreak/>
        <w:t>Для достижения поставленной цели были выделены следующие задачи:</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1)</w:t>
      </w:r>
      <w:r w:rsidRPr="0026395D">
        <w:rPr>
          <w:rFonts w:ascii="Times New Roman" w:hAnsi="Times New Roman" w:cs="Times New Roman"/>
          <w:sz w:val="28"/>
          <w:szCs w:val="28"/>
        </w:rPr>
        <w:tab/>
        <w:t xml:space="preserve">разработать </w:t>
      </w:r>
      <w:proofErr w:type="spellStart"/>
      <w:r w:rsidRPr="0026395D">
        <w:rPr>
          <w:rFonts w:ascii="Times New Roman" w:hAnsi="Times New Roman" w:cs="Times New Roman"/>
          <w:sz w:val="28"/>
          <w:szCs w:val="28"/>
        </w:rPr>
        <w:t>общеметодические</w:t>
      </w:r>
      <w:proofErr w:type="spellEnd"/>
      <w:r w:rsidRPr="0026395D">
        <w:rPr>
          <w:rFonts w:ascii="Times New Roman" w:hAnsi="Times New Roman" w:cs="Times New Roman"/>
          <w:sz w:val="28"/>
          <w:szCs w:val="28"/>
        </w:rPr>
        <w:t xml:space="preserve"> и </w:t>
      </w:r>
      <w:proofErr w:type="spellStart"/>
      <w:r w:rsidRPr="0026395D">
        <w:rPr>
          <w:rFonts w:ascii="Times New Roman" w:hAnsi="Times New Roman" w:cs="Times New Roman"/>
          <w:sz w:val="28"/>
          <w:szCs w:val="28"/>
        </w:rPr>
        <w:t>частнометодические</w:t>
      </w:r>
      <w:proofErr w:type="spellEnd"/>
      <w:r w:rsidRPr="0026395D">
        <w:rPr>
          <w:rFonts w:ascii="Times New Roman" w:hAnsi="Times New Roman" w:cs="Times New Roman"/>
          <w:sz w:val="28"/>
          <w:szCs w:val="28"/>
        </w:rPr>
        <w:t xml:space="preserve"> принципы изучения данной темы;</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2)</w:t>
      </w:r>
      <w:r w:rsidRPr="0026395D">
        <w:rPr>
          <w:rFonts w:ascii="Times New Roman" w:hAnsi="Times New Roman" w:cs="Times New Roman"/>
          <w:sz w:val="28"/>
          <w:szCs w:val="28"/>
        </w:rPr>
        <w:tab/>
        <w:t>найти оптимальные пути решения проблемы овладения устной речью на уроках русского языка;</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3)</w:t>
      </w:r>
      <w:r w:rsidRPr="0026395D">
        <w:rPr>
          <w:rFonts w:ascii="Times New Roman" w:hAnsi="Times New Roman" w:cs="Times New Roman"/>
          <w:sz w:val="28"/>
          <w:szCs w:val="28"/>
        </w:rPr>
        <w:tab/>
        <w:t>пополнить словарный запас школьников.</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В своей работе автор изучает действующие программы и учебные комплексы по теме «Лексикология»; анализирует теоретический и практический материал, посвященный теме «Диалектология».</w:t>
      </w:r>
    </w:p>
    <w:p w:rsidR="0026395D" w:rsidRPr="0026395D" w:rsidRDefault="0026395D" w:rsidP="0026395D">
      <w:pPr>
        <w:spacing w:after="0" w:line="360" w:lineRule="auto"/>
        <w:rPr>
          <w:rFonts w:ascii="Times New Roman" w:hAnsi="Times New Roman" w:cs="Times New Roman"/>
          <w:sz w:val="28"/>
          <w:szCs w:val="28"/>
        </w:rPr>
      </w:pPr>
      <w:r>
        <w:rPr>
          <w:rFonts w:ascii="Times New Roman" w:hAnsi="Times New Roman" w:cs="Times New Roman"/>
          <w:sz w:val="28"/>
          <w:szCs w:val="28"/>
        </w:rPr>
        <w:tab/>
        <w:t>Проанализировав пришла к выводу,</w:t>
      </w:r>
      <w:bookmarkStart w:id="0" w:name="_GoBack"/>
      <w:bookmarkEnd w:id="0"/>
      <w:r w:rsidRPr="0026395D">
        <w:rPr>
          <w:rFonts w:ascii="Times New Roman" w:hAnsi="Times New Roman" w:cs="Times New Roman"/>
          <w:sz w:val="28"/>
          <w:szCs w:val="28"/>
        </w:rPr>
        <w:t xml:space="preserve"> что существующие программы и учебники не в достаточной степени используют возможности исследовательских методов работы и расширяет весь комплекс методики по подбору содержания темы и критериев оценки работы по формированию умений пользоваться знаниями по диалектологии.</w:t>
      </w:r>
    </w:p>
    <w:p w:rsidR="0026395D"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ab/>
        <w:t>В работе предложены варианты увеличения часов на данную тему, а также использован параллельно – сопоставительный принцип изучения, который позволяет изучать тему соотносительно с другими темами раздела «Лексикология».</w:t>
      </w:r>
    </w:p>
    <w:p w:rsidR="00462BE2" w:rsidRPr="0026395D" w:rsidRDefault="0026395D" w:rsidP="0026395D">
      <w:pPr>
        <w:spacing w:after="0" w:line="360" w:lineRule="auto"/>
        <w:rPr>
          <w:rFonts w:ascii="Times New Roman" w:hAnsi="Times New Roman" w:cs="Times New Roman"/>
          <w:sz w:val="28"/>
          <w:szCs w:val="28"/>
        </w:rPr>
      </w:pPr>
      <w:r w:rsidRPr="0026395D">
        <w:rPr>
          <w:rFonts w:ascii="Times New Roman" w:hAnsi="Times New Roman" w:cs="Times New Roman"/>
          <w:sz w:val="28"/>
          <w:szCs w:val="28"/>
        </w:rPr>
        <w:tab/>
        <w:t>В содержание уроков включен интересный материал о разрядах диалектизмов, использованы художественные тексты устного народного творчества.</w:t>
      </w:r>
    </w:p>
    <w:sectPr w:rsidR="00462BE2" w:rsidRPr="002639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F01"/>
    <w:rsid w:val="0026395D"/>
    <w:rsid w:val="00462BE2"/>
    <w:rsid w:val="006C0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395</Words>
  <Characters>2252</Characters>
  <Application>Microsoft Office Word</Application>
  <DocSecurity>0</DocSecurity>
  <Lines>18</Lines>
  <Paragraphs>5</Paragraphs>
  <ScaleCrop>false</ScaleCrop>
  <Company/>
  <LinksUpToDate>false</LinksUpToDate>
  <CharactersWithSpaces>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2025-11-17T05:04:00Z</dcterms:created>
  <dcterms:modified xsi:type="dcterms:W3CDTF">2025-11-17T05:10:00Z</dcterms:modified>
</cp:coreProperties>
</file>