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71430" w14:textId="1F55582C" w:rsidR="00A454FF" w:rsidRPr="00F752B3" w:rsidRDefault="00A454FF" w:rsidP="00E5140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F752B3">
        <w:rPr>
          <w:rFonts w:ascii="Times New Roman" w:hAnsi="Times New Roman" w:cs="Times New Roman"/>
          <w:b/>
          <w:bCs/>
          <w:color w:val="7030A0"/>
          <w:sz w:val="28"/>
          <w:szCs w:val="28"/>
        </w:rPr>
        <w:t>ТЕМА ПЕДАГОГИЧЕСКОГО ОПЫТА</w:t>
      </w:r>
      <w:r w:rsidR="009E52AD" w:rsidRPr="00F752B3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ЧУРСИНОЙ О.В.</w:t>
      </w:r>
      <w:r w:rsidRPr="00F752B3">
        <w:rPr>
          <w:rFonts w:ascii="Times New Roman" w:hAnsi="Times New Roman" w:cs="Times New Roman"/>
          <w:b/>
          <w:bCs/>
          <w:color w:val="7030A0"/>
          <w:sz w:val="28"/>
          <w:szCs w:val="28"/>
        </w:rPr>
        <w:tab/>
      </w:r>
    </w:p>
    <w:p w14:paraId="175FFC78" w14:textId="067439EE" w:rsidR="00A454FF" w:rsidRDefault="009E52AD" w:rsidP="00E51407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752B3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«</w:t>
      </w:r>
      <w:r w:rsidRPr="00F752B3">
        <w:rPr>
          <w:rFonts w:ascii="Times New Roman" w:hAnsi="Times New Roman" w:cs="Times New Roman"/>
          <w:b/>
          <w:color w:val="7030A0"/>
          <w:sz w:val="28"/>
          <w:szCs w:val="28"/>
        </w:rPr>
        <w:t>РОЛЬ ДИДАКТИЧЕСКИХ ИГР</w:t>
      </w:r>
      <w:r w:rsidR="00F752B3" w:rsidRPr="00F752B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, </w:t>
      </w:r>
      <w:r w:rsidR="00F752B3" w:rsidRPr="00F752B3">
        <w:rPr>
          <w:rFonts w:ascii="Times New Roman" w:hAnsi="Times New Roman" w:cs="Times New Roman"/>
          <w:b/>
          <w:bCs/>
          <w:color w:val="7030A0"/>
          <w:sz w:val="28"/>
          <w:szCs w:val="28"/>
        </w:rPr>
        <w:t>ИГРОВЫХ ПРИЕМОВ И УПРАЖНЕНИЙ В</w:t>
      </w:r>
      <w:r w:rsidR="00F752B3" w:rsidRPr="00F752B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F752B3">
        <w:rPr>
          <w:rFonts w:ascii="Times New Roman" w:hAnsi="Times New Roman" w:cs="Times New Roman"/>
          <w:b/>
          <w:color w:val="7030A0"/>
          <w:sz w:val="28"/>
          <w:szCs w:val="28"/>
        </w:rPr>
        <w:t>РАЗВИТИИ РЕЧИ ДЕТЕЙ ДОШКОЛЬНОГО ВОЗРАСТА</w:t>
      </w:r>
      <w:r w:rsidRPr="00F752B3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»</w:t>
      </w:r>
    </w:p>
    <w:p w14:paraId="74F15CCC" w14:textId="79A96095" w:rsidR="00226311" w:rsidRDefault="00226311" w:rsidP="00226311">
      <w:pPr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226311">
        <w:rPr>
          <w:rFonts w:ascii="Times New Roman" w:eastAsia="Calibri" w:hAnsi="Times New Roman" w:cs="Times New Roman"/>
          <w:color w:val="7030A0"/>
          <w:sz w:val="28"/>
          <w:szCs w:val="28"/>
        </w:rPr>
        <w:t>Государственное казенное дошкольное образовательное учреждение «Детский сад комбинированного вида № 308 городского округа Донецк» Донецкой Народной Республики</w:t>
      </w:r>
    </w:p>
    <w:p w14:paraId="3C935647" w14:textId="77777777" w:rsidR="00F752B3" w:rsidRPr="00F752B3" w:rsidRDefault="00F752B3" w:rsidP="00E51407">
      <w:pPr>
        <w:spacing w:line="276" w:lineRule="auto"/>
        <w:ind w:firstLine="709"/>
        <w:jc w:val="center"/>
        <w:rPr>
          <w:rFonts w:ascii="Times New Roman" w:hAnsi="Times New Roman" w:cs="Times New Roman"/>
          <w:b/>
          <w:caps/>
          <w:color w:val="7030A0"/>
          <w:sz w:val="28"/>
          <w:szCs w:val="28"/>
        </w:rPr>
      </w:pPr>
    </w:p>
    <w:p w14:paraId="4B798F01" w14:textId="40FB456D" w:rsidR="00D9566A" w:rsidRDefault="00AB6BDB" w:rsidP="00C766EE">
      <w:pPr>
        <w:pStyle w:val="10"/>
        <w:ind w:firstLine="709"/>
        <w:jc w:val="both"/>
        <w:rPr>
          <w:color w:val="000000"/>
        </w:rPr>
      </w:pPr>
      <w:r w:rsidRPr="00AB6BDB">
        <w:rPr>
          <w:b/>
          <w:bCs/>
        </w:rPr>
        <w:t>Условия формирования опыта</w:t>
      </w:r>
      <w:r>
        <w:t xml:space="preserve">. </w:t>
      </w:r>
      <w:r w:rsidR="00E51407" w:rsidRPr="00E51407">
        <w:rPr>
          <w:rFonts w:eastAsia="Calibri"/>
        </w:rPr>
        <w:t xml:space="preserve">В современных условиях Федеральный государственный образовательный стандарт дошкольного образования (ФГОС ДО) </w:t>
      </w:r>
      <w:r w:rsidR="00D9566A">
        <w:rPr>
          <w:rFonts w:eastAsia="Calibri"/>
        </w:rPr>
        <w:t xml:space="preserve"> </w:t>
      </w:r>
      <w:r w:rsidR="00D9566A" w:rsidRPr="00E51407">
        <w:rPr>
          <w:rFonts w:eastAsia="Calibri"/>
        </w:rPr>
        <w:t>подчёркивает</w:t>
      </w:r>
      <w:r w:rsidR="00D9566A">
        <w:rPr>
          <w:rFonts w:eastAsia="Calibri"/>
        </w:rPr>
        <w:t>, что  «</w:t>
      </w:r>
      <w:r w:rsidR="00D9566A">
        <w:rPr>
          <w:color w:val="000000"/>
        </w:rPr>
        <w:t>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грамоте».</w:t>
      </w:r>
    </w:p>
    <w:p w14:paraId="63FEF82F" w14:textId="77777777" w:rsidR="00226311" w:rsidRDefault="00226311" w:rsidP="00C766EE">
      <w:pPr>
        <w:pStyle w:val="10"/>
        <w:ind w:firstLine="709"/>
        <w:jc w:val="both"/>
      </w:pPr>
    </w:p>
    <w:p w14:paraId="11D18C91" w14:textId="0074DBD3" w:rsidR="00E51407" w:rsidRDefault="00AB6BDB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BDB">
        <w:rPr>
          <w:rFonts w:ascii="Times New Roman" w:hAnsi="Times New Roman" w:cs="Times New Roman"/>
          <w:b/>
          <w:bCs/>
          <w:sz w:val="28"/>
          <w:szCs w:val="28"/>
        </w:rPr>
        <w:t>Теоретическая база опыта.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FA4F70" w14:textId="77777777" w:rsidR="00DE6732" w:rsidRDefault="00D0091D" w:rsidP="00DE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дидактических игр для детского сада впервые была создана </w:t>
      </w:r>
    </w:p>
    <w:p w14:paraId="4A74F69C" w14:textId="27161A43" w:rsidR="00D0091D" w:rsidRDefault="00D0091D" w:rsidP="00DE67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32">
        <w:rPr>
          <w:rFonts w:ascii="Times New Roman" w:hAnsi="Times New Roman" w:cs="Times New Roman"/>
          <w:b/>
          <w:bCs/>
          <w:sz w:val="28"/>
          <w:szCs w:val="28"/>
        </w:rPr>
        <w:t>Ф. Фребелем</w:t>
      </w:r>
      <w:r>
        <w:rPr>
          <w:rFonts w:ascii="Times New Roman" w:hAnsi="Times New Roman" w:cs="Times New Roman"/>
          <w:sz w:val="28"/>
          <w:szCs w:val="28"/>
        </w:rPr>
        <w:t xml:space="preserve"> (1782- 1852).</w:t>
      </w:r>
    </w:p>
    <w:p w14:paraId="3748B027" w14:textId="6266D883" w:rsidR="00D0091D" w:rsidRDefault="00D0091D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Учёные, работавшие над темой роли дидактических игр в развитии речи дошкольников:</w:t>
      </w:r>
    </w:p>
    <w:p w14:paraId="27CF6112" w14:textId="0139B443" w:rsidR="00464844" w:rsidRP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t>Е.И. Тихеева</w:t>
      </w:r>
      <w:r w:rsidRPr="00464844">
        <w:rPr>
          <w:rFonts w:ascii="Times New Roman" w:eastAsia="Calibri" w:hAnsi="Times New Roman" w:cs="Times New Roman"/>
          <w:sz w:val="28"/>
          <w:szCs w:val="28"/>
        </w:rPr>
        <w:t xml:space="preserve">. Разработала теорию и методику дидактических игр, создала ряд игр с оборудованной куклой, которые способствуют обогащению и закреплению у детей бытового словаря и развитию связной речи.  </w:t>
      </w:r>
    </w:p>
    <w:p w14:paraId="757E7382" w14:textId="2702A5CF" w:rsidR="00464844" w:rsidRP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t>В.В. Гербова, С.М. Струнина, О.С. Ушакова</w:t>
      </w:r>
      <w:r w:rsidRPr="00464844">
        <w:rPr>
          <w:rFonts w:ascii="Times New Roman" w:eastAsia="Calibri" w:hAnsi="Times New Roman" w:cs="Times New Roman"/>
          <w:sz w:val="28"/>
          <w:szCs w:val="28"/>
        </w:rPr>
        <w:t xml:space="preserve"> и другие учёные. Раскрыли применение дидактических игр в речевом развитии дошкольников.  </w:t>
      </w:r>
    </w:p>
    <w:p w14:paraId="0F223CAA" w14:textId="50077E43" w:rsidR="00464844" w:rsidRP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К.Д. Ушинский</w:t>
      </w:r>
      <w:r w:rsidRPr="00464844">
        <w:rPr>
          <w:rFonts w:ascii="Times New Roman" w:eastAsia="Calibri" w:hAnsi="Times New Roman" w:cs="Times New Roman"/>
          <w:sz w:val="28"/>
          <w:szCs w:val="28"/>
        </w:rPr>
        <w:t xml:space="preserve">. Считал, что игры являются основным содержанием раннего развития и воспитания ребёнка.  </w:t>
      </w:r>
    </w:p>
    <w:p w14:paraId="2F7DF1BE" w14:textId="77777777" w:rsidR="00464844" w:rsidRP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t>А.Н. Леонтьев, Д.Б. Эльконин</w:t>
      </w:r>
      <w:r w:rsidRPr="00464844">
        <w:rPr>
          <w:rFonts w:ascii="Times New Roman" w:eastAsia="Calibri" w:hAnsi="Times New Roman" w:cs="Times New Roman"/>
          <w:sz w:val="28"/>
          <w:szCs w:val="28"/>
        </w:rPr>
        <w:t>. Исследования этих отечественных психологов показали, что развитие ребёнка происходит во всех видах деятельности, но, прежде всего, в игре.</w:t>
      </w:r>
    </w:p>
    <w:p w14:paraId="03A5D08B" w14:textId="512B267A" w:rsidR="00464844" w:rsidRDefault="00464844" w:rsidP="00C766E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Современные исследования, подтверждающие эффективность дидактических игр в развитии речи детей дошкольного возраста.</w:t>
      </w:r>
    </w:p>
    <w:p w14:paraId="2D6F5511" w14:textId="77777777" w:rsid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t>Н.Ф. Виноградова</w:t>
      </w:r>
      <w:r w:rsidRPr="00464844">
        <w:rPr>
          <w:rFonts w:ascii="Times New Roman" w:eastAsia="Calibri" w:hAnsi="Times New Roman" w:cs="Times New Roman"/>
          <w:sz w:val="28"/>
          <w:szCs w:val="28"/>
        </w:rPr>
        <w:t xml:space="preserve">. Провела исследование, посвящённое развитию связной речи в процессе ознакомления детей с природой. С помощью дидактических игр на материале природы учёный закреплял представление детей о предметах и явлениях природы, упражнял их в умении анализировать, сравнивать, обобщать, решать логические задачи.  </w:t>
      </w:r>
    </w:p>
    <w:p w14:paraId="7E901D2E" w14:textId="3BE5CDB8" w:rsidR="00464844" w:rsidRDefault="00464844" w:rsidP="00C766EE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Pr="0046484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484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А. Смирнова и О. С. Ушакова </w:t>
      </w:r>
      <w:r w:rsidRPr="00464844">
        <w:rPr>
          <w:rFonts w:ascii="Times New Roman" w:eastAsia="Calibri" w:hAnsi="Times New Roman" w:cs="Times New Roman"/>
          <w:sz w:val="28"/>
          <w:szCs w:val="28"/>
        </w:rPr>
        <w:t>раскрыли возможность использования серии сюжетных картинок в развитии связной речи дошкольников.</w:t>
      </w:r>
    </w:p>
    <w:p w14:paraId="2EFA5E21" w14:textId="77777777" w:rsidR="00226311" w:rsidRPr="00464844" w:rsidRDefault="00226311" w:rsidP="002263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2A82B5" w14:textId="7A11CF0E" w:rsidR="00E51407" w:rsidRDefault="00AB6BDB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BDB">
        <w:rPr>
          <w:rFonts w:ascii="Times New Roman" w:hAnsi="Times New Roman" w:cs="Times New Roman"/>
          <w:b/>
          <w:bCs/>
          <w:sz w:val="28"/>
          <w:szCs w:val="28"/>
        </w:rPr>
        <w:t>Актуальность и перспективность опыта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66A3AC" w14:textId="394BE773" w:rsidR="00464844" w:rsidRDefault="00641766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17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Актуальность проблемы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41766">
        <w:rPr>
          <w:rFonts w:ascii="Times New Roman" w:hAnsi="Times New Roman" w:cs="Times New Roman"/>
          <w:bCs/>
          <w:sz w:val="28"/>
          <w:szCs w:val="28"/>
        </w:rPr>
        <w:t>развити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641766">
        <w:rPr>
          <w:rFonts w:ascii="Times New Roman" w:hAnsi="Times New Roman" w:cs="Times New Roman"/>
          <w:bCs/>
          <w:sz w:val="28"/>
          <w:szCs w:val="28"/>
        </w:rPr>
        <w:t xml:space="preserve"> речи детей дошкольного возраста</w:t>
      </w:r>
      <w:r w:rsidRPr="006417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современном этапе очень высока, так как речевая функция – это одна из важнейших психических функций. Овладев речью, ребёнок осознаёт, планирует и регулирует своё поведение. Речевое общение создаёт необходимые условия для развития различных форм деятельности и социализации в целом.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 дидактические игры являются эффективным средством развития связной речи детей.</w:t>
      </w:r>
      <w:r w:rsidR="00BF08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20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Применение игр на занятиях позволяет повысить эффективность процесса обучения и речевого развития ребенка. </w:t>
      </w:r>
      <w:r w:rsidR="00BF083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Дети, с которыми играли в дидактические игры, легко оперируют словами-антонимами и синонимами, находят разные формы прилагательных, объединяют их с существительными и числительными. </w:t>
      </w:r>
      <w:r w:rsidR="00BB20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Словарь ребенка </w:t>
      </w:r>
      <w:r w:rsidR="0043541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обогащается и совершенствуется </w:t>
      </w:r>
      <w:r w:rsidR="00BB20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ходе игровых упражнений.</w:t>
      </w:r>
    </w:p>
    <w:p w14:paraId="62BFC0E3" w14:textId="77777777" w:rsidR="00F752B3" w:rsidRPr="005312E1" w:rsidRDefault="00F752B3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327C78" w14:textId="2FFAF5AE" w:rsidR="00B32DB2" w:rsidRDefault="005B4D34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766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641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1766" w:rsidRPr="00641766">
        <w:rPr>
          <w:rFonts w:ascii="Times New Roman" w:hAnsi="Times New Roman" w:cs="Times New Roman"/>
          <w:sz w:val="28"/>
          <w:szCs w:val="28"/>
        </w:rPr>
        <w:t>Развитие связной речи у детей через введение в работу игр</w:t>
      </w:r>
      <w:r w:rsidR="00435412">
        <w:rPr>
          <w:rFonts w:ascii="Times New Roman" w:hAnsi="Times New Roman" w:cs="Times New Roman"/>
          <w:sz w:val="28"/>
          <w:szCs w:val="28"/>
        </w:rPr>
        <w:t xml:space="preserve">овых приемов и упражнений. </w:t>
      </w:r>
    </w:p>
    <w:p w14:paraId="6CA4E756" w14:textId="77777777" w:rsidR="00F752B3" w:rsidRPr="00E51407" w:rsidRDefault="00F752B3" w:rsidP="00C76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uk-UA"/>
        </w:rPr>
      </w:pPr>
    </w:p>
    <w:p w14:paraId="2EC8E4B8" w14:textId="234005FD" w:rsidR="005B4D34" w:rsidRDefault="005B4D34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D34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FA56D8B" w14:textId="572D6FA1" w:rsidR="00641766" w:rsidRPr="00641766" w:rsidRDefault="008C487C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 w:rsidRPr="00E514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истематизация и совершенствование приемов и методов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41766">
        <w:rPr>
          <w:rFonts w:ascii="Times New Roman" w:hAnsi="Times New Roman" w:cs="Times New Roman"/>
          <w:sz w:val="28"/>
          <w:szCs w:val="28"/>
        </w:rPr>
        <w:t>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41766">
        <w:rPr>
          <w:rFonts w:ascii="Times New Roman" w:hAnsi="Times New Roman" w:cs="Times New Roman"/>
          <w:sz w:val="28"/>
          <w:szCs w:val="28"/>
        </w:rPr>
        <w:t xml:space="preserve"> связной речи у </w:t>
      </w:r>
      <w:r w:rsidR="00565623" w:rsidRPr="00641766">
        <w:rPr>
          <w:rFonts w:ascii="Times New Roman" w:hAnsi="Times New Roman" w:cs="Times New Roman"/>
          <w:sz w:val="28"/>
          <w:szCs w:val="28"/>
        </w:rPr>
        <w:t>д</w:t>
      </w:r>
      <w:r w:rsidR="00565623">
        <w:rPr>
          <w:rFonts w:ascii="Times New Roman" w:hAnsi="Times New Roman" w:cs="Times New Roman"/>
          <w:sz w:val="28"/>
          <w:szCs w:val="28"/>
        </w:rPr>
        <w:t xml:space="preserve">ошкольников </w:t>
      </w:r>
      <w:r w:rsidR="00565623" w:rsidRPr="00641766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игры</w:t>
      </w:r>
      <w:r w:rsidR="00BB20A3">
        <w:rPr>
          <w:rFonts w:ascii="Times New Roman" w:hAnsi="Times New Roman" w:cs="Times New Roman"/>
          <w:sz w:val="28"/>
          <w:szCs w:val="28"/>
        </w:rPr>
        <w:t>.</w:t>
      </w:r>
    </w:p>
    <w:p w14:paraId="2868204D" w14:textId="17F80E42" w:rsidR="00641766" w:rsidRPr="00641766" w:rsidRDefault="00565623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41766">
        <w:rPr>
          <w:rFonts w:ascii="Times New Roman" w:hAnsi="Times New Roman" w:cs="Times New Roman"/>
          <w:sz w:val="28"/>
          <w:szCs w:val="28"/>
        </w:rPr>
        <w:t>недр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Pr="00641766">
        <w:rPr>
          <w:rFonts w:ascii="Times New Roman" w:hAnsi="Times New Roman" w:cs="Times New Roman"/>
          <w:sz w:val="28"/>
          <w:szCs w:val="28"/>
        </w:rPr>
        <w:t>в</w:t>
      </w:r>
      <w:r w:rsidR="00641766" w:rsidRPr="00641766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BB20A3">
        <w:rPr>
          <w:rFonts w:ascii="Times New Roman" w:hAnsi="Times New Roman" w:cs="Times New Roman"/>
          <w:sz w:val="28"/>
          <w:szCs w:val="28"/>
        </w:rPr>
        <w:t xml:space="preserve"> логоритмически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="00BB20A3">
        <w:rPr>
          <w:rFonts w:ascii="Times New Roman" w:hAnsi="Times New Roman" w:cs="Times New Roman"/>
          <w:sz w:val="28"/>
          <w:szCs w:val="28"/>
        </w:rPr>
        <w:t>игр.</w:t>
      </w:r>
    </w:p>
    <w:p w14:paraId="3DABE34B" w14:textId="507C779F" w:rsidR="00641766" w:rsidRDefault="00641766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766">
        <w:rPr>
          <w:rFonts w:ascii="Times New Roman" w:hAnsi="Times New Roman" w:cs="Times New Roman"/>
          <w:sz w:val="28"/>
          <w:szCs w:val="28"/>
        </w:rPr>
        <w:t>Созда</w:t>
      </w:r>
      <w:r w:rsidR="00565623">
        <w:rPr>
          <w:rFonts w:ascii="Times New Roman" w:hAnsi="Times New Roman" w:cs="Times New Roman"/>
          <w:sz w:val="28"/>
          <w:szCs w:val="28"/>
        </w:rPr>
        <w:t>ние</w:t>
      </w:r>
      <w:r w:rsidRPr="00641766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565623">
        <w:rPr>
          <w:rFonts w:ascii="Times New Roman" w:hAnsi="Times New Roman" w:cs="Times New Roman"/>
          <w:sz w:val="28"/>
          <w:szCs w:val="28"/>
        </w:rPr>
        <w:t>й</w:t>
      </w:r>
      <w:r w:rsidRPr="00641766">
        <w:rPr>
          <w:rFonts w:ascii="Times New Roman" w:hAnsi="Times New Roman" w:cs="Times New Roman"/>
          <w:sz w:val="28"/>
          <w:szCs w:val="28"/>
        </w:rPr>
        <w:t xml:space="preserve"> для развития речи детей через использование </w:t>
      </w:r>
      <w:r w:rsidR="00435412">
        <w:rPr>
          <w:rFonts w:ascii="Times New Roman" w:hAnsi="Times New Roman" w:cs="Times New Roman"/>
          <w:sz w:val="28"/>
          <w:szCs w:val="28"/>
        </w:rPr>
        <w:t xml:space="preserve">игровых упражнений с </w:t>
      </w:r>
      <w:r w:rsidR="00BB20A3">
        <w:rPr>
          <w:rFonts w:ascii="Times New Roman" w:hAnsi="Times New Roman" w:cs="Times New Roman"/>
          <w:sz w:val="28"/>
          <w:szCs w:val="28"/>
        </w:rPr>
        <w:t>мнемотаблиц</w:t>
      </w:r>
      <w:r w:rsidR="00435412">
        <w:rPr>
          <w:rFonts w:ascii="Times New Roman" w:hAnsi="Times New Roman" w:cs="Times New Roman"/>
          <w:sz w:val="28"/>
          <w:szCs w:val="28"/>
        </w:rPr>
        <w:t>ами</w:t>
      </w:r>
      <w:r w:rsidRPr="00641766">
        <w:rPr>
          <w:rFonts w:ascii="Times New Roman" w:hAnsi="Times New Roman" w:cs="Times New Roman"/>
          <w:sz w:val="28"/>
          <w:szCs w:val="28"/>
        </w:rPr>
        <w:t>.</w:t>
      </w:r>
    </w:p>
    <w:p w14:paraId="5F94D860" w14:textId="5712F4EF" w:rsidR="00435412" w:rsidRPr="00435412" w:rsidRDefault="00565623" w:rsidP="00C766EE">
      <w:pPr>
        <w:pStyle w:val="a4"/>
        <w:numPr>
          <w:ilvl w:val="0"/>
          <w:numId w:val="21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Использова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ние </w:t>
      </w:r>
      <w:r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игровых</w:t>
      </w:r>
      <w:r w:rsidR="00435412"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прием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ов</w:t>
      </w:r>
      <w:r w:rsidR="00435412"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ТРИЗ для речевого развития д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ошкольников</w:t>
      </w:r>
      <w:r w:rsidR="00435412"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формирования </w:t>
      </w:r>
      <w:r w:rsidR="00435412" w:rsidRPr="00435412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креативного мышления.</w:t>
      </w:r>
    </w:p>
    <w:p w14:paraId="063B8C5E" w14:textId="6A9887A8" w:rsidR="00641766" w:rsidRPr="00641766" w:rsidRDefault="00565623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41766">
        <w:rPr>
          <w:rFonts w:ascii="Times New Roman" w:hAnsi="Times New Roman" w:cs="Times New Roman"/>
          <w:sz w:val="28"/>
          <w:szCs w:val="28"/>
        </w:rPr>
        <w:t>Совершенствова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Pr="00641766">
        <w:rPr>
          <w:rFonts w:ascii="Times New Roman" w:hAnsi="Times New Roman" w:cs="Times New Roman"/>
          <w:sz w:val="28"/>
          <w:szCs w:val="28"/>
        </w:rPr>
        <w:t>грамматического</w:t>
      </w:r>
      <w:r w:rsidR="00641766" w:rsidRPr="00641766">
        <w:rPr>
          <w:rFonts w:ascii="Times New Roman" w:hAnsi="Times New Roman" w:cs="Times New Roman"/>
          <w:sz w:val="28"/>
          <w:szCs w:val="28"/>
        </w:rPr>
        <w:t xml:space="preserve"> стро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41766" w:rsidRPr="00641766">
        <w:rPr>
          <w:rFonts w:ascii="Times New Roman" w:hAnsi="Times New Roman" w:cs="Times New Roman"/>
          <w:sz w:val="28"/>
          <w:szCs w:val="28"/>
        </w:rPr>
        <w:t xml:space="preserve"> речи через игру.</w:t>
      </w:r>
    </w:p>
    <w:p w14:paraId="358496A4" w14:textId="6093CBB9" w:rsidR="00641766" w:rsidRPr="00641766" w:rsidRDefault="00565623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41766">
        <w:rPr>
          <w:rFonts w:ascii="Times New Roman" w:hAnsi="Times New Roman" w:cs="Times New Roman"/>
          <w:sz w:val="28"/>
          <w:szCs w:val="28"/>
        </w:rPr>
        <w:t>Обогащ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="00641766" w:rsidRPr="00641766">
        <w:rPr>
          <w:rFonts w:ascii="Times New Roman" w:hAnsi="Times New Roman" w:cs="Times New Roman"/>
          <w:sz w:val="28"/>
          <w:szCs w:val="28"/>
        </w:rPr>
        <w:t>словар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41766" w:rsidRPr="00641766">
        <w:rPr>
          <w:rFonts w:ascii="Times New Roman" w:hAnsi="Times New Roman" w:cs="Times New Roman"/>
          <w:sz w:val="28"/>
          <w:szCs w:val="28"/>
        </w:rPr>
        <w:t xml:space="preserve"> детей посредством игровых приемов и упражнений.</w:t>
      </w:r>
    </w:p>
    <w:p w14:paraId="555D92EB" w14:textId="7A09C6A6" w:rsidR="00641766" w:rsidRPr="00226311" w:rsidRDefault="00BB20A3" w:rsidP="00C766EE">
      <w:pPr>
        <w:numPr>
          <w:ilvl w:val="0"/>
          <w:numId w:val="2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0A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Взаимодействие со всеми участниками образовательных отношений с целью обеспечения полноценного речевого развития воспитанников.</w:t>
      </w:r>
      <w:r w:rsidRPr="00BB20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5E161F" w14:textId="77777777" w:rsidR="00226311" w:rsidRPr="00BF6332" w:rsidRDefault="00226311" w:rsidP="00226311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3AE8AF" w14:textId="45ED795A" w:rsidR="008956E0" w:rsidRPr="008956E0" w:rsidRDefault="00AB6BDB" w:rsidP="00C766E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6E0">
        <w:rPr>
          <w:rFonts w:ascii="Times New Roman" w:hAnsi="Times New Roman" w:cs="Times New Roman"/>
          <w:b/>
          <w:bCs/>
          <w:sz w:val="28"/>
          <w:szCs w:val="28"/>
        </w:rPr>
        <w:t>Новизна опыта</w:t>
      </w:r>
      <w:r w:rsidRPr="008956E0">
        <w:rPr>
          <w:rFonts w:ascii="Times New Roman" w:hAnsi="Times New Roman" w:cs="Times New Roman"/>
          <w:sz w:val="28"/>
          <w:szCs w:val="28"/>
        </w:rPr>
        <w:t xml:space="preserve">. </w:t>
      </w:r>
      <w:r w:rsidR="00C527C2" w:rsidRPr="00153B0B">
        <w:rPr>
          <w:rFonts w:ascii="Times New Roman" w:hAnsi="Times New Roman" w:cs="Times New Roman"/>
          <w:sz w:val="28"/>
          <w:szCs w:val="28"/>
        </w:rPr>
        <w:t xml:space="preserve">Новизна данного педагогического опыта состоит в </w:t>
      </w:r>
      <w:r w:rsidR="008956E0" w:rsidRPr="00153B0B">
        <w:rPr>
          <w:rFonts w:ascii="Times New Roman" w:hAnsi="Times New Roman" w:cs="Times New Roman"/>
          <w:sz w:val="28"/>
          <w:szCs w:val="28"/>
        </w:rPr>
        <w:t xml:space="preserve">комплексном </w:t>
      </w:r>
      <w:r w:rsidR="008956E0" w:rsidRPr="00153B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использовании</w:t>
      </w:r>
      <w:r w:rsidR="00153B0B" w:rsidRPr="00153B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153B0B" w:rsidRPr="00153B0B">
        <w:rPr>
          <w:rFonts w:ascii="Times New Roman" w:hAnsi="Times New Roman" w:cs="Times New Roman"/>
          <w:sz w:val="28"/>
          <w:szCs w:val="28"/>
        </w:rPr>
        <w:t>логоритмических игр,</w:t>
      </w:r>
      <w:r w:rsidR="00153B0B" w:rsidRPr="00153B0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53B0B" w:rsidRPr="00153B0B">
        <w:rPr>
          <w:rFonts w:ascii="Times New Roman" w:hAnsi="Times New Roman" w:cs="Times New Roman"/>
          <w:sz w:val="28"/>
          <w:szCs w:val="28"/>
        </w:rPr>
        <w:t xml:space="preserve">игровых упражнений с мнемотаблицами, </w:t>
      </w:r>
      <w:r w:rsidR="00153B0B" w:rsidRPr="00153B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игровых приемов ТРИЗ, </w:t>
      </w:r>
      <w:r w:rsidR="00153B0B" w:rsidRPr="00153B0B">
        <w:rPr>
          <w:rFonts w:ascii="Times New Roman" w:hAnsi="Times New Roman" w:cs="Times New Roman"/>
          <w:sz w:val="28"/>
          <w:szCs w:val="28"/>
        </w:rPr>
        <w:t>совершенствовании игровых приемов и дидактических упражнений</w:t>
      </w:r>
      <w:r w:rsidR="00153B0B" w:rsidRPr="00153B0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53B0B" w:rsidRPr="00153B0B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 ДО, что позволяет более </w:t>
      </w:r>
      <w:r w:rsidR="00887B8D" w:rsidRPr="00153B0B">
        <w:rPr>
          <w:rFonts w:ascii="Times New Roman" w:hAnsi="Times New Roman" w:cs="Times New Roman"/>
          <w:sz w:val="28"/>
          <w:szCs w:val="28"/>
        </w:rPr>
        <w:t xml:space="preserve">эффективно </w:t>
      </w:r>
      <w:r w:rsidR="00887B8D" w:rsidRPr="00153B0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развивать</w:t>
      </w:r>
      <w:r w:rsidR="00887B8D" w:rsidRPr="00153B0B">
        <w:rPr>
          <w:rFonts w:ascii="Times New Roman" w:hAnsi="Times New Roman" w:cs="Times New Roman"/>
          <w:sz w:val="28"/>
          <w:szCs w:val="28"/>
        </w:rPr>
        <w:t xml:space="preserve"> связную речь</w:t>
      </w:r>
      <w:r w:rsidR="008956E0" w:rsidRPr="00153B0B">
        <w:rPr>
          <w:rFonts w:ascii="Times New Roman" w:hAnsi="Times New Roman" w:cs="Times New Roman"/>
          <w:sz w:val="28"/>
          <w:szCs w:val="28"/>
        </w:rPr>
        <w:t xml:space="preserve"> у дошкольников</w:t>
      </w:r>
      <w:r w:rsidR="00153B0B" w:rsidRPr="00153B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F18CB4" w14:textId="42555786" w:rsidR="00887B8D" w:rsidRDefault="00C527C2" w:rsidP="00C766EE">
      <w:pPr>
        <w:pStyle w:val="c6"/>
        <w:tabs>
          <w:tab w:val="left" w:pos="317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27C2">
        <w:rPr>
          <w:sz w:val="28"/>
          <w:szCs w:val="28"/>
        </w:rPr>
        <w:t>Разработаны</w:t>
      </w:r>
      <w:r w:rsidR="00887B8D">
        <w:rPr>
          <w:sz w:val="28"/>
          <w:szCs w:val="28"/>
        </w:rPr>
        <w:t>:</w:t>
      </w:r>
    </w:p>
    <w:p w14:paraId="5901583A" w14:textId="5188D9CB" w:rsidR="00887B8D" w:rsidRPr="006C3570" w:rsidRDefault="00887B8D" w:rsidP="00C766EE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 xml:space="preserve">Конспект занятия по развитию речи в старшей группе </w:t>
      </w:r>
      <w:r w:rsidRPr="006C3570">
        <w:rPr>
          <w:sz w:val="28"/>
          <w:szCs w:val="28"/>
        </w:rPr>
        <w:t>«Весенняя мозаика»</w:t>
      </w:r>
    </w:p>
    <w:p w14:paraId="72E1817F" w14:textId="0A9F7548" w:rsidR="00887B8D" w:rsidRPr="006C3570" w:rsidRDefault="006C3570" w:rsidP="00C766EE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sz w:val="28"/>
          <w:szCs w:val="28"/>
        </w:rPr>
        <w:t>Консультация для родителей «</w:t>
      </w:r>
      <w:r w:rsidRPr="006C3570">
        <w:rPr>
          <w:color w:val="000000"/>
          <w:sz w:val="28"/>
          <w:szCs w:val="28"/>
          <w:shd w:val="clear" w:color="auto" w:fill="FFFFFF"/>
        </w:rPr>
        <w:t>Чтобы ребенок стал читайкой</w:t>
      </w:r>
      <w:r w:rsidRPr="006C3570">
        <w:rPr>
          <w:sz w:val="28"/>
          <w:szCs w:val="28"/>
        </w:rPr>
        <w:t>»</w:t>
      </w:r>
    </w:p>
    <w:p w14:paraId="4CC667E4" w14:textId="641DB260" w:rsidR="006C3570" w:rsidRPr="006C3570" w:rsidRDefault="006C3570" w:rsidP="00C766EE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>Конспект занятия по развитию речи в подготовительной группе «Какая весна?»</w:t>
      </w:r>
    </w:p>
    <w:p w14:paraId="1AA224FD" w14:textId="1B534228" w:rsidR="006C3570" w:rsidRPr="006C3570" w:rsidRDefault="006C3570" w:rsidP="00C766EE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sz w:val="28"/>
          <w:szCs w:val="28"/>
        </w:rPr>
        <w:lastRenderedPageBreak/>
        <w:t>Консультация для родителей «Сказка в жизни ребенка младшего дошкольного возраста»</w:t>
      </w:r>
    </w:p>
    <w:p w14:paraId="55FD3D26" w14:textId="2701ECE1" w:rsidR="006C3570" w:rsidRPr="006C3570" w:rsidRDefault="006C3570" w:rsidP="00C766EE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>Конспект занятия по развитию речи во II младшей группе «Расскажем сказку»</w:t>
      </w:r>
    </w:p>
    <w:p w14:paraId="31CB7C6D" w14:textId="02A71A21" w:rsidR="006C3570" w:rsidRDefault="006C3570" w:rsidP="00C766EE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6C3570">
        <w:rPr>
          <w:rFonts w:ascii="Times New Roman" w:hAnsi="Times New Roman" w:cs="Times New Roman"/>
          <w:bCs/>
          <w:sz w:val="28"/>
          <w:szCs w:val="28"/>
        </w:rPr>
        <w:t>Конспект занятия по развитию речи в средней группе «Почему у зайца длинные уши?»</w:t>
      </w:r>
    </w:p>
    <w:p w14:paraId="1480002A" w14:textId="0B86DE02" w:rsidR="00802A29" w:rsidRPr="00DE6732" w:rsidRDefault="00802A29" w:rsidP="00C766EE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D2CDF">
        <w:rPr>
          <w:rFonts w:ascii="Times New Roman" w:hAnsi="Times New Roman" w:cs="Times New Roman"/>
          <w:color w:val="000000" w:themeColor="text1"/>
          <w:sz w:val="28"/>
          <w:szCs w:val="28"/>
        </w:rPr>
        <w:t>роект по патриотическому воспитанию «Наши защитники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7B33B4C4" w14:textId="09AAB2A0" w:rsidR="00DE6732" w:rsidRPr="00DE6732" w:rsidRDefault="00DE6732" w:rsidP="00C766EE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DE6732">
        <w:rPr>
          <w:rFonts w:ascii="Times New Roman" w:eastAsia="Times New Roman" w:hAnsi="Times New Roman" w:cs="Times New Roman"/>
          <w:bCs/>
          <w:sz w:val="28"/>
          <w:szCs w:val="28"/>
        </w:rPr>
        <w:t>Проект «День Победы. Воспитаем патриота»</w:t>
      </w:r>
    </w:p>
    <w:p w14:paraId="2148CCE3" w14:textId="5F2DA206" w:rsidR="00DE6732" w:rsidRPr="00DE6732" w:rsidRDefault="00DE6732" w:rsidP="005D385E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DE6732">
        <w:rPr>
          <w:rFonts w:ascii="Times New Roman" w:eastAsia="Times New Roman" w:hAnsi="Times New Roman" w:cs="Times New Roman"/>
          <w:bCs/>
          <w:sz w:val="28"/>
          <w:szCs w:val="28"/>
        </w:rPr>
        <w:t>Стихотворение «Просьба деда»</w:t>
      </w:r>
    </w:p>
    <w:p w14:paraId="444BE23A" w14:textId="415DC084" w:rsidR="00A0200B" w:rsidRPr="00771957" w:rsidRDefault="000211C4" w:rsidP="00C766EE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957">
        <w:rPr>
          <w:rFonts w:ascii="Times New Roman" w:hAnsi="Times New Roman" w:cs="Times New Roman"/>
          <w:bCs/>
          <w:sz w:val="28"/>
          <w:szCs w:val="28"/>
        </w:rPr>
        <w:t>Дидактические игры</w:t>
      </w:r>
      <w:r w:rsidR="00ED7AA2" w:rsidRPr="00771957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D7AA2" w:rsidRPr="00771957">
        <w:rPr>
          <w:rFonts w:ascii="Times New Roman" w:hAnsi="Times New Roman" w:cs="Times New Roman"/>
          <w:sz w:val="28"/>
          <w:szCs w:val="28"/>
          <w:lang w:bidi="ru-RU"/>
        </w:rPr>
        <w:t xml:space="preserve">«На рыбалке», </w:t>
      </w:r>
      <w:r w:rsidR="00ED7AA2" w:rsidRPr="00771957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ED7AA2" w:rsidRPr="00771957">
        <w:rPr>
          <w:rFonts w:ascii="Times New Roman" w:hAnsi="Times New Roman" w:cs="Times New Roman"/>
          <w:sz w:val="28"/>
          <w:szCs w:val="28"/>
          <w:lang w:bidi="ru-RU"/>
        </w:rPr>
        <w:t xml:space="preserve">Шишкин лес», </w:t>
      </w:r>
      <w:r w:rsidR="00ED7AA2" w:rsidRPr="00771957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ED7AA2" w:rsidRPr="00771957">
        <w:rPr>
          <w:rFonts w:ascii="Times New Roman" w:hAnsi="Times New Roman" w:cs="Times New Roman"/>
          <w:sz w:val="28"/>
          <w:szCs w:val="28"/>
          <w:lang w:bidi="ru-RU"/>
        </w:rPr>
        <w:t xml:space="preserve">Маленький принц», </w:t>
      </w:r>
      <w:r w:rsidR="00ED7AA2" w:rsidRPr="00771957">
        <w:rPr>
          <w:rFonts w:ascii="Times New Roman" w:hAnsi="Times New Roman" w:cs="Times New Roman"/>
          <w:bCs/>
          <w:sz w:val="28"/>
          <w:szCs w:val="28"/>
          <w:lang w:bidi="ru-RU"/>
        </w:rPr>
        <w:t>«Радуга», «Снежинки», «Найди пару» (слова вежливости), «Найди пару» (листья), «Найди пару» (птицы</w:t>
      </w:r>
      <w:r w:rsidR="00802A29" w:rsidRPr="00771957">
        <w:rPr>
          <w:rFonts w:ascii="Times New Roman" w:hAnsi="Times New Roman" w:cs="Times New Roman"/>
          <w:bCs/>
          <w:sz w:val="28"/>
          <w:szCs w:val="28"/>
          <w:lang w:bidi="ru-RU"/>
        </w:rPr>
        <w:t>), «</w:t>
      </w:r>
      <w:r w:rsidR="00802A29" w:rsidRPr="00771957">
        <w:rPr>
          <w:rFonts w:ascii="Times New Roman" w:hAnsi="Times New Roman" w:cs="Times New Roman"/>
          <w:color w:val="000000" w:themeColor="text1"/>
          <w:sz w:val="28"/>
          <w:szCs w:val="28"/>
        </w:rPr>
        <w:t>Найди лишнее. Военные», «Головные уборы. Защитники Отечества», «Назови профессию военного»</w:t>
      </w:r>
      <w:r w:rsidR="00A0200B" w:rsidRPr="007719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0200B" w:rsidRPr="00771957">
        <w:rPr>
          <w:rFonts w:ascii="Times New Roman" w:hAnsi="Times New Roman"/>
          <w:sz w:val="28"/>
          <w:szCs w:val="28"/>
        </w:rPr>
        <w:t>Загадки с подвохом «Профессии», «Собери целое», «Профессии и транспорт», «Пришей заплатку», «Наведем порядок в доме».</w:t>
      </w:r>
    </w:p>
    <w:p w14:paraId="6D92A22B" w14:textId="77777777" w:rsidR="00DE6732" w:rsidRPr="00226311" w:rsidRDefault="00ED7AA2" w:rsidP="00DE6732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6732">
        <w:rPr>
          <w:rFonts w:ascii="Times New Roman" w:hAnsi="Times New Roman" w:cs="Times New Roman"/>
          <w:sz w:val="28"/>
          <w:szCs w:val="28"/>
        </w:rPr>
        <w:t xml:space="preserve">Дидактические пособия: </w:t>
      </w:r>
      <w:proofErr w:type="spellStart"/>
      <w:r w:rsidRPr="00DE67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</w:t>
      </w:r>
      <w:proofErr w:type="spellEnd"/>
      <w:r w:rsidRPr="00DE67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«Моя семья-моя родина»</w:t>
      </w:r>
      <w:r w:rsidR="00802A29" w:rsidRPr="00DE67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альбом </w:t>
      </w:r>
      <w:r w:rsidR="00802A29" w:rsidRPr="00DE6732">
        <w:rPr>
          <w:rFonts w:ascii="Times New Roman" w:hAnsi="Times New Roman" w:cs="Times New Roman"/>
          <w:color w:val="000000" w:themeColor="text1"/>
          <w:sz w:val="28"/>
          <w:szCs w:val="28"/>
        </w:rPr>
        <w:t>«Наши защитники. Стихи, загадки, игры»</w:t>
      </w:r>
      <w:r w:rsidR="00A0200B" w:rsidRPr="00DE6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A0200B" w:rsidRPr="00DE6732">
        <w:rPr>
          <w:rFonts w:ascii="Times New Roman" w:hAnsi="Times New Roman"/>
          <w:sz w:val="28"/>
          <w:szCs w:val="28"/>
        </w:rPr>
        <w:t>лэпбук</w:t>
      </w:r>
      <w:proofErr w:type="spellEnd"/>
      <w:r w:rsidR="00A0200B" w:rsidRPr="00DE6732">
        <w:rPr>
          <w:rFonts w:ascii="Times New Roman" w:hAnsi="Times New Roman"/>
          <w:sz w:val="28"/>
          <w:szCs w:val="28"/>
        </w:rPr>
        <w:t xml:space="preserve"> «Землю красит солнце, а человека – труд»</w:t>
      </w:r>
      <w:r w:rsidR="00222BAF" w:rsidRPr="00DE6732">
        <w:rPr>
          <w:rFonts w:ascii="Times New Roman" w:hAnsi="Times New Roman"/>
          <w:sz w:val="28"/>
          <w:szCs w:val="28"/>
        </w:rPr>
        <w:t>, мнемотаблица «Весна»</w:t>
      </w:r>
      <w:r w:rsidR="00DE6732" w:rsidRPr="00DE6732">
        <w:rPr>
          <w:rFonts w:ascii="Times New Roman" w:hAnsi="Times New Roman"/>
          <w:sz w:val="28"/>
          <w:szCs w:val="28"/>
        </w:rPr>
        <w:t xml:space="preserve">, </w:t>
      </w:r>
      <w:r w:rsidR="00DE6732" w:rsidRPr="00DE6732">
        <w:rPr>
          <w:rFonts w:ascii="Times New Roman" w:hAnsi="Times New Roman" w:cs="Times New Roman"/>
          <w:sz w:val="28"/>
          <w:szCs w:val="28"/>
        </w:rPr>
        <w:t>пособие «Закрепляем гласные».</w:t>
      </w:r>
    </w:p>
    <w:p w14:paraId="047665BE" w14:textId="77777777" w:rsidR="00226311" w:rsidRPr="00226311" w:rsidRDefault="00226311" w:rsidP="002263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E357F12" w14:textId="4BC1C58C" w:rsidR="00C527C2" w:rsidRDefault="00A0200B" w:rsidP="00DE6732">
      <w:pPr>
        <w:tabs>
          <w:tab w:val="left" w:pos="317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E6732">
        <w:rPr>
          <w:rFonts w:ascii="Times New Roman" w:hAnsi="Times New Roman"/>
          <w:sz w:val="28"/>
          <w:szCs w:val="28"/>
        </w:rPr>
        <w:t xml:space="preserve"> </w:t>
      </w:r>
      <w:r w:rsidR="00AB6BDB" w:rsidRPr="00AB6BDB">
        <w:rPr>
          <w:rFonts w:ascii="Times New Roman" w:hAnsi="Times New Roman" w:cs="Times New Roman"/>
          <w:b/>
          <w:bCs/>
          <w:sz w:val="28"/>
          <w:szCs w:val="28"/>
        </w:rPr>
        <w:t>Адресность опыта</w:t>
      </w:r>
      <w:r w:rsidR="00AB6BDB">
        <w:rPr>
          <w:rFonts w:ascii="Times New Roman" w:hAnsi="Times New Roman" w:cs="Times New Roman"/>
          <w:sz w:val="28"/>
          <w:szCs w:val="28"/>
        </w:rPr>
        <w:t xml:space="preserve">. </w:t>
      </w:r>
      <w:r w:rsidR="00C527C2" w:rsidRPr="00C527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Опыт работы может быть использован </w:t>
      </w:r>
      <w:r w:rsidR="001C57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воспитателями </w:t>
      </w:r>
      <w:r w:rsidR="001C57D2" w:rsidRPr="00C527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дошкольных</w:t>
      </w:r>
      <w:r w:rsidR="00C527C2" w:rsidRPr="00C527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образовательных учреждений.</w:t>
      </w:r>
    </w:p>
    <w:p w14:paraId="40BF7F22" w14:textId="77777777" w:rsidR="00226311" w:rsidRPr="00C527C2" w:rsidRDefault="00226311" w:rsidP="00DE6732">
      <w:pPr>
        <w:tabs>
          <w:tab w:val="left" w:pos="317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750A9B2" w14:textId="77777777" w:rsidR="00C766EE" w:rsidRDefault="00AB6BDB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DDA">
        <w:rPr>
          <w:rFonts w:ascii="Times New Roman" w:hAnsi="Times New Roman" w:cs="Times New Roman"/>
          <w:b/>
          <w:bCs/>
          <w:sz w:val="28"/>
          <w:szCs w:val="28"/>
        </w:rPr>
        <w:t>Технология опыта</w:t>
      </w:r>
      <w:r w:rsidR="003B2DDA" w:rsidRPr="003B2DD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B2D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C3989A" w14:textId="11363309" w:rsidR="00C527C2" w:rsidRPr="00C527C2" w:rsidRDefault="00C527C2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uk-UA"/>
        </w:rPr>
      </w:pPr>
      <w:r w:rsidRPr="00DE67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Цель опыта работы</w:t>
      </w:r>
      <w:r w:rsidR="00802A29" w:rsidRPr="00DE6732">
        <w:rPr>
          <w:rFonts w:ascii="Times New Roman" w:hAnsi="Times New Roman" w:cs="Times New Roman"/>
          <w:b/>
          <w:sz w:val="28"/>
          <w:szCs w:val="28"/>
        </w:rPr>
        <w:t>:</w:t>
      </w:r>
      <w:r w:rsidR="00802A29" w:rsidRPr="00641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2A29" w:rsidRPr="00641766">
        <w:rPr>
          <w:rFonts w:ascii="Times New Roman" w:hAnsi="Times New Roman" w:cs="Times New Roman"/>
          <w:sz w:val="28"/>
          <w:szCs w:val="28"/>
        </w:rPr>
        <w:t>Развитие связной речи у детей</w:t>
      </w:r>
      <w:r w:rsidR="00802A29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C527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C527C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 условиях реализации ФГОС ДО.</w:t>
      </w:r>
    </w:p>
    <w:p w14:paraId="68C20929" w14:textId="0651781E" w:rsidR="00C527C2" w:rsidRDefault="00C527C2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527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Важным аспектом работы является</w:t>
      </w:r>
      <w:r w:rsidR="00A0200B" w:rsidRPr="00A0200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0200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 w:rsidR="00A0200B" w:rsidRPr="00BB20A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заимодействие со всеми участниками образовательных отношений с целью обеспечения полноценного речевого развития воспитанников</w:t>
      </w:r>
      <w:r w:rsidR="002263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128EAB62" w14:textId="77777777" w:rsidR="00226311" w:rsidRPr="00C527C2" w:rsidRDefault="00226311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0DA7B5FF" w14:textId="74E5BC12" w:rsidR="00A0200B" w:rsidRPr="00DE6732" w:rsidRDefault="00C527C2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E6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Используемые технологии:</w:t>
      </w:r>
    </w:p>
    <w:p w14:paraId="54FBACCE" w14:textId="77777777" w:rsidR="00A0200B" w:rsidRPr="00222BAF" w:rsidRDefault="00A0200B" w:rsidP="00C766EE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22BA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Проблемное обучение </w:t>
      </w:r>
    </w:p>
    <w:p w14:paraId="1E7BDFCB" w14:textId="1BADC908" w:rsidR="00222BAF" w:rsidRDefault="00A0200B" w:rsidP="00C766E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3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учатся самостоятельно анализировать проблемную ситуацию, самостоятельно находить правильный ответ. В итоге </w:t>
      </w:r>
      <w:r w:rsidRPr="00EA3679">
        <w:rPr>
          <w:rFonts w:ascii="Times New Roman" w:hAnsi="Times New Roman" w:cs="Times New Roman"/>
          <w:sz w:val="28"/>
          <w:szCs w:val="28"/>
        </w:rPr>
        <w:t>у детей формируется познавательный интерес к процессу обучения, самостоятельность, умение творчески мыслить, что способствует развитию речи дошкольников</w:t>
      </w:r>
      <w:r w:rsidR="00EA3679" w:rsidRPr="00EA3679">
        <w:rPr>
          <w:rFonts w:ascii="Times New Roman" w:hAnsi="Times New Roman" w:cs="Times New Roman"/>
          <w:sz w:val="28"/>
          <w:szCs w:val="28"/>
        </w:rPr>
        <w:t xml:space="preserve"> (</w:t>
      </w:r>
      <w:r w:rsidR="00EA3679" w:rsidRPr="00EA3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по патриотическому воспитанию «Наши защитники», </w:t>
      </w:r>
      <w:r w:rsidR="00EA3679" w:rsidRPr="00EA3679">
        <w:rPr>
          <w:rFonts w:ascii="Times New Roman" w:hAnsi="Times New Roman"/>
          <w:sz w:val="28"/>
          <w:szCs w:val="28"/>
        </w:rPr>
        <w:t xml:space="preserve">Загадки с подвохом «Профессии», </w:t>
      </w:r>
      <w:r w:rsidR="00EA3679">
        <w:rPr>
          <w:rFonts w:ascii="Times New Roman" w:hAnsi="Times New Roman"/>
          <w:sz w:val="28"/>
          <w:szCs w:val="28"/>
        </w:rPr>
        <w:t xml:space="preserve">дидактические игры: </w:t>
      </w:r>
      <w:r w:rsidR="00EA3679" w:rsidRPr="00EA3679">
        <w:rPr>
          <w:rFonts w:ascii="Times New Roman" w:hAnsi="Times New Roman"/>
          <w:sz w:val="28"/>
          <w:szCs w:val="28"/>
        </w:rPr>
        <w:t>«Собери целое», «Профессии и транспорт», «Пришей заплатку», «Наведем порядок в доме»)</w:t>
      </w:r>
    </w:p>
    <w:p w14:paraId="53FFB63C" w14:textId="77777777" w:rsidR="00A0200B" w:rsidRPr="00222BAF" w:rsidRDefault="00A0200B" w:rsidP="00C766EE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22BAF">
        <w:rPr>
          <w:rFonts w:ascii="Times New Roman" w:hAnsi="Times New Roman" w:cs="Times New Roman"/>
          <w:b/>
          <w:bCs/>
          <w:sz w:val="28"/>
          <w:szCs w:val="28"/>
          <w:u w:val="single"/>
        </w:rPr>
        <w:t>Личностно-ориентированное обучение</w:t>
      </w:r>
    </w:p>
    <w:p w14:paraId="13FEED52" w14:textId="7E4A3ED9" w:rsidR="00A0200B" w:rsidRPr="00A0200B" w:rsidRDefault="00A0200B" w:rsidP="00C766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0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учатся проявлять собственную активность, наиболее полно реализовывать себя.  </w:t>
      </w:r>
      <w:r w:rsidRPr="00A0200B">
        <w:rPr>
          <w:rFonts w:ascii="Times New Roman" w:hAnsi="Times New Roman" w:cs="Times New Roman"/>
          <w:sz w:val="28"/>
          <w:szCs w:val="28"/>
        </w:rPr>
        <w:t>Формируется личность, развивается индивидуальность ребёнка. Что, в конечном итоге, положительно влияет на речевое развитие детей.</w:t>
      </w:r>
      <w:r w:rsidR="00EA36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A3679">
        <w:rPr>
          <w:rFonts w:ascii="Times New Roman" w:hAnsi="Times New Roman"/>
          <w:sz w:val="28"/>
          <w:szCs w:val="28"/>
        </w:rPr>
        <w:t>Л</w:t>
      </w:r>
      <w:r w:rsidR="00EA3679" w:rsidRPr="00A0200B">
        <w:rPr>
          <w:rFonts w:ascii="Times New Roman" w:hAnsi="Times New Roman"/>
          <w:sz w:val="28"/>
          <w:szCs w:val="28"/>
        </w:rPr>
        <w:t>эпбук</w:t>
      </w:r>
      <w:proofErr w:type="spellEnd"/>
      <w:r w:rsidR="00EA3679" w:rsidRPr="00A0200B">
        <w:rPr>
          <w:rFonts w:ascii="Times New Roman" w:hAnsi="Times New Roman"/>
          <w:sz w:val="28"/>
          <w:szCs w:val="28"/>
        </w:rPr>
        <w:t xml:space="preserve"> «Землю красит солнце, а человека – труд»</w:t>
      </w:r>
      <w:r w:rsidR="00EA3679">
        <w:rPr>
          <w:rFonts w:ascii="Times New Roman" w:hAnsi="Times New Roman"/>
          <w:sz w:val="28"/>
          <w:szCs w:val="28"/>
        </w:rPr>
        <w:t xml:space="preserve">, дидактические игры </w:t>
      </w:r>
      <w:r w:rsidR="00EA3679" w:rsidRPr="00ED7AA2">
        <w:rPr>
          <w:rFonts w:ascii="Times New Roman" w:hAnsi="Times New Roman" w:cs="Times New Roman"/>
          <w:bCs/>
          <w:sz w:val="28"/>
          <w:szCs w:val="28"/>
          <w:lang w:bidi="ru-RU"/>
        </w:rPr>
        <w:t>«Найди пару» (слова вежливости), «Найди пару» (листья), «Найди пару» (птицы)</w:t>
      </w:r>
      <w:r w:rsidR="00EA3679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, </w:t>
      </w:r>
      <w:r w:rsidR="00EA3679" w:rsidRPr="00ED7AA2">
        <w:rPr>
          <w:rFonts w:ascii="Times New Roman" w:hAnsi="Times New Roman" w:cs="Times New Roman"/>
          <w:bCs/>
          <w:sz w:val="28"/>
          <w:szCs w:val="28"/>
          <w:lang w:bidi="ru-RU"/>
        </w:rPr>
        <w:t>«</w:t>
      </w:r>
      <w:r w:rsidR="00EA3679" w:rsidRPr="00FD2CDF">
        <w:rPr>
          <w:rFonts w:ascii="Times New Roman" w:hAnsi="Times New Roman" w:cs="Times New Roman"/>
          <w:color w:val="000000" w:themeColor="text1"/>
          <w:sz w:val="28"/>
          <w:szCs w:val="28"/>
        </w:rPr>
        <w:t>Найди лишнее. Военные», «Головные уборы. Защитники Отечества», «Назови профессию военного»</w:t>
      </w:r>
      <w:r w:rsidR="00EA3679">
        <w:rPr>
          <w:rFonts w:ascii="Times New Roman" w:hAnsi="Times New Roman" w:cs="Times New Roman"/>
          <w:sz w:val="28"/>
          <w:szCs w:val="28"/>
          <w:lang w:bidi="ru-RU"/>
        </w:rPr>
        <w:t>)</w:t>
      </w:r>
    </w:p>
    <w:p w14:paraId="35E32E3E" w14:textId="77777777" w:rsidR="00A0200B" w:rsidRPr="00222BAF" w:rsidRDefault="00A0200B" w:rsidP="00C766E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22BAF">
        <w:rPr>
          <w:rFonts w:ascii="Times New Roman" w:hAnsi="Times New Roman" w:cs="Times New Roman"/>
          <w:b/>
          <w:bCs/>
          <w:sz w:val="28"/>
          <w:szCs w:val="28"/>
          <w:u w:val="single"/>
        </w:rPr>
        <w:t>Здоровьесберегающие технологии</w:t>
      </w:r>
    </w:p>
    <w:p w14:paraId="0C5E8630" w14:textId="2580B118" w:rsidR="00A0200B" w:rsidRPr="00A0200B" w:rsidRDefault="00A0200B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0200B">
        <w:rPr>
          <w:rFonts w:ascii="Times New Roman" w:hAnsi="Times New Roman" w:cs="Times New Roman"/>
          <w:color w:val="111111"/>
          <w:sz w:val="28"/>
          <w:szCs w:val="28"/>
        </w:rPr>
        <w:t xml:space="preserve">Сохранение и укрепление здоровья детей, формирование осознанного и ценностного отношения к своему здоровью благотворно влияет на </w:t>
      </w:r>
      <w:r w:rsidRPr="00A0200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овладение воспитанниками нормами родного языка</w:t>
      </w:r>
      <w:r w:rsidR="00EA36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EA3679" w:rsidRPr="00ED7AA2">
        <w:rPr>
          <w:rFonts w:ascii="Times New Roman" w:hAnsi="Times New Roman" w:cs="Times New Roman"/>
          <w:bCs/>
          <w:sz w:val="28"/>
          <w:szCs w:val="28"/>
        </w:rPr>
        <w:t xml:space="preserve">Дидактические игры: </w:t>
      </w:r>
      <w:r w:rsidR="00EA3679" w:rsidRPr="00ED7AA2">
        <w:rPr>
          <w:rFonts w:ascii="Times New Roman" w:hAnsi="Times New Roman" w:cs="Times New Roman"/>
          <w:sz w:val="28"/>
          <w:szCs w:val="28"/>
          <w:lang w:bidi="ru-RU"/>
        </w:rPr>
        <w:t xml:space="preserve">«На рыбалке», </w:t>
      </w:r>
      <w:r w:rsidR="00EA3679" w:rsidRPr="00ED7AA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EA3679" w:rsidRPr="00ED7AA2">
        <w:rPr>
          <w:rFonts w:ascii="Times New Roman" w:hAnsi="Times New Roman" w:cs="Times New Roman"/>
          <w:sz w:val="28"/>
          <w:szCs w:val="28"/>
          <w:lang w:bidi="ru-RU"/>
        </w:rPr>
        <w:t xml:space="preserve">Шишкин лес», </w:t>
      </w:r>
      <w:r w:rsidR="00EA3679" w:rsidRPr="00ED7AA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EA3679" w:rsidRPr="00ED7AA2">
        <w:rPr>
          <w:rFonts w:ascii="Times New Roman" w:hAnsi="Times New Roman" w:cs="Times New Roman"/>
          <w:sz w:val="28"/>
          <w:szCs w:val="28"/>
          <w:lang w:bidi="ru-RU"/>
        </w:rPr>
        <w:t xml:space="preserve">Маленький принц», </w:t>
      </w:r>
      <w:r w:rsidR="00EA3679" w:rsidRPr="00ED7AA2">
        <w:rPr>
          <w:rFonts w:ascii="Times New Roman" w:hAnsi="Times New Roman" w:cs="Times New Roman"/>
          <w:bCs/>
          <w:sz w:val="28"/>
          <w:szCs w:val="28"/>
          <w:lang w:bidi="ru-RU"/>
        </w:rPr>
        <w:t>«Радуга», «Снежинки»</w:t>
      </w:r>
      <w:r w:rsidR="00EA3679">
        <w:rPr>
          <w:rFonts w:ascii="Times New Roman" w:hAnsi="Times New Roman" w:cs="Times New Roman"/>
          <w:bCs/>
          <w:sz w:val="28"/>
          <w:szCs w:val="28"/>
          <w:lang w:bidi="ru-RU"/>
        </w:rPr>
        <w:t>)</w:t>
      </w:r>
      <w:r w:rsidR="00EA3679" w:rsidRPr="00ED7AA2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</w:p>
    <w:p w14:paraId="5511D729" w14:textId="634433B1" w:rsidR="00A0200B" w:rsidRPr="00A0200B" w:rsidRDefault="00A0200B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222BAF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Мнемотехника </w:t>
      </w:r>
      <w:r w:rsidRPr="00A0200B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— </w:t>
      </w:r>
      <w:r w:rsidRPr="00A0200B">
        <w:rPr>
          <w:rFonts w:ascii="Times New Roman" w:hAnsi="Times New Roman" w:cs="Times New Roman"/>
          <w:i/>
          <w:iCs/>
          <w:color w:val="181818"/>
          <w:sz w:val="28"/>
          <w:szCs w:val="28"/>
          <w:lang w:eastAsia="ru-RU"/>
        </w:rPr>
        <w:t>«искусство запоминания»</w:t>
      </w:r>
      <w:r w:rsidR="00EA3679">
        <w:rPr>
          <w:rFonts w:ascii="Times New Roman" w:hAnsi="Times New Roman" w:cs="Times New Roman"/>
          <w:i/>
          <w:iCs/>
          <w:color w:val="181818"/>
          <w:sz w:val="28"/>
          <w:szCs w:val="28"/>
          <w:lang w:eastAsia="ru-RU"/>
        </w:rPr>
        <w:t>.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8781E02" w14:textId="70143335" w:rsidR="00A0200B" w:rsidRPr="00A0200B" w:rsidRDefault="00A0200B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Использование мнемотехники в обучении дошкольников</w:t>
      </w:r>
      <w:r w:rsidRPr="00A0200B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позволяет решить такие задачи: развитие связной речи; преобразование абстрактных символов 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ab/>
        <w:t>в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ab/>
        <w:t xml:space="preserve"> образы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ab/>
        <w:t>(перекодирование информации); развитие мелкой моторики рук; развитие основных психических процессов – памяти, внимания, образного мышления; овладение приёмами работы с мнемотаблицами сокращает время обучения</w:t>
      </w:r>
      <w:r w:rsid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369277D5" w14:textId="236D6742" w:rsidR="00A0200B" w:rsidRPr="00A0200B" w:rsidRDefault="00A0200B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A0200B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lastRenderedPageBreak/>
        <w:t>ТРИЗ</w:t>
      </w:r>
      <w:r w:rsidRPr="00A0200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 xml:space="preserve"> (теория</w:t>
      </w:r>
      <w:r w:rsidRPr="00A0200B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A0200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решения</w:t>
      </w:r>
      <w:r w:rsidRPr="00A0200B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A0200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изобретательских</w:t>
      </w:r>
      <w:r w:rsidRPr="00A0200B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A0200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задач)</w:t>
      </w:r>
      <w:r w:rsidRPr="00A0200B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— набор методов решения задач и усовершенствования систем, в основе которых лежит креативный подход.</w:t>
      </w:r>
      <w:r w:rsidR="00222BAF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</w:t>
      </w:r>
      <w:r w:rsidRPr="00A0200B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В результате свободной деятельности с использованием элементов ТРИЗ у детей снимается чувство скованности, преодолевается застенчивость, развивается речь, логика, мышление.</w:t>
      </w:r>
    </w:p>
    <w:p w14:paraId="5F29410C" w14:textId="012F67B3" w:rsidR="00A0200B" w:rsidRDefault="00222BAF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00B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Логоритмика</w:t>
      </w:r>
      <w:r w:rsidR="00A0650C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</w:t>
      </w:r>
      <w:r w:rsidR="00A0200B"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– это система двигательных упражнений, в которой различные движения сочетаются с произнесением специального речевого материала под музыкальное сопровождение, либо без него.</w:t>
      </w:r>
      <w:r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0200B"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В результате применения логоритмики у детей: </w:t>
      </w:r>
      <w:r w:rsidR="00EA3679" w:rsidRPr="00A0650C">
        <w:rPr>
          <w:color w:val="181818"/>
          <w:sz w:val="28"/>
          <w:szCs w:val="28"/>
        </w:rPr>
        <w:t>развивается дыхание</w:t>
      </w:r>
      <w:r w:rsidR="00A0200B"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, голос и артикуляция; регулируется мышечный тонус, активизируется внимание; формируется чувство музыкального темпа; </w:t>
      </w:r>
      <w:r w:rsidR="00EA3679" w:rsidRPr="00A0650C">
        <w:rPr>
          <w:color w:val="181818"/>
          <w:sz w:val="28"/>
          <w:szCs w:val="28"/>
        </w:rPr>
        <w:t>совершенствуется речь и</w:t>
      </w:r>
      <w:r w:rsidR="00A0200B"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мелкая моторика</w:t>
      </w:r>
      <w:r w:rsidR="00EA3679" w:rsidRPr="00A0650C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>Конспект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>ы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 xml:space="preserve"> заняти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 xml:space="preserve">й 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>по развитию речи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A3679" w:rsidRPr="00A0650C">
        <w:rPr>
          <w:rFonts w:ascii="Times New Roman" w:hAnsi="Times New Roman" w:cs="Times New Roman"/>
          <w:sz w:val="28"/>
          <w:szCs w:val="28"/>
        </w:rPr>
        <w:t>«Весенняя мозаика»</w:t>
      </w:r>
      <w:r w:rsidR="00A0650C" w:rsidRPr="00A0650C">
        <w:rPr>
          <w:rFonts w:ascii="Times New Roman" w:hAnsi="Times New Roman" w:cs="Times New Roman"/>
          <w:sz w:val="28"/>
          <w:szCs w:val="28"/>
        </w:rPr>
        <w:t xml:space="preserve">, 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>«Какая весна?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>», «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>Расскажем сказку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>», «</w:t>
      </w:r>
      <w:r w:rsidR="00EA3679" w:rsidRPr="00A0650C">
        <w:rPr>
          <w:rFonts w:ascii="Times New Roman" w:hAnsi="Times New Roman" w:cs="Times New Roman"/>
          <w:bCs/>
          <w:sz w:val="28"/>
          <w:szCs w:val="28"/>
        </w:rPr>
        <w:t>Почему у зайца длинные уши?»</w:t>
      </w:r>
      <w:r w:rsidR="00A0650C" w:rsidRPr="00A0650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0650C" w:rsidRPr="00A0650C">
        <w:rPr>
          <w:rFonts w:ascii="Times New Roman" w:hAnsi="Times New Roman" w:cs="Times New Roman"/>
          <w:sz w:val="28"/>
          <w:szCs w:val="28"/>
        </w:rPr>
        <w:t>мнемотаблица «Весна»)</w:t>
      </w:r>
      <w:r w:rsidR="00A0650C">
        <w:rPr>
          <w:rFonts w:ascii="Times New Roman" w:hAnsi="Times New Roman" w:cs="Times New Roman"/>
          <w:sz w:val="28"/>
          <w:szCs w:val="28"/>
        </w:rPr>
        <w:t>.</w:t>
      </w:r>
    </w:p>
    <w:p w14:paraId="1F336F1F" w14:textId="77777777" w:rsidR="00226311" w:rsidRDefault="00226311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20EC69B" w14:textId="5CC751BE" w:rsidR="00802A29" w:rsidRPr="00802A29" w:rsidRDefault="003B2DDA" w:rsidP="00C766E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29">
        <w:rPr>
          <w:rFonts w:ascii="Times New Roman" w:hAnsi="Times New Roman" w:cs="Times New Roman"/>
          <w:b/>
          <w:bCs/>
          <w:sz w:val="28"/>
          <w:szCs w:val="28"/>
        </w:rPr>
        <w:t>Результативность опыта.</w:t>
      </w:r>
      <w:r w:rsidRPr="00802A29">
        <w:rPr>
          <w:rFonts w:ascii="Times New Roman" w:hAnsi="Times New Roman" w:cs="Times New Roman"/>
          <w:sz w:val="28"/>
          <w:szCs w:val="28"/>
        </w:rPr>
        <w:t xml:space="preserve"> </w:t>
      </w:r>
      <w:r w:rsidR="00C527C2" w:rsidRPr="00802A2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Опыт работы в условиях ФГОС ДО показывает </w:t>
      </w:r>
      <w:r w:rsidR="00ED7AA2" w:rsidRPr="00802A29">
        <w:rPr>
          <w:rFonts w:ascii="Times New Roman" w:hAnsi="Times New Roman" w:cs="Times New Roman"/>
          <w:sz w:val="28"/>
          <w:szCs w:val="28"/>
        </w:rPr>
        <w:t xml:space="preserve">правильность и действенность выбранных мною мер в совершенствовании речи детей. </w:t>
      </w:r>
      <w:r w:rsidR="00802A29" w:rsidRPr="00802A2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Правильная речь – один из показателей развития ребенка, залог успешного освоения грамоты и чтения. Если вовремя не устранить нарушения звукопроизношения, лексики, грамматики, фонематических процессов, у детей возникнут трудности общения с окружающими. Развитие речи – одна из актуальных и сложнейших проблем, которая должна решаться на основе комплексного подхода.</w:t>
      </w:r>
    </w:p>
    <w:p w14:paraId="62844808" w14:textId="4338B89A" w:rsidR="00ED7AA2" w:rsidRPr="00802A29" w:rsidRDefault="00ED7AA2" w:rsidP="00C76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A29">
        <w:rPr>
          <w:rFonts w:ascii="Times New Roman" w:hAnsi="Times New Roman" w:cs="Times New Roman"/>
          <w:sz w:val="28"/>
          <w:szCs w:val="28"/>
        </w:rPr>
        <w:t>Есть положительные результаты</w:t>
      </w:r>
      <w:r w:rsidR="00802A29" w:rsidRPr="00802A29">
        <w:rPr>
          <w:rFonts w:ascii="Times New Roman" w:hAnsi="Times New Roman" w:cs="Times New Roman"/>
          <w:sz w:val="28"/>
          <w:szCs w:val="28"/>
        </w:rPr>
        <w:t xml:space="preserve"> применения опыта</w:t>
      </w:r>
      <w:r w:rsidRPr="00802A29">
        <w:rPr>
          <w:rFonts w:ascii="Times New Roman" w:hAnsi="Times New Roman" w:cs="Times New Roman"/>
          <w:sz w:val="28"/>
          <w:szCs w:val="28"/>
        </w:rPr>
        <w:t>:</w:t>
      </w:r>
    </w:p>
    <w:p w14:paraId="7C52BB9E" w14:textId="77777777" w:rsidR="00ED7AA2" w:rsidRPr="005D2053" w:rsidRDefault="00ED7AA2" w:rsidP="00224FA9">
      <w:pPr>
        <w:pStyle w:val="a4"/>
        <w:numPr>
          <w:ilvl w:val="0"/>
          <w:numId w:val="35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 w:bidi="ru-RU"/>
        </w:rPr>
      </w:pPr>
      <w:r w:rsidRPr="005D2053">
        <w:rPr>
          <w:rFonts w:ascii="Times New Roman" w:hAnsi="Times New Roman" w:cs="Times New Roman"/>
          <w:bCs/>
          <w:sz w:val="28"/>
          <w:szCs w:val="28"/>
        </w:rPr>
        <w:t>более</w:t>
      </w:r>
      <w:r w:rsidRPr="005D20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2053">
        <w:rPr>
          <w:rFonts w:ascii="Times New Roman" w:hAnsi="Times New Roman" w:cs="Times New Roman"/>
          <w:bCs/>
          <w:sz w:val="28"/>
          <w:szCs w:val="28"/>
          <w:lang w:eastAsia="ru-RU" w:bidi="ru-RU"/>
        </w:rPr>
        <w:t xml:space="preserve">совершенная, </w:t>
      </w:r>
      <w:r w:rsidRPr="005D2053">
        <w:rPr>
          <w:rFonts w:ascii="Times New Roman" w:hAnsi="Times New Roman" w:cs="Times New Roman"/>
          <w:sz w:val="28"/>
          <w:szCs w:val="28"/>
        </w:rPr>
        <w:t xml:space="preserve">развитая связная речь </w:t>
      </w:r>
      <w:r w:rsidRPr="005D2053">
        <w:rPr>
          <w:rFonts w:ascii="Times New Roman" w:hAnsi="Times New Roman" w:cs="Times New Roman"/>
          <w:bCs/>
          <w:sz w:val="28"/>
          <w:szCs w:val="28"/>
          <w:lang w:eastAsia="ru-RU" w:bidi="ru-RU"/>
        </w:rPr>
        <w:t>детей;</w:t>
      </w:r>
    </w:p>
    <w:p w14:paraId="0CF4A81B" w14:textId="77777777" w:rsidR="00ED7AA2" w:rsidRPr="00802A29" w:rsidRDefault="00ED7AA2" w:rsidP="00224FA9">
      <w:pPr>
        <w:pStyle w:val="a9"/>
        <w:numPr>
          <w:ilvl w:val="0"/>
          <w:numId w:val="35"/>
        </w:numPr>
        <w:shd w:val="clear" w:color="auto" w:fill="auto"/>
        <w:tabs>
          <w:tab w:val="left" w:pos="993"/>
        </w:tabs>
        <w:autoSpaceDE w:val="0"/>
        <w:autoSpaceDN w:val="0"/>
        <w:spacing w:line="360" w:lineRule="auto"/>
        <w:jc w:val="left"/>
        <w:rPr>
          <w:rFonts w:ascii="Times New Roman" w:hAnsi="Times New Roman" w:cs="Times New Roman"/>
          <w:sz w:val="28"/>
          <w:szCs w:val="28"/>
          <w:lang w:eastAsia="x-none"/>
        </w:rPr>
      </w:pPr>
      <w:r w:rsidRPr="00802A29">
        <w:rPr>
          <w:rFonts w:ascii="Times New Roman" w:hAnsi="Times New Roman" w:cs="Times New Roman"/>
          <w:sz w:val="28"/>
          <w:szCs w:val="28"/>
        </w:rPr>
        <w:t>усовершенствованный грамматический строй речи дошкольников;</w:t>
      </w:r>
    </w:p>
    <w:p w14:paraId="20E1CDE1" w14:textId="77777777" w:rsidR="00ED7AA2" w:rsidRPr="005D2053" w:rsidRDefault="00ED7AA2" w:rsidP="00224FA9">
      <w:pPr>
        <w:pStyle w:val="a4"/>
        <w:numPr>
          <w:ilvl w:val="0"/>
          <w:numId w:val="35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053">
        <w:rPr>
          <w:rFonts w:ascii="Times New Roman" w:hAnsi="Times New Roman" w:cs="Times New Roman"/>
          <w:sz w:val="28"/>
          <w:szCs w:val="28"/>
        </w:rPr>
        <w:t>обогащенный активный словарь детей;</w:t>
      </w:r>
    </w:p>
    <w:p w14:paraId="6FE361D0" w14:textId="24812B07" w:rsidR="00ED7AA2" w:rsidRPr="005D2053" w:rsidRDefault="00ED7AA2" w:rsidP="00224FA9">
      <w:pPr>
        <w:pStyle w:val="a4"/>
        <w:numPr>
          <w:ilvl w:val="0"/>
          <w:numId w:val="35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053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формирование креативного мышления;</w:t>
      </w:r>
    </w:p>
    <w:p w14:paraId="5008A13D" w14:textId="279E6FCC" w:rsidR="00802A29" w:rsidRPr="00224FA9" w:rsidRDefault="00802A29" w:rsidP="00224FA9">
      <w:pPr>
        <w:pStyle w:val="a4"/>
        <w:numPr>
          <w:ilvl w:val="0"/>
          <w:numId w:val="35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24FA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улучшение речевой активности детей, расширение их кругозора.</w:t>
      </w:r>
    </w:p>
    <w:p w14:paraId="296EF75E" w14:textId="211BEFB3" w:rsidR="00C527C2" w:rsidRPr="00224FA9" w:rsidRDefault="00C527C2" w:rsidP="00224F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24FA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В результате возросло количество участников в конкурсах</w:t>
      </w:r>
      <w:r w:rsidR="00224FA9" w:rsidRPr="00224FA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, которые заняли призовые места </w:t>
      </w:r>
    </w:p>
    <w:p w14:paraId="316D1F68" w14:textId="47C758D4" w:rsidR="005D2053" w:rsidRPr="00224FA9" w:rsidRDefault="00C527C2" w:rsidP="00224FA9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5D2053" w:rsidRPr="0022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22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5D2053" w:rsidRPr="00224FA9">
        <w:rPr>
          <w:rFonts w:ascii="Times New Roman" w:hAnsi="Times New Roman" w:cs="Times New Roman"/>
          <w:sz w:val="28"/>
          <w:szCs w:val="28"/>
        </w:rPr>
        <w:t>Олимпиада «Инфоурок» осенний сезон для дошкольников: 2 воспитанника -</w:t>
      </w:r>
      <w:r w:rsidR="00224FA9">
        <w:rPr>
          <w:rFonts w:ascii="Times New Roman" w:hAnsi="Times New Roman" w:cs="Times New Roman"/>
          <w:sz w:val="28"/>
          <w:szCs w:val="28"/>
        </w:rPr>
        <w:t xml:space="preserve"> </w:t>
      </w:r>
      <w:r w:rsidR="005D2053" w:rsidRPr="00224FA9">
        <w:rPr>
          <w:rFonts w:ascii="Times New Roman" w:hAnsi="Times New Roman" w:cs="Times New Roman"/>
          <w:sz w:val="28"/>
          <w:szCs w:val="28"/>
        </w:rPr>
        <w:t>д</w:t>
      </w:r>
      <w:r w:rsidR="005D2053" w:rsidRPr="00224FA9">
        <w:rPr>
          <w:rFonts w:ascii="Times New Roman" w:eastAsia="Calibri" w:hAnsi="Times New Roman" w:cs="Times New Roman"/>
          <w:sz w:val="28"/>
          <w:szCs w:val="28"/>
        </w:rPr>
        <w:t>иплом за 1 место</w:t>
      </w:r>
    </w:p>
    <w:p w14:paraId="425AB278" w14:textId="3C76B3DF" w:rsidR="005D2053" w:rsidRPr="00224FA9" w:rsidRDefault="005D2053" w:rsidP="00224FA9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FA9">
        <w:rPr>
          <w:rFonts w:ascii="Times New Roman" w:hAnsi="Times New Roman" w:cs="Times New Roman"/>
          <w:sz w:val="28"/>
          <w:szCs w:val="28"/>
        </w:rPr>
        <w:t xml:space="preserve">2022г. Олимпиада «Инфоурок» зимний сезон для дошкольников: 2 воспитанника - </w:t>
      </w:r>
      <w:r w:rsidRPr="00224FA9">
        <w:rPr>
          <w:rFonts w:ascii="Times New Roman" w:eastAsia="Calibri" w:hAnsi="Times New Roman" w:cs="Times New Roman"/>
          <w:sz w:val="28"/>
          <w:szCs w:val="28"/>
        </w:rPr>
        <w:t>диплом за 1 место</w:t>
      </w:r>
    </w:p>
    <w:p w14:paraId="42C13220" w14:textId="356BF232" w:rsidR="00ED7AA2" w:rsidRPr="00224FA9" w:rsidRDefault="005D2053" w:rsidP="00224FA9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4FA9">
        <w:rPr>
          <w:rFonts w:ascii="Times New Roman" w:hAnsi="Times New Roman" w:cs="Times New Roman"/>
          <w:sz w:val="28"/>
          <w:szCs w:val="28"/>
        </w:rPr>
        <w:t>2022г. Ежегодная всероссийская олимпиада «Эколята – молодые защитники природы»</w:t>
      </w:r>
      <w:r w:rsidR="00224FA9" w:rsidRPr="00224FA9">
        <w:rPr>
          <w:rFonts w:ascii="Times New Roman" w:hAnsi="Times New Roman" w:cs="Times New Roman"/>
          <w:sz w:val="28"/>
          <w:szCs w:val="28"/>
        </w:rPr>
        <w:t>:</w:t>
      </w:r>
      <w:r w:rsidRPr="00224FA9">
        <w:rPr>
          <w:rFonts w:ascii="Times New Roman" w:hAnsi="Times New Roman" w:cs="Times New Roman"/>
          <w:sz w:val="28"/>
          <w:szCs w:val="28"/>
        </w:rPr>
        <w:t xml:space="preserve"> </w:t>
      </w:r>
      <w:r w:rsidR="00224FA9" w:rsidRPr="00224FA9">
        <w:rPr>
          <w:rFonts w:ascii="Times New Roman" w:hAnsi="Times New Roman" w:cs="Times New Roman"/>
          <w:sz w:val="28"/>
          <w:szCs w:val="28"/>
        </w:rPr>
        <w:t>2 воспитанника - д</w:t>
      </w:r>
      <w:r w:rsidRPr="00224FA9">
        <w:rPr>
          <w:rFonts w:ascii="Times New Roman" w:hAnsi="Times New Roman" w:cs="Times New Roman"/>
          <w:sz w:val="28"/>
          <w:szCs w:val="28"/>
        </w:rPr>
        <w:t>иплом призера</w:t>
      </w:r>
    </w:p>
    <w:p w14:paraId="6A9CA302" w14:textId="5EA52B8A" w:rsidR="00ED7AA2" w:rsidRPr="00226311" w:rsidRDefault="00224FA9" w:rsidP="00224FA9">
      <w:pPr>
        <w:pStyle w:val="a4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4FA9">
        <w:rPr>
          <w:rFonts w:ascii="Times New Roman" w:hAnsi="Times New Roman" w:cs="Times New Roman"/>
          <w:bCs/>
          <w:sz w:val="28"/>
          <w:szCs w:val="28"/>
          <w:lang w:eastAsia="ar-SA"/>
        </w:rPr>
        <w:t>2023 Онлайн-конкурс чтецов «Никто не забыт, ничто не забыто» - II место</w:t>
      </w:r>
    </w:p>
    <w:p w14:paraId="4F25A8F3" w14:textId="77777777" w:rsidR="00226311" w:rsidRPr="00226311" w:rsidRDefault="00226311" w:rsidP="0022631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9AC27A" w14:textId="6ED9ACDC" w:rsidR="00C527C2" w:rsidRPr="00C527C2" w:rsidRDefault="00C527C2" w:rsidP="00C766E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527C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Конкурсы профессионального мастерства:</w:t>
      </w:r>
    </w:p>
    <w:p w14:paraId="0E23975E" w14:textId="77777777" w:rsidR="00C527C2" w:rsidRPr="00224FA9" w:rsidRDefault="00C527C2" w:rsidP="00DE6732">
      <w:pPr>
        <w:pStyle w:val="a4"/>
        <w:numPr>
          <w:ilvl w:val="0"/>
          <w:numId w:val="37"/>
        </w:numPr>
        <w:tabs>
          <w:tab w:val="left" w:pos="317"/>
        </w:tabs>
        <w:spacing w:after="0" w:line="360" w:lineRule="auto"/>
        <w:ind w:left="35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Районный конкурс «Методическое пособие по речевому развитию детей дошкольного возраста», сертификат участника, 2022г.;</w:t>
      </w:r>
    </w:p>
    <w:p w14:paraId="272F3139" w14:textId="326C2A1A" w:rsidR="00224FA9" w:rsidRPr="00224FA9" w:rsidRDefault="00224FA9" w:rsidP="00DE6732">
      <w:pPr>
        <w:pStyle w:val="a4"/>
        <w:numPr>
          <w:ilvl w:val="0"/>
          <w:numId w:val="37"/>
        </w:numPr>
        <w:tabs>
          <w:tab w:val="left" w:pos="326"/>
        </w:tabs>
        <w:spacing w:after="0" w:line="360" w:lineRule="auto"/>
        <w:ind w:left="357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224FA9">
        <w:rPr>
          <w:rFonts w:ascii="Times New Roman" w:hAnsi="Times New Roman" w:cs="Times New Roman"/>
          <w:sz w:val="28"/>
          <w:szCs w:val="28"/>
        </w:rPr>
        <w:t>Всероссийский конкурс лучших практик наставничества, сертификат участника, 2022г.</w:t>
      </w:r>
      <w:r w:rsidR="00DE6732">
        <w:rPr>
          <w:rFonts w:ascii="Times New Roman" w:hAnsi="Times New Roman" w:cs="Times New Roman"/>
          <w:sz w:val="28"/>
          <w:szCs w:val="28"/>
        </w:rPr>
        <w:t>;</w:t>
      </w:r>
    </w:p>
    <w:p w14:paraId="7E138E36" w14:textId="0BAF9676" w:rsidR="00224FA9" w:rsidRPr="00224FA9" w:rsidRDefault="00224FA9" w:rsidP="00DE6732">
      <w:pPr>
        <w:pStyle w:val="a4"/>
        <w:numPr>
          <w:ilvl w:val="0"/>
          <w:numId w:val="37"/>
        </w:numPr>
        <w:tabs>
          <w:tab w:val="left" w:pos="326"/>
        </w:tabs>
        <w:spacing w:after="0" w:line="360" w:lineRule="auto"/>
        <w:ind w:left="357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224FA9">
        <w:rPr>
          <w:rFonts w:ascii="Times New Roman" w:hAnsi="Times New Roman" w:cs="Times New Roman"/>
          <w:color w:val="000000"/>
          <w:sz w:val="28"/>
          <w:szCs w:val="28"/>
        </w:rPr>
        <w:t>Районный конкурс методических разработок по популяризации и реализации патриотического воспитания в дошкольных учреждениях, с</w:t>
      </w:r>
      <w:r w:rsidRPr="00224FA9">
        <w:rPr>
          <w:rFonts w:ascii="Times New Roman" w:hAnsi="Times New Roman" w:cs="Times New Roman"/>
          <w:sz w:val="28"/>
          <w:szCs w:val="28"/>
        </w:rPr>
        <w:t>ертификат участника, 2023г.;</w:t>
      </w:r>
    </w:p>
    <w:p w14:paraId="2061CA91" w14:textId="7A980361" w:rsidR="00224FA9" w:rsidRPr="00224FA9" w:rsidRDefault="00224FA9" w:rsidP="00DE6732">
      <w:pPr>
        <w:pStyle w:val="a4"/>
        <w:numPr>
          <w:ilvl w:val="0"/>
          <w:numId w:val="37"/>
        </w:numPr>
        <w:spacing w:after="0" w:line="360" w:lineRule="auto"/>
        <w:ind w:left="357" w:firstLine="0"/>
        <w:rPr>
          <w:rFonts w:ascii="Times New Roman" w:hAnsi="Times New Roman" w:cs="Times New Roman"/>
          <w:sz w:val="28"/>
          <w:szCs w:val="28"/>
        </w:rPr>
      </w:pPr>
      <w:r w:rsidRPr="00224FA9">
        <w:rPr>
          <w:rFonts w:ascii="Times New Roman" w:hAnsi="Times New Roman" w:cs="Times New Roman"/>
          <w:sz w:val="28"/>
          <w:szCs w:val="28"/>
        </w:rPr>
        <w:t>Всероссийский дистанционный конкурс рисунков и фотографий «Зимняя сказка», Диплом серия ВК № 13/11/2023/3с-0023 от 21.12.2023</w:t>
      </w:r>
      <w:r w:rsidR="00DE6732">
        <w:rPr>
          <w:rFonts w:ascii="Times New Roman" w:hAnsi="Times New Roman" w:cs="Times New Roman"/>
          <w:sz w:val="28"/>
          <w:szCs w:val="28"/>
        </w:rPr>
        <w:t>;</w:t>
      </w:r>
    </w:p>
    <w:p w14:paraId="3A9A399C" w14:textId="34C69B92" w:rsidR="00224FA9" w:rsidRPr="00224FA9" w:rsidRDefault="00224FA9" w:rsidP="00DE6732">
      <w:pPr>
        <w:pStyle w:val="a4"/>
        <w:widowControl w:val="0"/>
        <w:numPr>
          <w:ilvl w:val="0"/>
          <w:numId w:val="37"/>
        </w:numPr>
        <w:tabs>
          <w:tab w:val="left" w:pos="603"/>
          <w:tab w:val="left" w:pos="964"/>
          <w:tab w:val="left" w:pos="993"/>
        </w:tabs>
        <w:suppressAutoHyphens/>
        <w:spacing w:after="0" w:line="360" w:lineRule="auto"/>
        <w:ind w:left="357"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224FA9">
        <w:rPr>
          <w:rFonts w:ascii="Times New Roman" w:hAnsi="Times New Roman" w:cs="Times New Roman"/>
          <w:bCs/>
          <w:sz w:val="28"/>
          <w:szCs w:val="28"/>
          <w:lang w:eastAsia="ar-SA"/>
        </w:rPr>
        <w:t>Всероссийский творческий конкурс «Защитник Родины моей!», Диплом призера, 15.04.2025</w:t>
      </w:r>
      <w:r w:rsidR="00DE6732">
        <w:rPr>
          <w:rFonts w:ascii="Times New Roman" w:hAnsi="Times New Roman" w:cs="Times New Roman"/>
          <w:bCs/>
          <w:sz w:val="28"/>
          <w:szCs w:val="28"/>
          <w:lang w:eastAsia="ar-SA"/>
        </w:rPr>
        <w:t>;</w:t>
      </w:r>
    </w:p>
    <w:p w14:paraId="49A0F248" w14:textId="424B0947" w:rsidR="00224FA9" w:rsidRPr="00226311" w:rsidRDefault="00224FA9" w:rsidP="00DE6732">
      <w:pPr>
        <w:pStyle w:val="a4"/>
        <w:numPr>
          <w:ilvl w:val="0"/>
          <w:numId w:val="37"/>
        </w:numPr>
        <w:spacing w:after="0" w:line="360" w:lineRule="auto"/>
        <w:ind w:left="357" w:firstLine="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24FA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Всероссийский конкурс практик патриотического воспитания в ДОО «Территория юных: День защитника Отечества», </w:t>
      </w:r>
      <w:r w:rsidRPr="00224FA9">
        <w:rPr>
          <w:rFonts w:ascii="Times New Roman" w:eastAsia="Times New Roman" w:hAnsi="Times New Roman" w:cs="Times New Roman"/>
          <w:bCs/>
          <w:sz w:val="28"/>
          <w:szCs w:val="28"/>
        </w:rPr>
        <w:t>Сертификат участника, 30.04.2025</w:t>
      </w:r>
      <w:r w:rsidR="00DE673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D8843FB" w14:textId="77777777" w:rsidR="00C527C2" w:rsidRDefault="00C527C2" w:rsidP="00C766E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27C2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Методические продукты: </w:t>
      </w:r>
    </w:p>
    <w:p w14:paraId="44443022" w14:textId="77777777" w:rsidR="00DE6732" w:rsidRPr="006C3570" w:rsidRDefault="00DE6732" w:rsidP="00DE6732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 xml:space="preserve">Конспект занятия по развитию речи в старшей группе </w:t>
      </w:r>
      <w:r w:rsidRPr="006C3570">
        <w:rPr>
          <w:sz w:val="28"/>
          <w:szCs w:val="28"/>
        </w:rPr>
        <w:t>«Весенняя мозаика»</w:t>
      </w:r>
    </w:p>
    <w:p w14:paraId="06F762A5" w14:textId="77777777" w:rsidR="00DE6732" w:rsidRPr="006C3570" w:rsidRDefault="00DE6732" w:rsidP="00DE6732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sz w:val="28"/>
          <w:szCs w:val="28"/>
        </w:rPr>
        <w:lastRenderedPageBreak/>
        <w:t>Консультация для родителей «</w:t>
      </w:r>
      <w:r w:rsidRPr="006C3570">
        <w:rPr>
          <w:color w:val="000000"/>
          <w:sz w:val="28"/>
          <w:szCs w:val="28"/>
          <w:shd w:val="clear" w:color="auto" w:fill="FFFFFF"/>
        </w:rPr>
        <w:t>Чтобы ребенок стал читайкой</w:t>
      </w:r>
      <w:r w:rsidRPr="006C3570">
        <w:rPr>
          <w:sz w:val="28"/>
          <w:szCs w:val="28"/>
        </w:rPr>
        <w:t>»</w:t>
      </w:r>
    </w:p>
    <w:p w14:paraId="5B9002B2" w14:textId="77777777" w:rsidR="00DE6732" w:rsidRPr="006C3570" w:rsidRDefault="00DE6732" w:rsidP="00DE6732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>Конспект занятия по развитию речи в подготовительной группе «Какая весна?»</w:t>
      </w:r>
    </w:p>
    <w:p w14:paraId="3EC44DB1" w14:textId="77777777" w:rsidR="00DE6732" w:rsidRPr="006C3570" w:rsidRDefault="00DE6732" w:rsidP="00DE6732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sz w:val="28"/>
          <w:szCs w:val="28"/>
        </w:rPr>
        <w:t>Консультация для родителей «Сказка в жизни ребенка младшего дошкольного возраста»</w:t>
      </w:r>
    </w:p>
    <w:p w14:paraId="0BE54FC7" w14:textId="77777777" w:rsidR="00DE6732" w:rsidRPr="006C3570" w:rsidRDefault="00DE6732" w:rsidP="00DE6732">
      <w:pPr>
        <w:pStyle w:val="c6"/>
        <w:numPr>
          <w:ilvl w:val="0"/>
          <w:numId w:val="23"/>
        </w:numPr>
        <w:tabs>
          <w:tab w:val="left" w:pos="31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3570">
        <w:rPr>
          <w:bCs/>
          <w:sz w:val="28"/>
          <w:szCs w:val="28"/>
        </w:rPr>
        <w:t>Конспект занятия по развитию речи во II младшей группе «Расскажем сказку»</w:t>
      </w:r>
    </w:p>
    <w:p w14:paraId="77323BEA" w14:textId="77777777" w:rsidR="00DE6732" w:rsidRDefault="00DE6732" w:rsidP="00DE6732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6C3570">
        <w:rPr>
          <w:rFonts w:ascii="Times New Roman" w:hAnsi="Times New Roman" w:cs="Times New Roman"/>
          <w:bCs/>
          <w:sz w:val="28"/>
          <w:szCs w:val="28"/>
        </w:rPr>
        <w:t>Конспект занятия по развитию речи в средней группе «Почему у зайца длинные уши?»</w:t>
      </w:r>
    </w:p>
    <w:p w14:paraId="5D3169CE" w14:textId="77777777" w:rsidR="00DE6732" w:rsidRPr="00DE6732" w:rsidRDefault="00DE6732" w:rsidP="00DE6732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D2CDF">
        <w:rPr>
          <w:rFonts w:ascii="Times New Roman" w:hAnsi="Times New Roman" w:cs="Times New Roman"/>
          <w:color w:val="000000" w:themeColor="text1"/>
          <w:sz w:val="28"/>
          <w:szCs w:val="28"/>
        </w:rPr>
        <w:t>роект по патриотическому воспитанию «Наши защитники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5CF09630" w14:textId="77777777" w:rsidR="00DE6732" w:rsidRPr="00DE6732" w:rsidRDefault="00DE6732" w:rsidP="00DE6732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DE6732">
        <w:rPr>
          <w:rFonts w:ascii="Times New Roman" w:eastAsia="Times New Roman" w:hAnsi="Times New Roman" w:cs="Times New Roman"/>
          <w:bCs/>
          <w:sz w:val="28"/>
          <w:szCs w:val="28"/>
        </w:rPr>
        <w:t>Проект «День Победы. Воспитаем патриота»</w:t>
      </w:r>
    </w:p>
    <w:p w14:paraId="3232ABAB" w14:textId="6D06F611" w:rsidR="00DE6732" w:rsidRPr="00DE6732" w:rsidRDefault="00DE6732" w:rsidP="00DE6732">
      <w:pPr>
        <w:pStyle w:val="a4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DE6732">
        <w:rPr>
          <w:rFonts w:ascii="Times New Roman" w:eastAsia="Times New Roman" w:hAnsi="Times New Roman" w:cs="Times New Roman"/>
          <w:bCs/>
          <w:sz w:val="28"/>
          <w:szCs w:val="28"/>
        </w:rPr>
        <w:t>Стихотворение «Просьба деда»</w:t>
      </w:r>
    </w:p>
    <w:p w14:paraId="4BB4EFF5" w14:textId="77777777" w:rsidR="00DE6732" w:rsidRPr="00DE6732" w:rsidRDefault="00DE6732" w:rsidP="00DE6732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6732">
        <w:rPr>
          <w:rFonts w:ascii="Times New Roman" w:hAnsi="Times New Roman" w:cs="Times New Roman"/>
          <w:bCs/>
          <w:sz w:val="28"/>
          <w:szCs w:val="28"/>
        </w:rPr>
        <w:t xml:space="preserve">Дидактические игры: </w:t>
      </w:r>
      <w:r w:rsidRPr="00DE6732">
        <w:rPr>
          <w:rFonts w:ascii="Times New Roman" w:hAnsi="Times New Roman" w:cs="Times New Roman"/>
          <w:sz w:val="28"/>
          <w:szCs w:val="28"/>
          <w:lang w:bidi="ru-RU"/>
        </w:rPr>
        <w:t xml:space="preserve">«На рыбалке», </w:t>
      </w:r>
      <w:r w:rsidRPr="00DE673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DE6732">
        <w:rPr>
          <w:rFonts w:ascii="Times New Roman" w:hAnsi="Times New Roman" w:cs="Times New Roman"/>
          <w:sz w:val="28"/>
          <w:szCs w:val="28"/>
          <w:lang w:bidi="ru-RU"/>
        </w:rPr>
        <w:t xml:space="preserve">Шишкин лес», </w:t>
      </w:r>
      <w:r w:rsidRPr="00DE673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DE6732">
        <w:rPr>
          <w:rFonts w:ascii="Times New Roman" w:hAnsi="Times New Roman" w:cs="Times New Roman"/>
          <w:sz w:val="28"/>
          <w:szCs w:val="28"/>
          <w:lang w:bidi="ru-RU"/>
        </w:rPr>
        <w:t xml:space="preserve">Маленький принц», </w:t>
      </w:r>
      <w:r w:rsidRPr="00DE6732">
        <w:rPr>
          <w:rFonts w:ascii="Times New Roman" w:hAnsi="Times New Roman" w:cs="Times New Roman"/>
          <w:bCs/>
          <w:sz w:val="28"/>
          <w:szCs w:val="28"/>
          <w:lang w:bidi="ru-RU"/>
        </w:rPr>
        <w:t>«Радуга», «Снежинки», «Найди пару» (слова вежливости), «Найди пару» (листья), «Найди пару» (птицы), «</w:t>
      </w:r>
      <w:r w:rsidRPr="00DE6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Найди лишнее. Военные», «Головные уборы. Защитники Отечества», «Назови профессию военного», </w:t>
      </w:r>
      <w:r w:rsidRPr="00DE6732">
        <w:rPr>
          <w:rFonts w:ascii="Times New Roman" w:hAnsi="Times New Roman"/>
          <w:sz w:val="28"/>
          <w:szCs w:val="28"/>
        </w:rPr>
        <w:t>Загадки с подвохом «Профессии», «Собери целое», «Профессии и транспорт», «Пришей заплатку», «Наведем порядок в доме».</w:t>
      </w:r>
    </w:p>
    <w:p w14:paraId="3F6A99B6" w14:textId="0FABB952" w:rsidR="00DE6732" w:rsidRPr="004D40D5" w:rsidRDefault="00DE6732" w:rsidP="004D40D5">
      <w:pPr>
        <w:pStyle w:val="a4"/>
        <w:numPr>
          <w:ilvl w:val="0"/>
          <w:numId w:val="23"/>
        </w:numPr>
        <w:spacing w:after="0" w:line="36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40D5">
        <w:rPr>
          <w:rFonts w:ascii="Times New Roman" w:hAnsi="Times New Roman" w:cs="Times New Roman"/>
          <w:sz w:val="28"/>
          <w:szCs w:val="28"/>
        </w:rPr>
        <w:t xml:space="preserve">Дидактические пособия: </w:t>
      </w:r>
      <w:proofErr w:type="spellStart"/>
      <w:r w:rsidRPr="004D40D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</w:t>
      </w:r>
      <w:proofErr w:type="spellEnd"/>
      <w:r w:rsidRPr="004D40D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«Моя семья-моя родина», альбом </w:t>
      </w:r>
      <w:r w:rsidRPr="004D4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«Наши защитники. Стихи, загадки, игры», </w:t>
      </w:r>
      <w:proofErr w:type="spellStart"/>
      <w:r w:rsidRPr="004D40D5">
        <w:rPr>
          <w:rFonts w:ascii="Times New Roman" w:hAnsi="Times New Roman"/>
          <w:sz w:val="28"/>
          <w:szCs w:val="28"/>
        </w:rPr>
        <w:t>лэпбук</w:t>
      </w:r>
      <w:proofErr w:type="spellEnd"/>
      <w:r w:rsidRPr="004D40D5">
        <w:rPr>
          <w:rFonts w:ascii="Times New Roman" w:hAnsi="Times New Roman"/>
          <w:sz w:val="28"/>
          <w:szCs w:val="28"/>
        </w:rPr>
        <w:t xml:space="preserve"> «Землю красит солнце, а человека – труд», мнемотаблица «Весна», </w:t>
      </w:r>
      <w:r w:rsidRPr="004D40D5">
        <w:rPr>
          <w:rFonts w:ascii="Times New Roman" w:hAnsi="Times New Roman" w:cs="Times New Roman"/>
          <w:sz w:val="28"/>
          <w:szCs w:val="28"/>
        </w:rPr>
        <w:t>пособие «Закрепляем гласные».</w:t>
      </w:r>
    </w:p>
    <w:p w14:paraId="3B0DF7B4" w14:textId="77777777" w:rsidR="00226311" w:rsidRPr="00DE6732" w:rsidRDefault="00226311" w:rsidP="00DE6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6F41B15" w14:textId="0C79AB98" w:rsidR="00C527C2" w:rsidRPr="00C527C2" w:rsidRDefault="00C527C2" w:rsidP="00C766E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27C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Печатные работы, транслирующие опыт работы по теме</w:t>
      </w:r>
      <w:r w:rsidR="00A0222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38C8D9E3" w14:textId="7317B46F" w:rsidR="00C6461F" w:rsidRPr="00F752B3" w:rsidRDefault="00C527C2" w:rsidP="00C76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52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Публикации на </w:t>
      </w:r>
      <w:r w:rsidR="00C6461F" w:rsidRPr="00F752B3">
        <w:rPr>
          <w:rFonts w:ascii="Times New Roman" w:eastAsia="Times New Roman" w:hAnsi="Times New Roman" w:cs="Times New Roman"/>
          <w:b/>
          <w:bCs/>
          <w:sz w:val="28"/>
          <w:szCs w:val="28"/>
        </w:rPr>
        <w:t>интернет-ресурсах</w:t>
      </w:r>
      <w:r w:rsidRPr="00F752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14:paraId="2C4EAB1A" w14:textId="77777777" w:rsidR="00AA1E3C" w:rsidRPr="00F752B3" w:rsidRDefault="00AA1E3C" w:rsidP="00AA1E3C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</w:pPr>
      <w:r w:rsidRPr="00F752B3"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Электронный журнал «Золотые страницы образования»:</w:t>
      </w:r>
    </w:p>
    <w:p w14:paraId="6106C568" w14:textId="77777777" w:rsidR="00AA1E3C" w:rsidRPr="00AA1E3C" w:rsidRDefault="00AA1E3C" w:rsidP="00AA1E3C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bCs/>
          <w:sz w:val="28"/>
          <w:szCs w:val="28"/>
          <w:lang w:eastAsia="ar-SA"/>
        </w:rPr>
        <w:t>Конспект викторины «Моя Родина»</w:t>
      </w:r>
    </w:p>
    <w:p w14:paraId="1DC328BE" w14:textId="77777777" w:rsidR="00AA1E3C" w:rsidRPr="00F752B3" w:rsidRDefault="00AA1E3C" w:rsidP="00AA1E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F752B3"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Международный сайт</w:t>
      </w:r>
      <w:r w:rsidRPr="00F752B3">
        <w:rPr>
          <w:rFonts w:ascii="Times New Roman" w:hAnsi="Times New Roman" w:cs="Times New Roman"/>
          <w:sz w:val="28"/>
          <w:szCs w:val="28"/>
          <w:u w:val="single"/>
        </w:rPr>
        <w:t xml:space="preserve"> infourok.ru: </w:t>
      </w:r>
    </w:p>
    <w:p w14:paraId="62FECD73" w14:textId="77777777" w:rsidR="00AA1E3C" w:rsidRPr="00F752B3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lastRenderedPageBreak/>
        <w:t>ООД в средней группе на тему: «Как дикие животные к зиме готовятся»</w:t>
      </w:r>
    </w:p>
    <w:p w14:paraId="58C35B24" w14:textId="52577162" w:rsidR="00FC0071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FC0071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https://infourok.ru/ood-v-srednej-gruppe-na-temu-kak-dikie-zhivotnye-k-zime-gotovyatsya-5319895.html</w:t>
        </w:r>
      </w:hyperlink>
    </w:p>
    <w:p w14:paraId="641C991B" w14:textId="77777777" w:rsidR="00AA1E3C" w:rsidRPr="00F752B3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bCs/>
          <w:sz w:val="28"/>
          <w:szCs w:val="28"/>
        </w:rPr>
        <w:t>Речевое развитие в средней группе на тему: «Путешествие в сказку»</w:t>
      </w:r>
    </w:p>
    <w:p w14:paraId="375C3C01" w14:textId="3DDCCE6C" w:rsidR="00F752B3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FC0071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https://infourok.ru/rechevoe-razvitie-v-srednej-gruppe-na-temu-puteshestvie-v-skazku-5325281.html</w:t>
        </w:r>
      </w:hyperlink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2A82F7" w14:textId="77777777" w:rsidR="00AA1E3C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bCs/>
          <w:color w:val="000000"/>
          <w:sz w:val="28"/>
          <w:szCs w:val="28"/>
        </w:rPr>
        <w:t>Наблюдение в природе в средней группе на тему: «Наблюдение за елью»</w:t>
      </w:r>
    </w:p>
    <w:p w14:paraId="7EE814C2" w14:textId="5B978AEE" w:rsidR="00F752B3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FC0071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https://infourok.ru/nablyudenie-v-prirode-v-srednej-gruppe-na-temu-nablyudenie-za-elyu-5370411.html</w:t>
        </w:r>
      </w:hyperlink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EF159F" w14:textId="77777777" w:rsidR="00AA1E3C" w:rsidRPr="00F752B3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bCs/>
          <w:sz w:val="28"/>
          <w:szCs w:val="28"/>
          <w:lang w:eastAsia="ar-SA"/>
        </w:rPr>
        <w:t>Развитие речи в старшей группе на тему «Звук «З»</w:t>
      </w:r>
    </w:p>
    <w:p w14:paraId="567F956E" w14:textId="459E3AC1" w:rsidR="00F752B3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FC0071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https://infourok.ru/razvitie-rechi-v-starshej-gruppe-na-temu-zvuk-z-6599908.html</w:t>
        </w:r>
      </w:hyperlink>
      <w:r w:rsidR="00FC00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BC1759" w14:textId="77777777" w:rsidR="00AA1E3C" w:rsidRPr="00F752B3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 xml:space="preserve">Конспект занятия по развитию речи «Расскажем </w:t>
      </w:r>
      <w:r w:rsidRPr="00AA1E3C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t>сказку»</w:t>
      </w:r>
    </w:p>
    <w:p w14:paraId="7EAFC6B9" w14:textId="7466ABE8" w:rsidR="00F752B3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AA69CF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AA69CF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https://infourok.ru/konspekt-zanyatiya-po-razvitiyu-rechi-rasskazhem-skazku-2-mladshaya-gruppa-7148250.html</w:t>
        </w:r>
      </w:hyperlink>
      <w:r w:rsidR="00AA69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D89C2E" w14:textId="77777777" w:rsidR="00AA1E3C" w:rsidRPr="00F752B3" w:rsidRDefault="00AA1E3C" w:rsidP="00E06D13">
      <w:pPr>
        <w:pStyle w:val="a4"/>
        <w:numPr>
          <w:ilvl w:val="0"/>
          <w:numId w:val="38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Конспект прогулки «Ель на ёжика похожа» (2 младшая группа)</w:t>
      </w:r>
    </w:p>
    <w:p w14:paraId="3C54FAC2" w14:textId="31FF3FD3" w:rsidR="00F752B3" w:rsidRPr="00F752B3" w:rsidRDefault="00F752B3" w:rsidP="00E06D13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Ссылка:</w:t>
      </w:r>
      <w:r w:rsidR="00AA69CF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AA69CF" w:rsidRPr="003F08E0">
          <w:rPr>
            <w:rStyle w:val="a6"/>
            <w:rFonts w:ascii="Times New Roman" w:hAnsi="Times New Roman" w:cs="Times New Roman"/>
            <w:sz w:val="28"/>
            <w:szCs w:val="28"/>
          </w:rPr>
          <w:t>https://infourok.ru/konspekt-progulki-el-na-yozhika-pohozha-2-mladshaya-gruppa-7150398.html</w:t>
        </w:r>
      </w:hyperlink>
      <w:r w:rsidR="00AA69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2D046B" w14:textId="6F71EBB3" w:rsidR="00C6461F" w:rsidRPr="00AA1E3C" w:rsidRDefault="00C6461F" w:rsidP="00E06D13">
      <w:pPr>
        <w:pStyle w:val="a4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E3C">
        <w:rPr>
          <w:rFonts w:ascii="Times New Roman" w:hAnsi="Times New Roman" w:cs="Times New Roman"/>
          <w:bCs/>
          <w:sz w:val="28"/>
          <w:szCs w:val="28"/>
          <w:lang w:eastAsia="ar-SA"/>
        </w:rPr>
        <w:t>Конспект занятия по лепке в средней группе «Осенний ковёр»</w:t>
      </w:r>
      <w:r w:rsidRPr="00AA1E3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70FE7F6" w14:textId="4DB97500" w:rsidR="00C6461F" w:rsidRPr="00AA1E3C" w:rsidRDefault="00C6461F" w:rsidP="00E06D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 xml:space="preserve">Ссылка: </w:t>
      </w:r>
      <w:hyperlink r:id="rId14" w:history="1">
        <w:r w:rsidRPr="00AA1E3C">
          <w:rPr>
            <w:rStyle w:val="a6"/>
            <w:rFonts w:ascii="Times New Roman" w:hAnsi="Times New Roman" w:cs="Times New Roman"/>
            <w:sz w:val="28"/>
            <w:szCs w:val="28"/>
          </w:rPr>
          <w:t>https://infourok.ru/konspekt-zanyatiya-po-lepke-v-srednej-gruppe-osennij-kovyor-7845558.html</w:t>
        </w:r>
      </w:hyperlink>
    </w:p>
    <w:p w14:paraId="285F2DB9" w14:textId="320CE1D6" w:rsidR="00C6461F" w:rsidRPr="00AA1E3C" w:rsidRDefault="00C6461F" w:rsidP="00E06D13">
      <w:pPr>
        <w:pStyle w:val="a4"/>
        <w:numPr>
          <w:ilvl w:val="0"/>
          <w:numId w:val="4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>Конспект занятия по познавательному развитию в средней группе «Величина. Большой, поменьше, еще меньше, самый маленький»</w:t>
      </w:r>
    </w:p>
    <w:p w14:paraId="3B0E9869" w14:textId="7FA5ACD7" w:rsidR="00C6461F" w:rsidRDefault="00C6461F" w:rsidP="00E06D1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A1E3C">
        <w:rPr>
          <w:rFonts w:ascii="Times New Roman" w:hAnsi="Times New Roman" w:cs="Times New Roman"/>
          <w:sz w:val="28"/>
          <w:szCs w:val="28"/>
        </w:rPr>
        <w:t xml:space="preserve">Ссылка: </w:t>
      </w:r>
      <w:hyperlink r:id="rId15" w:history="1">
        <w:r w:rsidRPr="00AA1E3C">
          <w:rPr>
            <w:rStyle w:val="a6"/>
            <w:rFonts w:ascii="Times New Roman" w:hAnsi="Times New Roman" w:cs="Times New Roman"/>
            <w:sz w:val="28"/>
            <w:szCs w:val="28"/>
          </w:rPr>
          <w:t>https://infourok.ru/konspekt-zanyatiya-po-poznavatelnomu-razvitiyu-remp-v-srednej-gruppe-na-temu-velichina-bolshoj-pomenshe-eshyo-menshe-samyj-malen-7847733.html</w:t>
        </w:r>
      </w:hyperlink>
    </w:p>
    <w:sectPr w:rsidR="00C6461F" w:rsidSect="00F752B3">
      <w:headerReference w:type="default" r:id="rId16"/>
      <w:pgSz w:w="11906" w:h="16838"/>
      <w:pgMar w:top="1134" w:right="850" w:bottom="1134" w:left="1701" w:header="708" w:footer="708" w:gutter="0"/>
      <w:pgBorders w:offsetFrom="page">
        <w:top w:val="thinThickLargeGap" w:sz="24" w:space="24" w:color="7030A0"/>
        <w:left w:val="thinThickLargeGap" w:sz="24" w:space="24" w:color="7030A0"/>
        <w:bottom w:val="thickThinLargeGap" w:sz="24" w:space="24" w:color="7030A0"/>
        <w:right w:val="thickThinLarge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F1993" w14:textId="77777777" w:rsidR="00EC692D" w:rsidRDefault="00EC692D" w:rsidP="00226311">
      <w:pPr>
        <w:spacing w:after="0" w:line="240" w:lineRule="auto"/>
      </w:pPr>
      <w:r>
        <w:separator/>
      </w:r>
    </w:p>
  </w:endnote>
  <w:endnote w:type="continuationSeparator" w:id="0">
    <w:p w14:paraId="4391F05E" w14:textId="77777777" w:rsidR="00EC692D" w:rsidRDefault="00EC692D" w:rsidP="0022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4E272" w14:textId="77777777" w:rsidR="00EC692D" w:rsidRDefault="00EC692D" w:rsidP="00226311">
      <w:pPr>
        <w:spacing w:after="0" w:line="240" w:lineRule="auto"/>
      </w:pPr>
      <w:r>
        <w:separator/>
      </w:r>
    </w:p>
  </w:footnote>
  <w:footnote w:type="continuationSeparator" w:id="0">
    <w:p w14:paraId="61DD0F5E" w14:textId="77777777" w:rsidR="00EC692D" w:rsidRDefault="00EC692D" w:rsidP="00226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3682971"/>
      <w:docPartObj>
        <w:docPartGallery w:val="Page Numbers (Top of Page)"/>
        <w:docPartUnique/>
      </w:docPartObj>
    </w:sdtPr>
    <w:sdtContent>
      <w:p w14:paraId="73B079A3" w14:textId="2BD35029" w:rsidR="00226311" w:rsidRDefault="0022631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E6D34" w14:textId="77777777" w:rsidR="00226311" w:rsidRDefault="0022631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D8B"/>
    <w:multiLevelType w:val="hybridMultilevel"/>
    <w:tmpl w:val="F8C402D2"/>
    <w:lvl w:ilvl="0" w:tplc="3CA25B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47CF"/>
    <w:multiLevelType w:val="hybridMultilevel"/>
    <w:tmpl w:val="4CB05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60B1E"/>
    <w:multiLevelType w:val="hybridMultilevel"/>
    <w:tmpl w:val="755A71D2"/>
    <w:lvl w:ilvl="0" w:tplc="3CA25B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845C47"/>
    <w:multiLevelType w:val="hybridMultilevel"/>
    <w:tmpl w:val="A5D46632"/>
    <w:lvl w:ilvl="0" w:tplc="7A86CC26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 w15:restartNumberingAfterBreak="0">
    <w:nsid w:val="09842F7D"/>
    <w:multiLevelType w:val="hybridMultilevel"/>
    <w:tmpl w:val="14185728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924E9D"/>
    <w:multiLevelType w:val="hybridMultilevel"/>
    <w:tmpl w:val="C04A6E54"/>
    <w:lvl w:ilvl="0" w:tplc="3CA25B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D801730"/>
    <w:multiLevelType w:val="hybridMultilevel"/>
    <w:tmpl w:val="63BEE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C77FB"/>
    <w:multiLevelType w:val="hybridMultilevel"/>
    <w:tmpl w:val="54E2E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43F15"/>
    <w:multiLevelType w:val="hybridMultilevel"/>
    <w:tmpl w:val="848C93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A083A"/>
    <w:multiLevelType w:val="hybridMultilevel"/>
    <w:tmpl w:val="9A88E4AE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93830A6"/>
    <w:multiLevelType w:val="hybridMultilevel"/>
    <w:tmpl w:val="F790E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D7967A5"/>
    <w:multiLevelType w:val="hybridMultilevel"/>
    <w:tmpl w:val="DE5C2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73318"/>
    <w:multiLevelType w:val="multilevel"/>
    <w:tmpl w:val="A1D86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C50050"/>
    <w:multiLevelType w:val="hybridMultilevel"/>
    <w:tmpl w:val="D812E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E183F"/>
    <w:multiLevelType w:val="hybridMultilevel"/>
    <w:tmpl w:val="D1B0E9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2012B"/>
    <w:multiLevelType w:val="hybridMultilevel"/>
    <w:tmpl w:val="D6DEBD1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97D323C"/>
    <w:multiLevelType w:val="hybridMultilevel"/>
    <w:tmpl w:val="AC306188"/>
    <w:lvl w:ilvl="0" w:tplc="3CA25BCC">
      <w:start w:val="1"/>
      <w:numFmt w:val="bullet"/>
      <w:lvlText w:val=""/>
      <w:lvlJc w:val="left"/>
      <w:pPr>
        <w:ind w:left="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7" w15:restartNumberingAfterBreak="0">
    <w:nsid w:val="3D593919"/>
    <w:multiLevelType w:val="hybridMultilevel"/>
    <w:tmpl w:val="52620158"/>
    <w:lvl w:ilvl="0" w:tplc="3CA25B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8A53BA"/>
    <w:multiLevelType w:val="hybridMultilevel"/>
    <w:tmpl w:val="B650961A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0CE4CB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08E4B7D"/>
    <w:multiLevelType w:val="hybridMultilevel"/>
    <w:tmpl w:val="771E2E80"/>
    <w:lvl w:ilvl="0" w:tplc="3CA25B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B07A2"/>
    <w:multiLevelType w:val="hybridMultilevel"/>
    <w:tmpl w:val="F8D6DA18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05084B"/>
    <w:multiLevelType w:val="hybridMultilevel"/>
    <w:tmpl w:val="9796C4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9C1A31"/>
    <w:multiLevelType w:val="hybridMultilevel"/>
    <w:tmpl w:val="ED5448E6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0E82380"/>
    <w:multiLevelType w:val="hybridMultilevel"/>
    <w:tmpl w:val="1C681AE0"/>
    <w:lvl w:ilvl="0" w:tplc="E12CE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29C7B0B"/>
    <w:multiLevelType w:val="hybridMultilevel"/>
    <w:tmpl w:val="B380EA90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935E2AC2">
      <w:numFmt w:val="bullet"/>
      <w:lvlText w:val="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C60A71"/>
    <w:multiLevelType w:val="hybridMultilevel"/>
    <w:tmpl w:val="14185728"/>
    <w:lvl w:ilvl="0" w:tplc="264CAB64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FB6E67"/>
    <w:multiLevelType w:val="hybridMultilevel"/>
    <w:tmpl w:val="8CE26684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867424E"/>
    <w:multiLevelType w:val="hybridMultilevel"/>
    <w:tmpl w:val="C9705926"/>
    <w:lvl w:ilvl="0" w:tplc="7A86CC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006183"/>
    <w:multiLevelType w:val="hybridMultilevel"/>
    <w:tmpl w:val="3634C35A"/>
    <w:lvl w:ilvl="0" w:tplc="E12CE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06694F"/>
    <w:multiLevelType w:val="hybridMultilevel"/>
    <w:tmpl w:val="008E8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26262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F3ABF"/>
    <w:multiLevelType w:val="hybridMultilevel"/>
    <w:tmpl w:val="BC36005A"/>
    <w:lvl w:ilvl="0" w:tplc="2190D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A728A"/>
    <w:multiLevelType w:val="hybridMultilevel"/>
    <w:tmpl w:val="EDB491A6"/>
    <w:lvl w:ilvl="0" w:tplc="2190D2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8557C0"/>
    <w:multiLevelType w:val="hybridMultilevel"/>
    <w:tmpl w:val="6D8C041A"/>
    <w:lvl w:ilvl="0" w:tplc="E12CE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937ACB"/>
    <w:multiLevelType w:val="hybridMultilevel"/>
    <w:tmpl w:val="6B90D93E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880F7E4">
      <w:numFmt w:val="bullet"/>
      <w:lvlText w:val="•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2834F65"/>
    <w:multiLevelType w:val="hybridMultilevel"/>
    <w:tmpl w:val="26504E50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9931AE"/>
    <w:multiLevelType w:val="hybridMultilevel"/>
    <w:tmpl w:val="57720C64"/>
    <w:lvl w:ilvl="0" w:tplc="6428E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B568C"/>
    <w:multiLevelType w:val="hybridMultilevel"/>
    <w:tmpl w:val="0CEACCE0"/>
    <w:lvl w:ilvl="0" w:tplc="3CA25BCC">
      <w:start w:val="1"/>
      <w:numFmt w:val="bullet"/>
      <w:lvlText w:val=""/>
      <w:lvlJc w:val="left"/>
      <w:pPr>
        <w:ind w:left="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7" w15:restartNumberingAfterBreak="0">
    <w:nsid w:val="75F746F5"/>
    <w:multiLevelType w:val="hybridMultilevel"/>
    <w:tmpl w:val="0DB66BAE"/>
    <w:lvl w:ilvl="0" w:tplc="6428E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A249BA"/>
    <w:multiLevelType w:val="hybridMultilevel"/>
    <w:tmpl w:val="47C494E2"/>
    <w:lvl w:ilvl="0" w:tplc="00CE4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D9D3F4C"/>
    <w:multiLevelType w:val="hybridMultilevel"/>
    <w:tmpl w:val="17FCA598"/>
    <w:lvl w:ilvl="0" w:tplc="6428E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078285">
    <w:abstractNumId w:val="22"/>
  </w:num>
  <w:num w:numId="2" w16cid:durableId="376779241">
    <w:abstractNumId w:val="33"/>
  </w:num>
  <w:num w:numId="3" w16cid:durableId="860507022">
    <w:abstractNumId w:val="15"/>
  </w:num>
  <w:num w:numId="4" w16cid:durableId="102698958">
    <w:abstractNumId w:val="34"/>
  </w:num>
  <w:num w:numId="5" w16cid:durableId="1684241413">
    <w:abstractNumId w:val="9"/>
  </w:num>
  <w:num w:numId="6" w16cid:durableId="873269557">
    <w:abstractNumId w:val="18"/>
  </w:num>
  <w:num w:numId="7" w16cid:durableId="1317219089">
    <w:abstractNumId w:val="26"/>
  </w:num>
  <w:num w:numId="8" w16cid:durableId="1727099942">
    <w:abstractNumId w:val="38"/>
  </w:num>
  <w:num w:numId="9" w16cid:durableId="994987643">
    <w:abstractNumId w:val="20"/>
  </w:num>
  <w:num w:numId="10" w16cid:durableId="1313363578">
    <w:abstractNumId w:val="6"/>
  </w:num>
  <w:num w:numId="11" w16cid:durableId="1712261852">
    <w:abstractNumId w:val="3"/>
  </w:num>
  <w:num w:numId="12" w16cid:durableId="693965770">
    <w:abstractNumId w:val="7"/>
  </w:num>
  <w:num w:numId="13" w16cid:durableId="447159914">
    <w:abstractNumId w:val="16"/>
  </w:num>
  <w:num w:numId="14" w16cid:durableId="904338498">
    <w:abstractNumId w:val="21"/>
  </w:num>
  <w:num w:numId="15" w16cid:durableId="952323115">
    <w:abstractNumId w:val="27"/>
  </w:num>
  <w:num w:numId="16" w16cid:durableId="1346902609">
    <w:abstractNumId w:val="1"/>
  </w:num>
  <w:num w:numId="17" w16cid:durableId="119224185">
    <w:abstractNumId w:val="17"/>
  </w:num>
  <w:num w:numId="18" w16cid:durableId="1638754585">
    <w:abstractNumId w:val="36"/>
  </w:num>
  <w:num w:numId="19" w16cid:durableId="426272072">
    <w:abstractNumId w:val="8"/>
  </w:num>
  <w:num w:numId="20" w16cid:durableId="2132816110">
    <w:abstractNumId w:val="12"/>
  </w:num>
  <w:num w:numId="21" w16cid:durableId="188107219">
    <w:abstractNumId w:val="25"/>
  </w:num>
  <w:num w:numId="22" w16cid:durableId="250355433">
    <w:abstractNumId w:val="4"/>
  </w:num>
  <w:num w:numId="23" w16cid:durableId="659651820">
    <w:abstractNumId w:val="13"/>
  </w:num>
  <w:num w:numId="24" w16cid:durableId="210187870">
    <w:abstractNumId w:val="30"/>
  </w:num>
  <w:num w:numId="25" w16cid:durableId="334575720">
    <w:abstractNumId w:val="31"/>
  </w:num>
  <w:num w:numId="26" w16cid:durableId="149181452">
    <w:abstractNumId w:val="10"/>
  </w:num>
  <w:num w:numId="27" w16cid:durableId="379137289">
    <w:abstractNumId w:val="11"/>
  </w:num>
  <w:num w:numId="28" w16cid:durableId="1105154953">
    <w:abstractNumId w:val="29"/>
  </w:num>
  <w:num w:numId="29" w16cid:durableId="394134294">
    <w:abstractNumId w:val="2"/>
  </w:num>
  <w:num w:numId="30" w16cid:durableId="1401902248">
    <w:abstractNumId w:val="23"/>
  </w:num>
  <w:num w:numId="31" w16cid:durableId="1564757134">
    <w:abstractNumId w:val="14"/>
  </w:num>
  <w:num w:numId="32" w16cid:durableId="368844249">
    <w:abstractNumId w:val="19"/>
  </w:num>
  <w:num w:numId="33" w16cid:durableId="1950892796">
    <w:abstractNumId w:val="37"/>
  </w:num>
  <w:num w:numId="34" w16cid:durableId="1624918410">
    <w:abstractNumId w:val="39"/>
  </w:num>
  <w:num w:numId="35" w16cid:durableId="2139949332">
    <w:abstractNumId w:val="35"/>
  </w:num>
  <w:num w:numId="36" w16cid:durableId="1274898057">
    <w:abstractNumId w:val="24"/>
  </w:num>
  <w:num w:numId="37" w16cid:durableId="1362321844">
    <w:abstractNumId w:val="0"/>
  </w:num>
  <w:num w:numId="38" w16cid:durableId="1149905848">
    <w:abstractNumId w:val="28"/>
  </w:num>
  <w:num w:numId="39" w16cid:durableId="893660292">
    <w:abstractNumId w:val="32"/>
  </w:num>
  <w:num w:numId="40" w16cid:durableId="1990592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1698"/>
    <w:rsid w:val="000211C4"/>
    <w:rsid w:val="00153B0B"/>
    <w:rsid w:val="00197A20"/>
    <w:rsid w:val="001C57D2"/>
    <w:rsid w:val="00222BAF"/>
    <w:rsid w:val="00224FA9"/>
    <w:rsid w:val="00226311"/>
    <w:rsid w:val="00290D85"/>
    <w:rsid w:val="00392EA4"/>
    <w:rsid w:val="003B2DDA"/>
    <w:rsid w:val="003C6A7D"/>
    <w:rsid w:val="00435412"/>
    <w:rsid w:val="00464382"/>
    <w:rsid w:val="00464844"/>
    <w:rsid w:val="004D40D5"/>
    <w:rsid w:val="004F75C7"/>
    <w:rsid w:val="005312E1"/>
    <w:rsid w:val="00565623"/>
    <w:rsid w:val="00576419"/>
    <w:rsid w:val="005B4D34"/>
    <w:rsid w:val="005C25F0"/>
    <w:rsid w:val="005D2053"/>
    <w:rsid w:val="00641766"/>
    <w:rsid w:val="00677987"/>
    <w:rsid w:val="006A6D54"/>
    <w:rsid w:val="006B782F"/>
    <w:rsid w:val="006C3570"/>
    <w:rsid w:val="00701F59"/>
    <w:rsid w:val="00771957"/>
    <w:rsid w:val="00783E98"/>
    <w:rsid w:val="00802A29"/>
    <w:rsid w:val="00866A10"/>
    <w:rsid w:val="00887B8D"/>
    <w:rsid w:val="008956E0"/>
    <w:rsid w:val="008C487C"/>
    <w:rsid w:val="009E3DFC"/>
    <w:rsid w:val="009E52AD"/>
    <w:rsid w:val="00A0200B"/>
    <w:rsid w:val="00A02224"/>
    <w:rsid w:val="00A0650C"/>
    <w:rsid w:val="00A454FF"/>
    <w:rsid w:val="00A83043"/>
    <w:rsid w:val="00AA1E3C"/>
    <w:rsid w:val="00AA69CF"/>
    <w:rsid w:val="00AB6BDB"/>
    <w:rsid w:val="00AD6C07"/>
    <w:rsid w:val="00B05668"/>
    <w:rsid w:val="00B32DB2"/>
    <w:rsid w:val="00BA1F35"/>
    <w:rsid w:val="00BB20A3"/>
    <w:rsid w:val="00BF083F"/>
    <w:rsid w:val="00BF11AA"/>
    <w:rsid w:val="00BF6332"/>
    <w:rsid w:val="00C527C2"/>
    <w:rsid w:val="00C6461F"/>
    <w:rsid w:val="00C766EE"/>
    <w:rsid w:val="00C77A15"/>
    <w:rsid w:val="00C968D5"/>
    <w:rsid w:val="00D0091D"/>
    <w:rsid w:val="00D9566A"/>
    <w:rsid w:val="00DE6732"/>
    <w:rsid w:val="00E06D13"/>
    <w:rsid w:val="00E51407"/>
    <w:rsid w:val="00EA3679"/>
    <w:rsid w:val="00EC1698"/>
    <w:rsid w:val="00EC692D"/>
    <w:rsid w:val="00ED7AA2"/>
    <w:rsid w:val="00EE64F8"/>
    <w:rsid w:val="00F05325"/>
    <w:rsid w:val="00F4222C"/>
    <w:rsid w:val="00F730C6"/>
    <w:rsid w:val="00F752B3"/>
    <w:rsid w:val="00FC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E7A7"/>
  <w15:docId w15:val="{5764F674-4141-4361-8B7C-AACF1B26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6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AB6BD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454F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454FF"/>
    <w:rPr>
      <w:color w:val="605E5C"/>
      <w:shd w:val="clear" w:color="auto" w:fill="E1DFDD"/>
    </w:rPr>
  </w:style>
  <w:style w:type="paragraph" w:customStyle="1" w:styleId="c6">
    <w:name w:val="c6"/>
    <w:basedOn w:val="a"/>
    <w:rsid w:val="00C5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basedOn w:val="a0"/>
    <w:link w:val="10"/>
    <w:rsid w:val="00D9566A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7"/>
    <w:rsid w:val="00D9566A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8">
    <w:name w:val="Unresolved Mention"/>
    <w:basedOn w:val="a0"/>
    <w:uiPriority w:val="99"/>
    <w:semiHidden/>
    <w:unhideWhenUsed/>
    <w:rsid w:val="00464844"/>
    <w:rPr>
      <w:color w:val="605E5C"/>
      <w:shd w:val="clear" w:color="auto" w:fill="E1DFDD"/>
    </w:rPr>
  </w:style>
  <w:style w:type="character" w:customStyle="1" w:styleId="a5">
    <w:name w:val="Абзац списка Знак"/>
    <w:link w:val="a4"/>
    <w:uiPriority w:val="99"/>
    <w:locked/>
    <w:rsid w:val="006C3570"/>
  </w:style>
  <w:style w:type="paragraph" w:customStyle="1" w:styleId="11">
    <w:name w:val="Заголовок 11"/>
    <w:basedOn w:val="a"/>
    <w:next w:val="a"/>
    <w:rsid w:val="000211C4"/>
    <w:pPr>
      <w:widowControl w:val="0"/>
      <w:suppressAutoHyphens/>
      <w:autoSpaceDN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kern w:val="3"/>
      <w:sz w:val="48"/>
      <w:szCs w:val="48"/>
      <w:lang w:val="de-DE" w:eastAsia="ru-RU" w:bidi="fa-IR"/>
    </w:rPr>
  </w:style>
  <w:style w:type="character" w:customStyle="1" w:styleId="12">
    <w:name w:val="Основной текст Знак1"/>
    <w:link w:val="a9"/>
    <w:uiPriority w:val="99"/>
    <w:rsid w:val="00ED7AA2"/>
    <w:rPr>
      <w:shd w:val="clear" w:color="auto" w:fill="FFFFFF"/>
    </w:rPr>
  </w:style>
  <w:style w:type="paragraph" w:styleId="a9">
    <w:name w:val="Body Text"/>
    <w:basedOn w:val="a"/>
    <w:link w:val="12"/>
    <w:uiPriority w:val="99"/>
    <w:rsid w:val="00ED7AA2"/>
    <w:pPr>
      <w:widowControl w:val="0"/>
      <w:shd w:val="clear" w:color="auto" w:fill="FFFFFF"/>
      <w:spacing w:after="0" w:line="274" w:lineRule="exact"/>
      <w:jc w:val="both"/>
    </w:pPr>
  </w:style>
  <w:style w:type="character" w:customStyle="1" w:styleId="aa">
    <w:name w:val="Основной текст Знак"/>
    <w:basedOn w:val="a0"/>
    <w:uiPriority w:val="99"/>
    <w:semiHidden/>
    <w:rsid w:val="00ED7AA2"/>
  </w:style>
  <w:style w:type="paragraph" w:styleId="ab">
    <w:name w:val="header"/>
    <w:basedOn w:val="a"/>
    <w:link w:val="ac"/>
    <w:uiPriority w:val="99"/>
    <w:unhideWhenUsed/>
    <w:rsid w:val="00226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26311"/>
  </w:style>
  <w:style w:type="paragraph" w:styleId="ad">
    <w:name w:val="footer"/>
    <w:basedOn w:val="a"/>
    <w:link w:val="ae"/>
    <w:uiPriority w:val="99"/>
    <w:unhideWhenUsed/>
    <w:rsid w:val="00226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26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2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ood-v-srednej-gruppe-na-temu-kak-dikie-zhivotnye-k-zime-gotovyatsya-5319895.html" TargetMode="External"/><Relationship Id="rId13" Type="http://schemas.openxmlformats.org/officeDocument/2006/relationships/hyperlink" Target="https://infourok.ru/konspekt-progulki-el-na-yozhika-pohozha-2-mladshaya-gruppa-7150398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konspekt-zanyatiya-po-razvitiyu-rechi-rasskazhem-skazku-2-mladshaya-gruppa-7148250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razvitie-rechi-v-starshej-gruppe-na-temu-zvuk-z-6599908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fourok.ru/konspekt-zanyatiya-po-poznavatelnomu-razvitiyu-remp-v-srednej-gruppe-na-temu-velichina-bolshoj-pomenshe-eshyo-menshe-samyj-malen-7847733.html" TargetMode="External"/><Relationship Id="rId10" Type="http://schemas.openxmlformats.org/officeDocument/2006/relationships/hyperlink" Target="https://infourok.ru/nablyudenie-v-prirode-v-srednej-gruppe-na-temu-nablyudenie-za-elyu-537041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rechevoe-razvitie-v-srednej-gruppe-na-temu-puteshestvie-v-skazku-5325281.html" TargetMode="External"/><Relationship Id="rId14" Type="http://schemas.openxmlformats.org/officeDocument/2006/relationships/hyperlink" Target="https://infourok.ru/konspekt-zanyatiya-po-lepke-v-srednej-gruppe-osennij-kovyor-784555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7134D-97DF-47D5-BBF3-CA8B43641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2104</Words>
  <Characters>11994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SteellSm</dc:creator>
  <cp:lastModifiedBy>Sevo4ka</cp:lastModifiedBy>
  <cp:revision>23</cp:revision>
  <dcterms:created xsi:type="dcterms:W3CDTF">2024-11-25T08:48:00Z</dcterms:created>
  <dcterms:modified xsi:type="dcterms:W3CDTF">2025-08-12T14:20:00Z</dcterms:modified>
</cp:coreProperties>
</file>