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F6B98" w:rsidRPr="00B15569" w:rsidRDefault="00087D2A" w:rsidP="00B15569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15569">
        <w:rPr>
          <w:rFonts w:ascii="Times New Roman" w:hAnsi="Times New Roman" w:cs="Times New Roman"/>
          <w:b/>
          <w:sz w:val="28"/>
          <w:szCs w:val="28"/>
        </w:rPr>
        <w:t>ТЕМА ПЕДАГОГИЧЕСКОГО ОПЫТА</w:t>
      </w:r>
    </w:p>
    <w:p w:rsidR="00087D2A" w:rsidRPr="00B15569" w:rsidRDefault="00087D2A" w:rsidP="00B15569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87D2A" w:rsidRPr="00B15569" w:rsidRDefault="00087D2A" w:rsidP="00B15569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15569">
        <w:rPr>
          <w:rFonts w:ascii="Times New Roman" w:hAnsi="Times New Roman" w:cs="Times New Roman"/>
          <w:b/>
          <w:sz w:val="28"/>
          <w:szCs w:val="28"/>
        </w:rPr>
        <w:t xml:space="preserve">«Новые модели организации </w:t>
      </w:r>
      <w:proofErr w:type="spellStart"/>
      <w:r w:rsidRPr="00B15569">
        <w:rPr>
          <w:rFonts w:ascii="Times New Roman" w:hAnsi="Times New Roman" w:cs="Times New Roman"/>
          <w:b/>
          <w:sz w:val="28"/>
          <w:szCs w:val="28"/>
        </w:rPr>
        <w:t>воспитательно</w:t>
      </w:r>
      <w:proofErr w:type="spellEnd"/>
      <w:r w:rsidRPr="00B15569">
        <w:rPr>
          <w:rFonts w:ascii="Times New Roman" w:hAnsi="Times New Roman" w:cs="Times New Roman"/>
          <w:b/>
          <w:sz w:val="28"/>
          <w:szCs w:val="28"/>
        </w:rPr>
        <w:t>-образовательного процесса в инновационной деятельности педагогов ДОУ»</w:t>
      </w:r>
    </w:p>
    <w:p w:rsidR="00BF6B98" w:rsidRDefault="00BF6B98" w:rsidP="00B1556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6F445A" w:rsidRDefault="006F445A" w:rsidP="00B1556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6F445A" w:rsidRDefault="006F445A" w:rsidP="006F445A">
      <w:pPr>
        <w:pStyle w:val="docdata"/>
        <w:spacing w:before="0" w:beforeAutospacing="0" w:after="0" w:afterAutospacing="0"/>
      </w:pPr>
      <w:r>
        <w:rPr>
          <w:i/>
          <w:iCs/>
          <w:color w:val="000000"/>
          <w:sz w:val="28"/>
          <w:szCs w:val="28"/>
        </w:rPr>
        <w:t xml:space="preserve">                                                                       Опыт работы</w:t>
      </w:r>
    </w:p>
    <w:p w:rsidR="006F445A" w:rsidRDefault="006F445A" w:rsidP="006F445A">
      <w:pPr>
        <w:pStyle w:val="a8"/>
        <w:spacing w:before="0" w:beforeAutospacing="0" w:after="0" w:afterAutospacing="0"/>
        <w:rPr>
          <w:i/>
          <w:iCs/>
          <w:color w:val="000000"/>
          <w:sz w:val="28"/>
          <w:szCs w:val="28"/>
        </w:rPr>
      </w:pPr>
      <w:r>
        <w:rPr>
          <w:i/>
          <w:iCs/>
          <w:color w:val="000000"/>
          <w:sz w:val="28"/>
          <w:szCs w:val="28"/>
        </w:rPr>
        <w:t xml:space="preserve">                                                                       </w:t>
      </w:r>
      <w:r>
        <w:rPr>
          <w:i/>
          <w:iCs/>
          <w:color w:val="000000"/>
          <w:sz w:val="28"/>
          <w:szCs w:val="28"/>
        </w:rPr>
        <w:t xml:space="preserve">старшего </w:t>
      </w:r>
      <w:r>
        <w:rPr>
          <w:i/>
          <w:iCs/>
          <w:color w:val="000000"/>
          <w:sz w:val="28"/>
          <w:szCs w:val="28"/>
        </w:rPr>
        <w:t xml:space="preserve">воспитателя </w:t>
      </w:r>
    </w:p>
    <w:p w:rsidR="006F445A" w:rsidRDefault="006F445A" w:rsidP="006F445A">
      <w:pPr>
        <w:pStyle w:val="a8"/>
        <w:spacing w:before="0" w:beforeAutospacing="0" w:after="0" w:afterAutospacing="0"/>
      </w:pPr>
      <w:r>
        <w:rPr>
          <w:i/>
          <w:iCs/>
          <w:color w:val="000000"/>
          <w:sz w:val="28"/>
          <w:szCs w:val="28"/>
        </w:rPr>
        <w:t xml:space="preserve">                                                                       </w:t>
      </w:r>
      <w:r>
        <w:rPr>
          <w:i/>
          <w:iCs/>
          <w:color w:val="000000"/>
          <w:sz w:val="28"/>
          <w:szCs w:val="28"/>
        </w:rPr>
        <w:t>ГКДОУ «Детский сад</w:t>
      </w:r>
    </w:p>
    <w:p w:rsidR="006F445A" w:rsidRDefault="006F445A" w:rsidP="006F445A">
      <w:pPr>
        <w:pStyle w:val="a8"/>
        <w:spacing w:before="0" w:beforeAutospacing="0" w:after="0" w:afterAutospacing="0"/>
      </w:pPr>
      <w:r>
        <w:rPr>
          <w:i/>
          <w:iCs/>
          <w:color w:val="000000"/>
          <w:sz w:val="28"/>
          <w:szCs w:val="28"/>
        </w:rPr>
        <w:t xml:space="preserve">                                                                       № 163 </w:t>
      </w:r>
      <w:proofErr w:type="spellStart"/>
      <w:r>
        <w:rPr>
          <w:i/>
          <w:iCs/>
          <w:color w:val="000000"/>
          <w:sz w:val="28"/>
          <w:szCs w:val="28"/>
        </w:rPr>
        <w:t>г.о</w:t>
      </w:r>
      <w:proofErr w:type="spellEnd"/>
      <w:r>
        <w:rPr>
          <w:i/>
          <w:iCs/>
          <w:color w:val="000000"/>
          <w:sz w:val="28"/>
          <w:szCs w:val="28"/>
        </w:rPr>
        <w:t>. Донецк» ДНР</w:t>
      </w:r>
    </w:p>
    <w:p w:rsidR="006F445A" w:rsidRDefault="006F445A" w:rsidP="006F445A">
      <w:pPr>
        <w:pStyle w:val="a8"/>
        <w:spacing w:before="0" w:beforeAutospacing="0" w:after="0" w:afterAutospacing="0"/>
      </w:pPr>
      <w:r>
        <w:rPr>
          <w:i/>
          <w:iCs/>
          <w:color w:val="000000"/>
          <w:sz w:val="28"/>
          <w:szCs w:val="28"/>
        </w:rPr>
        <w:t>                                                     </w:t>
      </w:r>
      <w:r>
        <w:rPr>
          <w:i/>
          <w:iCs/>
          <w:color w:val="000000"/>
          <w:sz w:val="28"/>
          <w:szCs w:val="28"/>
        </w:rPr>
        <w:t>                  Васильевой В.Ф.</w:t>
      </w:r>
    </w:p>
    <w:p w:rsidR="006F445A" w:rsidRPr="00B15569" w:rsidRDefault="006F445A" w:rsidP="00B1556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BF6B98" w:rsidRPr="00B15569" w:rsidRDefault="00BF6B98" w:rsidP="00B1556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B35604" w:rsidRPr="00B15569" w:rsidRDefault="00BF6B98" w:rsidP="006F445A">
      <w:pPr>
        <w:pStyle w:val="a4"/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15569">
        <w:rPr>
          <w:rFonts w:ascii="Times New Roman" w:hAnsi="Times New Roman" w:cs="Times New Roman"/>
          <w:b/>
          <w:sz w:val="28"/>
          <w:szCs w:val="28"/>
        </w:rPr>
        <w:t>Условия формирования опыта</w:t>
      </w:r>
    </w:p>
    <w:p w:rsidR="00BF6B98" w:rsidRPr="00B15569" w:rsidRDefault="00BF6B98" w:rsidP="006F445A">
      <w:pPr>
        <w:pStyle w:val="a4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15569">
        <w:rPr>
          <w:rFonts w:ascii="Times New Roman" w:hAnsi="Times New Roman" w:cs="Times New Roman"/>
          <w:sz w:val="28"/>
          <w:szCs w:val="28"/>
        </w:rPr>
        <w:t>На современном этапе, в связи с введением в действие Федерального государственного образовательного стандарта дошкольного образования (ФГОС ДО), возникла необходимость обновления и повышения качества дошкольного образования, введения программно-методического обеспечения нового поколения, направленного на выявление и развитие творческих и познавательных способностей детей, а так же выравнивание стартовых возможностей выпускников дошкольных образовательных учреждений при переходе на новый возрастной этап систематического обучения в школе, повышение уровня профессионализма педагогов через внедрение в практику инновационной деятельности.</w:t>
      </w:r>
    </w:p>
    <w:p w:rsidR="00BF6B98" w:rsidRPr="00B15569" w:rsidRDefault="00BF6B98" w:rsidP="006F445A">
      <w:pPr>
        <w:pStyle w:val="a4"/>
        <w:spacing w:line="276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15569">
        <w:rPr>
          <w:rFonts w:ascii="Times New Roman" w:hAnsi="Times New Roman" w:cs="Times New Roman"/>
          <w:b/>
          <w:sz w:val="28"/>
          <w:szCs w:val="28"/>
        </w:rPr>
        <w:t>Теоретическая база опыта.</w:t>
      </w:r>
    </w:p>
    <w:p w:rsidR="00BF6B98" w:rsidRPr="00B15569" w:rsidRDefault="00C82D85" w:rsidP="006F445A">
      <w:pPr>
        <w:pStyle w:val="a4"/>
        <w:spacing w:line="276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B15569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Педагогический опыт </w:t>
      </w:r>
      <w:r w:rsidR="00BF6B98" w:rsidRPr="00B15569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опирается на современные концепции развития дошкольного образования, психолого-педагогические исследования и нормативно-правовые документы. Ключевые теоретические положения, формирующие основу инновационного подхода, включают:</w:t>
      </w:r>
    </w:p>
    <w:p w:rsidR="00BF6B98" w:rsidRPr="00B15569" w:rsidRDefault="00BF6B98" w:rsidP="006F445A">
      <w:pPr>
        <w:pStyle w:val="a4"/>
        <w:spacing w:line="276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B15569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1. Нормативно-правовая база:</w:t>
      </w:r>
    </w:p>
    <w:p w:rsidR="00BF6B98" w:rsidRPr="00B15569" w:rsidRDefault="00BF6B98" w:rsidP="006F445A">
      <w:pPr>
        <w:pStyle w:val="a4"/>
        <w:numPr>
          <w:ilvl w:val="0"/>
          <w:numId w:val="17"/>
        </w:numPr>
        <w:spacing w:line="276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B15569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Федеральный государственный образовательный стандарт дошкольного образования (ФГОС ДО): ФГОС ДО задает общие ориентиры развития дошкольного образования, определяя основные принципы, цели, задачи и требования к содержанию и результатам образовательной деятельности. Инновационная деятельность педагогов должна соответствовать требованиям ФГОС ДО, обеспечивая развитие ребенка в соответствии с его возрастными и индивидуальными особенностями.</w:t>
      </w:r>
    </w:p>
    <w:p w:rsidR="00BF6B98" w:rsidRPr="00B15569" w:rsidRDefault="00BF6B98" w:rsidP="006F445A">
      <w:pPr>
        <w:pStyle w:val="a4"/>
        <w:numPr>
          <w:ilvl w:val="0"/>
          <w:numId w:val="17"/>
        </w:numPr>
        <w:spacing w:line="276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B15569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Концепция развития дошкольного образования до 2030 года: Определяет стратегические направления развития системы дошкольного образования в Российской Федерации, включая задачи повышения качества </w:t>
      </w:r>
      <w:r w:rsidRPr="00B15569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lastRenderedPageBreak/>
        <w:t>образовательной деятельности, развития кадрового потенциала и создания современных условий для обучения и воспитания детей.</w:t>
      </w:r>
    </w:p>
    <w:p w:rsidR="00BF6B98" w:rsidRPr="00B15569" w:rsidRDefault="00BF6B98" w:rsidP="006F445A">
      <w:pPr>
        <w:pStyle w:val="a4"/>
        <w:numPr>
          <w:ilvl w:val="0"/>
          <w:numId w:val="17"/>
        </w:numPr>
        <w:spacing w:line="276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B15569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Профессиональный стандарт педагога (педагогическая деятельность в сфере дошкольного, начального общего, основного общего, среднего общего образования): Определяет квалификационные требования к педагогам, включая требования к их профессиональным компетенциям, знаниям и умениям, необходимым для реализации образовательной деятельности.</w:t>
      </w:r>
    </w:p>
    <w:p w:rsidR="00B15569" w:rsidRDefault="00BF6B98" w:rsidP="006F445A">
      <w:pPr>
        <w:pStyle w:val="a4"/>
        <w:spacing w:line="276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B15569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2. Теоретические</w:t>
      </w:r>
      <w:r w:rsidR="00B15569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основы дошкольного образования: </w:t>
      </w:r>
    </w:p>
    <w:p w:rsidR="00BF6B98" w:rsidRPr="00B15569" w:rsidRDefault="00BF6B98" w:rsidP="006F445A">
      <w:pPr>
        <w:pStyle w:val="a4"/>
        <w:spacing w:line="276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B15569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Л.С. </w:t>
      </w:r>
      <w:r w:rsidR="00B15569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Выготский п</w:t>
      </w:r>
      <w:r w:rsidRPr="00B15569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одчеркивает роль социальной среды и культуры в развитии ребенка. В инновационной деятельности необходимо создавать условия для активного взаимодействия ребенка с окружающим миром, использования культурных средств и инструментов для познания и саморазвития.</w:t>
      </w:r>
      <w:r w:rsidR="00B15569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</w:t>
      </w:r>
      <w:r w:rsidRPr="00B15569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Акцент на активной, самостоятельной деятельности ребенка как основном факторе его развития. </w:t>
      </w:r>
      <w:proofErr w:type="spellStart"/>
      <w:r w:rsidRPr="00B15569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Воспитательно</w:t>
      </w:r>
      <w:proofErr w:type="spellEnd"/>
      <w:r w:rsidRPr="00B15569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-образовательный процесс должен быть организован таким образом, чтобы стимулировать познавательную активность, инициативность и творчество детей.</w:t>
      </w:r>
      <w:r w:rsidR="00B15569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</w:t>
      </w:r>
      <w:r w:rsidRPr="00B15569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Инновационные модели должны быть гибкими и адаптивными, позволяющими педагогу создавать индивидуальные образовательные траектории для каждого воспитанника.</w:t>
      </w:r>
      <w:r w:rsidR="00B15569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</w:t>
      </w:r>
      <w:r w:rsidRPr="00B15569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Инновационная деятельность должна быть направлена на создание атмосферы доверия, сотрудничества и взаимопонимания между педагогом и ребенком.</w:t>
      </w:r>
    </w:p>
    <w:p w:rsidR="00BF6B98" w:rsidRPr="00B15569" w:rsidRDefault="00BF6B98" w:rsidP="006F445A">
      <w:pPr>
        <w:pStyle w:val="a4"/>
        <w:spacing w:line="276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B15569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Теория развивающего обучения Д.Б. </w:t>
      </w:r>
      <w:proofErr w:type="spellStart"/>
      <w:r w:rsidRPr="00B15569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Эльконина</w:t>
      </w:r>
      <w:proofErr w:type="spellEnd"/>
      <w:r w:rsidRPr="00B15569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- В.В. Давыдова: Нацеленность на развитие познавательных способностей и умения учиться. Инновации должны создавать условия для формирования у детей универсальных учебных действий (УУД).</w:t>
      </w:r>
    </w:p>
    <w:p w:rsidR="00BF6B98" w:rsidRPr="00B15569" w:rsidRDefault="00BF6B98" w:rsidP="004852CB">
      <w:pPr>
        <w:pStyle w:val="a4"/>
        <w:spacing w:line="276" w:lineRule="auto"/>
        <w:ind w:firstLine="708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bookmarkStart w:id="0" w:name="_GoBack"/>
      <w:bookmarkEnd w:id="0"/>
      <w:r w:rsidRPr="00B15569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Теория амплификации детского развития А.В. Запорожца и А.П. Усовой: Наполнение содержания образования значимым для дошкольника содержанием, активизация сенсорных и познавательных способностей</w:t>
      </w:r>
      <w:r w:rsidR="00B15569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.</w:t>
      </w:r>
      <w:r w:rsidRPr="00B15569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Таким образом, теоретическая база педагогического опыта является основой для успешной инновационной деятельности педагогов ДОУ, позволяя им создавать новые и эффективные модели организации </w:t>
      </w:r>
      <w:proofErr w:type="spellStart"/>
      <w:r w:rsidRPr="00B15569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воспитательно</w:t>
      </w:r>
      <w:proofErr w:type="spellEnd"/>
      <w:r w:rsidRPr="00B15569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-образовательного процесса, отвечающие требованиям современного общества и потребностям подрастающего поколения. Важно постоянно анализировать и адаптировать теоретические знания к конкретным условиям и задачам, используя их в качестве инструмента для улучшения образовательной практики.</w:t>
      </w:r>
    </w:p>
    <w:p w:rsidR="00BF6B98" w:rsidRPr="00B15569" w:rsidRDefault="00BF6B98" w:rsidP="006F445A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F6B98" w:rsidRPr="00B15569" w:rsidRDefault="00C82D85" w:rsidP="006F445A">
      <w:pPr>
        <w:pStyle w:val="a4"/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15569">
        <w:rPr>
          <w:rFonts w:ascii="Times New Roman" w:hAnsi="Times New Roman" w:cs="Times New Roman"/>
          <w:b/>
          <w:sz w:val="28"/>
          <w:szCs w:val="28"/>
        </w:rPr>
        <w:t>Актуальность и перспективность опыта.</w:t>
      </w:r>
    </w:p>
    <w:p w:rsidR="00175B99" w:rsidRPr="00B15569" w:rsidRDefault="00C82D85" w:rsidP="006F445A">
      <w:pPr>
        <w:pStyle w:val="a4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15569">
        <w:rPr>
          <w:rFonts w:ascii="Times New Roman" w:hAnsi="Times New Roman" w:cs="Times New Roman"/>
          <w:sz w:val="28"/>
          <w:szCs w:val="28"/>
        </w:rPr>
        <w:t xml:space="preserve">На этапе модернизации системы специального образования возникает необходимость поиска наиболее оптимальных форм организации методической </w:t>
      </w:r>
      <w:r w:rsidRPr="00B15569">
        <w:rPr>
          <w:rFonts w:ascii="Times New Roman" w:hAnsi="Times New Roman" w:cs="Times New Roman"/>
          <w:sz w:val="28"/>
          <w:szCs w:val="28"/>
        </w:rPr>
        <w:lastRenderedPageBreak/>
        <w:t>деятельности, повышения квалификации, внутриорганизационного обучения и других форм непрерывного образования кадров. В связи с этим возникает необходимость совершенствования методической работы, изменения подходов к этой деятельности, внедрения новых форм, корректировка содержания, создания гибкой структуры методической службы, мотивирующей развитие креативных способностей педагогов, их познавательно-ценностных интересов и профессиональное саморазвитие личности. Модернизация системы образования в целом и специального образования в частности влечёт за собой существенные и качественные изменения в практике</w:t>
      </w:r>
      <w:r w:rsidR="00B15569">
        <w:rPr>
          <w:rFonts w:ascii="Times New Roman" w:hAnsi="Times New Roman" w:cs="Times New Roman"/>
          <w:sz w:val="28"/>
          <w:szCs w:val="28"/>
        </w:rPr>
        <w:t xml:space="preserve"> работы старшего воспитателя ДОУ</w:t>
      </w:r>
      <w:r w:rsidRPr="00B15569">
        <w:rPr>
          <w:rFonts w:ascii="Times New Roman" w:hAnsi="Times New Roman" w:cs="Times New Roman"/>
          <w:sz w:val="28"/>
          <w:szCs w:val="28"/>
        </w:rPr>
        <w:t>. На современном этапе расширяется ответственность и самостоятельность современного педагога, повышаются требования к его профессиональной компетентности, изменяются и усложняются задачи и функции. Возрастает потребность в педагоге, способном изменять и формы, и содержание своей деятельности посредством критического, творческого осмысления и применения в практике достижений науки и педагогического опыта.</w:t>
      </w:r>
    </w:p>
    <w:p w:rsidR="00175B99" w:rsidRPr="00B15569" w:rsidRDefault="00175B99" w:rsidP="006F445A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5569">
        <w:rPr>
          <w:rFonts w:ascii="Times New Roman" w:hAnsi="Times New Roman" w:cs="Times New Roman"/>
          <w:sz w:val="28"/>
          <w:szCs w:val="28"/>
        </w:rPr>
        <w:t xml:space="preserve"> </w:t>
      </w:r>
      <w:r w:rsidR="00B15569">
        <w:rPr>
          <w:rFonts w:ascii="Times New Roman" w:hAnsi="Times New Roman" w:cs="Times New Roman"/>
          <w:sz w:val="28"/>
          <w:szCs w:val="28"/>
        </w:rPr>
        <w:tab/>
      </w:r>
      <w:r w:rsidRPr="00B15569">
        <w:rPr>
          <w:rFonts w:ascii="Times New Roman" w:hAnsi="Times New Roman" w:cs="Times New Roman"/>
          <w:sz w:val="28"/>
          <w:szCs w:val="28"/>
        </w:rPr>
        <w:t>Инновационная значимость состоит в том, что при осуществлении инновационной деятельности педагоги ДОУ решают следующие задачи:</w:t>
      </w:r>
    </w:p>
    <w:p w:rsidR="00175B99" w:rsidRPr="00B15569" w:rsidRDefault="00175B99" w:rsidP="006F445A">
      <w:pPr>
        <w:pStyle w:val="a4"/>
        <w:numPr>
          <w:ilvl w:val="0"/>
          <w:numId w:val="19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5569">
        <w:rPr>
          <w:rFonts w:ascii="Times New Roman" w:hAnsi="Times New Roman" w:cs="Times New Roman"/>
          <w:sz w:val="28"/>
          <w:szCs w:val="28"/>
        </w:rPr>
        <w:t>развитие индивидуальности воспитанников;</w:t>
      </w:r>
    </w:p>
    <w:p w:rsidR="00175B99" w:rsidRPr="00B15569" w:rsidRDefault="00175B99" w:rsidP="006F445A">
      <w:pPr>
        <w:pStyle w:val="a4"/>
        <w:numPr>
          <w:ilvl w:val="0"/>
          <w:numId w:val="18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5569">
        <w:rPr>
          <w:rFonts w:ascii="Times New Roman" w:hAnsi="Times New Roman" w:cs="Times New Roman"/>
          <w:sz w:val="28"/>
          <w:szCs w:val="28"/>
        </w:rPr>
        <w:t>развитие инициативности детей, их самостоятельности, способности к творческому самовыражению;</w:t>
      </w:r>
    </w:p>
    <w:p w:rsidR="00175B99" w:rsidRPr="00B15569" w:rsidRDefault="00175B99" w:rsidP="006F445A">
      <w:pPr>
        <w:pStyle w:val="a4"/>
        <w:numPr>
          <w:ilvl w:val="0"/>
          <w:numId w:val="18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5569">
        <w:rPr>
          <w:rFonts w:ascii="Times New Roman" w:hAnsi="Times New Roman" w:cs="Times New Roman"/>
          <w:sz w:val="28"/>
          <w:szCs w:val="28"/>
        </w:rPr>
        <w:t>повышение любознательности и интереса к исследовательской деятельности;</w:t>
      </w:r>
    </w:p>
    <w:p w:rsidR="00175B99" w:rsidRPr="00B15569" w:rsidRDefault="00175B99" w:rsidP="006F445A">
      <w:pPr>
        <w:pStyle w:val="a4"/>
        <w:numPr>
          <w:ilvl w:val="0"/>
          <w:numId w:val="18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5569">
        <w:rPr>
          <w:rFonts w:ascii="Times New Roman" w:hAnsi="Times New Roman" w:cs="Times New Roman"/>
          <w:sz w:val="28"/>
          <w:szCs w:val="28"/>
        </w:rPr>
        <w:t>стимулирование различных видов активности воспитанников (игровой, познавательной и т. д.);</w:t>
      </w:r>
    </w:p>
    <w:p w:rsidR="00175B99" w:rsidRPr="00B15569" w:rsidRDefault="00175B99" w:rsidP="006F445A">
      <w:pPr>
        <w:pStyle w:val="a4"/>
        <w:numPr>
          <w:ilvl w:val="0"/>
          <w:numId w:val="18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5569">
        <w:rPr>
          <w:rFonts w:ascii="Times New Roman" w:hAnsi="Times New Roman" w:cs="Times New Roman"/>
          <w:sz w:val="28"/>
          <w:szCs w:val="28"/>
        </w:rPr>
        <w:t>повышение интеллектуального уровня детей;</w:t>
      </w:r>
    </w:p>
    <w:p w:rsidR="00175B99" w:rsidRPr="00B15569" w:rsidRDefault="00175B99" w:rsidP="006F445A">
      <w:pPr>
        <w:pStyle w:val="a4"/>
        <w:numPr>
          <w:ilvl w:val="0"/>
          <w:numId w:val="18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5569">
        <w:rPr>
          <w:rFonts w:ascii="Times New Roman" w:hAnsi="Times New Roman" w:cs="Times New Roman"/>
          <w:sz w:val="28"/>
          <w:szCs w:val="28"/>
        </w:rPr>
        <w:t>развитие креативности и нестандартности мышления</w:t>
      </w:r>
    </w:p>
    <w:p w:rsidR="00C82D85" w:rsidRPr="00B15569" w:rsidRDefault="00175B99" w:rsidP="006F445A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5569">
        <w:rPr>
          <w:rFonts w:ascii="Times New Roman" w:hAnsi="Times New Roman" w:cs="Times New Roman"/>
          <w:sz w:val="28"/>
          <w:szCs w:val="28"/>
        </w:rPr>
        <w:t>Практическая значимость</w:t>
      </w:r>
      <w:r w:rsidR="00B15569">
        <w:rPr>
          <w:rFonts w:ascii="Times New Roman" w:hAnsi="Times New Roman" w:cs="Times New Roman"/>
          <w:sz w:val="28"/>
          <w:szCs w:val="28"/>
        </w:rPr>
        <w:t xml:space="preserve">. </w:t>
      </w:r>
      <w:r w:rsidRPr="00B15569">
        <w:rPr>
          <w:rFonts w:ascii="Times New Roman" w:hAnsi="Times New Roman" w:cs="Times New Roman"/>
          <w:sz w:val="28"/>
          <w:szCs w:val="28"/>
        </w:rPr>
        <w:t>Инновационная деятельность является находкой для современных педагогов ДОУ. Каждый воспитатель и ребёнок выступает в роли творца. Новые приёмы и методы воспитания, современные технологии обеспечивают саморазвитие личности ребёнка, а также профессиональную самореализацию педагогов.</w:t>
      </w:r>
    </w:p>
    <w:p w:rsidR="00C82D85" w:rsidRPr="006F445A" w:rsidRDefault="00C82D85" w:rsidP="006F445A">
      <w:pPr>
        <w:pStyle w:val="a4"/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15569">
        <w:rPr>
          <w:rFonts w:ascii="Times New Roman" w:hAnsi="Times New Roman" w:cs="Times New Roman"/>
          <w:b/>
          <w:sz w:val="28"/>
          <w:szCs w:val="28"/>
        </w:rPr>
        <w:t>Цель:</w:t>
      </w:r>
      <w:r w:rsidR="006F445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F445A" w:rsidRPr="00960D24">
        <w:rPr>
          <w:rFonts w:ascii="Times New Roman" w:hAnsi="Times New Roman" w:cs="Times New Roman"/>
          <w:sz w:val="28"/>
          <w:szCs w:val="28"/>
        </w:rPr>
        <w:t>создание условий для повышения профессиональной компетентности</w:t>
      </w:r>
      <w:r w:rsidR="006F445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15569">
        <w:rPr>
          <w:rFonts w:ascii="Times New Roman" w:hAnsi="Times New Roman" w:cs="Times New Roman"/>
          <w:sz w:val="28"/>
          <w:szCs w:val="28"/>
        </w:rPr>
        <w:t xml:space="preserve">педагогических кадров по вопросу </w:t>
      </w:r>
      <w:r w:rsidR="00960D24">
        <w:rPr>
          <w:rFonts w:ascii="Times New Roman" w:hAnsi="Times New Roman" w:cs="Times New Roman"/>
          <w:sz w:val="28"/>
          <w:szCs w:val="28"/>
        </w:rPr>
        <w:t>новой</w:t>
      </w:r>
      <w:r w:rsidR="00960D24" w:rsidRPr="00960D24">
        <w:rPr>
          <w:rFonts w:ascii="Times New Roman" w:hAnsi="Times New Roman" w:cs="Times New Roman"/>
          <w:sz w:val="28"/>
          <w:szCs w:val="28"/>
        </w:rPr>
        <w:t xml:space="preserve"> модели организации </w:t>
      </w:r>
      <w:proofErr w:type="spellStart"/>
      <w:r w:rsidR="00960D24" w:rsidRPr="00960D24">
        <w:rPr>
          <w:rFonts w:ascii="Times New Roman" w:hAnsi="Times New Roman" w:cs="Times New Roman"/>
          <w:sz w:val="28"/>
          <w:szCs w:val="28"/>
        </w:rPr>
        <w:t>воспитательно</w:t>
      </w:r>
      <w:proofErr w:type="spellEnd"/>
      <w:r w:rsidR="00960D24" w:rsidRPr="00960D24">
        <w:rPr>
          <w:rFonts w:ascii="Times New Roman" w:hAnsi="Times New Roman" w:cs="Times New Roman"/>
          <w:sz w:val="28"/>
          <w:szCs w:val="28"/>
        </w:rPr>
        <w:t>-образовательного процесса в инновационной деятельности педагогов ДОУ</w:t>
      </w:r>
      <w:r w:rsidR="00960D24">
        <w:rPr>
          <w:rFonts w:ascii="Times New Roman" w:hAnsi="Times New Roman" w:cs="Times New Roman"/>
          <w:sz w:val="28"/>
          <w:szCs w:val="28"/>
        </w:rPr>
        <w:t>.</w:t>
      </w:r>
    </w:p>
    <w:p w:rsidR="007C0B24" w:rsidRPr="00B15569" w:rsidRDefault="007C0B24" w:rsidP="006F445A">
      <w:pPr>
        <w:pStyle w:val="a4"/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15569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B15569" w:rsidRDefault="007C0B24" w:rsidP="006F445A">
      <w:pPr>
        <w:pStyle w:val="a4"/>
        <w:numPr>
          <w:ilvl w:val="0"/>
          <w:numId w:val="20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5569">
        <w:rPr>
          <w:rFonts w:ascii="Times New Roman" w:hAnsi="Times New Roman" w:cs="Times New Roman"/>
          <w:sz w:val="28"/>
          <w:szCs w:val="28"/>
        </w:rPr>
        <w:t xml:space="preserve">выявить и проанализировать современные тенденции в методической работе по повышению профессиональной компетентности педагогических кадров ДОУ; </w:t>
      </w:r>
    </w:p>
    <w:p w:rsidR="00B15569" w:rsidRDefault="007C0B24" w:rsidP="006F445A">
      <w:pPr>
        <w:pStyle w:val="a4"/>
        <w:numPr>
          <w:ilvl w:val="0"/>
          <w:numId w:val="20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5569">
        <w:rPr>
          <w:rFonts w:ascii="Times New Roman" w:hAnsi="Times New Roman" w:cs="Times New Roman"/>
          <w:sz w:val="28"/>
          <w:szCs w:val="28"/>
        </w:rPr>
        <w:lastRenderedPageBreak/>
        <w:t>повысить исследовательскую культуру педагогов, сформировать потребность в изменении технологии орг</w:t>
      </w:r>
      <w:r w:rsidR="00B15569">
        <w:rPr>
          <w:rFonts w:ascii="Times New Roman" w:hAnsi="Times New Roman" w:cs="Times New Roman"/>
          <w:sz w:val="28"/>
          <w:szCs w:val="28"/>
        </w:rPr>
        <w:t>анизации образовательной среды;</w:t>
      </w:r>
    </w:p>
    <w:p w:rsidR="00717546" w:rsidRDefault="007C0B24" w:rsidP="006F445A">
      <w:pPr>
        <w:pStyle w:val="a4"/>
        <w:numPr>
          <w:ilvl w:val="0"/>
          <w:numId w:val="20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5569">
        <w:rPr>
          <w:rFonts w:ascii="Times New Roman" w:hAnsi="Times New Roman" w:cs="Times New Roman"/>
          <w:sz w:val="28"/>
          <w:szCs w:val="28"/>
        </w:rPr>
        <w:t>совершенствовать навыки и ум</w:t>
      </w:r>
      <w:r w:rsidR="00717546">
        <w:rPr>
          <w:rFonts w:ascii="Times New Roman" w:hAnsi="Times New Roman" w:cs="Times New Roman"/>
          <w:sz w:val="28"/>
          <w:szCs w:val="28"/>
        </w:rPr>
        <w:t>ения педагогов в самостоятельной работе</w:t>
      </w:r>
      <w:r w:rsidRPr="00B15569">
        <w:rPr>
          <w:rFonts w:ascii="Times New Roman" w:hAnsi="Times New Roman" w:cs="Times New Roman"/>
          <w:sz w:val="28"/>
          <w:szCs w:val="28"/>
        </w:rPr>
        <w:t xml:space="preserve"> над литературой и педагогической докум</w:t>
      </w:r>
      <w:r w:rsidR="00717546">
        <w:rPr>
          <w:rFonts w:ascii="Times New Roman" w:hAnsi="Times New Roman" w:cs="Times New Roman"/>
          <w:sz w:val="28"/>
          <w:szCs w:val="28"/>
        </w:rPr>
        <w:t xml:space="preserve">ентацией, повысить уровень </w:t>
      </w:r>
      <w:proofErr w:type="spellStart"/>
      <w:r w:rsidR="00717546">
        <w:rPr>
          <w:rFonts w:ascii="Times New Roman" w:hAnsi="Times New Roman" w:cs="Times New Roman"/>
          <w:sz w:val="28"/>
          <w:szCs w:val="28"/>
        </w:rPr>
        <w:t>само</w:t>
      </w:r>
      <w:r w:rsidRPr="00B15569">
        <w:rPr>
          <w:rFonts w:ascii="Times New Roman" w:hAnsi="Times New Roman" w:cs="Times New Roman"/>
          <w:sz w:val="28"/>
          <w:szCs w:val="28"/>
        </w:rPr>
        <w:t>оценочной</w:t>
      </w:r>
      <w:proofErr w:type="spellEnd"/>
      <w:r w:rsidRPr="00B15569">
        <w:rPr>
          <w:rFonts w:ascii="Times New Roman" w:hAnsi="Times New Roman" w:cs="Times New Roman"/>
          <w:sz w:val="28"/>
          <w:szCs w:val="28"/>
        </w:rPr>
        <w:t xml:space="preserve">, аналитической, рефлексивной культуры педагогов; </w:t>
      </w:r>
    </w:p>
    <w:p w:rsidR="00717546" w:rsidRDefault="007C0B24" w:rsidP="006F445A">
      <w:pPr>
        <w:pStyle w:val="a4"/>
        <w:numPr>
          <w:ilvl w:val="0"/>
          <w:numId w:val="20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5569">
        <w:rPr>
          <w:rFonts w:ascii="Times New Roman" w:hAnsi="Times New Roman" w:cs="Times New Roman"/>
          <w:sz w:val="28"/>
          <w:szCs w:val="28"/>
        </w:rPr>
        <w:t xml:space="preserve"> проанализировать применение педагогами ДОУ современных педагогических технологий, в ходе осуществления педагогической деятельности; </w:t>
      </w:r>
    </w:p>
    <w:p w:rsidR="00717546" w:rsidRPr="00717546" w:rsidRDefault="007C0B24" w:rsidP="006F445A">
      <w:pPr>
        <w:pStyle w:val="a4"/>
        <w:numPr>
          <w:ilvl w:val="0"/>
          <w:numId w:val="20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5569">
        <w:rPr>
          <w:rFonts w:ascii="Times New Roman" w:hAnsi="Times New Roman" w:cs="Times New Roman"/>
          <w:sz w:val="28"/>
          <w:szCs w:val="28"/>
        </w:rPr>
        <w:t xml:space="preserve">повысить уровень профессиональной компетенции педагогов, по вопросу организации РППС, </w:t>
      </w:r>
      <w:r w:rsidR="00717546">
        <w:rPr>
          <w:rFonts w:ascii="Times New Roman" w:hAnsi="Times New Roman" w:cs="Times New Roman"/>
          <w:sz w:val="28"/>
          <w:szCs w:val="28"/>
        </w:rPr>
        <w:t xml:space="preserve">способствующей индивидуализации </w:t>
      </w:r>
      <w:r w:rsidRPr="00717546">
        <w:rPr>
          <w:rFonts w:ascii="Times New Roman" w:hAnsi="Times New Roman" w:cs="Times New Roman"/>
          <w:sz w:val="28"/>
          <w:szCs w:val="28"/>
        </w:rPr>
        <w:t xml:space="preserve">образовательного процесса в ДОУ; </w:t>
      </w:r>
    </w:p>
    <w:p w:rsidR="00717546" w:rsidRDefault="007C0B24" w:rsidP="006F445A">
      <w:pPr>
        <w:pStyle w:val="a4"/>
        <w:numPr>
          <w:ilvl w:val="0"/>
          <w:numId w:val="20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5569">
        <w:rPr>
          <w:rFonts w:ascii="Times New Roman" w:hAnsi="Times New Roman" w:cs="Times New Roman"/>
          <w:sz w:val="28"/>
          <w:szCs w:val="28"/>
        </w:rPr>
        <w:t xml:space="preserve"> разработать индивидуальный образовательный маршрут педагога с целью повышения квалификации и соответствия должностным квалификационным характеристикам;</w:t>
      </w:r>
    </w:p>
    <w:p w:rsidR="00717546" w:rsidRDefault="007C0B24" w:rsidP="006F445A">
      <w:pPr>
        <w:pStyle w:val="a4"/>
        <w:numPr>
          <w:ilvl w:val="0"/>
          <w:numId w:val="20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5569">
        <w:rPr>
          <w:rFonts w:ascii="Times New Roman" w:hAnsi="Times New Roman" w:cs="Times New Roman"/>
          <w:sz w:val="28"/>
          <w:szCs w:val="28"/>
        </w:rPr>
        <w:t xml:space="preserve"> внедрить в практику методической работы современные образовательные технологии, обеспечивающие повышение качества </w:t>
      </w:r>
      <w:proofErr w:type="spellStart"/>
      <w:r w:rsidRPr="00B15569">
        <w:rPr>
          <w:rFonts w:ascii="Times New Roman" w:hAnsi="Times New Roman" w:cs="Times New Roman"/>
          <w:sz w:val="28"/>
          <w:szCs w:val="28"/>
        </w:rPr>
        <w:t>воспитательн</w:t>
      </w:r>
      <w:r w:rsidR="00717546">
        <w:rPr>
          <w:rFonts w:ascii="Times New Roman" w:hAnsi="Times New Roman" w:cs="Times New Roman"/>
          <w:sz w:val="28"/>
          <w:szCs w:val="28"/>
        </w:rPr>
        <w:t>о</w:t>
      </w:r>
      <w:proofErr w:type="spellEnd"/>
      <w:r w:rsidR="00717546">
        <w:rPr>
          <w:rFonts w:ascii="Times New Roman" w:hAnsi="Times New Roman" w:cs="Times New Roman"/>
          <w:sz w:val="28"/>
          <w:szCs w:val="28"/>
        </w:rPr>
        <w:t>-образовательной деятельности;</w:t>
      </w:r>
    </w:p>
    <w:p w:rsidR="007C0B24" w:rsidRPr="00B15569" w:rsidRDefault="007C0B24" w:rsidP="006F445A">
      <w:pPr>
        <w:pStyle w:val="a4"/>
        <w:numPr>
          <w:ilvl w:val="0"/>
          <w:numId w:val="20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5569">
        <w:rPr>
          <w:rFonts w:ascii="Times New Roman" w:hAnsi="Times New Roman" w:cs="Times New Roman"/>
          <w:sz w:val="28"/>
          <w:szCs w:val="28"/>
        </w:rPr>
        <w:t>способствовать формированию позитивного отношения педагогов к осуществлению инновационной деятельности; создать условий для повышения профессиональной компетентности и педагогического мастерства, проявления творчества и способностей педагогами ДОУ.</w:t>
      </w:r>
    </w:p>
    <w:p w:rsidR="007C0B24" w:rsidRPr="00717546" w:rsidRDefault="007C0B24" w:rsidP="006F445A">
      <w:pPr>
        <w:pStyle w:val="a4"/>
        <w:spacing w:line="276" w:lineRule="auto"/>
        <w:ind w:firstLine="36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17546">
        <w:rPr>
          <w:rFonts w:ascii="Times New Roman" w:hAnsi="Times New Roman" w:cs="Times New Roman"/>
          <w:b/>
          <w:sz w:val="28"/>
          <w:szCs w:val="28"/>
        </w:rPr>
        <w:t>Новизна опыта.</w:t>
      </w:r>
    </w:p>
    <w:p w:rsidR="007C0B24" w:rsidRPr="00B15569" w:rsidRDefault="007C0B24" w:rsidP="006F445A">
      <w:pPr>
        <w:pStyle w:val="a4"/>
        <w:spacing w:line="276" w:lineRule="auto"/>
        <w:ind w:firstLine="360"/>
        <w:jc w:val="both"/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  <w:r w:rsidRPr="00B15569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Новизна педагогического опыта по теме «Новые модели организации </w:t>
      </w:r>
      <w:proofErr w:type="spellStart"/>
      <w:r w:rsidRPr="00B15569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воспитательно</w:t>
      </w:r>
      <w:proofErr w:type="spellEnd"/>
      <w:r w:rsidRPr="00B15569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-образовательного процесса в инновационной деятельности педагогов ДОУ» заключается в создании и апробации </w:t>
      </w:r>
      <w:r w:rsidRPr="00717546">
        <w:rPr>
          <w:rStyle w:val="a3"/>
          <w:rFonts w:ascii="Times New Roman" w:hAnsi="Times New Roman" w:cs="Times New Roman"/>
          <w:b w:val="0"/>
          <w:color w:val="212529"/>
          <w:sz w:val="28"/>
          <w:szCs w:val="28"/>
          <w:shd w:val="clear" w:color="auto" w:fill="FFFFFF"/>
        </w:rPr>
        <w:t>новых, усовершенствованных и интегрированных подходов к организации образовательного процесса</w:t>
      </w:r>
      <w:r w:rsidRPr="00717546">
        <w:rPr>
          <w:rFonts w:ascii="Times New Roman" w:hAnsi="Times New Roman" w:cs="Times New Roman"/>
          <w:b/>
          <w:color w:val="212529"/>
          <w:sz w:val="28"/>
          <w:szCs w:val="28"/>
          <w:shd w:val="clear" w:color="auto" w:fill="FFFFFF"/>
        </w:rPr>
        <w:t>,</w:t>
      </w:r>
      <w:r w:rsidRPr="00B15569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 основанных на современных педагогических технологиях и направленных на повышение эффективности образовательной деятельности в дошкольном учреждении. Новизна опыта может проявляться в следующих аспектах:</w:t>
      </w:r>
    </w:p>
    <w:p w:rsidR="00717546" w:rsidRDefault="005B09A8" w:rsidP="006F445A">
      <w:pPr>
        <w:pStyle w:val="a4"/>
        <w:numPr>
          <w:ilvl w:val="0"/>
          <w:numId w:val="21"/>
        </w:numPr>
        <w:spacing w:line="276" w:lineRule="auto"/>
        <w:jc w:val="both"/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  <w:r w:rsidRPr="00B1556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педагоги подстраивают свою деятельность под меняющиеся условия и используют нестандартные приёмы в образовательных процессах. Работа не ограничивается рамками исключительно старых и проверенных методов, необходимо некоторое разнообразие</w:t>
      </w:r>
      <w:r w:rsidR="0071754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.</w:t>
      </w:r>
    </w:p>
    <w:p w:rsidR="001A0D2E" w:rsidRPr="00717546" w:rsidRDefault="00717546" w:rsidP="006F445A">
      <w:pPr>
        <w:pStyle w:val="a4"/>
        <w:numPr>
          <w:ilvl w:val="0"/>
          <w:numId w:val="21"/>
        </w:numPr>
        <w:spacing w:line="276" w:lineRule="auto"/>
        <w:jc w:val="both"/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р</w:t>
      </w:r>
      <w:r w:rsidR="001A0D2E" w:rsidRPr="0071754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азработка авторских методических материалов: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 с</w:t>
      </w:r>
      <w:r w:rsidR="001A0D2E" w:rsidRPr="0071754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оздание оригинальных дидактических игр, пособий, сценариев занятий, которые способствуют активизации познавательной деятельности детей, развитию их творческих способностей и формированию универсальных учебных действий.</w:t>
      </w:r>
    </w:p>
    <w:p w:rsidR="00717546" w:rsidRDefault="00717546" w:rsidP="006F445A">
      <w:pPr>
        <w:pStyle w:val="a4"/>
        <w:numPr>
          <w:ilvl w:val="0"/>
          <w:numId w:val="21"/>
        </w:numPr>
        <w:spacing w:line="276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lastRenderedPageBreak/>
        <w:t>и</w:t>
      </w:r>
      <w:r w:rsidR="001A0D2E" w:rsidRPr="00B15569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спользование современных форм организации образовательной деятельности: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 в</w:t>
      </w:r>
      <w:r w:rsidR="001A0D2E" w:rsidRPr="00B15569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недрение новых форм организации занятий, таких как </w:t>
      </w:r>
      <w:proofErr w:type="spellStart"/>
      <w:r w:rsidR="001A0D2E" w:rsidRPr="00B15569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квест</w:t>
      </w:r>
      <w:proofErr w:type="spellEnd"/>
      <w:r w:rsidR="001A0D2E" w:rsidRPr="00B15569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-игры, мастер-классы, образовательные путешествия, проектная деятельность, STEAM-уроки, что позволяет сделать образовательный процесс более увлекательным и разнообразным.</w:t>
      </w:r>
    </w:p>
    <w:p w:rsidR="00717546" w:rsidRDefault="00717546" w:rsidP="006F445A">
      <w:pPr>
        <w:pStyle w:val="a4"/>
        <w:numPr>
          <w:ilvl w:val="0"/>
          <w:numId w:val="21"/>
        </w:numPr>
        <w:spacing w:line="276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>
        <w:rPr>
          <w:rStyle w:val="a3"/>
          <w:rFonts w:ascii="Times New Roman" w:hAnsi="Times New Roman" w:cs="Times New Roman"/>
          <w:b w:val="0"/>
          <w:color w:val="212529"/>
          <w:sz w:val="28"/>
          <w:szCs w:val="28"/>
          <w:shd w:val="clear" w:color="auto" w:fill="FFFFFF"/>
        </w:rPr>
        <w:t>р</w:t>
      </w:r>
      <w:r w:rsidR="001A0D2E" w:rsidRPr="00717546">
        <w:rPr>
          <w:rStyle w:val="a3"/>
          <w:rFonts w:ascii="Times New Roman" w:hAnsi="Times New Roman" w:cs="Times New Roman"/>
          <w:b w:val="0"/>
          <w:color w:val="212529"/>
          <w:sz w:val="28"/>
          <w:szCs w:val="28"/>
          <w:shd w:val="clear" w:color="auto" w:fill="FFFFFF"/>
        </w:rPr>
        <w:t>азвитие новых профессиональных компетенций:</w:t>
      </w:r>
      <w:r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 о</w:t>
      </w:r>
      <w:r w:rsidR="001A0D2E" w:rsidRPr="00717546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своение педагогами новых навыков и умений, необходимых для реализации инновационных моделей организации образовательного процесса, таких как умение работать с современным оборудованием, использовать ИКТ, организовывать проектную деятельность, проводить мастер-классы и т.д.</w:t>
      </w:r>
    </w:p>
    <w:p w:rsidR="001A0D2E" w:rsidRPr="00717546" w:rsidRDefault="00717546" w:rsidP="006F445A">
      <w:pPr>
        <w:pStyle w:val="a4"/>
        <w:numPr>
          <w:ilvl w:val="0"/>
          <w:numId w:val="21"/>
        </w:numPr>
        <w:spacing w:line="276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о</w:t>
      </w:r>
      <w:r w:rsidR="001A0D2E" w:rsidRPr="0071754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ригинальные решения в организации развивающей предметно-пространственной среды: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с</w:t>
      </w:r>
      <w:r w:rsidR="001A0D2E" w:rsidRPr="0071754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оздание новых пространств для развития: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 р</w:t>
      </w:r>
      <w:r w:rsidR="001A0D2E" w:rsidRPr="0071754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азработка и обустройство новых образовательных пространств (например, сенсорные комнаты, игровые зоны), соответствующих современным требованиям и способствующих развитию детей в различных областях.</w:t>
      </w:r>
    </w:p>
    <w:p w:rsidR="00717546" w:rsidRDefault="00717546" w:rsidP="006F445A">
      <w:pPr>
        <w:pStyle w:val="a4"/>
        <w:numPr>
          <w:ilvl w:val="0"/>
          <w:numId w:val="21"/>
        </w:numPr>
        <w:spacing w:line="276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р</w:t>
      </w:r>
      <w:r w:rsidR="001A0D2E" w:rsidRPr="00B15569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азработка новых форм работы с родителями: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 в</w:t>
      </w:r>
      <w:r w:rsidR="001A0D2E" w:rsidRPr="00B15569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недрение интерактивных форм взаимодействия с родителями (например, онлайн-консультации, </w:t>
      </w:r>
      <w:proofErr w:type="spellStart"/>
      <w:r w:rsidR="001A0D2E" w:rsidRPr="00B15569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вебинары</w:t>
      </w:r>
      <w:proofErr w:type="spellEnd"/>
      <w:r w:rsidR="001A0D2E" w:rsidRPr="00B15569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, родительские клубы, мастер-классы), направленных на повышение их педагогической компетентности и вовлечение в образовательный процесс.</w:t>
      </w:r>
    </w:p>
    <w:p w:rsidR="00717546" w:rsidRDefault="00717546" w:rsidP="006F445A">
      <w:pPr>
        <w:pStyle w:val="a4"/>
        <w:numPr>
          <w:ilvl w:val="0"/>
          <w:numId w:val="21"/>
        </w:numPr>
        <w:spacing w:line="276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и</w:t>
      </w:r>
      <w:r w:rsidR="001A0D2E" w:rsidRPr="0071754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спользование новых каналов коммуникации с родителями: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 п</w:t>
      </w:r>
      <w:r w:rsidR="001A0D2E" w:rsidRPr="0071754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рименение современных информационных технологий для информирования родителей о достижениях детей, организации образовательных мероприятий и обмена опытом.</w:t>
      </w:r>
    </w:p>
    <w:p w:rsidR="001A0D2E" w:rsidRPr="00717546" w:rsidRDefault="00717546" w:rsidP="006F445A">
      <w:pPr>
        <w:pStyle w:val="a4"/>
        <w:numPr>
          <w:ilvl w:val="0"/>
          <w:numId w:val="21"/>
        </w:numPr>
        <w:spacing w:line="276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р</w:t>
      </w:r>
      <w:r w:rsidR="001A0D2E" w:rsidRPr="0071754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азработка совместных проектов с родителями: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 в</w:t>
      </w:r>
      <w:r w:rsidR="001A0D2E" w:rsidRPr="0071754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овлечение родителей в разработку и реализацию образовательных проектов, что способствует укреплению партнерских отношений между ДОУ и семьей.</w:t>
      </w:r>
    </w:p>
    <w:p w:rsidR="00335236" w:rsidRPr="00B15569" w:rsidRDefault="00BC533C" w:rsidP="006F445A">
      <w:pPr>
        <w:pStyle w:val="a4"/>
        <w:spacing w:line="276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717546">
        <w:rPr>
          <w:rFonts w:ascii="Times New Roman" w:eastAsia="Times New Roman" w:hAnsi="Times New Roman" w:cs="Times New Roman"/>
          <w:b/>
          <w:color w:val="212529"/>
          <w:sz w:val="28"/>
          <w:szCs w:val="28"/>
          <w:lang w:eastAsia="ru-RU"/>
        </w:rPr>
        <w:t>Разработаны</w:t>
      </w:r>
      <w:r w:rsidRPr="00B15569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деловые игры</w:t>
      </w:r>
      <w:r w:rsidR="00972C54" w:rsidRPr="00B15569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, мастер-классы, семинары</w:t>
      </w:r>
      <w:r w:rsidR="00335236" w:rsidRPr="00B15569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,</w:t>
      </w:r>
      <w:r w:rsidR="00972C54" w:rsidRPr="00B15569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методические рекомендации</w:t>
      </w:r>
      <w:r w:rsidR="00335236" w:rsidRPr="00B15569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:</w:t>
      </w:r>
    </w:p>
    <w:p w:rsidR="00717546" w:rsidRDefault="00717546" w:rsidP="006F445A">
      <w:pPr>
        <w:pStyle w:val="a4"/>
        <w:numPr>
          <w:ilvl w:val="0"/>
          <w:numId w:val="23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д</w:t>
      </w:r>
      <w:r w:rsidR="00335236" w:rsidRPr="00B15569">
        <w:rPr>
          <w:rFonts w:ascii="Times New Roman" w:hAnsi="Times New Roman" w:cs="Times New Roman"/>
          <w:sz w:val="28"/>
          <w:szCs w:val="28"/>
          <w:lang w:eastAsia="ru-RU"/>
        </w:rPr>
        <w:t>еловая игра для педагогов с элементами тренинга «Креативность — как один из компонентов профессиональной компетентности»</w:t>
      </w:r>
      <w:r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717546" w:rsidRDefault="00717546" w:rsidP="006F445A">
      <w:pPr>
        <w:pStyle w:val="a4"/>
        <w:numPr>
          <w:ilvl w:val="0"/>
          <w:numId w:val="23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к</w:t>
      </w:r>
      <w:r w:rsidR="00972C54" w:rsidRPr="00717546">
        <w:rPr>
          <w:rFonts w:ascii="Times New Roman" w:hAnsi="Times New Roman" w:cs="Times New Roman"/>
          <w:sz w:val="28"/>
          <w:szCs w:val="28"/>
          <w:lang w:eastAsia="ru-RU"/>
        </w:rPr>
        <w:t xml:space="preserve">руглый стол для педагогов </w:t>
      </w:r>
      <w:r w:rsidR="00335236" w:rsidRPr="00717546">
        <w:rPr>
          <w:rFonts w:ascii="Times New Roman" w:hAnsi="Times New Roman" w:cs="Times New Roman"/>
          <w:sz w:val="28"/>
          <w:szCs w:val="28"/>
          <w:lang w:eastAsia="ru-RU"/>
        </w:rPr>
        <w:t xml:space="preserve">«Педагогический анализ готовности педагогов к реализации образовательной деятельности с детьми в </w:t>
      </w:r>
      <w:r w:rsidR="00972C54" w:rsidRPr="00717546">
        <w:rPr>
          <w:rFonts w:ascii="Times New Roman" w:hAnsi="Times New Roman" w:cs="Times New Roman"/>
          <w:sz w:val="28"/>
          <w:szCs w:val="28"/>
          <w:lang w:eastAsia="ru-RU"/>
        </w:rPr>
        <w:t>современных условиях внедрения Ф</w:t>
      </w:r>
      <w:r w:rsidR="00335236" w:rsidRPr="00717546">
        <w:rPr>
          <w:rFonts w:ascii="Times New Roman" w:hAnsi="Times New Roman" w:cs="Times New Roman"/>
          <w:sz w:val="28"/>
          <w:szCs w:val="28"/>
          <w:lang w:eastAsia="ru-RU"/>
        </w:rPr>
        <w:t>едерального государственного образовательного ста</w:t>
      </w:r>
      <w:r>
        <w:rPr>
          <w:rFonts w:ascii="Times New Roman" w:hAnsi="Times New Roman" w:cs="Times New Roman"/>
          <w:sz w:val="28"/>
          <w:szCs w:val="28"/>
          <w:lang w:eastAsia="ru-RU"/>
        </w:rPr>
        <w:t>ндарта дошкольного образования»;</w:t>
      </w:r>
    </w:p>
    <w:p w:rsidR="00717546" w:rsidRDefault="00717546" w:rsidP="006F445A">
      <w:pPr>
        <w:pStyle w:val="a4"/>
        <w:numPr>
          <w:ilvl w:val="0"/>
          <w:numId w:val="23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м</w:t>
      </w:r>
      <w:r w:rsidR="00335236" w:rsidRPr="00717546">
        <w:rPr>
          <w:rFonts w:ascii="Times New Roman" w:hAnsi="Times New Roman" w:cs="Times New Roman"/>
          <w:sz w:val="28"/>
          <w:szCs w:val="28"/>
          <w:lang w:eastAsia="ru-RU"/>
        </w:rPr>
        <w:t>астер-класс для воспитателей «Интерактивные формы работы с детьми дошкольного возраста»</w:t>
      </w:r>
      <w:r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717546" w:rsidRDefault="00717546" w:rsidP="006F445A">
      <w:pPr>
        <w:pStyle w:val="a4"/>
        <w:numPr>
          <w:ilvl w:val="0"/>
          <w:numId w:val="23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м</w:t>
      </w:r>
      <w:r w:rsidR="007C2517" w:rsidRPr="00717546">
        <w:rPr>
          <w:rFonts w:ascii="Times New Roman" w:hAnsi="Times New Roman" w:cs="Times New Roman"/>
          <w:sz w:val="28"/>
          <w:szCs w:val="28"/>
        </w:rPr>
        <w:t>етодические рекомендации для педагогов «Дидактическая игра как средство развития детей дошкольного возраста</w:t>
      </w:r>
      <w:r>
        <w:rPr>
          <w:rFonts w:ascii="Times New Roman" w:hAnsi="Times New Roman" w:cs="Times New Roman"/>
          <w:sz w:val="28"/>
          <w:szCs w:val="28"/>
        </w:rPr>
        <w:t>»;</w:t>
      </w:r>
    </w:p>
    <w:p w:rsidR="00717546" w:rsidRDefault="00717546" w:rsidP="006F445A">
      <w:pPr>
        <w:pStyle w:val="a4"/>
        <w:numPr>
          <w:ilvl w:val="0"/>
          <w:numId w:val="23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м</w:t>
      </w:r>
      <w:r w:rsidR="007C2517" w:rsidRPr="00717546">
        <w:rPr>
          <w:rFonts w:ascii="Times New Roman" w:hAnsi="Times New Roman" w:cs="Times New Roman"/>
          <w:sz w:val="28"/>
          <w:szCs w:val="28"/>
        </w:rPr>
        <w:t xml:space="preserve">етодические рекомендации </w:t>
      </w:r>
      <w:r>
        <w:rPr>
          <w:rFonts w:ascii="Times New Roman" w:hAnsi="Times New Roman" w:cs="Times New Roman"/>
          <w:sz w:val="28"/>
          <w:szCs w:val="28"/>
        </w:rPr>
        <w:t>«Технология «Говорящая стена»;</w:t>
      </w:r>
    </w:p>
    <w:p w:rsidR="00717546" w:rsidRDefault="00717546" w:rsidP="006F445A">
      <w:pPr>
        <w:pStyle w:val="a4"/>
        <w:numPr>
          <w:ilvl w:val="0"/>
          <w:numId w:val="23"/>
        </w:numPr>
        <w:spacing w:line="276" w:lineRule="auto"/>
        <w:jc w:val="both"/>
        <w:rPr>
          <w:rStyle w:val="a3"/>
          <w:rFonts w:ascii="Times New Roman" w:hAnsi="Times New Roman" w:cs="Times New Roman"/>
          <w:b w:val="0"/>
          <w:bCs w:val="0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м</w:t>
      </w:r>
      <w:r w:rsidR="007C2517" w:rsidRPr="00717546">
        <w:rPr>
          <w:rFonts w:ascii="Times New Roman" w:hAnsi="Times New Roman" w:cs="Times New Roman"/>
          <w:sz w:val="28"/>
          <w:szCs w:val="28"/>
        </w:rPr>
        <w:t>етодические рекомендации «Рекомендации по проведению режимных моментов»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717546" w:rsidRDefault="00717546" w:rsidP="006F445A">
      <w:pPr>
        <w:pStyle w:val="a4"/>
        <w:numPr>
          <w:ilvl w:val="0"/>
          <w:numId w:val="23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Style w:val="a3"/>
          <w:rFonts w:ascii="Times New Roman" w:hAnsi="Times New Roman" w:cs="Times New Roman"/>
          <w:b w:val="0"/>
          <w:bCs w:val="0"/>
          <w:sz w:val="28"/>
          <w:szCs w:val="28"/>
          <w:lang w:eastAsia="ru-RU"/>
        </w:rPr>
        <w:t>д</w:t>
      </w:r>
      <w:r w:rsidR="007C2517" w:rsidRPr="00717546">
        <w:rPr>
          <w:rFonts w:ascii="Times New Roman" w:hAnsi="Times New Roman" w:cs="Times New Roman"/>
          <w:sz w:val="28"/>
          <w:szCs w:val="28"/>
        </w:rPr>
        <w:t>еловая игра «Социально-коммуникативное развитие детей дошкольного возраста в условиях реализации ФГОС»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717546" w:rsidRDefault="00717546" w:rsidP="006F445A">
      <w:pPr>
        <w:pStyle w:val="a4"/>
        <w:numPr>
          <w:ilvl w:val="0"/>
          <w:numId w:val="23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с</w:t>
      </w:r>
      <w:r w:rsidR="00972C54" w:rsidRPr="00717546">
        <w:rPr>
          <w:rFonts w:ascii="Times New Roman" w:hAnsi="Times New Roman" w:cs="Times New Roman"/>
          <w:sz w:val="28"/>
          <w:szCs w:val="28"/>
        </w:rPr>
        <w:t>еминар «Формирование социально-коммуникативной компетентности у дошкольников с помощью технологии сотрудничества»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BC533C" w:rsidRPr="00717546" w:rsidRDefault="00717546" w:rsidP="006F445A">
      <w:pPr>
        <w:pStyle w:val="a4"/>
        <w:numPr>
          <w:ilvl w:val="0"/>
          <w:numId w:val="23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м</w:t>
      </w:r>
      <w:r w:rsidR="00972C54" w:rsidRPr="00717546">
        <w:rPr>
          <w:rFonts w:ascii="Times New Roman" w:hAnsi="Times New Roman" w:cs="Times New Roman"/>
          <w:sz w:val="28"/>
          <w:szCs w:val="28"/>
        </w:rPr>
        <w:t xml:space="preserve">астер-класс для педагогов «Роль мелкой моторики руки в развитии речи детей дошкольного возраста при использовании </w:t>
      </w:r>
      <w:proofErr w:type="spellStart"/>
      <w:r w:rsidR="00972C54" w:rsidRPr="00717546">
        <w:rPr>
          <w:rFonts w:ascii="Times New Roman" w:hAnsi="Times New Roman" w:cs="Times New Roman"/>
          <w:sz w:val="28"/>
          <w:szCs w:val="28"/>
        </w:rPr>
        <w:t>тестопластики</w:t>
      </w:r>
      <w:proofErr w:type="spellEnd"/>
      <w:r w:rsidR="00972C54" w:rsidRPr="00717546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35236" w:rsidRPr="00B15569" w:rsidRDefault="00335236" w:rsidP="006F445A">
      <w:pPr>
        <w:pStyle w:val="a4"/>
        <w:spacing w:line="276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</w:p>
    <w:p w:rsidR="005B09A8" w:rsidRPr="00B15569" w:rsidRDefault="005B09A8" w:rsidP="006F445A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7546">
        <w:rPr>
          <w:rFonts w:ascii="Times New Roman" w:hAnsi="Times New Roman" w:cs="Times New Roman"/>
          <w:b/>
          <w:sz w:val="28"/>
          <w:szCs w:val="28"/>
        </w:rPr>
        <w:t>Адресность опыта</w:t>
      </w:r>
      <w:r w:rsidRPr="00B15569">
        <w:rPr>
          <w:rFonts w:ascii="Times New Roman" w:hAnsi="Times New Roman" w:cs="Times New Roman"/>
          <w:sz w:val="28"/>
          <w:szCs w:val="28"/>
        </w:rPr>
        <w:t xml:space="preserve">. Для </w:t>
      </w:r>
      <w:r w:rsidR="00960D24">
        <w:rPr>
          <w:rFonts w:ascii="Times New Roman" w:hAnsi="Times New Roman" w:cs="Times New Roman"/>
          <w:sz w:val="28"/>
          <w:szCs w:val="28"/>
        </w:rPr>
        <w:t xml:space="preserve">старших воспитателей, </w:t>
      </w:r>
      <w:r w:rsidRPr="00B15569">
        <w:rPr>
          <w:rFonts w:ascii="Times New Roman" w:hAnsi="Times New Roman" w:cs="Times New Roman"/>
          <w:sz w:val="28"/>
          <w:szCs w:val="28"/>
        </w:rPr>
        <w:t>воспитателей дошкольных учреждений. Данный опыт может</w:t>
      </w:r>
      <w:r w:rsidR="00717546">
        <w:rPr>
          <w:rFonts w:ascii="Times New Roman" w:hAnsi="Times New Roman" w:cs="Times New Roman"/>
          <w:sz w:val="28"/>
          <w:szCs w:val="28"/>
        </w:rPr>
        <w:t xml:space="preserve"> </w:t>
      </w:r>
      <w:r w:rsidRPr="00B15569">
        <w:rPr>
          <w:rFonts w:ascii="Times New Roman" w:hAnsi="Times New Roman" w:cs="Times New Roman"/>
          <w:sz w:val="28"/>
          <w:szCs w:val="28"/>
        </w:rPr>
        <w:t>быть интересен широкому кругу воспитателей, работающих в</w:t>
      </w:r>
      <w:r w:rsidR="00717546">
        <w:rPr>
          <w:rFonts w:ascii="Times New Roman" w:hAnsi="Times New Roman" w:cs="Times New Roman"/>
          <w:sz w:val="28"/>
          <w:szCs w:val="28"/>
        </w:rPr>
        <w:t xml:space="preserve"> </w:t>
      </w:r>
      <w:r w:rsidRPr="00B15569">
        <w:rPr>
          <w:rFonts w:ascii="Times New Roman" w:hAnsi="Times New Roman" w:cs="Times New Roman"/>
          <w:sz w:val="28"/>
          <w:szCs w:val="28"/>
        </w:rPr>
        <w:t>дошкольных группах.</w:t>
      </w:r>
    </w:p>
    <w:p w:rsidR="00717546" w:rsidRDefault="005B09A8" w:rsidP="006F445A">
      <w:pPr>
        <w:pStyle w:val="a4"/>
        <w:spacing w:line="276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717546">
        <w:rPr>
          <w:rFonts w:ascii="Times New Roman" w:eastAsia="Times New Roman" w:hAnsi="Times New Roman" w:cs="Times New Roman"/>
          <w:b/>
          <w:color w:val="212529"/>
          <w:sz w:val="28"/>
          <w:szCs w:val="28"/>
          <w:lang w:eastAsia="ru-RU"/>
        </w:rPr>
        <w:t>Технология опыта</w:t>
      </w:r>
      <w:r w:rsidRPr="00B15569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по теме «Новые модели организации </w:t>
      </w:r>
      <w:proofErr w:type="spellStart"/>
      <w:r w:rsidRPr="00B15569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воспитательно</w:t>
      </w:r>
      <w:proofErr w:type="spellEnd"/>
      <w:r w:rsidRPr="00B15569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-образовательного процесса в инновационной деятельности педагогов ДОУ» представляет собой систему последовательных действий, приемов и методов, направленных на разработку, апробацию и внедрение инновационных подходов к организации образовательной деятельности в дошкольном учреждении. </w:t>
      </w:r>
    </w:p>
    <w:p w:rsidR="00960D24" w:rsidRPr="00AB6BDB" w:rsidRDefault="00960D24" w:rsidP="00960D24">
      <w:pPr>
        <w:pStyle w:val="a5"/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6BDB">
        <w:rPr>
          <w:rFonts w:ascii="Times New Roman" w:hAnsi="Times New Roman" w:cs="Times New Roman"/>
          <w:sz w:val="28"/>
          <w:szCs w:val="28"/>
        </w:rPr>
        <w:t>Используемые технологии:</w:t>
      </w:r>
    </w:p>
    <w:p w:rsidR="005F300E" w:rsidRPr="005F300E" w:rsidRDefault="005F300E" w:rsidP="005F300E">
      <w:pPr>
        <w:pStyle w:val="a4"/>
        <w:spacing w:line="276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5F300E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- техн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ологии наглядного моделирования (и</w:t>
      </w:r>
      <w:r w:rsidRPr="005F300E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спользуя символическую аналогию воспитатель облегчает и ускоряет процесс запоминания и усвоения материала у дошкольников, формирует приемы работы с памятью. Применяя графическую аналогию, можно научить детей видеть главное, систематизировать полученные знания. Использование наглядного моделирования вызывает интерес и помога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ет решить проблему утомляемости);</w:t>
      </w:r>
    </w:p>
    <w:p w:rsidR="005F300E" w:rsidRPr="005F300E" w:rsidRDefault="005F300E" w:rsidP="005F300E">
      <w:pPr>
        <w:pStyle w:val="a4"/>
        <w:spacing w:line="276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-игровые технологии (ц</w:t>
      </w:r>
      <w:r w:rsidRPr="005F300E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елью использования игровой технологии в работе педагога ДОУ явл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яется повышение мотивации к занятию,</w:t>
      </w:r>
      <w:r w:rsidRPr="005F300E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увеличение результативности </w:t>
      </w:r>
      <w:proofErr w:type="spellStart"/>
      <w:r w:rsidRPr="005F300E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воспитательно</w:t>
      </w:r>
      <w:proofErr w:type="spellEnd"/>
      <w:r w:rsidRPr="005F300E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-образовательной работы, развитие любознательности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);</w:t>
      </w:r>
    </w:p>
    <w:p w:rsidR="005F300E" w:rsidRPr="005F300E" w:rsidRDefault="005F300E" w:rsidP="005F300E">
      <w:pPr>
        <w:pStyle w:val="a4"/>
        <w:spacing w:line="276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5F300E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-технологии проектной и исследовательской деятельности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(п</w:t>
      </w:r>
      <w:r w:rsidRPr="005F300E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роектная деятельность в детском саду предполагает ведение совместных групповых проектов. В процессе их реализации у дошкольников активно развиваются познавательные и исследовательские способности. Это помогает развитию самостоятельной творческой личности, способной решать сложные задачи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)</w:t>
      </w:r>
      <w:r w:rsidRPr="005F300E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;</w:t>
      </w:r>
    </w:p>
    <w:p w:rsidR="005F300E" w:rsidRPr="005F300E" w:rsidRDefault="005F300E" w:rsidP="005F300E">
      <w:pPr>
        <w:pStyle w:val="a4"/>
        <w:spacing w:line="276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5F300E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-информационно-коммуникационные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(п</w:t>
      </w:r>
      <w:r w:rsidRPr="005F300E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рименение информационно-коммуникационных технологий в сочетании с традиционными методами позволяет оптимизировать </w:t>
      </w:r>
      <w:proofErr w:type="spellStart"/>
      <w:r w:rsidRPr="005F300E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воспитательно</w:t>
      </w:r>
      <w:proofErr w:type="spellEnd"/>
      <w:r w:rsidRPr="005F300E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-образовательный процесс, сделать его </w:t>
      </w:r>
      <w:r w:rsidRPr="005F300E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lastRenderedPageBreak/>
        <w:t>более результативным.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</w:t>
      </w:r>
      <w:r w:rsidRPr="005F300E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Новые информационные технологии позволяют строить процесс обучения на основе зрительного (презентация, анимация), слухового (звуковые и видеоматериалы) и осязательного (интерактивная доска, клавиатура) восприятия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)</w:t>
      </w:r>
      <w:r w:rsidRPr="005F300E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;</w:t>
      </w:r>
    </w:p>
    <w:p w:rsidR="005F300E" w:rsidRPr="005F300E" w:rsidRDefault="005F300E" w:rsidP="005F300E">
      <w:pPr>
        <w:pStyle w:val="a4"/>
        <w:spacing w:line="276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5F300E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-технологии «</w:t>
      </w:r>
      <w:proofErr w:type="spellStart"/>
      <w:r w:rsidRPr="005F300E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лэпбук</w:t>
      </w:r>
      <w:proofErr w:type="spellEnd"/>
      <w:r w:rsidRPr="005F300E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(э</w:t>
      </w:r>
      <w:r w:rsidRPr="005F300E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тот метод предоставляет ребёнку возможность самому проводить ознакомление с наглядным материалом — он решает, как взаимодействовать с </w:t>
      </w:r>
      <w:proofErr w:type="spellStart"/>
      <w:r w:rsidRPr="005F300E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лэпбуком</w:t>
      </w:r>
      <w:proofErr w:type="spellEnd"/>
      <w:r w:rsidRPr="005F300E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, складывает и открывает определённые детали по своему желанию. </w:t>
      </w:r>
      <w:proofErr w:type="spellStart"/>
      <w:r w:rsidRPr="005F300E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Лэпбук</w:t>
      </w:r>
      <w:proofErr w:type="spellEnd"/>
      <w:r w:rsidRPr="005F300E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поможет закрепить пройденный материал, а также периодически напоминать о нём в дальнейшем. Такая интерактивная папка часто используется на завершающ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ем этапе проектной деятельности)</w:t>
      </w:r>
      <w:r w:rsidRPr="005F300E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;</w:t>
      </w:r>
    </w:p>
    <w:p w:rsidR="005F300E" w:rsidRPr="005F300E" w:rsidRDefault="005F300E" w:rsidP="005F300E">
      <w:pPr>
        <w:pStyle w:val="a4"/>
        <w:spacing w:line="276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5F300E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-технологии проблемного обучения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(т</w:t>
      </w:r>
      <w:r w:rsidRPr="005F300E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ехнология проблемного обучения строится на постановке определённой проблемы и предполагает её решение самостоятельно ребятами. Такой приём помогает творчески подходить к решению за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дач, а также развивает мышление)</w:t>
      </w:r>
      <w:r w:rsidRPr="005F300E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;</w:t>
      </w:r>
    </w:p>
    <w:p w:rsidR="00960D24" w:rsidRPr="00B15569" w:rsidRDefault="005F300E" w:rsidP="005F300E">
      <w:pPr>
        <w:pStyle w:val="a4"/>
        <w:spacing w:line="276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5F300E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-арт-терапевтические технологии</w:t>
      </w:r>
      <w:r>
        <w:t xml:space="preserve"> (</w:t>
      </w:r>
      <w:r w:rsidRPr="005F300E">
        <w:rPr>
          <w:rFonts w:ascii="Times New Roman" w:hAnsi="Times New Roman" w:cs="Times New Roman"/>
          <w:sz w:val="28"/>
          <w:szCs w:val="28"/>
        </w:rPr>
        <w:t>п</w:t>
      </w:r>
      <w:r w:rsidRPr="005F300E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реимущество данной инновационной технологии, что она последовательно развивает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</w:t>
      </w:r>
      <w:r w:rsidRPr="005F300E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когнитивные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</w:t>
      </w:r>
      <w:r w:rsidRPr="005F300E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процессы: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</w:t>
      </w:r>
      <w:r w:rsidRPr="005F300E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восприятие,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</w:t>
      </w:r>
      <w:r w:rsidRPr="005F300E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память,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</w:t>
      </w:r>
      <w:r w:rsidRPr="005F300E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речь,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</w:t>
      </w:r>
      <w:r w:rsidRPr="005F300E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мышление,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</w:t>
      </w:r>
      <w:r w:rsidRPr="005F300E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воображение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).</w:t>
      </w:r>
    </w:p>
    <w:p w:rsidR="005B09A8" w:rsidRPr="00B15569" w:rsidRDefault="00175B99" w:rsidP="006F445A">
      <w:pPr>
        <w:pStyle w:val="a4"/>
        <w:spacing w:line="276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FF1939">
        <w:rPr>
          <w:rFonts w:ascii="Times New Roman" w:eastAsia="Times New Roman" w:hAnsi="Times New Roman" w:cs="Times New Roman"/>
          <w:b/>
          <w:color w:val="212529"/>
          <w:sz w:val="28"/>
          <w:szCs w:val="28"/>
          <w:lang w:eastAsia="ru-RU"/>
        </w:rPr>
        <w:t>Результативность опыта.</w:t>
      </w:r>
      <w:r w:rsidRPr="00B15569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</w:t>
      </w:r>
      <w:r w:rsidR="00281F21" w:rsidRPr="00B15569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Новые инновационные педагогические технологии создают более широкие возможности для формирования коммуникативных способностей и общего развития ребёнка дошкольного возраста, повышают мотивацию детей к получению и усвоению новых знаний, следовательно, будут способствовать его успешной социализации. Главная цель инновационной деятельности — развитие педагога ДОУ как творческой личности, переключение его с репродуктивного типа деятельности на самостоятельный поиск методических решений, превращение педагога в разработчика и автора инновационных методик и реализующих их средств обучения, развития и воспитания.</w:t>
      </w:r>
    </w:p>
    <w:p w:rsidR="00281F21" w:rsidRPr="00B15569" w:rsidRDefault="00281F21" w:rsidP="006F445A">
      <w:pPr>
        <w:pStyle w:val="a4"/>
        <w:spacing w:line="276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B15569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Участие в конкурсах, конференциях, публикации</w:t>
      </w:r>
    </w:p>
    <w:p w:rsidR="00281F21" w:rsidRPr="00FF1939" w:rsidRDefault="00281F21" w:rsidP="006F445A">
      <w:pPr>
        <w:pStyle w:val="a4"/>
        <w:numPr>
          <w:ilvl w:val="0"/>
          <w:numId w:val="25"/>
        </w:numPr>
        <w:spacing w:line="276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B15569">
        <w:rPr>
          <w:rFonts w:ascii="Times New Roman" w:eastAsiaTheme="minorEastAsia" w:hAnsi="Times New Roman" w:cs="Times New Roman"/>
          <w:sz w:val="28"/>
          <w:szCs w:val="28"/>
          <w:lang w:eastAsia="ru-RU"/>
        </w:rPr>
        <w:t>ОБРАЗОВАТЕЛЬНЫЙ ПОРТАЛ «</w:t>
      </w:r>
      <w:proofErr w:type="gramStart"/>
      <w:r w:rsidRPr="00B15569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УЧИЛАБ»   </w:t>
      </w:r>
      <w:proofErr w:type="gramEnd"/>
      <w:r w:rsidRPr="00B15569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Pr="00FF1939">
        <w:rPr>
          <w:rFonts w:ascii="Times New Roman" w:eastAsiaTheme="minorEastAsia" w:hAnsi="Times New Roman" w:cs="Times New Roman"/>
          <w:sz w:val="28"/>
          <w:szCs w:val="28"/>
          <w:lang w:eastAsia="ru-RU"/>
        </w:rPr>
        <w:t>Всероссийский конкурс для педагогов дошкольных образовательных организаций «Предметно-пространственная развивающая среда ДОУ-основа для развития дошкольников»</w:t>
      </w:r>
      <w:r w:rsidR="00335236" w:rsidRPr="00FF1939">
        <w:rPr>
          <w:rFonts w:ascii="Times New Roman" w:eastAsiaTheme="minorEastAsia" w:hAnsi="Times New Roman" w:cs="Times New Roman"/>
          <w:sz w:val="28"/>
          <w:szCs w:val="28"/>
          <w:lang w:eastAsia="ru-RU"/>
        </w:rPr>
        <w:t>, 2025</w:t>
      </w:r>
      <w:r w:rsidRPr="00FF1939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 </w:t>
      </w:r>
    </w:p>
    <w:p w:rsidR="00281F21" w:rsidRPr="00FF1939" w:rsidRDefault="00281F21" w:rsidP="006F445A">
      <w:pPr>
        <w:pStyle w:val="a4"/>
        <w:numPr>
          <w:ilvl w:val="0"/>
          <w:numId w:val="25"/>
        </w:numPr>
        <w:spacing w:line="276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B15569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ОБРАЗОВАТЕЛЬНЫЙ ЦЕНТР «ИТ-ПЕРЕМЕНА»</w:t>
      </w:r>
      <w:r w:rsidR="005F300E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</w:t>
      </w:r>
      <w:r w:rsidRPr="00FF1939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Всероссийский профессиональный педагогический конкурс: «Лучшее оформление рабочего пространства-2025</w:t>
      </w:r>
      <w:r w:rsidR="00FF1939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»</w:t>
      </w:r>
    </w:p>
    <w:p w:rsidR="00281F21" w:rsidRPr="00B15569" w:rsidRDefault="00FF1939" w:rsidP="006F445A">
      <w:pPr>
        <w:pStyle w:val="a4"/>
        <w:numPr>
          <w:ilvl w:val="0"/>
          <w:numId w:val="25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Всероссийский профессиональный конкурс</w:t>
      </w:r>
      <w:r w:rsidR="00AC77A0">
        <w:rPr>
          <w:rFonts w:ascii="Times New Roman" w:hAnsi="Times New Roman" w:cs="Times New Roman"/>
          <w:sz w:val="28"/>
          <w:szCs w:val="28"/>
        </w:rPr>
        <w:t xml:space="preserve"> «Летние игры и досуг для детей»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7C2517" w:rsidRPr="00B15569">
        <w:rPr>
          <w:rFonts w:ascii="Times New Roman" w:hAnsi="Times New Roman" w:cs="Times New Roman"/>
          <w:sz w:val="28"/>
          <w:szCs w:val="28"/>
        </w:rPr>
        <w:t xml:space="preserve">Диплом 1 степени, </w:t>
      </w:r>
      <w:r w:rsidR="00335236" w:rsidRPr="00B15569">
        <w:rPr>
          <w:rFonts w:ascii="Times New Roman" w:hAnsi="Times New Roman" w:cs="Times New Roman"/>
          <w:sz w:val="28"/>
          <w:szCs w:val="28"/>
        </w:rPr>
        <w:t>2025</w:t>
      </w:r>
    </w:p>
    <w:p w:rsidR="00335236" w:rsidRPr="00B15569" w:rsidRDefault="00FF1939" w:rsidP="006F445A">
      <w:pPr>
        <w:pStyle w:val="a4"/>
        <w:numPr>
          <w:ilvl w:val="0"/>
          <w:numId w:val="25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Всероссийский конкурс</w:t>
      </w:r>
      <w:r w:rsidR="00AC77A0">
        <w:rPr>
          <w:rFonts w:ascii="Times New Roman" w:hAnsi="Times New Roman" w:cs="Times New Roman"/>
          <w:sz w:val="28"/>
          <w:szCs w:val="28"/>
        </w:rPr>
        <w:t xml:space="preserve"> для педагогов «На страже мира и добра»,</w:t>
      </w:r>
      <w:r w:rsidR="00335236" w:rsidRPr="00B15569">
        <w:rPr>
          <w:rFonts w:ascii="Times New Roman" w:hAnsi="Times New Roman" w:cs="Times New Roman"/>
          <w:sz w:val="28"/>
          <w:szCs w:val="28"/>
        </w:rPr>
        <w:t xml:space="preserve"> посвященного Году защитника Отечества, </w:t>
      </w:r>
      <w:r w:rsidR="007C2517" w:rsidRPr="00B15569">
        <w:rPr>
          <w:rFonts w:ascii="Times New Roman" w:hAnsi="Times New Roman" w:cs="Times New Roman"/>
          <w:sz w:val="28"/>
          <w:szCs w:val="28"/>
        </w:rPr>
        <w:t xml:space="preserve">Диплом 1 степени, </w:t>
      </w:r>
      <w:r w:rsidR="00335236" w:rsidRPr="00B15569">
        <w:rPr>
          <w:rFonts w:ascii="Times New Roman" w:hAnsi="Times New Roman" w:cs="Times New Roman"/>
          <w:sz w:val="28"/>
          <w:szCs w:val="28"/>
        </w:rPr>
        <w:t>2025</w:t>
      </w:r>
    </w:p>
    <w:p w:rsidR="00335236" w:rsidRPr="00B15569" w:rsidRDefault="00335236" w:rsidP="006F445A">
      <w:pPr>
        <w:pStyle w:val="a4"/>
        <w:numPr>
          <w:ilvl w:val="0"/>
          <w:numId w:val="25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5569">
        <w:rPr>
          <w:rFonts w:ascii="Times New Roman" w:hAnsi="Times New Roman" w:cs="Times New Roman"/>
          <w:sz w:val="28"/>
          <w:szCs w:val="28"/>
        </w:rPr>
        <w:lastRenderedPageBreak/>
        <w:t xml:space="preserve">Участник </w:t>
      </w:r>
      <w:r w:rsidR="00FF1939">
        <w:rPr>
          <w:rFonts w:ascii="Times New Roman" w:hAnsi="Times New Roman" w:cs="Times New Roman"/>
          <w:sz w:val="28"/>
          <w:szCs w:val="28"/>
        </w:rPr>
        <w:t>Всероссийского</w:t>
      </w:r>
      <w:r w:rsidRPr="00B15569">
        <w:rPr>
          <w:rFonts w:ascii="Times New Roman" w:hAnsi="Times New Roman" w:cs="Times New Roman"/>
          <w:sz w:val="28"/>
          <w:szCs w:val="28"/>
        </w:rPr>
        <w:t xml:space="preserve"> конкурс</w:t>
      </w:r>
      <w:r w:rsidR="00FF1939">
        <w:rPr>
          <w:rFonts w:ascii="Times New Roman" w:hAnsi="Times New Roman" w:cs="Times New Roman"/>
          <w:sz w:val="28"/>
          <w:szCs w:val="28"/>
        </w:rPr>
        <w:t>а</w:t>
      </w:r>
      <w:r w:rsidRPr="00B15569">
        <w:rPr>
          <w:rFonts w:ascii="Times New Roman" w:hAnsi="Times New Roman" w:cs="Times New Roman"/>
          <w:sz w:val="28"/>
          <w:szCs w:val="28"/>
        </w:rPr>
        <w:t xml:space="preserve"> лучших практик наставничества, 2022</w:t>
      </w:r>
    </w:p>
    <w:p w:rsidR="00335236" w:rsidRPr="00B15569" w:rsidRDefault="00335236" w:rsidP="006F445A">
      <w:pPr>
        <w:pStyle w:val="a4"/>
        <w:numPr>
          <w:ilvl w:val="0"/>
          <w:numId w:val="25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5569">
        <w:rPr>
          <w:rFonts w:ascii="Times New Roman" w:hAnsi="Times New Roman" w:cs="Times New Roman"/>
          <w:sz w:val="28"/>
          <w:szCs w:val="28"/>
        </w:rPr>
        <w:t>М</w:t>
      </w:r>
      <w:r w:rsidR="007C2517" w:rsidRPr="00B15569">
        <w:rPr>
          <w:rFonts w:ascii="Times New Roman" w:hAnsi="Times New Roman" w:cs="Times New Roman"/>
          <w:sz w:val="28"/>
          <w:szCs w:val="28"/>
        </w:rPr>
        <w:t>еждународный</w:t>
      </w:r>
      <w:r w:rsidRPr="00B15569">
        <w:rPr>
          <w:rFonts w:ascii="Times New Roman" w:hAnsi="Times New Roman" w:cs="Times New Roman"/>
          <w:sz w:val="28"/>
          <w:szCs w:val="28"/>
        </w:rPr>
        <w:t xml:space="preserve"> конкур</w:t>
      </w:r>
      <w:r w:rsidR="007C2517" w:rsidRPr="00B15569">
        <w:rPr>
          <w:rFonts w:ascii="Times New Roman" w:hAnsi="Times New Roman" w:cs="Times New Roman"/>
          <w:sz w:val="28"/>
          <w:szCs w:val="28"/>
        </w:rPr>
        <w:t>с</w:t>
      </w:r>
      <w:r w:rsidRPr="00B15569">
        <w:rPr>
          <w:rFonts w:ascii="Times New Roman" w:hAnsi="Times New Roman" w:cs="Times New Roman"/>
          <w:sz w:val="28"/>
          <w:szCs w:val="28"/>
        </w:rPr>
        <w:t xml:space="preserve"> педагогического мастерства работников образования «Лучший методический материал», </w:t>
      </w:r>
      <w:r w:rsidR="007C2517" w:rsidRPr="00B15569">
        <w:rPr>
          <w:rFonts w:ascii="Times New Roman" w:hAnsi="Times New Roman" w:cs="Times New Roman"/>
          <w:sz w:val="28"/>
          <w:szCs w:val="28"/>
        </w:rPr>
        <w:t xml:space="preserve">Диплом 1 степени, </w:t>
      </w:r>
      <w:r w:rsidRPr="00B15569">
        <w:rPr>
          <w:rFonts w:ascii="Times New Roman" w:hAnsi="Times New Roman" w:cs="Times New Roman"/>
          <w:sz w:val="28"/>
          <w:szCs w:val="28"/>
        </w:rPr>
        <w:t>2023</w:t>
      </w:r>
    </w:p>
    <w:p w:rsidR="007C2517" w:rsidRPr="00B15569" w:rsidRDefault="007C2517" w:rsidP="006F445A">
      <w:pPr>
        <w:pStyle w:val="a4"/>
        <w:numPr>
          <w:ilvl w:val="0"/>
          <w:numId w:val="25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5569">
        <w:rPr>
          <w:rFonts w:ascii="Times New Roman" w:hAnsi="Times New Roman" w:cs="Times New Roman"/>
          <w:sz w:val="28"/>
          <w:szCs w:val="28"/>
        </w:rPr>
        <w:t>Международный конкурс «</w:t>
      </w:r>
      <w:proofErr w:type="spellStart"/>
      <w:r w:rsidRPr="00B15569">
        <w:rPr>
          <w:rFonts w:ascii="Times New Roman" w:hAnsi="Times New Roman" w:cs="Times New Roman"/>
          <w:sz w:val="28"/>
          <w:szCs w:val="28"/>
        </w:rPr>
        <w:t>Лепбук</w:t>
      </w:r>
      <w:proofErr w:type="spellEnd"/>
      <w:r w:rsidRPr="00B15569">
        <w:rPr>
          <w:rFonts w:ascii="Times New Roman" w:hAnsi="Times New Roman" w:cs="Times New Roman"/>
          <w:sz w:val="28"/>
          <w:szCs w:val="28"/>
        </w:rPr>
        <w:t>. Применение в профессиональной деятельности» - Диплом 1 степени, 2024</w:t>
      </w:r>
    </w:p>
    <w:p w:rsidR="007C2517" w:rsidRPr="00B15569" w:rsidRDefault="00EF5DD2" w:rsidP="006F445A">
      <w:pPr>
        <w:pStyle w:val="a4"/>
        <w:numPr>
          <w:ilvl w:val="0"/>
          <w:numId w:val="25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5569">
        <w:rPr>
          <w:rFonts w:ascii="Times New Roman" w:hAnsi="Times New Roman" w:cs="Times New Roman"/>
          <w:sz w:val="28"/>
          <w:szCs w:val="28"/>
        </w:rPr>
        <w:t xml:space="preserve">Районный конкурс </w:t>
      </w:r>
      <w:r w:rsidR="00FF1939">
        <w:rPr>
          <w:rFonts w:ascii="Times New Roman" w:hAnsi="Times New Roman" w:cs="Times New Roman"/>
          <w:sz w:val="28"/>
          <w:szCs w:val="28"/>
        </w:rPr>
        <w:t xml:space="preserve">«Лучшее дидактическое пособие по развитию </w:t>
      </w:r>
      <w:proofErr w:type="gramStart"/>
      <w:r w:rsidR="00FF1939">
        <w:rPr>
          <w:rFonts w:ascii="Times New Roman" w:hAnsi="Times New Roman" w:cs="Times New Roman"/>
          <w:sz w:val="28"/>
          <w:szCs w:val="28"/>
        </w:rPr>
        <w:t xml:space="preserve">речи» </w:t>
      </w:r>
      <w:r w:rsidRPr="00B15569">
        <w:rPr>
          <w:rFonts w:ascii="Times New Roman" w:hAnsi="Times New Roman" w:cs="Times New Roman"/>
          <w:sz w:val="28"/>
          <w:szCs w:val="28"/>
        </w:rPr>
        <w:t xml:space="preserve"> Многофункциональное</w:t>
      </w:r>
      <w:proofErr w:type="gramEnd"/>
      <w:r w:rsidRPr="00B15569">
        <w:rPr>
          <w:rFonts w:ascii="Times New Roman" w:hAnsi="Times New Roman" w:cs="Times New Roman"/>
          <w:sz w:val="28"/>
          <w:szCs w:val="28"/>
        </w:rPr>
        <w:t xml:space="preserve"> дидактическое пособие для обучения дошкольников «Волшебный зонтик тетушки Совы»</w:t>
      </w:r>
      <w:r w:rsidR="00FF1939">
        <w:rPr>
          <w:rFonts w:ascii="Times New Roman" w:hAnsi="Times New Roman" w:cs="Times New Roman"/>
          <w:sz w:val="28"/>
          <w:szCs w:val="28"/>
        </w:rPr>
        <w:t>, 1 место, 2024.</w:t>
      </w:r>
      <w:r w:rsidRPr="00B1556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F1939" w:rsidRDefault="00EF5DD2" w:rsidP="006F445A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5569">
        <w:rPr>
          <w:rFonts w:ascii="Times New Roman" w:hAnsi="Times New Roman" w:cs="Times New Roman"/>
          <w:sz w:val="28"/>
          <w:szCs w:val="28"/>
        </w:rPr>
        <w:t>Публикации</w:t>
      </w:r>
      <w:r w:rsidR="00FF1939">
        <w:rPr>
          <w:rFonts w:ascii="Times New Roman" w:hAnsi="Times New Roman" w:cs="Times New Roman"/>
          <w:sz w:val="28"/>
          <w:szCs w:val="28"/>
        </w:rPr>
        <w:t>:</w:t>
      </w:r>
    </w:p>
    <w:p w:rsidR="00EF5DD2" w:rsidRPr="00B15569" w:rsidRDefault="00FF1939" w:rsidP="006F445A">
      <w:pPr>
        <w:pStyle w:val="a4"/>
        <w:spacing w:line="276" w:lineRule="auto"/>
        <w:jc w:val="both"/>
        <w:rPr>
          <w:rFonts w:ascii="Times New Roman" w:hAnsi="Times New Roman" w:cs="Times New Roman"/>
          <w:kern w:val="2"/>
          <w:sz w:val="28"/>
          <w:szCs w:val="28"/>
          <w14:ligatures w14:val="standardContextual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F1939">
        <w:rPr>
          <w:rFonts w:ascii="Times New Roman" w:hAnsi="Times New Roman" w:cs="Times New Roman"/>
          <w:i/>
          <w:sz w:val="28"/>
          <w:szCs w:val="28"/>
        </w:rPr>
        <w:t>Электронный журнал</w:t>
      </w:r>
      <w:r w:rsidR="00EF5DD2" w:rsidRPr="00FF1939">
        <w:rPr>
          <w:rFonts w:ascii="Times New Roman" w:hAnsi="Times New Roman" w:cs="Times New Roman"/>
          <w:i/>
          <w:sz w:val="28"/>
          <w:szCs w:val="28"/>
        </w:rPr>
        <w:t xml:space="preserve"> «Буква»</w:t>
      </w:r>
      <w:r w:rsidR="00EF5DD2" w:rsidRPr="00B15569">
        <w:rPr>
          <w:rFonts w:ascii="Times New Roman" w:hAnsi="Times New Roman" w:cs="Times New Roman"/>
          <w:sz w:val="28"/>
          <w:szCs w:val="28"/>
        </w:rPr>
        <w:t xml:space="preserve"> </w:t>
      </w:r>
      <w:r w:rsidR="00EF5DD2" w:rsidRPr="00B15569">
        <w:rPr>
          <w:rFonts w:ascii="Times New Roman" w:hAnsi="Times New Roman" w:cs="Times New Roman"/>
          <w:kern w:val="2"/>
          <w:sz w:val="28"/>
          <w:szCs w:val="28"/>
          <w14:ligatures w14:val="standardContextual"/>
        </w:rPr>
        <w:t>Мастер-класс «Умный песок своими руками», 2025</w:t>
      </w:r>
    </w:p>
    <w:p w:rsidR="00EF5DD2" w:rsidRPr="00B15569" w:rsidRDefault="00EF5DD2" w:rsidP="006F445A">
      <w:pPr>
        <w:pStyle w:val="a4"/>
        <w:spacing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1939">
        <w:rPr>
          <w:rFonts w:ascii="Times New Roman" w:hAnsi="Times New Roman" w:cs="Times New Roman"/>
          <w:i/>
          <w:color w:val="000000"/>
          <w:sz w:val="28"/>
          <w:szCs w:val="28"/>
        </w:rPr>
        <w:t>Периодический сборник учебно-методических материалов «Педагогическая академия современного образования».</w:t>
      </w:r>
      <w:r w:rsidRPr="00B1556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B15569">
        <w:rPr>
          <w:rFonts w:ascii="Times New Roman" w:eastAsia="Times New Roman" w:hAnsi="Times New Roman" w:cs="Times New Roman"/>
          <w:sz w:val="28"/>
          <w:szCs w:val="28"/>
        </w:rPr>
        <w:t xml:space="preserve">«Информационная образовательная среда современного дошкольного учреждения как фактор повышения качества </w:t>
      </w:r>
      <w:proofErr w:type="gramStart"/>
      <w:r w:rsidRPr="00B15569">
        <w:rPr>
          <w:rFonts w:ascii="Times New Roman" w:eastAsia="Times New Roman" w:hAnsi="Times New Roman" w:cs="Times New Roman"/>
          <w:sz w:val="28"/>
          <w:szCs w:val="28"/>
        </w:rPr>
        <w:t>образования»</w:t>
      </w:r>
      <w:r w:rsidR="00FF1939">
        <w:rPr>
          <w:rFonts w:ascii="Times New Roman" w:eastAsia="Times New Roman" w:hAnsi="Times New Roman" w:cs="Times New Roman"/>
          <w:sz w:val="28"/>
          <w:szCs w:val="28"/>
        </w:rPr>
        <w:t>-</w:t>
      </w:r>
      <w:proofErr w:type="gramEnd"/>
      <w:r w:rsidR="00FF1939">
        <w:rPr>
          <w:rFonts w:ascii="Times New Roman" w:eastAsia="Times New Roman" w:hAnsi="Times New Roman" w:cs="Times New Roman"/>
          <w:sz w:val="28"/>
          <w:szCs w:val="28"/>
        </w:rPr>
        <w:t>2025</w:t>
      </w:r>
    </w:p>
    <w:p w:rsidR="00A02311" w:rsidRPr="00FF1939" w:rsidRDefault="00EF5DD2" w:rsidP="006F445A">
      <w:pPr>
        <w:pStyle w:val="a4"/>
        <w:spacing w:line="276" w:lineRule="auto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FF1939">
        <w:rPr>
          <w:rFonts w:ascii="Times New Roman" w:eastAsia="Times New Roman" w:hAnsi="Times New Roman" w:cs="Times New Roman"/>
          <w:i/>
          <w:sz w:val="28"/>
          <w:szCs w:val="28"/>
        </w:rPr>
        <w:t>Сайт «</w:t>
      </w:r>
      <w:proofErr w:type="spellStart"/>
      <w:r w:rsidRPr="00FF1939">
        <w:rPr>
          <w:rFonts w:ascii="Times New Roman" w:eastAsia="Times New Roman" w:hAnsi="Times New Roman" w:cs="Times New Roman"/>
          <w:i/>
          <w:sz w:val="28"/>
          <w:szCs w:val="28"/>
        </w:rPr>
        <w:t>Мультиурок</w:t>
      </w:r>
      <w:proofErr w:type="spellEnd"/>
      <w:r w:rsidRPr="00FF1939">
        <w:rPr>
          <w:rFonts w:ascii="Times New Roman" w:eastAsia="Times New Roman" w:hAnsi="Times New Roman" w:cs="Times New Roman"/>
          <w:i/>
          <w:sz w:val="28"/>
          <w:szCs w:val="28"/>
        </w:rPr>
        <w:t>»</w:t>
      </w:r>
    </w:p>
    <w:p w:rsidR="00FF1939" w:rsidRPr="00B15569" w:rsidRDefault="00EF5DD2" w:rsidP="006F445A">
      <w:pPr>
        <w:pStyle w:val="a4"/>
        <w:spacing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556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F1939" w:rsidRPr="00B15569">
        <w:rPr>
          <w:rFonts w:ascii="Times New Roman" w:eastAsia="Times New Roman" w:hAnsi="Times New Roman" w:cs="Times New Roman"/>
          <w:sz w:val="28"/>
          <w:szCs w:val="28"/>
        </w:rPr>
        <w:t>«Современные подходы с детьми по изучению основ безопасности и жизнедеятельности в МБДОУ», 2022</w:t>
      </w:r>
    </w:p>
    <w:p w:rsidR="00FF1939" w:rsidRPr="00B15569" w:rsidRDefault="00FF1939" w:rsidP="006F445A">
      <w:pPr>
        <w:pStyle w:val="a4"/>
        <w:spacing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556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«Духовно-нравственное воспитание дошкольников в МДОУ в сфере работы с семьей через призму социального партнерства», 2023</w:t>
      </w:r>
    </w:p>
    <w:p w:rsidR="00A02311" w:rsidRPr="00B15569" w:rsidRDefault="00FF1939" w:rsidP="006F445A">
      <w:pPr>
        <w:pStyle w:val="a4"/>
        <w:spacing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«Н</w:t>
      </w:r>
      <w:r w:rsidRPr="00B15569">
        <w:rPr>
          <w:rFonts w:ascii="Times New Roman" w:eastAsia="Times New Roman" w:hAnsi="Times New Roman" w:cs="Times New Roman"/>
          <w:sz w:val="28"/>
          <w:szCs w:val="28"/>
        </w:rPr>
        <w:t>аставничество, как форма мето</w:t>
      </w:r>
      <w:r>
        <w:rPr>
          <w:rFonts w:ascii="Times New Roman" w:eastAsia="Times New Roman" w:hAnsi="Times New Roman" w:cs="Times New Roman"/>
          <w:sz w:val="28"/>
          <w:szCs w:val="28"/>
        </w:rPr>
        <w:t>дической работы с педагогами МБДОУ</w:t>
      </w:r>
      <w:r w:rsidRPr="00B15569">
        <w:rPr>
          <w:rFonts w:ascii="Times New Roman" w:eastAsia="Times New Roman" w:hAnsi="Times New Roman" w:cs="Times New Roman"/>
          <w:sz w:val="28"/>
          <w:szCs w:val="28"/>
        </w:rPr>
        <w:t xml:space="preserve">», 2023 </w:t>
      </w:r>
      <w:r>
        <w:rPr>
          <w:rFonts w:ascii="Times New Roman" w:eastAsia="Times New Roman" w:hAnsi="Times New Roman" w:cs="Times New Roman"/>
          <w:sz w:val="28"/>
          <w:szCs w:val="28"/>
        </w:rPr>
        <w:t>«</w:t>
      </w:r>
      <w:r w:rsidR="00A02311" w:rsidRPr="00B15569">
        <w:rPr>
          <w:rFonts w:ascii="Times New Roman" w:eastAsia="Times New Roman" w:hAnsi="Times New Roman" w:cs="Times New Roman"/>
          <w:sz w:val="28"/>
          <w:szCs w:val="28"/>
        </w:rPr>
        <w:t>Самообразование как система непрерывного повышения профессионализма педагогов</w:t>
      </w:r>
      <w:r>
        <w:rPr>
          <w:rFonts w:ascii="Times New Roman" w:eastAsia="Times New Roman" w:hAnsi="Times New Roman" w:cs="Times New Roman"/>
          <w:sz w:val="28"/>
          <w:szCs w:val="28"/>
        </w:rPr>
        <w:t>»</w:t>
      </w:r>
      <w:r w:rsidR="00A02311" w:rsidRPr="00B15569">
        <w:rPr>
          <w:rFonts w:ascii="Times New Roman" w:eastAsia="Times New Roman" w:hAnsi="Times New Roman" w:cs="Times New Roman"/>
          <w:sz w:val="28"/>
          <w:szCs w:val="28"/>
        </w:rPr>
        <w:t>, 2025</w:t>
      </w:r>
    </w:p>
    <w:p w:rsidR="00FF1939" w:rsidRDefault="00236355" w:rsidP="006F445A">
      <w:pPr>
        <w:pStyle w:val="a4"/>
        <w:spacing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1939">
        <w:rPr>
          <w:rFonts w:ascii="Times New Roman" w:eastAsia="Times New Roman" w:hAnsi="Times New Roman" w:cs="Times New Roman"/>
          <w:i/>
          <w:sz w:val="28"/>
          <w:szCs w:val="28"/>
        </w:rPr>
        <w:t>Международное сетевое издание «Солнечный луч»</w:t>
      </w:r>
      <w:r w:rsidRPr="00B1556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FF1939" w:rsidRPr="00B15569" w:rsidRDefault="00FF1939" w:rsidP="006F445A">
      <w:pPr>
        <w:pStyle w:val="a4"/>
        <w:spacing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5569">
        <w:rPr>
          <w:rFonts w:ascii="Times New Roman" w:eastAsia="Times New Roman" w:hAnsi="Times New Roman" w:cs="Times New Roman"/>
          <w:sz w:val="28"/>
          <w:szCs w:val="28"/>
        </w:rPr>
        <w:t>«Профессиональная компетентность педагогов в условиях реализации ФГОС ДО», 2023</w:t>
      </w:r>
    </w:p>
    <w:p w:rsidR="00236355" w:rsidRPr="00B15569" w:rsidRDefault="00FF1939" w:rsidP="006F445A">
      <w:pPr>
        <w:pStyle w:val="a4"/>
        <w:spacing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556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36355" w:rsidRPr="00B15569">
        <w:rPr>
          <w:rFonts w:ascii="Times New Roman" w:eastAsia="Times New Roman" w:hAnsi="Times New Roman" w:cs="Times New Roman"/>
          <w:sz w:val="28"/>
          <w:szCs w:val="28"/>
        </w:rPr>
        <w:t>«Формы работы с педагогами ДОУ по повышению качества дошкольного образования», 2025</w:t>
      </w:r>
    </w:p>
    <w:p w:rsidR="00D52103" w:rsidRPr="00B15569" w:rsidRDefault="00D52103" w:rsidP="006F445A">
      <w:pPr>
        <w:pStyle w:val="a4"/>
        <w:spacing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1939">
        <w:rPr>
          <w:rFonts w:ascii="Times New Roman" w:eastAsia="Times New Roman" w:hAnsi="Times New Roman" w:cs="Times New Roman"/>
          <w:i/>
          <w:sz w:val="28"/>
          <w:szCs w:val="28"/>
        </w:rPr>
        <w:t>Сетевое издание «Дом знаний»</w:t>
      </w:r>
      <w:r w:rsidRPr="00B15569">
        <w:rPr>
          <w:rFonts w:ascii="Times New Roman" w:eastAsia="Times New Roman" w:hAnsi="Times New Roman" w:cs="Times New Roman"/>
          <w:sz w:val="28"/>
          <w:szCs w:val="28"/>
        </w:rPr>
        <w:t xml:space="preserve"> «Оценка качества образовательного процесса и результатов работы. Портрет выпускника, как главная составляющая качества образования в современном ДОУ», 2023</w:t>
      </w:r>
    </w:p>
    <w:p w:rsidR="00972C54" w:rsidRPr="00B15569" w:rsidRDefault="00972C54" w:rsidP="006F445A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1939">
        <w:rPr>
          <w:rFonts w:ascii="Times New Roman" w:hAnsi="Times New Roman" w:cs="Times New Roman"/>
          <w:b/>
          <w:sz w:val="28"/>
          <w:szCs w:val="28"/>
        </w:rPr>
        <w:t>Где и кем принято решение про обобщение опыта</w:t>
      </w:r>
      <w:r w:rsidRPr="00B15569">
        <w:rPr>
          <w:rFonts w:ascii="Times New Roman" w:hAnsi="Times New Roman" w:cs="Times New Roman"/>
          <w:sz w:val="28"/>
          <w:szCs w:val="28"/>
        </w:rPr>
        <w:t>. Решение заседания педагогического совета ГКДОУ «Детский сад № 163 г. о. Донецк» ДНР (протокол № 3 от 28.02.2025 г.).</w:t>
      </w:r>
    </w:p>
    <w:p w:rsidR="00FF1939" w:rsidRDefault="00972C54" w:rsidP="006F445A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1939">
        <w:rPr>
          <w:rFonts w:ascii="Times New Roman" w:hAnsi="Times New Roman" w:cs="Times New Roman"/>
          <w:b/>
          <w:sz w:val="28"/>
          <w:szCs w:val="28"/>
        </w:rPr>
        <w:t>Приложение к опыту работы.</w:t>
      </w:r>
      <w:r w:rsidRPr="00B1556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72C54" w:rsidRPr="00B15569" w:rsidRDefault="00972C54" w:rsidP="006F445A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5569">
        <w:rPr>
          <w:rFonts w:ascii="Times New Roman" w:hAnsi="Times New Roman" w:cs="Times New Roman"/>
          <w:sz w:val="28"/>
          <w:szCs w:val="28"/>
        </w:rPr>
        <w:t>Описание опыта работы на тему:</w:t>
      </w:r>
      <w:r w:rsidR="00FF1939">
        <w:rPr>
          <w:rFonts w:ascii="Times New Roman" w:hAnsi="Times New Roman" w:cs="Times New Roman"/>
          <w:sz w:val="28"/>
          <w:szCs w:val="28"/>
        </w:rPr>
        <w:t xml:space="preserve"> </w:t>
      </w:r>
      <w:r w:rsidRPr="00B15569">
        <w:rPr>
          <w:rFonts w:ascii="Times New Roman" w:hAnsi="Times New Roman" w:cs="Times New Roman"/>
          <w:sz w:val="28"/>
          <w:szCs w:val="28"/>
        </w:rPr>
        <w:t xml:space="preserve">«Новые модели организации </w:t>
      </w:r>
      <w:proofErr w:type="spellStart"/>
      <w:r w:rsidRPr="00B15569">
        <w:rPr>
          <w:rFonts w:ascii="Times New Roman" w:hAnsi="Times New Roman" w:cs="Times New Roman"/>
          <w:sz w:val="28"/>
          <w:szCs w:val="28"/>
        </w:rPr>
        <w:t>воспитательно</w:t>
      </w:r>
      <w:proofErr w:type="spellEnd"/>
      <w:r w:rsidRPr="00B15569">
        <w:rPr>
          <w:rFonts w:ascii="Times New Roman" w:hAnsi="Times New Roman" w:cs="Times New Roman"/>
          <w:sz w:val="28"/>
          <w:szCs w:val="28"/>
        </w:rPr>
        <w:t>-образовательного процесса в инновационной деятельности педагогов ДОУ»</w:t>
      </w:r>
    </w:p>
    <w:p w:rsidR="00972C54" w:rsidRPr="00B15569" w:rsidRDefault="00972C54" w:rsidP="006F445A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72C54" w:rsidRPr="00B15569" w:rsidRDefault="00972C54" w:rsidP="006F445A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5569">
        <w:rPr>
          <w:rFonts w:ascii="Times New Roman" w:hAnsi="Times New Roman" w:cs="Times New Roman"/>
          <w:sz w:val="28"/>
          <w:szCs w:val="28"/>
        </w:rPr>
        <w:lastRenderedPageBreak/>
        <w:t>Презентация опыта работы по теме: «</w:t>
      </w:r>
      <w:r w:rsidR="00FF1939" w:rsidRPr="00B15569">
        <w:rPr>
          <w:rFonts w:ascii="Times New Roman" w:hAnsi="Times New Roman" w:cs="Times New Roman"/>
          <w:sz w:val="28"/>
          <w:szCs w:val="28"/>
        </w:rPr>
        <w:t xml:space="preserve">Новые модели организации </w:t>
      </w:r>
      <w:proofErr w:type="spellStart"/>
      <w:r w:rsidR="00FF1939" w:rsidRPr="00B15569">
        <w:rPr>
          <w:rFonts w:ascii="Times New Roman" w:hAnsi="Times New Roman" w:cs="Times New Roman"/>
          <w:sz w:val="28"/>
          <w:szCs w:val="28"/>
        </w:rPr>
        <w:t>воспитательно</w:t>
      </w:r>
      <w:proofErr w:type="spellEnd"/>
      <w:r w:rsidR="00FF1939" w:rsidRPr="00B15569">
        <w:rPr>
          <w:rFonts w:ascii="Times New Roman" w:hAnsi="Times New Roman" w:cs="Times New Roman"/>
          <w:sz w:val="28"/>
          <w:szCs w:val="28"/>
        </w:rPr>
        <w:t>-образовательного процесса в инновационной деятельности педагогов ДОУ</w:t>
      </w:r>
      <w:r w:rsidRPr="00B15569">
        <w:rPr>
          <w:rFonts w:ascii="Times New Roman" w:hAnsi="Times New Roman" w:cs="Times New Roman"/>
          <w:sz w:val="28"/>
          <w:szCs w:val="28"/>
        </w:rPr>
        <w:t>».</w:t>
      </w:r>
    </w:p>
    <w:p w:rsidR="00972C54" w:rsidRPr="00FF1939" w:rsidRDefault="00972C54" w:rsidP="006F445A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5569">
        <w:rPr>
          <w:rFonts w:ascii="Times New Roman" w:hAnsi="Times New Roman" w:cs="Times New Roman"/>
          <w:sz w:val="28"/>
          <w:szCs w:val="28"/>
        </w:rPr>
        <w:t xml:space="preserve">Методические продукт: </w:t>
      </w:r>
    </w:p>
    <w:p w:rsidR="00972C54" w:rsidRPr="00B15569" w:rsidRDefault="00972C54" w:rsidP="006F445A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15569">
        <w:rPr>
          <w:rFonts w:ascii="Times New Roman" w:hAnsi="Times New Roman" w:cs="Times New Roman"/>
          <w:sz w:val="28"/>
          <w:szCs w:val="28"/>
          <w:lang w:eastAsia="ru-RU"/>
        </w:rPr>
        <w:t>- Деловая игра для педагогов с элементами тренинга «Креативность — как один из компонентов профессиональной компетентности»</w:t>
      </w:r>
    </w:p>
    <w:p w:rsidR="00972C54" w:rsidRPr="00B15569" w:rsidRDefault="00972C54" w:rsidP="006F445A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15569">
        <w:rPr>
          <w:rFonts w:ascii="Times New Roman" w:hAnsi="Times New Roman" w:cs="Times New Roman"/>
          <w:sz w:val="28"/>
          <w:szCs w:val="28"/>
          <w:lang w:eastAsia="ru-RU"/>
        </w:rPr>
        <w:t>- Круглый стол для педагогов «Педагогический анализ готовности педагогов к реализации образовательной деятельности с детьми в современных условиях внедрения Федерального государственного образовательного стандарта дошкольного образования».</w:t>
      </w:r>
    </w:p>
    <w:p w:rsidR="00972C54" w:rsidRPr="00B15569" w:rsidRDefault="00972C54" w:rsidP="006F445A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15569">
        <w:rPr>
          <w:rFonts w:ascii="Times New Roman" w:hAnsi="Times New Roman" w:cs="Times New Roman"/>
          <w:sz w:val="28"/>
          <w:szCs w:val="28"/>
          <w:lang w:eastAsia="ru-RU"/>
        </w:rPr>
        <w:t>- Мастер-класс для воспитателей «Интерактивные формы работы с детьми дошкольного возраста»</w:t>
      </w:r>
    </w:p>
    <w:p w:rsidR="00972C54" w:rsidRPr="00B15569" w:rsidRDefault="00972C54" w:rsidP="006F445A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5569">
        <w:rPr>
          <w:rFonts w:ascii="Times New Roman" w:hAnsi="Times New Roman" w:cs="Times New Roman"/>
          <w:sz w:val="28"/>
          <w:szCs w:val="28"/>
        </w:rPr>
        <w:t xml:space="preserve">- Методические рекомендации для педагогов «Дидактическая игра как средство развития детей дошкольного возраста» </w:t>
      </w:r>
    </w:p>
    <w:p w:rsidR="00972C54" w:rsidRPr="00B15569" w:rsidRDefault="00972C54" w:rsidP="006F445A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5569">
        <w:rPr>
          <w:rFonts w:ascii="Times New Roman" w:hAnsi="Times New Roman" w:cs="Times New Roman"/>
          <w:sz w:val="28"/>
          <w:szCs w:val="28"/>
        </w:rPr>
        <w:t xml:space="preserve">- Методические рекомендации «Технология «Говорящая стена»» </w:t>
      </w:r>
    </w:p>
    <w:p w:rsidR="00972C54" w:rsidRPr="00B15569" w:rsidRDefault="00972C54" w:rsidP="006F445A">
      <w:pPr>
        <w:pStyle w:val="a4"/>
        <w:spacing w:line="276" w:lineRule="auto"/>
        <w:jc w:val="both"/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</w:pPr>
      <w:r w:rsidRPr="00B15569">
        <w:rPr>
          <w:rFonts w:ascii="Times New Roman" w:hAnsi="Times New Roman" w:cs="Times New Roman"/>
          <w:sz w:val="28"/>
          <w:szCs w:val="28"/>
        </w:rPr>
        <w:t>- Методические рекомендации «Рекомендации по проведению режимных моментов»</w:t>
      </w:r>
    </w:p>
    <w:p w:rsidR="00972C54" w:rsidRPr="00B15569" w:rsidRDefault="00972C54" w:rsidP="006F445A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5569">
        <w:rPr>
          <w:rFonts w:ascii="Times New Roman" w:hAnsi="Times New Roman" w:cs="Times New Roman"/>
          <w:sz w:val="28"/>
          <w:szCs w:val="28"/>
        </w:rPr>
        <w:t>- Деловая игра «Социально-коммуникативное развитие детей дошкольного возраста в условиях реализации ФГОС»</w:t>
      </w:r>
    </w:p>
    <w:p w:rsidR="00972C54" w:rsidRPr="00B15569" w:rsidRDefault="00972C54" w:rsidP="006F445A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5569">
        <w:rPr>
          <w:rFonts w:ascii="Times New Roman" w:hAnsi="Times New Roman" w:cs="Times New Roman"/>
          <w:sz w:val="28"/>
          <w:szCs w:val="28"/>
        </w:rPr>
        <w:t>- Семинар «Формирование социально-коммуникативной компетентности у дошкольников с помощью технологии сотрудничества»</w:t>
      </w:r>
    </w:p>
    <w:p w:rsidR="00972C54" w:rsidRPr="00B15569" w:rsidRDefault="00972C54" w:rsidP="006F445A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5569">
        <w:rPr>
          <w:rFonts w:ascii="Times New Roman" w:hAnsi="Times New Roman" w:cs="Times New Roman"/>
          <w:sz w:val="28"/>
          <w:szCs w:val="28"/>
        </w:rPr>
        <w:t xml:space="preserve">- Мастер-класс для педагогов «Роль мелкой моторики руки в развитии речи детей дошкольного возраста при использовании </w:t>
      </w:r>
      <w:proofErr w:type="spellStart"/>
      <w:r w:rsidRPr="00B15569">
        <w:rPr>
          <w:rFonts w:ascii="Times New Roman" w:hAnsi="Times New Roman" w:cs="Times New Roman"/>
          <w:sz w:val="28"/>
          <w:szCs w:val="28"/>
        </w:rPr>
        <w:t>тестопластики</w:t>
      </w:r>
      <w:proofErr w:type="spellEnd"/>
      <w:r w:rsidRPr="00B15569">
        <w:rPr>
          <w:rFonts w:ascii="Times New Roman" w:hAnsi="Times New Roman" w:cs="Times New Roman"/>
          <w:sz w:val="28"/>
          <w:szCs w:val="28"/>
        </w:rPr>
        <w:t>».</w:t>
      </w:r>
    </w:p>
    <w:p w:rsidR="00972C54" w:rsidRPr="00B15569" w:rsidRDefault="00972C54" w:rsidP="006F445A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5569">
        <w:rPr>
          <w:rFonts w:ascii="Times New Roman" w:hAnsi="Times New Roman" w:cs="Times New Roman"/>
          <w:sz w:val="28"/>
          <w:szCs w:val="28"/>
        </w:rPr>
        <w:t>Печатные работы, транслирующие опыт работы по теме:</w:t>
      </w:r>
    </w:p>
    <w:p w:rsidR="00972C54" w:rsidRPr="00B15569" w:rsidRDefault="00972C54" w:rsidP="006F445A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5569">
        <w:rPr>
          <w:rFonts w:ascii="Times New Roman" w:hAnsi="Times New Roman" w:cs="Times New Roman"/>
          <w:sz w:val="28"/>
          <w:szCs w:val="28"/>
        </w:rPr>
        <w:t>Публикации на сайте «</w:t>
      </w:r>
      <w:proofErr w:type="spellStart"/>
      <w:r w:rsidRPr="00B15569">
        <w:rPr>
          <w:rFonts w:ascii="Times New Roman" w:hAnsi="Times New Roman" w:cs="Times New Roman"/>
          <w:sz w:val="28"/>
          <w:szCs w:val="28"/>
        </w:rPr>
        <w:t>Мультиурок</w:t>
      </w:r>
      <w:proofErr w:type="spellEnd"/>
      <w:r w:rsidRPr="00B15569">
        <w:rPr>
          <w:rFonts w:ascii="Times New Roman" w:hAnsi="Times New Roman" w:cs="Times New Roman"/>
          <w:sz w:val="28"/>
          <w:szCs w:val="28"/>
        </w:rPr>
        <w:t xml:space="preserve">»: </w:t>
      </w:r>
    </w:p>
    <w:p w:rsidR="00A02311" w:rsidRPr="00B15569" w:rsidRDefault="00A02311" w:rsidP="006F445A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5569">
        <w:rPr>
          <w:rFonts w:ascii="Times New Roman" w:hAnsi="Times New Roman" w:cs="Times New Roman"/>
          <w:sz w:val="28"/>
          <w:szCs w:val="28"/>
        </w:rPr>
        <w:t xml:space="preserve">Самообразование как система непрерывного повышения профессионализма педагогов </w:t>
      </w:r>
      <w:hyperlink r:id="rId5" w:history="1">
        <w:r w:rsidRPr="00B15569">
          <w:rPr>
            <w:rStyle w:val="a6"/>
            <w:rFonts w:ascii="Times New Roman" w:hAnsi="Times New Roman" w:cs="Times New Roman"/>
            <w:sz w:val="28"/>
            <w:szCs w:val="28"/>
          </w:rPr>
          <w:t>https://multiurok.ru/files/samoobrazovanie-kak-sistema-nepreryvnogo-povyshe-1.html</w:t>
        </w:r>
      </w:hyperlink>
    </w:p>
    <w:p w:rsidR="00A02311" w:rsidRPr="00B15569" w:rsidRDefault="00A02311" w:rsidP="006F445A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5569">
        <w:rPr>
          <w:rFonts w:ascii="Times New Roman" w:hAnsi="Times New Roman" w:cs="Times New Roman"/>
          <w:sz w:val="28"/>
          <w:szCs w:val="28"/>
        </w:rPr>
        <w:t>«Наставничество, как форма методической работы с педагогами МБДОУ»</w:t>
      </w:r>
    </w:p>
    <w:p w:rsidR="00A02311" w:rsidRPr="00B15569" w:rsidRDefault="004852CB" w:rsidP="006F445A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hyperlink r:id="rId6" w:history="1">
        <w:r w:rsidR="00A02311" w:rsidRPr="00B15569">
          <w:rPr>
            <w:rStyle w:val="a6"/>
            <w:rFonts w:ascii="Times New Roman" w:hAnsi="Times New Roman" w:cs="Times New Roman"/>
            <w:sz w:val="28"/>
            <w:szCs w:val="28"/>
          </w:rPr>
          <w:t>https://multiurok.ru/files/nastavnichestvo-kak-forma-metodicheskoi-raboty-s-p.html</w:t>
        </w:r>
      </w:hyperlink>
    </w:p>
    <w:p w:rsidR="00A02311" w:rsidRPr="00B15569" w:rsidRDefault="00A02311" w:rsidP="006F445A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5569">
        <w:rPr>
          <w:rFonts w:ascii="Times New Roman" w:hAnsi="Times New Roman" w:cs="Times New Roman"/>
          <w:sz w:val="28"/>
          <w:szCs w:val="28"/>
        </w:rPr>
        <w:t>«Духовно-нравственное воспитание дошкольников в МДОУ в сфере работы с семьей через призму социального партнерства»</w:t>
      </w:r>
    </w:p>
    <w:p w:rsidR="00A02311" w:rsidRPr="00B15569" w:rsidRDefault="004852CB" w:rsidP="006F445A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hyperlink r:id="rId7" w:history="1">
        <w:r w:rsidR="00A02311" w:rsidRPr="00B15569">
          <w:rPr>
            <w:rStyle w:val="a6"/>
            <w:rFonts w:ascii="Times New Roman" w:hAnsi="Times New Roman" w:cs="Times New Roman"/>
            <w:sz w:val="28"/>
            <w:szCs w:val="28"/>
          </w:rPr>
          <w:t>https://multiurok.ru/files/doklad-na-seminar-dlia-zaveduiushchikh-i-starshikh.html</w:t>
        </w:r>
      </w:hyperlink>
    </w:p>
    <w:p w:rsidR="00A02311" w:rsidRPr="00B15569" w:rsidRDefault="00A02311" w:rsidP="006F445A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5569">
        <w:rPr>
          <w:rFonts w:ascii="Times New Roman" w:hAnsi="Times New Roman" w:cs="Times New Roman"/>
          <w:sz w:val="28"/>
          <w:szCs w:val="28"/>
        </w:rPr>
        <w:t xml:space="preserve">«Педагогическая академия современного образования». Периодический сборник учебно-методических материалов </w:t>
      </w:r>
    </w:p>
    <w:p w:rsidR="00A02311" w:rsidRPr="00B15569" w:rsidRDefault="00A02311" w:rsidP="006F445A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5569">
        <w:rPr>
          <w:rFonts w:ascii="Times New Roman" w:hAnsi="Times New Roman" w:cs="Times New Roman"/>
          <w:sz w:val="28"/>
          <w:szCs w:val="28"/>
        </w:rPr>
        <w:t>Статья «Информационная образовательная среда современного дошкольного учреждения как фактор повышения качества образования»</w:t>
      </w:r>
    </w:p>
    <w:p w:rsidR="00A02311" w:rsidRPr="00B15569" w:rsidRDefault="004852CB" w:rsidP="006F445A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hyperlink r:id="rId8" w:history="1">
        <w:r w:rsidR="00A02311" w:rsidRPr="00B15569">
          <w:rPr>
            <w:rStyle w:val="a6"/>
            <w:rFonts w:ascii="Times New Roman" w:hAnsi="Times New Roman" w:cs="Times New Roman"/>
            <w:sz w:val="28"/>
            <w:szCs w:val="28"/>
          </w:rPr>
          <w:t>https://педакадемия.рф/васильева-в-ф-публикация/</w:t>
        </w:r>
      </w:hyperlink>
    </w:p>
    <w:p w:rsidR="00A02311" w:rsidRPr="00B15569" w:rsidRDefault="00A02311" w:rsidP="006F445A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5569">
        <w:rPr>
          <w:rFonts w:ascii="Times New Roman" w:hAnsi="Times New Roman" w:cs="Times New Roman"/>
          <w:sz w:val="28"/>
          <w:szCs w:val="28"/>
        </w:rPr>
        <w:t>Интернет-журнал «Буква» Мастер-класс «Умный песок своими руками»</w:t>
      </w:r>
    </w:p>
    <w:p w:rsidR="00A02311" w:rsidRPr="00B15569" w:rsidRDefault="004852CB" w:rsidP="006F445A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hyperlink r:id="rId9" w:history="1">
        <w:r w:rsidR="00A02311" w:rsidRPr="00B15569">
          <w:rPr>
            <w:rStyle w:val="a6"/>
            <w:rFonts w:ascii="Times New Roman" w:hAnsi="Times New Roman" w:cs="Times New Roman"/>
            <w:sz w:val="28"/>
            <w:szCs w:val="28"/>
          </w:rPr>
          <w:t>https://bukva.com.ru/journal/76228</w:t>
        </w:r>
      </w:hyperlink>
    </w:p>
    <w:p w:rsidR="00A02311" w:rsidRPr="00B15569" w:rsidRDefault="00A02311" w:rsidP="00B1556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A02311" w:rsidRPr="00B15569" w:rsidRDefault="00A02311" w:rsidP="00B1556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972C54" w:rsidRPr="00B15569" w:rsidRDefault="00972C54" w:rsidP="00B1556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972C54" w:rsidRPr="00B15569" w:rsidRDefault="00972C54" w:rsidP="00B1556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EF5DD2" w:rsidRPr="00B15569" w:rsidRDefault="00EF5DD2" w:rsidP="00B15569">
      <w:pPr>
        <w:pStyle w:val="a4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EF5DD2" w:rsidRPr="00B15569" w:rsidRDefault="00EF5DD2" w:rsidP="00B1556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7C2517" w:rsidRPr="00B15569" w:rsidRDefault="007C2517" w:rsidP="00B1556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7C2517" w:rsidRPr="00B15569" w:rsidRDefault="007C2517" w:rsidP="00B1556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7C2517" w:rsidRPr="00B15569" w:rsidRDefault="007C2517" w:rsidP="00B1556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335236" w:rsidRPr="00B15569" w:rsidRDefault="00335236" w:rsidP="00B15569">
      <w:pPr>
        <w:pStyle w:val="a4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</w:p>
    <w:p w:rsidR="00281F21" w:rsidRPr="00B15569" w:rsidRDefault="00281F21" w:rsidP="00B15569">
      <w:pPr>
        <w:pStyle w:val="a4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</w:p>
    <w:p w:rsidR="00281F21" w:rsidRDefault="00281F21" w:rsidP="00281F21">
      <w:pPr>
        <w:shd w:val="clear" w:color="auto" w:fill="FFFFFF"/>
        <w:spacing w:before="60" w:after="100" w:afterAutospacing="1" w:line="240" w:lineRule="auto"/>
        <w:rPr>
          <w:rFonts w:ascii="Segoe UI" w:eastAsia="Times New Roman" w:hAnsi="Segoe UI" w:cs="Segoe UI"/>
          <w:bCs/>
          <w:color w:val="212529"/>
          <w:sz w:val="24"/>
          <w:szCs w:val="24"/>
          <w:lang w:eastAsia="ru-RU"/>
        </w:rPr>
      </w:pPr>
    </w:p>
    <w:p w:rsidR="00281F21" w:rsidRPr="00175B99" w:rsidRDefault="00281F21" w:rsidP="00281F21">
      <w:pPr>
        <w:shd w:val="clear" w:color="auto" w:fill="FFFFFF"/>
        <w:spacing w:before="60"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</w:p>
    <w:p w:rsidR="001A0D2E" w:rsidRPr="00175B99" w:rsidRDefault="001A0D2E" w:rsidP="005B09A8"/>
    <w:sectPr w:rsidR="001A0D2E" w:rsidRPr="00175B99" w:rsidSect="00B15569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2A5C46"/>
    <w:multiLevelType w:val="multilevel"/>
    <w:tmpl w:val="5478EB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8234FF2"/>
    <w:multiLevelType w:val="multilevel"/>
    <w:tmpl w:val="97286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F7E0DC5"/>
    <w:multiLevelType w:val="multilevel"/>
    <w:tmpl w:val="DB0630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22B2C58"/>
    <w:multiLevelType w:val="multilevel"/>
    <w:tmpl w:val="EBD4D1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778"/>
        </w:tabs>
        <w:ind w:left="1778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53B1FA8"/>
    <w:multiLevelType w:val="hybridMultilevel"/>
    <w:tmpl w:val="74C4122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DB4FF1"/>
    <w:multiLevelType w:val="hybridMultilevel"/>
    <w:tmpl w:val="C338D9A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9B1545C"/>
    <w:multiLevelType w:val="multilevel"/>
    <w:tmpl w:val="1D3497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A4337A7"/>
    <w:multiLevelType w:val="hybridMultilevel"/>
    <w:tmpl w:val="290C3A1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BC92EA2"/>
    <w:multiLevelType w:val="hybridMultilevel"/>
    <w:tmpl w:val="1EE217E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103252B"/>
    <w:multiLevelType w:val="multilevel"/>
    <w:tmpl w:val="58D692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27F091D"/>
    <w:multiLevelType w:val="hybridMultilevel"/>
    <w:tmpl w:val="B8E2620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ACC0AE5"/>
    <w:multiLevelType w:val="multilevel"/>
    <w:tmpl w:val="421E0B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D88057B"/>
    <w:multiLevelType w:val="multilevel"/>
    <w:tmpl w:val="C83073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F8D4DDE"/>
    <w:multiLevelType w:val="hybridMultilevel"/>
    <w:tmpl w:val="20A48B4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565000F"/>
    <w:multiLevelType w:val="multilevel"/>
    <w:tmpl w:val="FB76AA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5FB6877"/>
    <w:multiLevelType w:val="multilevel"/>
    <w:tmpl w:val="DC962A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65D2D8F"/>
    <w:multiLevelType w:val="multilevel"/>
    <w:tmpl w:val="E66413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AAD5690"/>
    <w:multiLevelType w:val="hybridMultilevel"/>
    <w:tmpl w:val="16484E6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E775209"/>
    <w:multiLevelType w:val="hybridMultilevel"/>
    <w:tmpl w:val="E0F2649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9A525ED"/>
    <w:multiLevelType w:val="multilevel"/>
    <w:tmpl w:val="6F323C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A0C1714"/>
    <w:multiLevelType w:val="multilevel"/>
    <w:tmpl w:val="F9AAB7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6D831911"/>
    <w:multiLevelType w:val="multilevel"/>
    <w:tmpl w:val="B0123E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6E2A01E8"/>
    <w:multiLevelType w:val="multilevel"/>
    <w:tmpl w:val="AAB8E3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0B47F6B"/>
    <w:multiLevelType w:val="multilevel"/>
    <w:tmpl w:val="E1086C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7BB06411"/>
    <w:multiLevelType w:val="hybridMultilevel"/>
    <w:tmpl w:val="05CEEEB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2"/>
  </w:num>
  <w:num w:numId="3">
    <w:abstractNumId w:val="6"/>
  </w:num>
  <w:num w:numId="4">
    <w:abstractNumId w:val="9"/>
  </w:num>
  <w:num w:numId="5">
    <w:abstractNumId w:val="22"/>
  </w:num>
  <w:num w:numId="6">
    <w:abstractNumId w:val="16"/>
  </w:num>
  <w:num w:numId="7">
    <w:abstractNumId w:val="12"/>
  </w:num>
  <w:num w:numId="8">
    <w:abstractNumId w:val="15"/>
  </w:num>
  <w:num w:numId="9">
    <w:abstractNumId w:val="1"/>
  </w:num>
  <w:num w:numId="10">
    <w:abstractNumId w:val="20"/>
  </w:num>
  <w:num w:numId="11">
    <w:abstractNumId w:val="0"/>
  </w:num>
  <w:num w:numId="12">
    <w:abstractNumId w:val="23"/>
  </w:num>
  <w:num w:numId="13">
    <w:abstractNumId w:val="21"/>
  </w:num>
  <w:num w:numId="14">
    <w:abstractNumId w:val="3"/>
  </w:num>
  <w:num w:numId="15">
    <w:abstractNumId w:val="19"/>
  </w:num>
  <w:num w:numId="16">
    <w:abstractNumId w:val="14"/>
  </w:num>
  <w:num w:numId="17">
    <w:abstractNumId w:val="8"/>
  </w:num>
  <w:num w:numId="18">
    <w:abstractNumId w:val="5"/>
  </w:num>
  <w:num w:numId="19">
    <w:abstractNumId w:val="13"/>
  </w:num>
  <w:num w:numId="20">
    <w:abstractNumId w:val="10"/>
  </w:num>
  <w:num w:numId="21">
    <w:abstractNumId w:val="24"/>
  </w:num>
  <w:num w:numId="22">
    <w:abstractNumId w:val="18"/>
  </w:num>
  <w:num w:numId="23">
    <w:abstractNumId w:val="17"/>
  </w:num>
  <w:num w:numId="24">
    <w:abstractNumId w:val="4"/>
  </w:num>
  <w:num w:numId="2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5FD2"/>
    <w:rsid w:val="00087D2A"/>
    <w:rsid w:val="00175B99"/>
    <w:rsid w:val="001A0D2E"/>
    <w:rsid w:val="00210744"/>
    <w:rsid w:val="00236355"/>
    <w:rsid w:val="00281F21"/>
    <w:rsid w:val="00335236"/>
    <w:rsid w:val="003506D5"/>
    <w:rsid w:val="004852CB"/>
    <w:rsid w:val="005B09A8"/>
    <w:rsid w:val="005F300E"/>
    <w:rsid w:val="006F445A"/>
    <w:rsid w:val="00717546"/>
    <w:rsid w:val="00735FD2"/>
    <w:rsid w:val="007C0B24"/>
    <w:rsid w:val="007C2517"/>
    <w:rsid w:val="00960D24"/>
    <w:rsid w:val="00972C54"/>
    <w:rsid w:val="00A02311"/>
    <w:rsid w:val="00AC77A0"/>
    <w:rsid w:val="00B15569"/>
    <w:rsid w:val="00B35604"/>
    <w:rsid w:val="00BC533C"/>
    <w:rsid w:val="00BF6B98"/>
    <w:rsid w:val="00C82D85"/>
    <w:rsid w:val="00CB1BAC"/>
    <w:rsid w:val="00D52103"/>
    <w:rsid w:val="00DA3BB2"/>
    <w:rsid w:val="00EF5DD2"/>
    <w:rsid w:val="00FF19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2C2D517-C099-4A1D-9188-43932318B2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87D2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7C0B24"/>
    <w:rPr>
      <w:b/>
      <w:bCs/>
    </w:rPr>
  </w:style>
  <w:style w:type="paragraph" w:styleId="a4">
    <w:name w:val="No Spacing"/>
    <w:uiPriority w:val="1"/>
    <w:qFormat/>
    <w:rsid w:val="00EF5DD2"/>
    <w:pPr>
      <w:spacing w:after="0" w:line="240" w:lineRule="auto"/>
    </w:pPr>
  </w:style>
  <w:style w:type="paragraph" w:styleId="a5">
    <w:name w:val="List Paragraph"/>
    <w:basedOn w:val="a"/>
    <w:uiPriority w:val="34"/>
    <w:qFormat/>
    <w:rsid w:val="00972C54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A02311"/>
    <w:rPr>
      <w:color w:val="0563C1" w:themeColor="hyperlink"/>
      <w:u w:val="single"/>
    </w:rPr>
  </w:style>
  <w:style w:type="table" w:styleId="a7">
    <w:name w:val="Table Grid"/>
    <w:basedOn w:val="a1"/>
    <w:uiPriority w:val="39"/>
    <w:rsid w:val="003506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ocdata">
    <w:name w:val="docdata"/>
    <w:aliases w:val="docy,v5,5131,bqiaagaaeyqcaaagiaiaaanyewaabyataaaaaaaaaaaaaaaaaaaaaaaaaaaaaaaaaaaaaaaaaaaaaaaaaaaaaaaaaaaaaaaaaaaaaaaaaaaaaaaaaaaaaaaaaaaaaaaaaaaaaaaaaaaaaaaaaaaaaaaaaaaaaaaaaaaaaaaaaaaaaaaaaaaaaaaaaaaaaaaaaaaaaaaaaaaaaaaaaaaaaaaaaaaaaaaaaaaaaaaa"/>
    <w:basedOn w:val="a"/>
    <w:rsid w:val="006F44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Normal (Web)"/>
    <w:basedOn w:val="a"/>
    <w:uiPriority w:val="99"/>
    <w:semiHidden/>
    <w:unhideWhenUsed/>
    <w:rsid w:val="006F44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5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4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6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75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33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6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&#1087;&#1077;&#1076;&#1072;&#1082;&#1072;&#1076;&#1077;&#1084;&#1080;&#1103;.&#1088;&#1092;/&#1074;&#1072;&#1089;&#1080;&#1083;&#1100;&#1077;&#1074;&#1072;-&#1074;-&#1092;-&#1087;&#1091;&#1073;&#1083;&#1080;&#1082;&#1072;&#1094;&#1080;&#1103;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multiurok.ru/files/doklad-na-seminar-dlia-zaveduiushchikh-i-starshikh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multiurok.ru/files/nastavnichestvo-kak-forma-metodicheskoi-raboty-s-p.html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multiurok.ru/files/samoobrazovanie-kak-sistema-nepreryvnogo-povyshe-1.html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bukva.com.ru/journal/7622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319</TotalTime>
  <Pages>10</Pages>
  <Words>3038</Words>
  <Characters>17323</Characters>
  <Application>Microsoft Office Word</Application>
  <DocSecurity>0</DocSecurity>
  <Lines>144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Very Ещкернутый</dc:creator>
  <cp:keywords/>
  <dc:description/>
  <cp:lastModifiedBy>Very Ещкернутый</cp:lastModifiedBy>
  <cp:revision>8</cp:revision>
  <dcterms:created xsi:type="dcterms:W3CDTF">2025-07-22T15:28:00Z</dcterms:created>
  <dcterms:modified xsi:type="dcterms:W3CDTF">2025-08-03T13:14:00Z</dcterms:modified>
</cp:coreProperties>
</file>