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F3B" w:rsidRPr="005A20CC" w:rsidRDefault="00211F3B" w:rsidP="00211F3B">
      <w:pPr>
        <w:spacing w:after="0" w:line="240" w:lineRule="auto"/>
        <w:ind w:left="120"/>
        <w:jc w:val="center"/>
      </w:pPr>
      <w:r w:rsidRPr="005A20CC">
        <w:rPr>
          <w:rFonts w:ascii="Times New Roman" w:hAnsi="Times New Roman"/>
          <w:b/>
          <w:color w:val="000000"/>
          <w:sz w:val="28"/>
        </w:rPr>
        <w:t>Муниципальное бюджетное общеобразовательное учреждение «</w:t>
      </w:r>
      <w:proofErr w:type="spellStart"/>
      <w:r w:rsidRPr="005A20CC">
        <w:rPr>
          <w:rFonts w:ascii="Times New Roman" w:hAnsi="Times New Roman"/>
          <w:b/>
          <w:color w:val="000000"/>
          <w:sz w:val="28"/>
        </w:rPr>
        <w:t>Новокурская</w:t>
      </w:r>
      <w:proofErr w:type="spellEnd"/>
      <w:r w:rsidRPr="005A20CC">
        <w:rPr>
          <w:rFonts w:ascii="Times New Roman" w:hAnsi="Times New Roman"/>
          <w:b/>
          <w:color w:val="000000"/>
          <w:sz w:val="28"/>
        </w:rPr>
        <w:t xml:space="preserve"> осн</w:t>
      </w:r>
      <w:r w:rsidR="00752340">
        <w:rPr>
          <w:rFonts w:ascii="Times New Roman" w:hAnsi="Times New Roman"/>
          <w:b/>
          <w:color w:val="000000"/>
          <w:sz w:val="28"/>
        </w:rPr>
        <w:t>овная общеобразовательная школа»</w:t>
      </w:r>
    </w:p>
    <w:p w:rsidR="00211F3B" w:rsidRPr="005A20CC" w:rsidRDefault="00211F3B" w:rsidP="00211F3B">
      <w:pPr>
        <w:spacing w:after="0" w:line="276" w:lineRule="auto"/>
        <w:ind w:left="120"/>
      </w:pPr>
    </w:p>
    <w:p w:rsidR="00211F3B" w:rsidRPr="005A20CC" w:rsidRDefault="00211F3B" w:rsidP="00211F3B">
      <w:pPr>
        <w:spacing w:after="0" w:line="276" w:lineRule="auto"/>
        <w:ind w:left="120"/>
      </w:pPr>
    </w:p>
    <w:p w:rsidR="00211F3B" w:rsidRPr="005A20CC" w:rsidRDefault="00211F3B" w:rsidP="00211F3B">
      <w:pPr>
        <w:spacing w:after="0" w:line="276" w:lineRule="auto"/>
        <w:ind w:left="120"/>
      </w:pPr>
    </w:p>
    <w:p w:rsidR="00211F3B" w:rsidRPr="005A20CC" w:rsidRDefault="00211F3B" w:rsidP="00211F3B">
      <w:pPr>
        <w:spacing w:after="0" w:line="276" w:lineRule="auto"/>
        <w:ind w:left="120"/>
      </w:pPr>
    </w:p>
    <w:p w:rsidR="00211F3B" w:rsidRPr="005A20CC" w:rsidRDefault="00211F3B" w:rsidP="00211F3B">
      <w:pPr>
        <w:spacing w:after="0" w:line="276" w:lineRule="auto"/>
        <w:ind w:left="120"/>
      </w:pPr>
      <w:r w:rsidRPr="005A20CC">
        <w:rPr>
          <w:rFonts w:ascii="Times New Roman" w:hAnsi="Times New Roman"/>
          <w:color w:val="000000"/>
          <w:sz w:val="28"/>
        </w:rPr>
        <w:t>‌</w:t>
      </w:r>
    </w:p>
    <w:p w:rsidR="002A79C7" w:rsidRPr="002A79C7" w:rsidRDefault="002A79C7" w:rsidP="002A79C7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Рассмотрено на заседании                                                 Утверждаю</w:t>
      </w:r>
    </w:p>
    <w:p w:rsidR="002A79C7" w:rsidRPr="002A79C7" w:rsidRDefault="002A79C7" w:rsidP="002A79C7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методического объединения                                              директор_____________________                                                 протокол № _____                                                               приказ № _____________</w:t>
      </w:r>
    </w:p>
    <w:p w:rsidR="002A79C7" w:rsidRPr="002A79C7" w:rsidRDefault="002A79C7" w:rsidP="002A79C7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«_____</w:t>
      </w:r>
      <w:proofErr w:type="gramStart"/>
      <w:r w:rsidRPr="002A7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_»_</w:t>
      </w:r>
      <w:proofErr w:type="gramEnd"/>
      <w:r w:rsidRPr="002A7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______2024 г                                                  от «______»_________2024 г.</w:t>
      </w:r>
    </w:p>
    <w:p w:rsidR="002A79C7" w:rsidRPr="002A79C7" w:rsidRDefault="002A79C7" w:rsidP="002A79C7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9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11F3B" w:rsidRDefault="00211F3B" w:rsidP="00211F3B">
      <w:pPr>
        <w:spacing w:after="0" w:line="276" w:lineRule="auto"/>
        <w:ind w:left="120"/>
      </w:pPr>
    </w:p>
    <w:p w:rsidR="002A79C7" w:rsidRPr="005A20CC" w:rsidRDefault="002A79C7" w:rsidP="00211F3B">
      <w:pPr>
        <w:spacing w:after="0" w:line="276" w:lineRule="auto"/>
        <w:ind w:left="120"/>
      </w:pPr>
    </w:p>
    <w:p w:rsidR="00211F3B" w:rsidRPr="005A20CC" w:rsidRDefault="00211F3B" w:rsidP="00211F3B">
      <w:pPr>
        <w:spacing w:after="0" w:line="276" w:lineRule="auto"/>
        <w:ind w:left="120"/>
      </w:pPr>
    </w:p>
    <w:p w:rsidR="00211F3B" w:rsidRPr="005A20CC" w:rsidRDefault="00211F3B" w:rsidP="00211F3B">
      <w:pPr>
        <w:spacing w:after="0" w:line="276" w:lineRule="auto"/>
        <w:ind w:left="120"/>
      </w:pPr>
    </w:p>
    <w:p w:rsidR="00211F3B" w:rsidRPr="005A20CC" w:rsidRDefault="00211F3B" w:rsidP="00211F3B">
      <w:pPr>
        <w:spacing w:after="0" w:line="408" w:lineRule="auto"/>
        <w:ind w:left="120"/>
        <w:jc w:val="center"/>
      </w:pPr>
      <w:r w:rsidRPr="005A20CC"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211F3B" w:rsidRPr="005A20CC" w:rsidRDefault="002A79C7" w:rsidP="00211F3B">
      <w:pPr>
        <w:spacing w:after="0" w:line="408" w:lineRule="auto"/>
        <w:ind w:left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211F3B" w:rsidRPr="005A20CC">
        <w:rPr>
          <w:rFonts w:ascii="Times New Roman" w:hAnsi="Times New Roman" w:cs="Times New Roman"/>
          <w:b/>
          <w:sz w:val="28"/>
          <w:szCs w:val="28"/>
        </w:rPr>
        <w:t>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внеурочной деятельности </w:t>
      </w:r>
      <w:r w:rsidR="00211F3B" w:rsidRPr="005A20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1F3B" w:rsidRPr="005A20CC" w:rsidRDefault="00211F3B" w:rsidP="00211F3B">
      <w:pPr>
        <w:spacing w:after="0" w:line="276" w:lineRule="auto"/>
        <w:ind w:left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20CC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Практикум по русскому языку</w:t>
      </w:r>
      <w:r w:rsidRPr="005A20CC">
        <w:rPr>
          <w:rFonts w:ascii="Times New Roman" w:hAnsi="Times New Roman" w:cs="Times New Roman"/>
          <w:b/>
          <w:sz w:val="28"/>
          <w:szCs w:val="28"/>
        </w:rPr>
        <w:t>»</w:t>
      </w:r>
    </w:p>
    <w:p w:rsidR="00211F3B" w:rsidRDefault="00211F3B" w:rsidP="00211F3B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</w:rPr>
      </w:pPr>
      <w:r w:rsidRPr="005A20CC">
        <w:rPr>
          <w:rFonts w:ascii="Times New Roman" w:hAnsi="Times New Roman"/>
          <w:color w:val="000000"/>
          <w:sz w:val="28"/>
        </w:rPr>
        <w:t xml:space="preserve">для </w:t>
      </w:r>
      <w:r w:rsidR="00A03AAD">
        <w:rPr>
          <w:rFonts w:ascii="Times New Roman" w:hAnsi="Times New Roman"/>
          <w:b/>
          <w:color w:val="000000"/>
          <w:sz w:val="36"/>
          <w:szCs w:val="36"/>
        </w:rPr>
        <w:t>9</w:t>
      </w:r>
      <w:r w:rsidRPr="005A20CC">
        <w:rPr>
          <w:rFonts w:ascii="Times New Roman" w:hAnsi="Times New Roman"/>
          <w:color w:val="000000"/>
          <w:sz w:val="28"/>
        </w:rPr>
        <w:t xml:space="preserve"> класс</w:t>
      </w:r>
      <w:r>
        <w:rPr>
          <w:rFonts w:ascii="Times New Roman" w:hAnsi="Times New Roman"/>
          <w:color w:val="000000"/>
          <w:sz w:val="28"/>
        </w:rPr>
        <w:t>а</w:t>
      </w:r>
    </w:p>
    <w:p w:rsidR="00211F3B" w:rsidRDefault="00211F3B" w:rsidP="00211F3B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 202</w:t>
      </w:r>
      <w:r w:rsidR="002A79C7">
        <w:rPr>
          <w:rFonts w:ascii="Times New Roman" w:hAnsi="Times New Roman"/>
          <w:color w:val="000000"/>
          <w:sz w:val="28"/>
        </w:rPr>
        <w:t>4</w:t>
      </w:r>
      <w:r>
        <w:rPr>
          <w:rFonts w:ascii="Times New Roman" w:hAnsi="Times New Roman"/>
          <w:color w:val="000000"/>
          <w:sz w:val="28"/>
        </w:rPr>
        <w:t xml:space="preserve"> - 202</w:t>
      </w:r>
      <w:r w:rsidR="002A79C7">
        <w:rPr>
          <w:rFonts w:ascii="Times New Roman" w:hAnsi="Times New Roman"/>
          <w:color w:val="000000"/>
          <w:sz w:val="28"/>
        </w:rPr>
        <w:t>5</w:t>
      </w:r>
      <w:r>
        <w:rPr>
          <w:rFonts w:ascii="Times New Roman" w:hAnsi="Times New Roman"/>
          <w:color w:val="000000"/>
          <w:sz w:val="28"/>
        </w:rPr>
        <w:t xml:space="preserve"> учебный год</w:t>
      </w:r>
      <w:r w:rsidRPr="005A20CC">
        <w:rPr>
          <w:rFonts w:ascii="Times New Roman" w:hAnsi="Times New Roman"/>
          <w:color w:val="000000"/>
          <w:sz w:val="28"/>
        </w:rPr>
        <w:t xml:space="preserve"> </w:t>
      </w:r>
    </w:p>
    <w:p w:rsidR="00211F3B" w:rsidRDefault="00211F3B" w:rsidP="00211F3B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</w:rPr>
      </w:pPr>
    </w:p>
    <w:p w:rsidR="00211F3B" w:rsidRDefault="00211F3B" w:rsidP="00211F3B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</w:rPr>
      </w:pPr>
    </w:p>
    <w:p w:rsidR="00211F3B" w:rsidRDefault="00211F3B" w:rsidP="00211F3B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</w:rPr>
      </w:pPr>
    </w:p>
    <w:p w:rsidR="00211F3B" w:rsidRPr="005A20CC" w:rsidRDefault="00211F3B" w:rsidP="00211F3B">
      <w:pPr>
        <w:spacing w:after="0" w:line="240" w:lineRule="auto"/>
        <w:ind w:left="4536"/>
        <w:jc w:val="both"/>
        <w:rPr>
          <w:rFonts w:ascii="Times New Roman" w:hAnsi="Times New Roman"/>
          <w:b/>
          <w:color w:val="000000"/>
          <w:sz w:val="28"/>
        </w:rPr>
      </w:pPr>
      <w:r w:rsidRPr="005A20CC">
        <w:rPr>
          <w:rFonts w:ascii="Times New Roman" w:hAnsi="Times New Roman"/>
          <w:b/>
          <w:color w:val="000000"/>
          <w:sz w:val="28"/>
        </w:rPr>
        <w:t>Составитель программы:</w:t>
      </w:r>
    </w:p>
    <w:p w:rsidR="00211F3B" w:rsidRDefault="00211F3B" w:rsidP="00211F3B">
      <w:pPr>
        <w:spacing w:after="0" w:line="240" w:lineRule="auto"/>
        <w:ind w:left="4536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Приставкина И.В., </w:t>
      </w:r>
    </w:p>
    <w:p w:rsidR="00211F3B" w:rsidRDefault="00211F3B" w:rsidP="00211F3B">
      <w:pPr>
        <w:spacing w:after="0" w:line="240" w:lineRule="auto"/>
        <w:ind w:left="4536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учитель русского языка и литературы,</w:t>
      </w:r>
    </w:p>
    <w:p w:rsidR="00211F3B" w:rsidRPr="005A20CC" w:rsidRDefault="00211F3B" w:rsidP="00211F3B">
      <w:pPr>
        <w:spacing w:after="0" w:line="240" w:lineRule="auto"/>
        <w:ind w:left="4536"/>
        <w:jc w:val="both"/>
      </w:pPr>
      <w:r>
        <w:rPr>
          <w:rFonts w:ascii="Times New Roman" w:hAnsi="Times New Roman"/>
          <w:color w:val="000000"/>
          <w:sz w:val="28"/>
        </w:rPr>
        <w:t>высшая кв. категория</w:t>
      </w: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</w:pPr>
    </w:p>
    <w:p w:rsidR="00211F3B" w:rsidRPr="005A20CC" w:rsidRDefault="00211F3B" w:rsidP="00211F3B">
      <w:pPr>
        <w:spacing w:after="0" w:line="276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  <w:bookmarkStart w:id="0" w:name="8777abab-62ad-4e6d-bb66-8ccfe85cfe1b"/>
      <w:proofErr w:type="spellStart"/>
      <w:r w:rsidRPr="005A20CC">
        <w:rPr>
          <w:rFonts w:ascii="Times New Roman" w:hAnsi="Times New Roman"/>
          <w:b/>
          <w:color w:val="000000"/>
          <w:sz w:val="28"/>
        </w:rPr>
        <w:t>Новокурск</w:t>
      </w:r>
      <w:bookmarkEnd w:id="0"/>
      <w:proofErr w:type="spellEnd"/>
      <w:r>
        <w:rPr>
          <w:rFonts w:ascii="Times New Roman" w:hAnsi="Times New Roman"/>
          <w:b/>
          <w:color w:val="000000"/>
          <w:sz w:val="28"/>
        </w:rPr>
        <w:t>,</w:t>
      </w:r>
      <w:r w:rsidRPr="005A20CC">
        <w:rPr>
          <w:rFonts w:ascii="Times New Roman" w:hAnsi="Times New Roman"/>
          <w:b/>
          <w:color w:val="000000"/>
          <w:sz w:val="28"/>
        </w:rPr>
        <w:t xml:space="preserve"> </w:t>
      </w:r>
      <w:bookmarkStart w:id="1" w:name="dc72b6e0-474b-4b98-a795-02870ed74afe"/>
      <w:r w:rsidRPr="005A20CC">
        <w:rPr>
          <w:rFonts w:ascii="Times New Roman" w:hAnsi="Times New Roman"/>
          <w:b/>
          <w:color w:val="000000"/>
          <w:sz w:val="28"/>
        </w:rPr>
        <w:t>202</w:t>
      </w:r>
      <w:bookmarkEnd w:id="1"/>
      <w:r w:rsidR="004F70BA">
        <w:rPr>
          <w:rFonts w:ascii="Times New Roman" w:hAnsi="Times New Roman"/>
          <w:b/>
          <w:color w:val="000000"/>
          <w:sz w:val="28"/>
        </w:rPr>
        <w:t>4</w:t>
      </w:r>
    </w:p>
    <w:p w:rsidR="00943A23" w:rsidRDefault="00943A23"/>
    <w:p w:rsidR="002A79C7" w:rsidRDefault="002A79C7"/>
    <w:p w:rsidR="009C54D7" w:rsidRDefault="009C54D7" w:rsidP="009C54D7">
      <w:pPr>
        <w:tabs>
          <w:tab w:val="left" w:pos="426"/>
          <w:tab w:val="left" w:pos="709"/>
        </w:tabs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C54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Планир</w:t>
      </w:r>
      <w:r w:rsidR="002A7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уемые результаты </w:t>
      </w:r>
      <w:r w:rsidR="004F7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освоения </w:t>
      </w:r>
      <w:r w:rsidR="004F70BA" w:rsidRPr="009C54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курса</w:t>
      </w:r>
      <w:r w:rsidRPr="009C54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A7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внеурочной </w:t>
      </w:r>
      <w:r w:rsidR="004F7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деятельности</w:t>
      </w:r>
    </w:p>
    <w:p w:rsidR="009C54D7" w:rsidRDefault="009C54D7" w:rsidP="002517A7">
      <w:pPr>
        <w:tabs>
          <w:tab w:val="left" w:pos="426"/>
          <w:tab w:val="left" w:pos="709"/>
        </w:tabs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C54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Практикум по русскому языку</w:t>
      </w:r>
      <w:r w:rsidRPr="009C54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C7605C" w:rsidRPr="00C7605C" w:rsidRDefault="00C7605C" w:rsidP="00C7605C">
      <w:pPr>
        <w:tabs>
          <w:tab w:val="left" w:pos="426"/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курса </w:t>
      </w:r>
      <w:r w:rsidRPr="00C76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 реализацию следующих личностных, </w:t>
      </w:r>
      <w:proofErr w:type="spellStart"/>
      <w:r w:rsidRPr="00C760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C76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предметных результатов:</w:t>
      </w:r>
    </w:p>
    <w:p w:rsidR="00C7605C" w:rsidRDefault="00C7605C" w:rsidP="00C7605C">
      <w:pPr>
        <w:tabs>
          <w:tab w:val="left" w:pos="426"/>
          <w:tab w:val="left" w:pos="709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45" w:rightFromText="45" w:vertAnchor="text"/>
        <w:tblW w:w="946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68"/>
        <w:gridCol w:w="7297"/>
      </w:tblGrid>
      <w:tr w:rsidR="00270612" w:rsidRPr="00270612" w:rsidTr="00A641A2">
        <w:tc>
          <w:tcPr>
            <w:tcW w:w="18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Личностные</w:t>
            </w:r>
          </w:p>
        </w:tc>
        <w:tc>
          <w:tcPr>
            <w:tcW w:w="7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1) понимание русского языка как одной из основных национально-культурных ценностей русского народа,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образования;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2) 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3) достаточный объем словарного запаса и усвоенных грамматических средств для свободного выражения мыслей и чувств в процессе речевого общения; способность к самооценке на основе наблюдения за собственной речью.</w:t>
            </w:r>
          </w:p>
        </w:tc>
      </w:tr>
      <w:tr w:rsidR="00270612" w:rsidRPr="00270612" w:rsidTr="00A641A2">
        <w:tc>
          <w:tcPr>
            <w:tcW w:w="18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270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Метапредметные</w:t>
            </w:r>
            <w:proofErr w:type="spellEnd"/>
          </w:p>
        </w:tc>
        <w:tc>
          <w:tcPr>
            <w:tcW w:w="7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1) владение всеми видами речевой деятельности;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2) 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 предметам; применение полученных знаний, умений и навыков анализа языковых явлений на </w:t>
            </w:r>
            <w:proofErr w:type="spellStart"/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межпредметном</w:t>
            </w:r>
            <w:proofErr w:type="spellEnd"/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уровне;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3) овладение национально-культурными нормами речевого поведения в различных ситуациях формального и неформального межличностного и межкультурного общения.</w:t>
            </w:r>
          </w:p>
        </w:tc>
      </w:tr>
      <w:tr w:rsidR="00270612" w:rsidRPr="00270612" w:rsidTr="00A641A2">
        <w:tc>
          <w:tcPr>
            <w:tcW w:w="18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Предметные</w:t>
            </w:r>
          </w:p>
        </w:tc>
        <w:tc>
          <w:tcPr>
            <w:tcW w:w="71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1) представление об основных функциях языка, о роли русского языка как национального языка русского народа, как государственного языка Российской Федерации и языка межнационального общения, о связи языка и культуры народа, о роли родного языка в жизни человека и общества;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2) понимание места родного языка в системе гуманитарных наук и его роли в образовании в целом;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3) усвоение основ научных знаний о родном языке; понимание взаимосвязи его уровней и единиц;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4) освоение базовых понятий лингвистики: лингвистика и ее основные разделы; язык и речь, речевое общение, речь устная и письменная; монолог, диалог и их виды; ситуация речевого общения; разговорная речь, научный, публицистический, официально-деловой стили, язык художественной литературы; жанры научного, публицистического, официально-делового стилей и разговорной речи; функционально-смысловые типы речи (повествование, описание, рассуждение); текст, типы текста; основные единицы языка, их признаки и особенности употребления в речи;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5) овладение основными стилистическими ресурсами лексики и фразеологии русского языка, основными нормами русского литературного языка (орфоэпическими, лексическими, грамматическими, орфографическими, пунктуационными), нормами </w:t>
            </w: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речевого этикета и использование их в своей речевой практике при создании устных и письменных высказываний;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6) опознавание и анализ основных единиц языка, грамматических категорий языка, уместное употребление языковых единиц адекватно ситуации речевого общения;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7) проведение различных видов анализа слова (фонетический, морфемный, словообразовательный, лексический, морфологический), синтаксического анализа словосочетания и предложения, многоаспектного анализа текста с точки зрения его основных признаков и структуры, принадлежности к определенным функциональным разновидностям языка, особенностей языкового оформления, использования выразительных средств языка;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8) понимание коммуникативно-эстетических возможностей лексической и грамматической синонимии и использование их в собственной речевой практике;</w:t>
            </w:r>
          </w:p>
          <w:p w:rsidR="00270612" w:rsidRPr="00270612" w:rsidRDefault="00270612" w:rsidP="00270612">
            <w:pPr>
              <w:widowControl w:val="0"/>
              <w:autoSpaceDE w:val="0"/>
              <w:autoSpaceDN w:val="0"/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270612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9) осознание эстетической функции родного языка, способность оценивать эстетическую сторону речевого высказывания при анализе текстов художественной литературы.</w:t>
            </w:r>
          </w:p>
        </w:tc>
      </w:tr>
    </w:tbl>
    <w:p w:rsidR="00270612" w:rsidRDefault="00270612" w:rsidP="002517A7">
      <w:pPr>
        <w:pStyle w:val="a3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2517A7" w:rsidRPr="00C7605C" w:rsidRDefault="00C7605C" w:rsidP="007958C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b/>
          <w:color w:val="000000"/>
        </w:rPr>
      </w:pPr>
      <w:r>
        <w:rPr>
          <w:b/>
          <w:color w:val="000000"/>
        </w:rPr>
        <w:t>Обучающиеся</w:t>
      </w:r>
      <w:r w:rsidR="002517A7" w:rsidRPr="00C7605C">
        <w:rPr>
          <w:b/>
          <w:color w:val="000000"/>
        </w:rPr>
        <w:t xml:space="preserve"> научатся: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1) самостоятельно работать с тестовыми заданиями;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2) чётко следовать инструкциям, сопровождающим задание;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3) выполнять различные типы тестовых заданий;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4) самостоятельно распределять время на выполнение заданий;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5) писать сочинение части</w:t>
      </w:r>
      <w:r w:rsidR="00C7605C" w:rsidRPr="00CB2391">
        <w:rPr>
          <w:color w:val="000000"/>
        </w:rPr>
        <w:t>-разм</w:t>
      </w:r>
      <w:r w:rsidR="00CB2391" w:rsidRPr="00CB2391">
        <w:rPr>
          <w:color w:val="000000"/>
        </w:rPr>
        <w:t>ы</w:t>
      </w:r>
      <w:r w:rsidR="00C7605C" w:rsidRPr="00CB2391">
        <w:rPr>
          <w:color w:val="000000"/>
        </w:rPr>
        <w:t>шление</w:t>
      </w:r>
      <w:r w:rsidR="00C7605C">
        <w:rPr>
          <w:color w:val="000000"/>
        </w:rPr>
        <w:t xml:space="preserve"> (задания 9.1, 9.2</w:t>
      </w:r>
      <w:r w:rsidR="00CB2391">
        <w:rPr>
          <w:color w:val="000000"/>
        </w:rPr>
        <w:t>, 9.3</w:t>
      </w:r>
      <w:r w:rsidR="00C7605C">
        <w:rPr>
          <w:color w:val="000000"/>
        </w:rPr>
        <w:t>);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6) сокращать текст изложения.</w:t>
      </w:r>
    </w:p>
    <w:p w:rsidR="002517A7" w:rsidRPr="00C7605C" w:rsidRDefault="00C7605C" w:rsidP="007958C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b/>
          <w:color w:val="000000"/>
        </w:rPr>
      </w:pPr>
      <w:r>
        <w:rPr>
          <w:b/>
          <w:color w:val="000000"/>
        </w:rPr>
        <w:t>Обучающиеся</w:t>
      </w:r>
      <w:r w:rsidRPr="00C7605C">
        <w:rPr>
          <w:b/>
          <w:color w:val="000000"/>
        </w:rPr>
        <w:t xml:space="preserve"> </w:t>
      </w:r>
      <w:r w:rsidR="002517A7" w:rsidRPr="00C7605C">
        <w:rPr>
          <w:b/>
          <w:color w:val="000000"/>
        </w:rPr>
        <w:t>получат возможность научиться: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1) создавать сжатый текст на основе прослушанного</w:t>
      </w:r>
      <w:r w:rsidR="00C7605C">
        <w:rPr>
          <w:color w:val="000000"/>
        </w:rPr>
        <w:t>;</w:t>
      </w:r>
    </w:p>
    <w:p w:rsidR="002517A7" w:rsidRPr="00C7605C" w:rsidRDefault="002517A7" w:rsidP="00C7605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C7605C">
        <w:rPr>
          <w:color w:val="000000"/>
        </w:rPr>
        <w:t>2) создавать текст (тип речи – рассуждение) с учётом его основных признаков: смысловой и грамматической целостности, подчинённости коммуникативной задаче.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работать с заданиями (внимательно читать формулировку задания</w:t>
      </w:r>
      <w:r w:rsidRPr="00C7605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760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понимать её смысл (без возможности обратиться за консультацией к</w:t>
      </w:r>
      <w:r w:rsidRPr="00C7605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учителю);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четко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следовать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инструкциям,</w:t>
      </w:r>
      <w:r w:rsidRPr="00C7605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сопровождающим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задание;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выполнять</w:t>
      </w:r>
      <w:r w:rsidRPr="00C7605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различные</w:t>
      </w:r>
      <w:r w:rsidRPr="00C7605C">
        <w:rPr>
          <w:rFonts w:ascii="Times New Roman" w:eastAsia="Times New Roman" w:hAnsi="Times New Roman" w:cs="Times New Roman"/>
          <w:spacing w:val="68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типы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заданий;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Pr="00C7605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распределять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время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выполнение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заданий;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правильно</w:t>
      </w:r>
      <w:r w:rsidRPr="00C7605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отмечать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бланке</w:t>
      </w:r>
      <w:r w:rsidRPr="00C7605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вариант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ответа;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вносить</w:t>
      </w:r>
      <w:r w:rsidRPr="00C7605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исправления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бланк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экзаменационной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работы;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сосредоточенно</w:t>
      </w:r>
      <w:r w:rsidRPr="00C7605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работать</w:t>
      </w:r>
      <w:r w:rsidRPr="00C7605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временного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интервала,</w:t>
      </w:r>
      <w:r w:rsidRPr="00C7605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CB2391">
        <w:rPr>
          <w:rFonts w:ascii="Times New Roman" w:eastAsia="Times New Roman" w:hAnsi="Times New Roman" w:cs="Times New Roman"/>
          <w:sz w:val="24"/>
          <w:szCs w:val="24"/>
        </w:rPr>
        <w:t>превышающего</w:t>
      </w:r>
      <w:r w:rsidRPr="00CB2391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="00C7605C" w:rsidRPr="00CB2391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             </w:t>
      </w:r>
      <w:r w:rsidR="00CB2391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       </w:t>
      </w:r>
      <w:r w:rsidR="00CB2391">
        <w:rPr>
          <w:rFonts w:ascii="Times New Roman" w:eastAsia="Times New Roman" w:hAnsi="Times New Roman" w:cs="Times New Roman"/>
          <w:sz w:val="24"/>
          <w:szCs w:val="24"/>
        </w:rPr>
        <w:t xml:space="preserve"> 40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 xml:space="preserve"> минут.</w:t>
      </w:r>
    </w:p>
    <w:p w:rsidR="00270612" w:rsidRPr="00C7605C" w:rsidRDefault="00270612" w:rsidP="00C7605C">
      <w:pPr>
        <w:widowControl w:val="0"/>
        <w:tabs>
          <w:tab w:val="left" w:pos="709"/>
          <w:tab w:val="left" w:pos="1134"/>
        </w:tabs>
        <w:autoSpaceDE w:val="0"/>
        <w:autoSpaceDN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b/>
          <w:sz w:val="24"/>
          <w:szCs w:val="24"/>
        </w:rPr>
        <w:t>При</w:t>
      </w:r>
      <w:r w:rsidRPr="00C7605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b/>
          <w:sz w:val="24"/>
          <w:szCs w:val="24"/>
        </w:rPr>
        <w:t>подготовке</w:t>
      </w:r>
      <w:r w:rsidRPr="00C7605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C7605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b/>
          <w:sz w:val="24"/>
          <w:szCs w:val="24"/>
        </w:rPr>
        <w:t>устному</w:t>
      </w:r>
      <w:r w:rsidRPr="00C7605C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b/>
          <w:sz w:val="24"/>
          <w:szCs w:val="24"/>
        </w:rPr>
        <w:t>собеседованию</w:t>
      </w:r>
      <w:r w:rsidRPr="00C7605C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="00C7605C" w:rsidRPr="00C7605C">
        <w:rPr>
          <w:rFonts w:ascii="Times New Roman" w:hAnsi="Times New Roman" w:cs="Times New Roman"/>
          <w:b/>
          <w:color w:val="000000"/>
          <w:sz w:val="24"/>
          <w:szCs w:val="24"/>
        </w:rPr>
        <w:t>обучающиеся</w:t>
      </w:r>
      <w:r w:rsidR="00C7605C" w:rsidRPr="00C760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b/>
          <w:sz w:val="24"/>
          <w:szCs w:val="24"/>
        </w:rPr>
        <w:t>научатся: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lastRenderedPageBreak/>
        <w:t>свободному</w:t>
      </w:r>
      <w:r w:rsidRPr="00C7605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выражению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мыслей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чувств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процессе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общения;</w:t>
      </w:r>
    </w:p>
    <w:p w:rsidR="00270612" w:rsidRPr="00C7605C" w:rsidRDefault="00270612" w:rsidP="00C7605C">
      <w:pPr>
        <w:widowControl w:val="0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spacing w:after="0" w:line="36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способности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самооценке</w:t>
      </w:r>
      <w:r w:rsidRPr="00C7605C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основе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наблюдения</w:t>
      </w:r>
      <w:r w:rsidRPr="00C7605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C7605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собственной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речью;</w:t>
      </w:r>
    </w:p>
    <w:p w:rsidR="00270612" w:rsidRPr="00C7605C" w:rsidRDefault="00270612" w:rsidP="00C7605C">
      <w:pPr>
        <w:widowControl w:val="0"/>
        <w:tabs>
          <w:tab w:val="left" w:pos="709"/>
          <w:tab w:val="left" w:pos="1134"/>
        </w:tabs>
        <w:autoSpaceDE w:val="0"/>
        <w:autoSpaceDN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-методам совершенствования владения такими видами речевой деятельности,</w:t>
      </w:r>
      <w:r w:rsidRPr="00C7605C">
        <w:rPr>
          <w:rFonts w:ascii="Times New Roman" w:eastAsia="Times New Roman" w:hAnsi="Times New Roman" w:cs="Times New Roman"/>
          <w:spacing w:val="-68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как</w:t>
      </w:r>
      <w:r w:rsidRPr="00C7605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чтение,</w:t>
      </w:r>
      <w:r w:rsidRPr="00C7605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говорение;</w:t>
      </w:r>
    </w:p>
    <w:p w:rsidR="00270612" w:rsidRPr="00C7605C" w:rsidRDefault="00270612" w:rsidP="00C7605C">
      <w:pPr>
        <w:widowControl w:val="0"/>
        <w:tabs>
          <w:tab w:val="left" w:pos="709"/>
          <w:tab w:val="left" w:pos="1134"/>
        </w:tabs>
        <w:autoSpaceDE w:val="0"/>
        <w:autoSpaceDN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05C">
        <w:rPr>
          <w:rFonts w:ascii="Times New Roman" w:eastAsia="Times New Roman" w:hAnsi="Times New Roman" w:cs="Times New Roman"/>
          <w:sz w:val="24"/>
          <w:szCs w:val="24"/>
        </w:rPr>
        <w:t>-уместному использованию стилистических ресурсов лексики русского языка</w:t>
      </w:r>
      <w:r w:rsidRPr="00C7605C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7605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применению</w:t>
      </w:r>
      <w:r w:rsidRPr="00C7605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их</w:t>
      </w:r>
      <w:r w:rsidRPr="00C7605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7605C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ситуации</w:t>
      </w:r>
      <w:r w:rsidRPr="00C7605C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речевого</w:t>
      </w:r>
      <w:r w:rsidRPr="00C7605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C7605C">
        <w:rPr>
          <w:rFonts w:ascii="Times New Roman" w:eastAsia="Times New Roman" w:hAnsi="Times New Roman" w:cs="Times New Roman"/>
          <w:sz w:val="24"/>
          <w:szCs w:val="24"/>
        </w:rPr>
        <w:t>общения.</w:t>
      </w:r>
    </w:p>
    <w:p w:rsidR="007958CD" w:rsidRPr="00C7605C" w:rsidRDefault="007958CD" w:rsidP="007958CD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b/>
          <w:color w:val="000000"/>
        </w:rPr>
      </w:pPr>
      <w:r>
        <w:rPr>
          <w:b/>
          <w:color w:val="000000"/>
        </w:rPr>
        <w:t>Обучающиеся</w:t>
      </w:r>
      <w:r w:rsidRPr="00C7605C">
        <w:rPr>
          <w:b/>
          <w:color w:val="000000"/>
        </w:rPr>
        <w:t xml:space="preserve"> получат возможность научиться:</w:t>
      </w:r>
    </w:p>
    <w:p w:rsidR="007958CD" w:rsidRPr="007958CD" w:rsidRDefault="007958CD" w:rsidP="007958CD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333333"/>
        </w:rPr>
      </w:pPr>
      <w:r w:rsidRPr="007958CD">
        <w:rPr>
          <w:color w:val="333333"/>
        </w:rPr>
        <w:t>-уметь создавать монологические высказывания на разные темы</w:t>
      </w:r>
      <w:r>
        <w:rPr>
          <w:color w:val="333333"/>
        </w:rPr>
        <w:t>;</w:t>
      </w:r>
    </w:p>
    <w:p w:rsidR="007958CD" w:rsidRPr="007958CD" w:rsidRDefault="007958CD" w:rsidP="007958CD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333333"/>
        </w:rPr>
      </w:pPr>
      <w:r w:rsidRPr="007958CD">
        <w:rPr>
          <w:color w:val="333333"/>
        </w:rPr>
        <w:t>- принимать участие в диалоге</w:t>
      </w:r>
      <w:r>
        <w:rPr>
          <w:color w:val="333333"/>
        </w:rPr>
        <w:t>;</w:t>
      </w:r>
    </w:p>
    <w:p w:rsidR="007958CD" w:rsidRPr="007958CD" w:rsidRDefault="007958CD" w:rsidP="007958CD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333333"/>
        </w:rPr>
      </w:pPr>
      <w:r w:rsidRPr="007958CD">
        <w:rPr>
          <w:color w:val="333333"/>
        </w:rPr>
        <w:t xml:space="preserve">- </w:t>
      </w:r>
      <w:r>
        <w:rPr>
          <w:color w:val="333333"/>
        </w:rPr>
        <w:t>выразительно читать текст вслух;</w:t>
      </w:r>
    </w:p>
    <w:p w:rsidR="007958CD" w:rsidRDefault="007958CD" w:rsidP="007958CD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333333"/>
        </w:rPr>
      </w:pPr>
      <w:r w:rsidRPr="007958CD">
        <w:rPr>
          <w:color w:val="333333"/>
        </w:rPr>
        <w:t>- пересказывать текст с привлечением дополнительной информации (цитаты).</w:t>
      </w:r>
    </w:p>
    <w:p w:rsidR="007958CD" w:rsidRPr="007958CD" w:rsidRDefault="007958CD" w:rsidP="007958CD">
      <w:pPr>
        <w:pStyle w:val="a3"/>
        <w:shd w:val="clear" w:color="auto" w:fill="FFFFFF"/>
        <w:spacing w:before="0" w:beforeAutospacing="0" w:after="150" w:afterAutospacing="0"/>
        <w:ind w:firstLine="567"/>
        <w:rPr>
          <w:color w:val="333333"/>
        </w:rPr>
      </w:pPr>
    </w:p>
    <w:p w:rsidR="002517A7" w:rsidRDefault="007958CD" w:rsidP="007958CD">
      <w:pPr>
        <w:tabs>
          <w:tab w:val="left" w:pos="426"/>
          <w:tab w:val="left" w:pos="709"/>
          <w:tab w:val="left" w:pos="1134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8CD">
        <w:rPr>
          <w:rFonts w:ascii="Times New Roman" w:hAnsi="Times New Roman" w:cs="Times New Roman"/>
          <w:b/>
          <w:sz w:val="24"/>
          <w:szCs w:val="24"/>
        </w:rPr>
        <w:t>Содержание курса</w:t>
      </w:r>
      <w:r w:rsidR="002A79C7">
        <w:rPr>
          <w:rFonts w:ascii="Times New Roman" w:hAnsi="Times New Roman" w:cs="Times New Roman"/>
          <w:b/>
          <w:sz w:val="24"/>
          <w:szCs w:val="24"/>
        </w:rPr>
        <w:t xml:space="preserve"> внеурочной деятельности</w:t>
      </w:r>
    </w:p>
    <w:p w:rsidR="0097723E" w:rsidRPr="0097723E" w:rsidRDefault="0097723E" w:rsidP="00373984">
      <w:pPr>
        <w:widowControl w:val="0"/>
        <w:numPr>
          <w:ilvl w:val="0"/>
          <w:numId w:val="2"/>
        </w:numPr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lang w:eastAsia="ru-RU" w:bidi="ru-RU"/>
        </w:rPr>
      </w:pPr>
      <w:r w:rsidRPr="0097723E">
        <w:rPr>
          <w:rFonts w:ascii="Times New Roman" w:eastAsia="Times New Roman" w:hAnsi="Times New Roman" w:cs="Times New Roman"/>
          <w:b/>
          <w:sz w:val="24"/>
          <w:lang w:eastAsia="ru-RU" w:bidi="ru-RU"/>
        </w:rPr>
        <w:t>Введение. Значение курса, его задачи (</w:t>
      </w:r>
      <w:r w:rsidR="00211F3B">
        <w:rPr>
          <w:rFonts w:ascii="Times New Roman" w:eastAsia="Times New Roman" w:hAnsi="Times New Roman" w:cs="Times New Roman"/>
          <w:b/>
          <w:sz w:val="24"/>
          <w:lang w:eastAsia="ru-RU" w:bidi="ru-RU"/>
        </w:rPr>
        <w:t>1</w:t>
      </w:r>
      <w:r w:rsidRPr="0097723E">
        <w:rPr>
          <w:rFonts w:ascii="Times New Roman" w:eastAsia="Times New Roman" w:hAnsi="Times New Roman" w:cs="Times New Roman"/>
          <w:b/>
          <w:sz w:val="24"/>
          <w:lang w:eastAsia="ru-RU" w:bidi="ru-RU"/>
        </w:rPr>
        <w:t>).</w:t>
      </w:r>
    </w:p>
    <w:p w:rsidR="0097723E" w:rsidRPr="0097723E" w:rsidRDefault="0097723E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right="26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Структура экзаменационной работы в формате ОГЭ. Виды заданий. Знакомство с демонстрационным вариантом 2020 г. Особенности заполнения бланков экзаменационной работы. Знакомство с критериями оценки выполнения заданий.</w:t>
      </w:r>
    </w:p>
    <w:p w:rsidR="0097723E" w:rsidRPr="0097723E" w:rsidRDefault="0097723E" w:rsidP="00373984">
      <w:pPr>
        <w:widowControl w:val="0"/>
        <w:numPr>
          <w:ilvl w:val="0"/>
          <w:numId w:val="2"/>
        </w:numPr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left="0" w:firstLine="567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977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Текст. Сжатое изложение (</w:t>
      </w:r>
      <w:r w:rsidR="004F7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7</w:t>
      </w:r>
      <w:r w:rsidRPr="0097723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 w:bidi="ru-RU"/>
        </w:rPr>
        <w:t xml:space="preserve"> </w:t>
      </w:r>
      <w:r w:rsidRPr="00977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час</w:t>
      </w:r>
      <w:r w:rsidR="00211F3B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а</w:t>
      </w:r>
      <w:r w:rsidRPr="00977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).</w:t>
      </w:r>
    </w:p>
    <w:p w:rsidR="0097723E" w:rsidRPr="0097723E" w:rsidRDefault="0097723E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right="266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Тема. Главная мысль текста. Сжатое изложение. Что такое </w:t>
      </w:r>
      <w:proofErr w:type="spellStart"/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микротема</w:t>
      </w:r>
      <w:proofErr w:type="spellEnd"/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</w:t>
      </w:r>
      <w:proofErr w:type="spellStart"/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Микротемы</w:t>
      </w:r>
      <w:proofErr w:type="spellEnd"/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исходного текста. Абзацное членение текста. Разделение информации на главную и второстепенную, исключение несущественной и второстепенной информации. Приемы сжатия текста: исключение, обобщение, упрощение.</w:t>
      </w:r>
    </w:p>
    <w:p w:rsidR="0097723E" w:rsidRPr="0097723E" w:rsidRDefault="0097723E" w:rsidP="00373984">
      <w:pPr>
        <w:widowControl w:val="0"/>
        <w:numPr>
          <w:ilvl w:val="0"/>
          <w:numId w:val="2"/>
        </w:numPr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left="0" w:firstLine="567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977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Текст. Сочинение (</w:t>
      </w:r>
      <w:r w:rsidR="004F7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8</w:t>
      </w:r>
      <w:r w:rsidRPr="0097723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 w:bidi="ru-RU"/>
        </w:rPr>
        <w:t xml:space="preserve"> </w:t>
      </w:r>
      <w:r w:rsidR="00211F3B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часа</w:t>
      </w:r>
      <w:r w:rsidRPr="00977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).</w:t>
      </w:r>
    </w:p>
    <w:p w:rsidR="0097723E" w:rsidRPr="0097723E" w:rsidRDefault="0097723E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right="26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Критерии оценки сочинения. Структура сочинения. Формулировка тезиса сочинения- рассуждения. Аргументы в сочинении. Приемы ввода примеров из исходного текста. Вывод сочинения-рассуждения. Композиционное оформление сочинения-рассуждения. Создание сочинения-рассуждения. Критерии оценки</w:t>
      </w:r>
      <w:r w:rsidRPr="0097723E">
        <w:rPr>
          <w:rFonts w:ascii="Times New Roman" w:eastAsia="Times New Roman" w:hAnsi="Times New Roman" w:cs="Times New Roman"/>
          <w:spacing w:val="-5"/>
          <w:sz w:val="24"/>
          <w:szCs w:val="24"/>
          <w:lang w:eastAsia="ru-RU" w:bidi="ru-RU"/>
        </w:rPr>
        <w:t xml:space="preserve"> </w:t>
      </w:r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задания.</w:t>
      </w:r>
    </w:p>
    <w:p w:rsidR="0097723E" w:rsidRPr="0097723E" w:rsidRDefault="00373984" w:rsidP="00373984">
      <w:pPr>
        <w:widowControl w:val="0"/>
        <w:numPr>
          <w:ilvl w:val="0"/>
          <w:numId w:val="2"/>
        </w:numPr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left="0" w:firstLine="567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Выполнение заданий 2-8 (</w:t>
      </w:r>
      <w:r w:rsidR="004F7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14</w:t>
      </w:r>
      <w:r w:rsidR="0097723E" w:rsidRPr="0097723E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 w:bidi="ru-RU"/>
        </w:rPr>
        <w:t xml:space="preserve"> </w:t>
      </w:r>
      <w:r w:rsidR="0097723E" w:rsidRPr="00977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часов).</w:t>
      </w:r>
    </w:p>
    <w:p w:rsidR="00373984" w:rsidRDefault="00D8594F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hyperlink r:id="rId7" w:history="1">
        <w:r w:rsidR="0097723E" w:rsidRPr="0097723E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 w:bidi="ru-RU"/>
          </w:rPr>
          <w:t>Задание 2</w:t>
        </w:r>
        <w:r w:rsidR="0097723E" w:rsidRPr="0097723E">
          <w:rPr>
            <w:rFonts w:ascii="Times New Roman" w:eastAsia="Times New Roman" w:hAnsi="Times New Roman" w:cs="Times New Roman"/>
            <w:b/>
            <w:sz w:val="24"/>
            <w:szCs w:val="24"/>
            <w:lang w:eastAsia="ru-RU" w:bidi="ru-RU"/>
          </w:rPr>
          <w:t>.</w:t>
        </w:r>
      </w:hyperlink>
      <w:r w:rsidR="0097723E"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 Орфографический анализ слов, предложений и текста.</w:t>
      </w:r>
    </w:p>
    <w:p w:rsidR="00373984" w:rsidRDefault="00D8594F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</w:pPr>
      <w:hyperlink r:id="rId8" w:history="1">
        <w:r w:rsidR="0097723E" w:rsidRPr="0097723E"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  <w:u w:val="single"/>
            <w:lang w:eastAsia="ru-RU" w:bidi="ru-RU"/>
          </w:rPr>
          <w:t>Задание 3.</w:t>
        </w:r>
      </w:hyperlink>
      <w:r w:rsidR="0097723E" w:rsidRPr="0097723E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 w:bidi="ru-RU"/>
        </w:rPr>
        <w:t> </w:t>
      </w:r>
      <w:r w:rsidR="0097723E" w:rsidRPr="0097723E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>Пунктуационный анализ предложений и текста.</w:t>
      </w:r>
    </w:p>
    <w:p w:rsidR="00373984" w:rsidRDefault="00D8594F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</w:pPr>
      <w:hyperlink r:id="rId9" w:history="1">
        <w:r w:rsidR="0097723E" w:rsidRPr="0097723E"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  <w:u w:val="single"/>
            <w:lang w:eastAsia="ru-RU" w:bidi="ru-RU"/>
          </w:rPr>
          <w:t>Задание 4.</w:t>
        </w:r>
      </w:hyperlink>
      <w:r w:rsidR="0097723E" w:rsidRPr="0097723E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 w:bidi="ru-RU"/>
        </w:rPr>
        <w:t> </w:t>
      </w:r>
      <w:r w:rsidR="0097723E" w:rsidRPr="0097723E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>Синтаксический анализ словосочетания.</w:t>
      </w:r>
    </w:p>
    <w:p w:rsidR="00373984" w:rsidRDefault="00D8594F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</w:pPr>
      <w:hyperlink r:id="rId10" w:history="1">
        <w:r w:rsidR="0097723E" w:rsidRPr="0097723E"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  <w:u w:val="single"/>
            <w:lang w:eastAsia="ru-RU" w:bidi="ru-RU"/>
          </w:rPr>
          <w:t>Задание 5.</w:t>
        </w:r>
      </w:hyperlink>
      <w:r w:rsidR="0097723E" w:rsidRPr="0097723E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 xml:space="preserve"> Синтаксический анализ предложений.</w:t>
      </w:r>
    </w:p>
    <w:p w:rsidR="00373984" w:rsidRDefault="00D8594F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</w:pPr>
      <w:hyperlink r:id="rId11" w:history="1">
        <w:r w:rsidR="0097723E" w:rsidRPr="0097723E"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  <w:u w:val="single"/>
            <w:lang w:eastAsia="ru-RU" w:bidi="ru-RU"/>
          </w:rPr>
          <w:t>Задание 6.</w:t>
        </w:r>
      </w:hyperlink>
      <w:r w:rsidR="0097723E" w:rsidRPr="0097723E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 w:bidi="ru-RU"/>
        </w:rPr>
        <w:t> </w:t>
      </w:r>
      <w:r w:rsidR="0097723E" w:rsidRPr="0097723E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>Анализ содержания текста</w:t>
      </w:r>
    </w:p>
    <w:p w:rsidR="00373984" w:rsidRDefault="00D8594F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</w:pPr>
      <w:hyperlink r:id="rId12" w:history="1">
        <w:r w:rsidR="0097723E" w:rsidRPr="0097723E"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  <w:u w:val="single"/>
            <w:lang w:eastAsia="ru-RU" w:bidi="ru-RU"/>
          </w:rPr>
          <w:t>Задание 7.</w:t>
        </w:r>
      </w:hyperlink>
      <w:r w:rsidR="0097723E" w:rsidRPr="0097723E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 xml:space="preserve"> Анализ средств выразительности.</w:t>
      </w:r>
    </w:p>
    <w:p w:rsidR="0097723E" w:rsidRPr="0097723E" w:rsidRDefault="00D8594F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hyperlink r:id="rId13" w:history="1">
        <w:r w:rsidR="0097723E" w:rsidRPr="0097723E"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  <w:u w:val="single"/>
            <w:lang w:eastAsia="ru-RU" w:bidi="ru-RU"/>
          </w:rPr>
          <w:t>Задание 8</w:t>
        </w:r>
      </w:hyperlink>
      <w:r w:rsidR="0097723E" w:rsidRPr="0097723E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ru-RU" w:bidi="ru-RU"/>
        </w:rPr>
        <w:t>. </w:t>
      </w:r>
      <w:r w:rsidR="0097723E" w:rsidRPr="0097723E">
        <w:rPr>
          <w:rFonts w:ascii="Times New Roman" w:eastAsia="Times New Roman" w:hAnsi="Times New Roman" w:cs="Times New Roman"/>
          <w:spacing w:val="2"/>
          <w:sz w:val="24"/>
          <w:szCs w:val="24"/>
          <w:lang w:eastAsia="ru-RU" w:bidi="ru-RU"/>
        </w:rPr>
        <w:t>Лексический анализ слова, предложения, текста.</w:t>
      </w:r>
    </w:p>
    <w:p w:rsidR="0097723E" w:rsidRPr="0097723E" w:rsidRDefault="00211F3B" w:rsidP="00373984">
      <w:pPr>
        <w:widowControl w:val="0"/>
        <w:numPr>
          <w:ilvl w:val="0"/>
          <w:numId w:val="2"/>
        </w:numPr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left="0" w:firstLine="567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Заключение. Итоговый контроль (</w:t>
      </w:r>
      <w:r w:rsidR="004F7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4</w:t>
      </w:r>
      <w:r w:rsidR="0097723E" w:rsidRPr="0097723E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 w:bidi="ru-RU"/>
        </w:rPr>
        <w:t xml:space="preserve"> </w:t>
      </w:r>
      <w:r w:rsidR="00A03AA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час</w:t>
      </w:r>
      <w:r w:rsidR="0097723E" w:rsidRPr="0097723E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).</w:t>
      </w:r>
    </w:p>
    <w:p w:rsidR="0097723E" w:rsidRPr="0097723E" w:rsidRDefault="0097723E" w:rsidP="00373984">
      <w:pPr>
        <w:widowControl w:val="0"/>
        <w:tabs>
          <w:tab w:val="left" w:pos="291"/>
          <w:tab w:val="left" w:pos="851"/>
        </w:tabs>
        <w:autoSpaceDE w:val="0"/>
        <w:autoSpaceDN w:val="0"/>
        <w:spacing w:before="20" w:after="2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97723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Диагностическая работа. Анализ ошибок.</w:t>
      </w:r>
    </w:p>
    <w:p w:rsidR="00C7605C" w:rsidRDefault="00C7605C" w:rsidP="000D0889">
      <w:pPr>
        <w:tabs>
          <w:tab w:val="left" w:pos="426"/>
          <w:tab w:val="left" w:pos="709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1F76" w:rsidRDefault="000D0889" w:rsidP="000D08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0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Тематическое планирование</w:t>
      </w:r>
    </w:p>
    <w:p w:rsidR="000D0889" w:rsidRPr="00C24522" w:rsidRDefault="00871F76" w:rsidP="000D08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5262"/>
        <w:gridCol w:w="3402"/>
      </w:tblGrid>
      <w:tr w:rsidR="000D0889" w:rsidRPr="000D0889" w:rsidTr="00997786">
        <w:trPr>
          <w:trHeight w:val="559"/>
          <w:jc w:val="center"/>
        </w:trPr>
        <w:tc>
          <w:tcPr>
            <w:tcW w:w="829" w:type="dxa"/>
          </w:tcPr>
          <w:p w:rsidR="000D0889" w:rsidRPr="00871F76" w:rsidRDefault="000D0889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1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262" w:type="dxa"/>
          </w:tcPr>
          <w:p w:rsidR="000D0889" w:rsidRPr="00871F76" w:rsidRDefault="000D0889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1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402" w:type="dxa"/>
          </w:tcPr>
          <w:p w:rsidR="000D0889" w:rsidRPr="00871F76" w:rsidRDefault="000D0889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1F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D0889" w:rsidRPr="000D0889" w:rsidTr="00373984">
        <w:trPr>
          <w:jc w:val="center"/>
        </w:trPr>
        <w:tc>
          <w:tcPr>
            <w:tcW w:w="829" w:type="dxa"/>
          </w:tcPr>
          <w:p w:rsidR="000D0889" w:rsidRPr="000D0889" w:rsidRDefault="000D0889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62" w:type="dxa"/>
          </w:tcPr>
          <w:p w:rsidR="000D0889" w:rsidRPr="000D0889" w:rsidRDefault="0097723E" w:rsidP="000D0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Введение. Значение курса, его задачи</w:t>
            </w:r>
          </w:p>
        </w:tc>
        <w:tc>
          <w:tcPr>
            <w:tcW w:w="3402" w:type="dxa"/>
          </w:tcPr>
          <w:p w:rsidR="000D0889" w:rsidRPr="00871F76" w:rsidRDefault="004F70BA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D0889" w:rsidRPr="000D0889" w:rsidTr="00373984">
        <w:trPr>
          <w:jc w:val="center"/>
        </w:trPr>
        <w:tc>
          <w:tcPr>
            <w:tcW w:w="829" w:type="dxa"/>
          </w:tcPr>
          <w:p w:rsidR="000D0889" w:rsidRPr="000D0889" w:rsidRDefault="000D0889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62" w:type="dxa"/>
          </w:tcPr>
          <w:p w:rsidR="000D0889" w:rsidRPr="000D0889" w:rsidRDefault="0097723E" w:rsidP="0097723E">
            <w:pPr>
              <w:spacing w:after="0" w:line="240" w:lineRule="auto"/>
              <w:ind w:right="-11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Текст. Сжатое изложение (задание 1)</w:t>
            </w:r>
          </w:p>
        </w:tc>
        <w:tc>
          <w:tcPr>
            <w:tcW w:w="3402" w:type="dxa"/>
          </w:tcPr>
          <w:p w:rsidR="000D0889" w:rsidRPr="00871F76" w:rsidRDefault="004F70BA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D0889" w:rsidRPr="000D0889" w:rsidTr="00373984">
        <w:trPr>
          <w:jc w:val="center"/>
        </w:trPr>
        <w:tc>
          <w:tcPr>
            <w:tcW w:w="829" w:type="dxa"/>
          </w:tcPr>
          <w:p w:rsidR="000D0889" w:rsidRPr="000D0889" w:rsidRDefault="000D0889" w:rsidP="000D0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62" w:type="dxa"/>
          </w:tcPr>
          <w:p w:rsidR="000D0889" w:rsidRPr="000D0889" w:rsidRDefault="0097723E" w:rsidP="000D08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Сочинение (9.1,</w:t>
            </w:r>
            <w:r w:rsidR="00871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 </w:t>
            </w: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9.2,</w:t>
            </w:r>
            <w:r w:rsidR="00871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 </w:t>
            </w: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9.3)</w:t>
            </w:r>
          </w:p>
        </w:tc>
        <w:tc>
          <w:tcPr>
            <w:tcW w:w="3402" w:type="dxa"/>
          </w:tcPr>
          <w:p w:rsidR="000D0889" w:rsidRPr="00871F76" w:rsidRDefault="00997786" w:rsidP="000D08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73984" w:rsidRPr="000D0889" w:rsidTr="00373984">
        <w:trPr>
          <w:jc w:val="center"/>
        </w:trPr>
        <w:tc>
          <w:tcPr>
            <w:tcW w:w="829" w:type="dxa"/>
          </w:tcPr>
          <w:p w:rsidR="00373984" w:rsidRPr="000D0889" w:rsidRDefault="00373984" w:rsidP="0037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D0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62" w:type="dxa"/>
          </w:tcPr>
          <w:p w:rsidR="00373984" w:rsidRPr="0097723E" w:rsidRDefault="00373984" w:rsidP="00871F76">
            <w:pPr>
              <w:widowControl w:val="0"/>
              <w:autoSpaceDE w:val="0"/>
              <w:autoSpaceDN w:val="0"/>
              <w:spacing w:before="60" w:line="274" w:lineRule="exact"/>
              <w:jc w:val="both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Подготовка к решению  заданий 2-8</w:t>
            </w:r>
          </w:p>
        </w:tc>
        <w:tc>
          <w:tcPr>
            <w:tcW w:w="3402" w:type="dxa"/>
          </w:tcPr>
          <w:p w:rsidR="00373984" w:rsidRPr="00871F76" w:rsidRDefault="00997786" w:rsidP="0037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73984" w:rsidRPr="000D0889" w:rsidTr="00373984">
        <w:trPr>
          <w:jc w:val="center"/>
        </w:trPr>
        <w:tc>
          <w:tcPr>
            <w:tcW w:w="829" w:type="dxa"/>
          </w:tcPr>
          <w:p w:rsidR="00373984" w:rsidRDefault="00373984" w:rsidP="0037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62" w:type="dxa"/>
          </w:tcPr>
          <w:p w:rsidR="00373984" w:rsidRPr="0097723E" w:rsidRDefault="00373984" w:rsidP="00871F76">
            <w:pPr>
              <w:widowControl w:val="0"/>
              <w:autoSpaceDE w:val="0"/>
              <w:autoSpaceDN w:val="0"/>
              <w:spacing w:before="60" w:line="274" w:lineRule="exact"/>
              <w:jc w:val="both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Итоговый контроль</w:t>
            </w:r>
          </w:p>
        </w:tc>
        <w:tc>
          <w:tcPr>
            <w:tcW w:w="3402" w:type="dxa"/>
          </w:tcPr>
          <w:p w:rsidR="00373984" w:rsidRPr="00871F76" w:rsidRDefault="004F70BA" w:rsidP="00373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73984" w:rsidRPr="000D0889" w:rsidTr="00373984">
        <w:trPr>
          <w:jc w:val="center"/>
        </w:trPr>
        <w:tc>
          <w:tcPr>
            <w:tcW w:w="829" w:type="dxa"/>
          </w:tcPr>
          <w:p w:rsidR="00373984" w:rsidRPr="000D0889" w:rsidRDefault="00373984" w:rsidP="0037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62" w:type="dxa"/>
          </w:tcPr>
          <w:p w:rsidR="00373984" w:rsidRPr="000D0889" w:rsidRDefault="00373984" w:rsidP="003739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0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402" w:type="dxa"/>
          </w:tcPr>
          <w:p w:rsidR="00373984" w:rsidRPr="000D0889" w:rsidRDefault="004F70BA" w:rsidP="00373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</w:t>
            </w:r>
          </w:p>
        </w:tc>
      </w:tr>
    </w:tbl>
    <w:p w:rsidR="000D0889" w:rsidRDefault="000D0889" w:rsidP="000D0889">
      <w:pPr>
        <w:tabs>
          <w:tab w:val="left" w:pos="426"/>
          <w:tab w:val="left" w:pos="709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0889" w:rsidRDefault="00D52E85" w:rsidP="000D08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Календарно-</w:t>
      </w:r>
      <w:r w:rsidRPr="000D08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тематическое планирование </w:t>
      </w:r>
    </w:p>
    <w:p w:rsidR="007359F8" w:rsidRPr="000D0889" w:rsidRDefault="007359F8" w:rsidP="000D08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2"/>
        <w:tblW w:w="94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0"/>
        <w:gridCol w:w="5387"/>
        <w:gridCol w:w="992"/>
        <w:gridCol w:w="1110"/>
        <w:gridCol w:w="24"/>
        <w:gridCol w:w="1276"/>
      </w:tblGrid>
      <w:tr w:rsidR="00B7420F" w:rsidRPr="0097723E" w:rsidTr="00B7420F">
        <w:trPr>
          <w:trHeight w:val="315"/>
        </w:trPr>
        <w:tc>
          <w:tcPr>
            <w:tcW w:w="620" w:type="dxa"/>
            <w:vMerge w:val="restart"/>
          </w:tcPr>
          <w:p w:rsidR="00B7420F" w:rsidRPr="0097723E" w:rsidRDefault="00B7420F" w:rsidP="0097723E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№</w:t>
            </w:r>
          </w:p>
        </w:tc>
        <w:tc>
          <w:tcPr>
            <w:tcW w:w="5387" w:type="dxa"/>
            <w:vMerge w:val="restart"/>
          </w:tcPr>
          <w:p w:rsidR="00B7420F" w:rsidRPr="0097723E" w:rsidRDefault="00B7420F" w:rsidP="0097723E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Тема</w:t>
            </w:r>
          </w:p>
        </w:tc>
        <w:tc>
          <w:tcPr>
            <w:tcW w:w="992" w:type="dxa"/>
            <w:vMerge w:val="restart"/>
          </w:tcPr>
          <w:p w:rsidR="00B7420F" w:rsidRPr="0097723E" w:rsidRDefault="00B7420F" w:rsidP="0097723E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Кол-во часов</w:t>
            </w:r>
          </w:p>
        </w:tc>
        <w:tc>
          <w:tcPr>
            <w:tcW w:w="2410" w:type="dxa"/>
            <w:gridSpan w:val="3"/>
            <w:tcBorders>
              <w:bottom w:val="single" w:sz="4" w:space="0" w:color="auto"/>
            </w:tcBorders>
          </w:tcPr>
          <w:p w:rsidR="00B7420F" w:rsidRPr="0097723E" w:rsidRDefault="00B7420F" w:rsidP="0097723E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Дата</w:t>
            </w:r>
          </w:p>
        </w:tc>
      </w:tr>
      <w:tr w:rsidR="00B7420F" w:rsidRPr="0097723E" w:rsidTr="00B7420F">
        <w:trPr>
          <w:trHeight w:val="240"/>
        </w:trPr>
        <w:tc>
          <w:tcPr>
            <w:tcW w:w="620" w:type="dxa"/>
            <w:vMerge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  <w:tc>
          <w:tcPr>
            <w:tcW w:w="5387" w:type="dxa"/>
            <w:vMerge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  <w:tc>
          <w:tcPr>
            <w:tcW w:w="992" w:type="dxa"/>
            <w:vMerge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  <w:tc>
          <w:tcPr>
            <w:tcW w:w="1110" w:type="dxa"/>
            <w:tcBorders>
              <w:top w:val="single" w:sz="4" w:space="0" w:color="auto"/>
              <w:right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План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Факт</w:t>
            </w:r>
          </w:p>
        </w:tc>
      </w:tr>
      <w:tr w:rsidR="00B7420F" w:rsidRPr="0097723E" w:rsidTr="00B7420F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Введение. Значение курса, его задачи</w:t>
            </w:r>
          </w:p>
        </w:tc>
        <w:tc>
          <w:tcPr>
            <w:tcW w:w="992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</w:t>
            </w: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Особенности ОГЭ-2020 по русскому языку: цели, содержание, структура, учебные пособия. Демоверсия.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</w:t>
            </w:r>
          </w:p>
        </w:tc>
        <w:tc>
          <w:tcPr>
            <w:tcW w:w="1134" w:type="dxa"/>
            <w:gridSpan w:val="2"/>
          </w:tcPr>
          <w:p w:rsidR="00B7420F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03.09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Текст. Сжатое изложение (задание 1)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7</w:t>
            </w:r>
          </w:p>
        </w:tc>
        <w:tc>
          <w:tcPr>
            <w:tcW w:w="1134" w:type="dxa"/>
            <w:gridSpan w:val="2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3</w:t>
            </w:r>
          </w:p>
        </w:tc>
        <w:tc>
          <w:tcPr>
            <w:tcW w:w="5387" w:type="dxa"/>
          </w:tcPr>
          <w:p w:rsidR="00B7420F" w:rsidRPr="0097723E" w:rsidRDefault="00B7420F" w:rsidP="00211F3B">
            <w:pPr>
              <w:widowControl w:val="0"/>
              <w:autoSpaceDE w:val="0"/>
              <w:autoSpaceDN w:val="0"/>
              <w:spacing w:before="4"/>
              <w:jc w:val="both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 xml:space="preserve">Сжатое изложение. Что такое </w:t>
            </w:r>
            <w:proofErr w:type="spellStart"/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микротема</w:t>
            </w:r>
            <w:proofErr w:type="spellEnd"/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. Абзацное членение.</w:t>
            </w:r>
            <w:r w:rsidR="00211F3B"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 xml:space="preserve"> Что такое сжатие (компрессия) текста</w:t>
            </w:r>
          </w:p>
        </w:tc>
        <w:tc>
          <w:tcPr>
            <w:tcW w:w="992" w:type="dxa"/>
          </w:tcPr>
          <w:p w:rsidR="00B7420F" w:rsidRPr="0097723E" w:rsidRDefault="00BE3463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10.09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17.09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4</w:t>
            </w:r>
          </w:p>
        </w:tc>
        <w:tc>
          <w:tcPr>
            <w:tcW w:w="5387" w:type="dxa"/>
          </w:tcPr>
          <w:p w:rsidR="00B7420F" w:rsidRPr="0097723E" w:rsidRDefault="00B7420F" w:rsidP="00211F3B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Приемы сжатия. Отработка прием</w:t>
            </w:r>
            <w:r w:rsidR="00211F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 xml:space="preserve">ов. </w:t>
            </w: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ИСКЛЮЧЕНИЕ.</w:t>
            </w:r>
            <w:r w:rsidR="00211F3B"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 xml:space="preserve"> ОБОБЩЕНИЕ. УПРОЩЕНИЕ.</w:t>
            </w:r>
          </w:p>
        </w:tc>
        <w:tc>
          <w:tcPr>
            <w:tcW w:w="992" w:type="dxa"/>
          </w:tcPr>
          <w:p w:rsidR="00B7420F" w:rsidRPr="0097723E" w:rsidRDefault="004F70BA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3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24.09</w:t>
            </w:r>
          </w:p>
          <w:p w:rsidR="00255EF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01.10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08.10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7</w:t>
            </w: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Написание сжатого изложения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15.10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22.10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Сочинение (9.1,9.2,9.3)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8</w:t>
            </w:r>
          </w:p>
        </w:tc>
        <w:tc>
          <w:tcPr>
            <w:tcW w:w="1134" w:type="dxa"/>
            <w:gridSpan w:val="2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8</w:t>
            </w: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Виды сочинений.  Критерии оценки. Структура сочинения.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05.11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12.11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9</w:t>
            </w: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Учимся формулировать тезис.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19.11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26.11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10</w:t>
            </w: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Учимся аргументировать. Приемы ввода примеров из исходного текста.</w:t>
            </w:r>
            <w:r w:rsidR="00211F3B"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 xml:space="preserve"> Приемы ввода примеров из   жизненного опыта.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03.12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10.12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11</w:t>
            </w:r>
          </w:p>
        </w:tc>
        <w:tc>
          <w:tcPr>
            <w:tcW w:w="5387" w:type="dxa"/>
          </w:tcPr>
          <w:p w:rsidR="00B7420F" w:rsidRPr="0097723E" w:rsidRDefault="00211F3B" w:rsidP="00211F3B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Учимся писать вывод сочинения.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17.12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21.12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60" w:line="274" w:lineRule="exact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Подготовка к решению  заданий 2-8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14</w:t>
            </w:r>
          </w:p>
        </w:tc>
        <w:tc>
          <w:tcPr>
            <w:tcW w:w="1134" w:type="dxa"/>
            <w:gridSpan w:val="2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16</w:t>
            </w:r>
          </w:p>
        </w:tc>
        <w:tc>
          <w:tcPr>
            <w:tcW w:w="5387" w:type="dxa"/>
          </w:tcPr>
          <w:p w:rsidR="00B7420F" w:rsidRPr="0097723E" w:rsidRDefault="00B7420F" w:rsidP="00211F3B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Задание 2.</w:t>
            </w: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 xml:space="preserve"> Орфографический ана</w:t>
            </w:r>
            <w:r w:rsidR="00211F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лиз слов, предложений и текста.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14.01.</w:t>
            </w:r>
          </w:p>
          <w:p w:rsidR="00255EF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21.01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lastRenderedPageBreak/>
              <w:t>19</w:t>
            </w: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bidi="ru-RU"/>
              </w:rPr>
              <w:t>Задание 3</w:t>
            </w:r>
            <w:r w:rsidRPr="0097723E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bidi="ru-RU"/>
              </w:rPr>
              <w:t xml:space="preserve">. Пунктуационный анализ предложений и текста. Знаки препинания в простом предложении. 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28.01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04.02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c>
          <w:tcPr>
            <w:tcW w:w="620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23</w:t>
            </w:r>
          </w:p>
        </w:tc>
        <w:tc>
          <w:tcPr>
            <w:tcW w:w="5387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bidi="ru-RU"/>
              </w:rPr>
              <w:t>Задание 4.</w:t>
            </w:r>
            <w:r w:rsidRPr="0097723E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bidi="ru-RU"/>
              </w:rPr>
              <w:t xml:space="preserve"> Синтаксический анализ словосочетания. Типы подчинительной связи слов в словосочетаниях.</w:t>
            </w:r>
          </w:p>
        </w:tc>
        <w:tc>
          <w:tcPr>
            <w:tcW w:w="992" w:type="dxa"/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11.02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18.02</w:t>
            </w:r>
          </w:p>
        </w:tc>
        <w:tc>
          <w:tcPr>
            <w:tcW w:w="1276" w:type="dxa"/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rPr>
          <w:trHeight w:val="251"/>
        </w:trPr>
        <w:tc>
          <w:tcPr>
            <w:tcW w:w="620" w:type="dxa"/>
            <w:tcBorders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24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bidi="ru-RU"/>
              </w:rPr>
              <w:t>Задание 5.</w:t>
            </w:r>
            <w:r w:rsidRPr="0097723E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bidi="ru-RU"/>
              </w:rPr>
              <w:t xml:space="preserve"> Синтаксический анализ предложений.  Количество грамматических основ.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25.02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04.03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rPr>
          <w:trHeight w:val="218"/>
        </w:trPr>
        <w:tc>
          <w:tcPr>
            <w:tcW w:w="620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26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bidi="ru-RU"/>
              </w:rPr>
              <w:t>Задание 6.</w:t>
            </w:r>
            <w:r w:rsidRPr="0097723E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bidi="ru-RU"/>
              </w:rPr>
              <w:t xml:space="preserve"> Анализ содержания текста. Типы речи: повествование, описание, рассуждение. Главная мысль текста.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11.03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18.03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rPr>
          <w:trHeight w:val="150"/>
        </w:trPr>
        <w:tc>
          <w:tcPr>
            <w:tcW w:w="620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bidi="ru-RU"/>
              </w:rPr>
              <w:t>Задание 7.</w:t>
            </w:r>
            <w:r w:rsidRPr="0097723E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bidi="ru-RU"/>
              </w:rPr>
              <w:t xml:space="preserve"> Анализ средств выразительности. Тропы. Фигуры речи.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01.04</w:t>
            </w:r>
          </w:p>
          <w:p w:rsidR="00255EFE" w:rsidRPr="0097723E" w:rsidRDefault="00255EFE" w:rsidP="00255EFE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08.04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rPr>
          <w:trHeight w:val="218"/>
        </w:trPr>
        <w:tc>
          <w:tcPr>
            <w:tcW w:w="620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29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pacing w:val="2"/>
                <w:sz w:val="24"/>
                <w:szCs w:val="24"/>
                <w:lang w:bidi="ru-RU"/>
              </w:rPr>
              <w:t>Задание 8.</w:t>
            </w:r>
            <w:r w:rsidRPr="0097723E"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  <w:lang w:bidi="ru-RU"/>
              </w:rPr>
              <w:t xml:space="preserve"> Лексический анализ слова, предложения, текста. Сферы употребления слов. Происхождение слов. Активный, пассивный словарный запас. Стилистическая окраска слов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15.04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22.04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rPr>
          <w:trHeight w:val="218"/>
        </w:trPr>
        <w:tc>
          <w:tcPr>
            <w:tcW w:w="620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  <w:t>Заключение. Итоговый контроль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  <w:tr w:rsidR="00B7420F" w:rsidRPr="0097723E" w:rsidTr="00871F76">
        <w:trPr>
          <w:trHeight w:val="218"/>
        </w:trPr>
        <w:tc>
          <w:tcPr>
            <w:tcW w:w="620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 w:line="274" w:lineRule="exact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32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211F3B">
            <w:pPr>
              <w:widowControl w:val="0"/>
              <w:autoSpaceDE w:val="0"/>
              <w:autoSpaceDN w:val="0"/>
              <w:spacing w:before="4" w:line="274" w:lineRule="exact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Диагностическая работа в форм</w:t>
            </w:r>
            <w:r w:rsidR="00211F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ате</w:t>
            </w:r>
            <w:r w:rsidRPr="009772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 xml:space="preserve"> ОГЭ.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997786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7420F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06.05</w:t>
            </w:r>
          </w:p>
          <w:p w:rsidR="00255EF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13.05</w:t>
            </w:r>
          </w:p>
          <w:p w:rsidR="00255EF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20.05</w:t>
            </w:r>
          </w:p>
          <w:p w:rsidR="00255EFE" w:rsidRPr="0097723E" w:rsidRDefault="00255EFE" w:rsidP="00B7420F">
            <w:pPr>
              <w:widowControl w:val="0"/>
              <w:autoSpaceDE w:val="0"/>
              <w:autoSpaceDN w:val="0"/>
              <w:spacing w:before="4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ru-RU"/>
              </w:rPr>
              <w:t>27.05</w:t>
            </w:r>
            <w:bookmarkStart w:id="2" w:name="_GoBack"/>
            <w:bookmarkEnd w:id="2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7420F" w:rsidRPr="0097723E" w:rsidRDefault="00B7420F" w:rsidP="00B7420F">
            <w:pPr>
              <w:widowControl w:val="0"/>
              <w:autoSpaceDE w:val="0"/>
              <w:autoSpaceDN w:val="0"/>
              <w:spacing w:before="4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</w:tc>
      </w:tr>
    </w:tbl>
    <w:p w:rsidR="000D0889" w:rsidRDefault="000D0889" w:rsidP="000D0889">
      <w:pPr>
        <w:tabs>
          <w:tab w:val="left" w:pos="426"/>
          <w:tab w:val="left" w:pos="709"/>
          <w:tab w:val="left" w:pos="1134"/>
        </w:tabs>
        <w:spacing w:after="0" w:line="360" w:lineRule="auto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7CB2" w:rsidRPr="00B67CB2" w:rsidRDefault="00A641A2" w:rsidP="002A79C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641A2">
        <w:rPr>
          <w:rFonts w:ascii="Times New Roman" w:eastAsia="Calibri" w:hAnsi="Times New Roman" w:cs="Times New Roman"/>
          <w:b/>
          <w:sz w:val="24"/>
          <w:szCs w:val="24"/>
        </w:rPr>
        <w:t>КОНТРОЛЬНО-ОЦЕНОЧНЫЙ МАТЕРИАЛ</w:t>
      </w:r>
      <w:r w:rsidR="002A79C7">
        <w:rPr>
          <w:rFonts w:ascii="Times New Roman" w:eastAsia="Calibri" w:hAnsi="Times New Roman" w:cs="Times New Roman"/>
          <w:b/>
          <w:sz w:val="24"/>
          <w:szCs w:val="24"/>
        </w:rPr>
        <w:t xml:space="preserve"> из сборника </w:t>
      </w:r>
      <w:proofErr w:type="spellStart"/>
      <w:r w:rsidR="00B67CB2" w:rsidRPr="00B67CB2">
        <w:rPr>
          <w:rFonts w:ascii="Times New Roman" w:hAnsi="Times New Roman" w:cs="Times New Roman"/>
          <w:b/>
          <w:bCs/>
          <w:color w:val="202020"/>
          <w:sz w:val="24"/>
          <w:szCs w:val="24"/>
        </w:rPr>
        <w:t>Цыбулько</w:t>
      </w:r>
      <w:proofErr w:type="spellEnd"/>
      <w:r w:rsidR="00B67CB2" w:rsidRPr="00B67CB2">
        <w:rPr>
          <w:rFonts w:ascii="Times New Roman" w:hAnsi="Times New Roman" w:cs="Times New Roman"/>
          <w:b/>
          <w:bCs/>
          <w:color w:val="202020"/>
          <w:sz w:val="24"/>
          <w:szCs w:val="24"/>
        </w:rPr>
        <w:t xml:space="preserve"> И. П. ОГЭ 202</w:t>
      </w:r>
      <w:r w:rsidR="002A79C7">
        <w:rPr>
          <w:rFonts w:ascii="Times New Roman" w:hAnsi="Times New Roman" w:cs="Times New Roman"/>
          <w:b/>
          <w:bCs/>
          <w:color w:val="202020"/>
          <w:sz w:val="24"/>
          <w:szCs w:val="24"/>
        </w:rPr>
        <w:t>5</w:t>
      </w:r>
      <w:r w:rsidR="00B67CB2" w:rsidRPr="00B67CB2">
        <w:rPr>
          <w:rFonts w:ascii="Times New Roman" w:hAnsi="Times New Roman" w:cs="Times New Roman"/>
          <w:b/>
          <w:bCs/>
          <w:color w:val="202020"/>
          <w:sz w:val="24"/>
          <w:szCs w:val="24"/>
        </w:rPr>
        <w:t>. Русский язык: типовые экзаменационные варианты: 36 вариантов. </w:t>
      </w:r>
    </w:p>
    <w:sectPr w:rsidR="00B67CB2" w:rsidRPr="00B67CB2" w:rsidSect="009809BB">
      <w:footerReference w:type="default" r:id="rId14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94F" w:rsidRDefault="00D8594F" w:rsidP="000D0889">
      <w:pPr>
        <w:spacing w:after="0" w:line="240" w:lineRule="auto"/>
      </w:pPr>
      <w:r>
        <w:separator/>
      </w:r>
    </w:p>
  </w:endnote>
  <w:endnote w:type="continuationSeparator" w:id="0">
    <w:p w:rsidR="00D8594F" w:rsidRDefault="00D8594F" w:rsidP="000D0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2519225"/>
      <w:docPartObj>
        <w:docPartGallery w:val="Page Numbers (Bottom of Page)"/>
        <w:docPartUnique/>
      </w:docPartObj>
    </w:sdtPr>
    <w:sdtEndPr/>
    <w:sdtContent>
      <w:p w:rsidR="0097723E" w:rsidRDefault="0097723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EFE">
          <w:rPr>
            <w:noProof/>
          </w:rPr>
          <w:t>6</w:t>
        </w:r>
        <w:r>
          <w:fldChar w:fldCharType="end"/>
        </w:r>
      </w:p>
    </w:sdtContent>
  </w:sdt>
  <w:p w:rsidR="0097723E" w:rsidRDefault="0097723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94F" w:rsidRDefault="00D8594F" w:rsidP="000D0889">
      <w:pPr>
        <w:spacing w:after="0" w:line="240" w:lineRule="auto"/>
      </w:pPr>
      <w:r>
        <w:separator/>
      </w:r>
    </w:p>
  </w:footnote>
  <w:footnote w:type="continuationSeparator" w:id="0">
    <w:p w:rsidR="00D8594F" w:rsidRDefault="00D8594F" w:rsidP="000D0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D1880"/>
    <w:multiLevelType w:val="multilevel"/>
    <w:tmpl w:val="273D1880"/>
    <w:lvl w:ilvl="0">
      <w:start w:val="1"/>
      <w:numFmt w:val="decimal"/>
      <w:lvlText w:val="%1."/>
      <w:lvlJc w:val="left"/>
      <w:pPr>
        <w:ind w:left="533" w:hanging="241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ru-RU" w:eastAsia="ru-RU" w:bidi="ru-RU"/>
      </w:rPr>
    </w:lvl>
    <w:lvl w:ilvl="1">
      <w:numFmt w:val="bullet"/>
      <w:lvlText w:val=""/>
      <w:lvlJc w:val="left"/>
      <w:pPr>
        <w:ind w:left="1013" w:hanging="360"/>
      </w:pPr>
      <w:rPr>
        <w:rFonts w:ascii="Symbol" w:eastAsia="Symbol" w:hAnsi="Symbol" w:cs="Symbol" w:hint="default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102" w:hanging="36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5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8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51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434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17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600" w:hanging="360"/>
      </w:pPr>
      <w:rPr>
        <w:rFonts w:hint="default"/>
        <w:lang w:val="ru-RU" w:eastAsia="ru-RU" w:bidi="ru-RU"/>
      </w:rPr>
    </w:lvl>
  </w:abstractNum>
  <w:abstractNum w:abstractNumId="1" w15:restartNumberingAfterBreak="0">
    <w:nsid w:val="7513225A"/>
    <w:multiLevelType w:val="hybridMultilevel"/>
    <w:tmpl w:val="3C1C7F34"/>
    <w:lvl w:ilvl="0" w:tplc="6DD2720A">
      <w:numFmt w:val="bullet"/>
      <w:lvlText w:val="-"/>
      <w:lvlJc w:val="left"/>
      <w:pPr>
        <w:ind w:left="124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9184956">
      <w:numFmt w:val="bullet"/>
      <w:lvlText w:val="•"/>
      <w:lvlJc w:val="left"/>
      <w:pPr>
        <w:ind w:left="2232" w:hanging="164"/>
      </w:pPr>
      <w:rPr>
        <w:rFonts w:hint="default"/>
        <w:lang w:val="ru-RU" w:eastAsia="en-US" w:bidi="ar-SA"/>
      </w:rPr>
    </w:lvl>
    <w:lvl w:ilvl="2" w:tplc="EBEA2D62">
      <w:numFmt w:val="bullet"/>
      <w:lvlText w:val="•"/>
      <w:lvlJc w:val="left"/>
      <w:pPr>
        <w:ind w:left="3225" w:hanging="164"/>
      </w:pPr>
      <w:rPr>
        <w:rFonts w:hint="default"/>
        <w:lang w:val="ru-RU" w:eastAsia="en-US" w:bidi="ar-SA"/>
      </w:rPr>
    </w:lvl>
    <w:lvl w:ilvl="3" w:tplc="5E544C2E">
      <w:numFmt w:val="bullet"/>
      <w:lvlText w:val="•"/>
      <w:lvlJc w:val="left"/>
      <w:pPr>
        <w:ind w:left="4217" w:hanging="164"/>
      </w:pPr>
      <w:rPr>
        <w:rFonts w:hint="default"/>
        <w:lang w:val="ru-RU" w:eastAsia="en-US" w:bidi="ar-SA"/>
      </w:rPr>
    </w:lvl>
    <w:lvl w:ilvl="4" w:tplc="F1CEF65A">
      <w:numFmt w:val="bullet"/>
      <w:lvlText w:val="•"/>
      <w:lvlJc w:val="left"/>
      <w:pPr>
        <w:ind w:left="5210" w:hanging="164"/>
      </w:pPr>
      <w:rPr>
        <w:rFonts w:hint="default"/>
        <w:lang w:val="ru-RU" w:eastAsia="en-US" w:bidi="ar-SA"/>
      </w:rPr>
    </w:lvl>
    <w:lvl w:ilvl="5" w:tplc="81D09072">
      <w:numFmt w:val="bullet"/>
      <w:lvlText w:val="•"/>
      <w:lvlJc w:val="left"/>
      <w:pPr>
        <w:ind w:left="6203" w:hanging="164"/>
      </w:pPr>
      <w:rPr>
        <w:rFonts w:hint="default"/>
        <w:lang w:val="ru-RU" w:eastAsia="en-US" w:bidi="ar-SA"/>
      </w:rPr>
    </w:lvl>
    <w:lvl w:ilvl="6" w:tplc="EA288CEA">
      <w:numFmt w:val="bullet"/>
      <w:lvlText w:val="•"/>
      <w:lvlJc w:val="left"/>
      <w:pPr>
        <w:ind w:left="7195" w:hanging="164"/>
      </w:pPr>
      <w:rPr>
        <w:rFonts w:hint="default"/>
        <w:lang w:val="ru-RU" w:eastAsia="en-US" w:bidi="ar-SA"/>
      </w:rPr>
    </w:lvl>
    <w:lvl w:ilvl="7" w:tplc="90A8005A">
      <w:numFmt w:val="bullet"/>
      <w:lvlText w:val="•"/>
      <w:lvlJc w:val="left"/>
      <w:pPr>
        <w:ind w:left="8188" w:hanging="164"/>
      </w:pPr>
      <w:rPr>
        <w:rFonts w:hint="default"/>
        <w:lang w:val="ru-RU" w:eastAsia="en-US" w:bidi="ar-SA"/>
      </w:rPr>
    </w:lvl>
    <w:lvl w:ilvl="8" w:tplc="C3A07072">
      <w:numFmt w:val="bullet"/>
      <w:lvlText w:val="•"/>
      <w:lvlJc w:val="left"/>
      <w:pPr>
        <w:ind w:left="9181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EE5"/>
    <w:rsid w:val="00004428"/>
    <w:rsid w:val="00086EE5"/>
    <w:rsid w:val="000D0889"/>
    <w:rsid w:val="001B70D9"/>
    <w:rsid w:val="00211F3B"/>
    <w:rsid w:val="002517A7"/>
    <w:rsid w:val="00255EFE"/>
    <w:rsid w:val="00270612"/>
    <w:rsid w:val="002A79C7"/>
    <w:rsid w:val="0034528A"/>
    <w:rsid w:val="00373984"/>
    <w:rsid w:val="0042107E"/>
    <w:rsid w:val="004D6C3C"/>
    <w:rsid w:val="004F70BA"/>
    <w:rsid w:val="006558D2"/>
    <w:rsid w:val="007359F8"/>
    <w:rsid w:val="00752340"/>
    <w:rsid w:val="007958CD"/>
    <w:rsid w:val="007C499E"/>
    <w:rsid w:val="007F5ECE"/>
    <w:rsid w:val="00871F76"/>
    <w:rsid w:val="00943A23"/>
    <w:rsid w:val="0097723E"/>
    <w:rsid w:val="009809BB"/>
    <w:rsid w:val="00997786"/>
    <w:rsid w:val="009C54D7"/>
    <w:rsid w:val="00A03AAD"/>
    <w:rsid w:val="00A641A2"/>
    <w:rsid w:val="00A82DFE"/>
    <w:rsid w:val="00AA1722"/>
    <w:rsid w:val="00B67CB2"/>
    <w:rsid w:val="00B7420F"/>
    <w:rsid w:val="00BE3463"/>
    <w:rsid w:val="00BF4231"/>
    <w:rsid w:val="00C24522"/>
    <w:rsid w:val="00C7605C"/>
    <w:rsid w:val="00CB2391"/>
    <w:rsid w:val="00CD1207"/>
    <w:rsid w:val="00D52E85"/>
    <w:rsid w:val="00D8594F"/>
    <w:rsid w:val="00DC1ADF"/>
    <w:rsid w:val="00EC771E"/>
    <w:rsid w:val="00FA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97C9"/>
  <w15:chartTrackingRefBased/>
  <w15:docId w15:val="{19503852-499E-42D1-BEA8-2B985186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49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D0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0889"/>
  </w:style>
  <w:style w:type="paragraph" w:styleId="a6">
    <w:name w:val="footer"/>
    <w:basedOn w:val="a"/>
    <w:link w:val="a7"/>
    <w:uiPriority w:val="99"/>
    <w:unhideWhenUsed/>
    <w:rsid w:val="000D0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0889"/>
  </w:style>
  <w:style w:type="table" w:styleId="a8">
    <w:name w:val="Table Grid"/>
    <w:basedOn w:val="a1"/>
    <w:uiPriority w:val="59"/>
    <w:rsid w:val="00A64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A64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59"/>
    <w:rsid w:val="0097723E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7C49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D6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D6C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9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oge/teoryoge/1992-punktuacionnyj-analiz-zadanie-3-ogje-po-russkomu-jazyku-2019-2020.html" TargetMode="External"/><Relationship Id="rId13" Type="http://schemas.openxmlformats.org/officeDocument/2006/relationships/hyperlink" Target="https://rustutors.ru/oge/teoryoge/1995-leksicheskij-analiz-zadanie-8-ogje-po-russkomu-jazyku-202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stutors.ru/oge/teoryoge/1990-sintaksicheskij-analiz-predlozhenija-zadanie-2-ogje-po-russkomu-jazyku.html" TargetMode="External"/><Relationship Id="rId12" Type="http://schemas.openxmlformats.org/officeDocument/2006/relationships/hyperlink" Target="https://rustutors.ru/oge/teoryoge/1994-analiz-sredstv-vyrazitelnosti-zadanie-7-ogje-po-russkomu-jazyku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stutors.ru/oge/teoryoge/1993-analiz-soderzhanija-teksta-zadanie-6-ogje-po-russkomu-jazyku-2020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rustutors.ru/oge/teoryoge/1989-orfograficheskij-analiz-zadanie-5-ogje-po-russkomu-jazyku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tutors.ru/oge/teoryoge/1991-sintaksicheskij-analiz-slovosochetanija-zadanie-4-ogje-po-russkomu-jazyku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2024-11-27T08:22:00Z</cp:lastPrinted>
  <dcterms:created xsi:type="dcterms:W3CDTF">2022-09-27T14:10:00Z</dcterms:created>
  <dcterms:modified xsi:type="dcterms:W3CDTF">2024-11-27T08:38:00Z</dcterms:modified>
</cp:coreProperties>
</file>