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219" w:rsidRPr="00356F6A" w:rsidRDefault="00F56219" w:rsidP="00F56219">
      <w:pPr>
        <w:tabs>
          <w:tab w:val="left" w:pos="3240"/>
        </w:tabs>
        <w:spacing w:after="0"/>
        <w:ind w:left="-180" w:right="-509" w:firstLine="180"/>
        <w:jc w:val="center"/>
        <w:rPr>
          <w:rFonts w:ascii="Times New Roman" w:hAnsi="Times New Roman"/>
          <w:sz w:val="28"/>
          <w:szCs w:val="28"/>
        </w:rPr>
      </w:pPr>
      <w:r w:rsidRPr="00356F6A">
        <w:rPr>
          <w:rFonts w:ascii="Times New Roman" w:hAnsi="Times New Roman"/>
          <w:sz w:val="28"/>
          <w:szCs w:val="28"/>
        </w:rPr>
        <w:t>Управление образования администрации</w:t>
      </w:r>
    </w:p>
    <w:p w:rsidR="00F56219" w:rsidRPr="00356F6A" w:rsidRDefault="00F56219" w:rsidP="00F56219">
      <w:pPr>
        <w:tabs>
          <w:tab w:val="left" w:pos="3240"/>
        </w:tabs>
        <w:spacing w:after="0"/>
        <w:ind w:left="-180" w:right="-509" w:firstLine="180"/>
        <w:jc w:val="center"/>
        <w:rPr>
          <w:rFonts w:ascii="Times New Roman" w:hAnsi="Times New Roman"/>
          <w:sz w:val="28"/>
          <w:szCs w:val="28"/>
        </w:rPr>
      </w:pPr>
      <w:r w:rsidRPr="00356F6A">
        <w:rPr>
          <w:rFonts w:ascii="Times New Roman" w:hAnsi="Times New Roman"/>
          <w:sz w:val="28"/>
          <w:szCs w:val="28"/>
        </w:rPr>
        <w:t xml:space="preserve">Старооскольского городского округа </w:t>
      </w:r>
    </w:p>
    <w:p w:rsidR="00F56219" w:rsidRPr="00356F6A" w:rsidRDefault="00F56219" w:rsidP="00F56219">
      <w:pPr>
        <w:tabs>
          <w:tab w:val="left" w:pos="3240"/>
        </w:tabs>
        <w:spacing w:after="0"/>
        <w:ind w:right="44"/>
        <w:jc w:val="center"/>
        <w:rPr>
          <w:rFonts w:ascii="Times New Roman" w:hAnsi="Times New Roman"/>
          <w:sz w:val="28"/>
          <w:szCs w:val="28"/>
        </w:rPr>
      </w:pPr>
    </w:p>
    <w:p w:rsidR="00F56219" w:rsidRPr="00356F6A" w:rsidRDefault="00F56219" w:rsidP="00F56219">
      <w:pPr>
        <w:tabs>
          <w:tab w:val="left" w:pos="3240"/>
        </w:tabs>
        <w:spacing w:after="0"/>
        <w:ind w:right="44"/>
        <w:jc w:val="center"/>
        <w:rPr>
          <w:rFonts w:ascii="Times New Roman" w:hAnsi="Times New Roman"/>
          <w:sz w:val="28"/>
          <w:szCs w:val="28"/>
        </w:rPr>
      </w:pPr>
      <w:r w:rsidRPr="00356F6A">
        <w:rPr>
          <w:rFonts w:ascii="Times New Roman" w:hAnsi="Times New Roman"/>
          <w:sz w:val="28"/>
          <w:szCs w:val="28"/>
        </w:rPr>
        <w:t>Муниципальное бюджетное учреждение</w:t>
      </w:r>
    </w:p>
    <w:p w:rsidR="00F56219" w:rsidRPr="00356F6A" w:rsidRDefault="00F56219" w:rsidP="00F56219">
      <w:pPr>
        <w:tabs>
          <w:tab w:val="left" w:pos="3240"/>
        </w:tabs>
        <w:spacing w:after="0"/>
        <w:ind w:right="44"/>
        <w:jc w:val="center"/>
        <w:rPr>
          <w:rFonts w:ascii="Times New Roman" w:hAnsi="Times New Roman"/>
          <w:sz w:val="28"/>
          <w:szCs w:val="28"/>
        </w:rPr>
      </w:pPr>
      <w:r w:rsidRPr="00356F6A">
        <w:rPr>
          <w:rFonts w:ascii="Times New Roman" w:hAnsi="Times New Roman"/>
          <w:sz w:val="28"/>
          <w:szCs w:val="28"/>
        </w:rPr>
        <w:t>дополнительного профессионального образования</w:t>
      </w:r>
    </w:p>
    <w:p w:rsidR="00F56219" w:rsidRPr="00356F6A" w:rsidRDefault="00F56219" w:rsidP="00F56219">
      <w:pPr>
        <w:tabs>
          <w:tab w:val="left" w:pos="3240"/>
        </w:tabs>
        <w:spacing w:after="0"/>
        <w:ind w:right="44"/>
        <w:jc w:val="center"/>
        <w:rPr>
          <w:rFonts w:ascii="Times New Roman" w:hAnsi="Times New Roman"/>
          <w:sz w:val="28"/>
          <w:szCs w:val="28"/>
        </w:rPr>
      </w:pPr>
      <w:r w:rsidRPr="00356F6A">
        <w:rPr>
          <w:rFonts w:ascii="Times New Roman" w:hAnsi="Times New Roman"/>
          <w:sz w:val="28"/>
          <w:szCs w:val="28"/>
        </w:rPr>
        <w:t xml:space="preserve"> «Старооскольский институт развития образования»</w:t>
      </w:r>
    </w:p>
    <w:p w:rsidR="00F56219" w:rsidRPr="00356F6A" w:rsidRDefault="00F56219" w:rsidP="00F56219">
      <w:pPr>
        <w:tabs>
          <w:tab w:val="left" w:pos="3240"/>
        </w:tabs>
        <w:ind w:right="44"/>
        <w:jc w:val="center"/>
        <w:rPr>
          <w:rFonts w:ascii="Times New Roman" w:hAnsi="Times New Roman"/>
          <w:sz w:val="24"/>
          <w:szCs w:val="24"/>
        </w:rPr>
      </w:pPr>
    </w:p>
    <w:p w:rsidR="00F56219" w:rsidRPr="00356F6A" w:rsidRDefault="00F56219" w:rsidP="00F56219">
      <w:pPr>
        <w:contextualSpacing/>
        <w:jc w:val="center"/>
        <w:rPr>
          <w:rFonts w:ascii="Times New Roman" w:hAnsi="Times New Roman"/>
          <w:sz w:val="24"/>
          <w:szCs w:val="24"/>
        </w:rPr>
      </w:pPr>
    </w:p>
    <w:p w:rsidR="00F56219" w:rsidRPr="00356F6A" w:rsidRDefault="00F56219" w:rsidP="00F56219">
      <w:pPr>
        <w:contextualSpacing/>
        <w:jc w:val="center"/>
        <w:rPr>
          <w:rFonts w:ascii="Times New Roman" w:hAnsi="Times New Roman"/>
          <w:sz w:val="24"/>
          <w:szCs w:val="24"/>
        </w:rPr>
      </w:pPr>
    </w:p>
    <w:p w:rsidR="00F56219" w:rsidRPr="00356F6A" w:rsidRDefault="00F56219" w:rsidP="00F56219">
      <w:pPr>
        <w:contextualSpacing/>
        <w:jc w:val="center"/>
        <w:rPr>
          <w:rFonts w:ascii="Times New Roman" w:hAnsi="Times New Roman"/>
          <w:sz w:val="24"/>
          <w:szCs w:val="24"/>
        </w:rPr>
      </w:pPr>
    </w:p>
    <w:p w:rsidR="00F56219" w:rsidRPr="00356F6A" w:rsidRDefault="00F56219" w:rsidP="00F56219">
      <w:pPr>
        <w:contextualSpacing/>
        <w:jc w:val="center"/>
        <w:rPr>
          <w:rFonts w:ascii="Times New Roman" w:hAnsi="Times New Roman"/>
          <w:sz w:val="24"/>
          <w:szCs w:val="24"/>
        </w:rPr>
      </w:pPr>
    </w:p>
    <w:p w:rsidR="00F56219" w:rsidRPr="00356F6A" w:rsidRDefault="00F56219" w:rsidP="00F56219">
      <w:pPr>
        <w:contextualSpacing/>
        <w:jc w:val="center"/>
        <w:rPr>
          <w:rFonts w:ascii="Times New Roman" w:hAnsi="Times New Roman"/>
          <w:sz w:val="24"/>
          <w:szCs w:val="24"/>
        </w:rPr>
      </w:pPr>
    </w:p>
    <w:p w:rsidR="00F56219" w:rsidRPr="00356F6A" w:rsidRDefault="00F56219" w:rsidP="00F56219">
      <w:pPr>
        <w:contextualSpacing/>
        <w:rPr>
          <w:rFonts w:ascii="Times New Roman" w:hAnsi="Times New Roman"/>
          <w:sz w:val="28"/>
          <w:szCs w:val="28"/>
        </w:rPr>
      </w:pPr>
      <w:r w:rsidRPr="00356F6A">
        <w:rPr>
          <w:rFonts w:ascii="Times New Roman" w:hAnsi="Times New Roman"/>
          <w:sz w:val="28"/>
          <w:szCs w:val="28"/>
        </w:rPr>
        <w:t xml:space="preserve">           </w:t>
      </w:r>
    </w:p>
    <w:p w:rsidR="00F56219" w:rsidRPr="00356F6A" w:rsidRDefault="00F56219" w:rsidP="00F56219">
      <w:pPr>
        <w:contextualSpacing/>
        <w:jc w:val="center"/>
        <w:rPr>
          <w:rFonts w:ascii="Times New Roman" w:hAnsi="Times New Roman"/>
          <w:sz w:val="28"/>
          <w:szCs w:val="28"/>
        </w:rPr>
      </w:pPr>
      <w:r w:rsidRPr="00356F6A">
        <w:rPr>
          <w:rFonts w:ascii="Times New Roman" w:hAnsi="Times New Roman"/>
          <w:color w:val="000000"/>
          <w:sz w:val="28"/>
          <w:szCs w:val="28"/>
        </w:rPr>
        <w:t xml:space="preserve">Активизация творческой деятельности учащихся на уроках русского языка и литературы через технологию развития креативного мышления в условиях реализации ФГОС </w:t>
      </w:r>
    </w:p>
    <w:p w:rsidR="00F56219" w:rsidRPr="00850BC8" w:rsidRDefault="00F56219" w:rsidP="00F56219">
      <w:pPr>
        <w:contextualSpacing/>
        <w:rPr>
          <w:rFonts w:ascii="Times New Roman" w:hAnsi="Times New Roman"/>
          <w:sz w:val="28"/>
          <w:szCs w:val="28"/>
        </w:rPr>
      </w:pPr>
    </w:p>
    <w:p w:rsidR="00F56219" w:rsidRPr="00850BC8" w:rsidRDefault="00F56219" w:rsidP="00F56219">
      <w:pPr>
        <w:contextualSpacing/>
        <w:rPr>
          <w:rFonts w:ascii="Times New Roman" w:hAnsi="Times New Roman"/>
          <w:sz w:val="28"/>
          <w:szCs w:val="28"/>
        </w:rPr>
      </w:pPr>
    </w:p>
    <w:p w:rsidR="00F56219" w:rsidRPr="00850BC8" w:rsidRDefault="00F56219" w:rsidP="00F56219">
      <w:pPr>
        <w:contextualSpacing/>
        <w:rPr>
          <w:rFonts w:ascii="Times New Roman" w:hAnsi="Times New Roman"/>
          <w:sz w:val="28"/>
          <w:szCs w:val="28"/>
        </w:rPr>
      </w:pPr>
    </w:p>
    <w:p w:rsidR="00F56219" w:rsidRPr="00850BC8" w:rsidRDefault="00F56219" w:rsidP="00F56219">
      <w:pPr>
        <w:contextualSpacing/>
        <w:rPr>
          <w:rFonts w:ascii="Times New Roman" w:hAnsi="Times New Roman"/>
          <w:sz w:val="28"/>
          <w:szCs w:val="28"/>
        </w:rPr>
      </w:pPr>
    </w:p>
    <w:p w:rsidR="00F56219" w:rsidRPr="00850BC8" w:rsidRDefault="00F56219" w:rsidP="00F56219">
      <w:pPr>
        <w:tabs>
          <w:tab w:val="left" w:pos="3969"/>
          <w:tab w:val="left" w:pos="4678"/>
        </w:tabs>
        <w:contextualSpacing/>
        <w:jc w:val="both"/>
        <w:rPr>
          <w:rFonts w:ascii="Times New Roman" w:hAnsi="Times New Roman"/>
          <w:sz w:val="28"/>
          <w:szCs w:val="28"/>
        </w:rPr>
      </w:pPr>
    </w:p>
    <w:p w:rsidR="00F56219" w:rsidRPr="00850BC8" w:rsidRDefault="00F56219" w:rsidP="00F56219">
      <w:pPr>
        <w:tabs>
          <w:tab w:val="left" w:pos="3969"/>
          <w:tab w:val="left" w:pos="4678"/>
        </w:tabs>
        <w:ind w:firstLine="3402"/>
        <w:contextualSpacing/>
        <w:rPr>
          <w:rFonts w:ascii="Times New Roman" w:hAnsi="Times New Roman"/>
          <w:sz w:val="28"/>
          <w:szCs w:val="28"/>
        </w:rPr>
      </w:pPr>
      <w:r w:rsidRPr="00850BC8">
        <w:rPr>
          <w:rFonts w:ascii="Times New Roman" w:hAnsi="Times New Roman"/>
          <w:sz w:val="28"/>
          <w:szCs w:val="28"/>
        </w:rPr>
        <w:t xml:space="preserve"> </w:t>
      </w:r>
      <w:r>
        <w:rPr>
          <w:rFonts w:ascii="Times New Roman" w:hAnsi="Times New Roman"/>
          <w:sz w:val="28"/>
          <w:szCs w:val="28"/>
        </w:rPr>
        <w:t xml:space="preserve">            Петленкова Анастасия Игоревна</w:t>
      </w:r>
    </w:p>
    <w:p w:rsidR="00F56219" w:rsidRDefault="00F56219" w:rsidP="00F56219">
      <w:pPr>
        <w:tabs>
          <w:tab w:val="left" w:pos="284"/>
          <w:tab w:val="left" w:pos="4678"/>
        </w:tabs>
        <w:ind w:left="3402"/>
        <w:contextualSpacing/>
        <w:rPr>
          <w:rFonts w:ascii="Times New Roman" w:hAnsi="Times New Roman"/>
          <w:sz w:val="28"/>
          <w:szCs w:val="28"/>
        </w:rPr>
      </w:pPr>
      <w:r>
        <w:rPr>
          <w:rFonts w:ascii="Times New Roman" w:hAnsi="Times New Roman"/>
          <w:sz w:val="28"/>
          <w:szCs w:val="28"/>
        </w:rPr>
        <w:t xml:space="preserve">             </w:t>
      </w:r>
      <w:r w:rsidRPr="00850BC8">
        <w:rPr>
          <w:rFonts w:ascii="Times New Roman" w:hAnsi="Times New Roman"/>
          <w:sz w:val="28"/>
          <w:szCs w:val="28"/>
        </w:rPr>
        <w:t xml:space="preserve">учитель </w:t>
      </w:r>
      <w:r>
        <w:rPr>
          <w:rFonts w:ascii="Times New Roman" w:hAnsi="Times New Roman"/>
          <w:sz w:val="28"/>
          <w:szCs w:val="28"/>
        </w:rPr>
        <w:t xml:space="preserve">русского языка и литературы </w:t>
      </w:r>
    </w:p>
    <w:p w:rsidR="00356F6A" w:rsidRPr="00850BC8" w:rsidRDefault="00356F6A" w:rsidP="00356F6A">
      <w:pPr>
        <w:tabs>
          <w:tab w:val="left" w:pos="284"/>
          <w:tab w:val="left" w:pos="4678"/>
        </w:tabs>
        <w:ind w:left="3402"/>
        <w:contextualSpacing/>
        <w:rPr>
          <w:rFonts w:ascii="Times New Roman" w:hAnsi="Times New Roman"/>
          <w:sz w:val="28"/>
          <w:szCs w:val="28"/>
        </w:rPr>
      </w:pPr>
      <w:r>
        <w:rPr>
          <w:rFonts w:ascii="Times New Roman" w:hAnsi="Times New Roman"/>
          <w:sz w:val="28"/>
          <w:szCs w:val="28"/>
        </w:rPr>
        <w:t xml:space="preserve">            </w:t>
      </w:r>
      <w:r w:rsidR="0091330A">
        <w:rPr>
          <w:rFonts w:ascii="Times New Roman" w:hAnsi="Times New Roman"/>
          <w:sz w:val="28"/>
          <w:szCs w:val="28"/>
        </w:rPr>
        <w:t xml:space="preserve"> </w:t>
      </w:r>
      <w:r>
        <w:rPr>
          <w:rFonts w:ascii="Times New Roman" w:hAnsi="Times New Roman"/>
          <w:sz w:val="28"/>
          <w:szCs w:val="28"/>
        </w:rPr>
        <w:t>МАОУ «СОШ №27 с УИОП»</w:t>
      </w:r>
    </w:p>
    <w:p w:rsidR="00F56219" w:rsidRPr="00850BC8" w:rsidRDefault="00F56219" w:rsidP="00F56219">
      <w:pPr>
        <w:tabs>
          <w:tab w:val="left" w:pos="3969"/>
          <w:tab w:val="left" w:pos="4678"/>
        </w:tabs>
        <w:ind w:left="3969"/>
        <w:contextualSpacing/>
        <w:jc w:val="right"/>
        <w:rPr>
          <w:rFonts w:ascii="Times New Roman" w:hAnsi="Times New Roman"/>
          <w:sz w:val="28"/>
          <w:szCs w:val="28"/>
        </w:rPr>
      </w:pPr>
    </w:p>
    <w:p w:rsidR="00F56219" w:rsidRPr="00850BC8" w:rsidRDefault="00F56219" w:rsidP="00F56219">
      <w:pPr>
        <w:ind w:left="3969"/>
        <w:contextualSpacing/>
        <w:rPr>
          <w:rFonts w:ascii="Times New Roman" w:hAnsi="Times New Roman"/>
          <w:sz w:val="28"/>
          <w:szCs w:val="28"/>
        </w:rPr>
      </w:pPr>
    </w:p>
    <w:p w:rsidR="00F56219" w:rsidRPr="00850BC8" w:rsidRDefault="00F56219" w:rsidP="00F56219">
      <w:pPr>
        <w:ind w:left="3969"/>
        <w:contextualSpacing/>
        <w:rPr>
          <w:rFonts w:ascii="Times New Roman" w:hAnsi="Times New Roman"/>
          <w:sz w:val="28"/>
          <w:szCs w:val="28"/>
        </w:rPr>
      </w:pPr>
    </w:p>
    <w:p w:rsidR="00F56219" w:rsidRPr="00850BC8" w:rsidRDefault="00F56219" w:rsidP="00F56219">
      <w:pPr>
        <w:contextualSpacing/>
        <w:jc w:val="center"/>
        <w:rPr>
          <w:rFonts w:ascii="Times New Roman" w:hAnsi="Times New Roman"/>
          <w:sz w:val="28"/>
          <w:szCs w:val="28"/>
        </w:rPr>
      </w:pPr>
    </w:p>
    <w:p w:rsidR="00F56219" w:rsidRPr="00850BC8" w:rsidRDefault="00F56219" w:rsidP="00F56219">
      <w:pPr>
        <w:contextualSpacing/>
        <w:jc w:val="center"/>
        <w:rPr>
          <w:rFonts w:ascii="Times New Roman" w:hAnsi="Times New Roman"/>
          <w:sz w:val="28"/>
          <w:szCs w:val="28"/>
        </w:rPr>
      </w:pPr>
    </w:p>
    <w:p w:rsidR="00F56219" w:rsidRPr="00850BC8" w:rsidRDefault="00F56219" w:rsidP="00F56219">
      <w:pPr>
        <w:contextualSpacing/>
        <w:jc w:val="center"/>
        <w:rPr>
          <w:rFonts w:ascii="Times New Roman" w:hAnsi="Times New Roman"/>
          <w:sz w:val="28"/>
          <w:szCs w:val="28"/>
        </w:rPr>
      </w:pPr>
    </w:p>
    <w:p w:rsidR="00F56219" w:rsidRPr="00850BC8" w:rsidRDefault="00F56219" w:rsidP="00F56219">
      <w:pPr>
        <w:contextualSpacing/>
        <w:jc w:val="center"/>
        <w:rPr>
          <w:rFonts w:ascii="Times New Roman" w:hAnsi="Times New Roman"/>
          <w:sz w:val="28"/>
          <w:szCs w:val="28"/>
        </w:rPr>
      </w:pPr>
    </w:p>
    <w:p w:rsidR="00F56219" w:rsidRDefault="00F56219" w:rsidP="00F56219">
      <w:pPr>
        <w:contextualSpacing/>
        <w:jc w:val="center"/>
        <w:rPr>
          <w:rFonts w:ascii="Times New Roman" w:hAnsi="Times New Roman"/>
          <w:sz w:val="28"/>
          <w:szCs w:val="28"/>
        </w:rPr>
      </w:pPr>
    </w:p>
    <w:p w:rsidR="00356F6A" w:rsidRDefault="00356F6A" w:rsidP="00F56219">
      <w:pPr>
        <w:contextualSpacing/>
        <w:jc w:val="center"/>
        <w:rPr>
          <w:rFonts w:ascii="Times New Roman" w:hAnsi="Times New Roman"/>
          <w:sz w:val="28"/>
          <w:szCs w:val="28"/>
        </w:rPr>
      </w:pPr>
    </w:p>
    <w:p w:rsidR="00356F6A" w:rsidRDefault="00356F6A" w:rsidP="00F56219">
      <w:pPr>
        <w:contextualSpacing/>
        <w:jc w:val="center"/>
        <w:rPr>
          <w:rFonts w:ascii="Times New Roman" w:hAnsi="Times New Roman"/>
          <w:sz w:val="28"/>
          <w:szCs w:val="28"/>
        </w:rPr>
      </w:pPr>
    </w:p>
    <w:p w:rsidR="00356F6A" w:rsidRPr="00850BC8" w:rsidRDefault="00356F6A" w:rsidP="00F56219">
      <w:pPr>
        <w:contextualSpacing/>
        <w:jc w:val="center"/>
        <w:rPr>
          <w:rFonts w:ascii="Times New Roman" w:hAnsi="Times New Roman"/>
          <w:sz w:val="28"/>
          <w:szCs w:val="28"/>
        </w:rPr>
      </w:pPr>
    </w:p>
    <w:p w:rsidR="00F56219" w:rsidRPr="00850BC8" w:rsidRDefault="00F56219" w:rsidP="00F56219">
      <w:pPr>
        <w:contextualSpacing/>
        <w:jc w:val="center"/>
        <w:rPr>
          <w:rFonts w:ascii="Times New Roman" w:hAnsi="Times New Roman"/>
          <w:sz w:val="28"/>
          <w:szCs w:val="28"/>
        </w:rPr>
      </w:pPr>
      <w:r w:rsidRPr="00850BC8">
        <w:rPr>
          <w:rFonts w:ascii="Times New Roman" w:hAnsi="Times New Roman"/>
          <w:sz w:val="28"/>
          <w:szCs w:val="28"/>
        </w:rPr>
        <w:t>Старый Оскол</w:t>
      </w:r>
    </w:p>
    <w:p w:rsidR="00F56219" w:rsidRPr="007C5872" w:rsidRDefault="00F56219" w:rsidP="00F56219">
      <w:pPr>
        <w:contextualSpacing/>
        <w:jc w:val="center"/>
        <w:rPr>
          <w:rFonts w:ascii="Times New Roman" w:hAnsi="Times New Roman"/>
          <w:sz w:val="28"/>
          <w:szCs w:val="28"/>
        </w:rPr>
      </w:pPr>
      <w:r w:rsidRPr="00850BC8">
        <w:rPr>
          <w:rFonts w:ascii="Times New Roman" w:hAnsi="Times New Roman"/>
          <w:sz w:val="28"/>
          <w:szCs w:val="28"/>
        </w:rPr>
        <w:t>20</w:t>
      </w:r>
      <w:r>
        <w:rPr>
          <w:rFonts w:ascii="Times New Roman" w:hAnsi="Times New Roman"/>
          <w:sz w:val="28"/>
          <w:szCs w:val="28"/>
        </w:rPr>
        <w:t>24</w:t>
      </w:r>
    </w:p>
    <w:p w:rsidR="00F56219" w:rsidRDefault="00F56219" w:rsidP="00F56219">
      <w:pPr>
        <w:contextualSpacing/>
        <w:rPr>
          <w:rFonts w:ascii="Times New Roman" w:hAnsi="Times New Roman"/>
          <w:b/>
          <w:sz w:val="28"/>
          <w:szCs w:val="28"/>
        </w:rPr>
      </w:pPr>
    </w:p>
    <w:p w:rsidR="00F56219" w:rsidRDefault="00F56219" w:rsidP="00F56219">
      <w:pPr>
        <w:contextualSpacing/>
        <w:rPr>
          <w:rFonts w:ascii="Times New Roman" w:hAnsi="Times New Roman"/>
          <w:b/>
          <w:sz w:val="28"/>
          <w:szCs w:val="28"/>
        </w:rPr>
      </w:pPr>
    </w:p>
    <w:p w:rsidR="00F56219" w:rsidRDefault="00F56219" w:rsidP="00F56219">
      <w:pPr>
        <w:contextualSpacing/>
        <w:rPr>
          <w:rFonts w:ascii="Times New Roman" w:hAnsi="Times New Roman"/>
          <w:b/>
          <w:sz w:val="28"/>
          <w:szCs w:val="28"/>
        </w:rPr>
      </w:pPr>
    </w:p>
    <w:p w:rsidR="00F56219" w:rsidRDefault="00F56219" w:rsidP="00F56219">
      <w:pPr>
        <w:contextualSpacing/>
        <w:rPr>
          <w:rFonts w:ascii="Times New Roman" w:hAnsi="Times New Roman"/>
          <w:b/>
          <w:sz w:val="28"/>
          <w:szCs w:val="28"/>
        </w:rPr>
      </w:pPr>
    </w:p>
    <w:p w:rsidR="00F56219" w:rsidRPr="00356F6A" w:rsidRDefault="00F56219" w:rsidP="00356F6A">
      <w:pPr>
        <w:contextualSpacing/>
        <w:jc w:val="center"/>
        <w:rPr>
          <w:rFonts w:ascii="Times New Roman" w:hAnsi="Times New Roman"/>
          <w:sz w:val="28"/>
          <w:szCs w:val="28"/>
        </w:rPr>
      </w:pPr>
      <w:r w:rsidRPr="00356F6A">
        <w:rPr>
          <w:rFonts w:ascii="Times New Roman" w:hAnsi="Times New Roman"/>
          <w:sz w:val="28"/>
          <w:szCs w:val="28"/>
        </w:rPr>
        <w:t>Содержание:</w:t>
      </w:r>
    </w:p>
    <w:p w:rsidR="00F56219" w:rsidRPr="00356F6A" w:rsidRDefault="00F56219" w:rsidP="00356F6A">
      <w:pPr>
        <w:spacing w:after="0" w:line="240" w:lineRule="auto"/>
        <w:contextualSpacing/>
        <w:rPr>
          <w:rFonts w:ascii="Times New Roman" w:hAnsi="Times New Roman"/>
          <w:b/>
          <w:color w:val="0D0D0D" w:themeColor="text1" w:themeTint="F2"/>
          <w:sz w:val="28"/>
          <w:szCs w:val="28"/>
        </w:rPr>
      </w:pPr>
    </w:p>
    <w:p w:rsidR="00F56219" w:rsidRPr="00356F6A" w:rsidRDefault="00F56219" w:rsidP="00356F6A">
      <w:pPr>
        <w:tabs>
          <w:tab w:val="right" w:leader="dot" w:pos="8080"/>
        </w:tabs>
        <w:spacing w:after="0" w:line="240" w:lineRule="auto"/>
        <w:ind w:right="-371"/>
        <w:contextualSpacing/>
        <w:rPr>
          <w:rFonts w:ascii="Times New Roman" w:hAnsi="Times New Roman"/>
          <w:color w:val="0D0D0D" w:themeColor="text1" w:themeTint="F2"/>
          <w:sz w:val="28"/>
          <w:szCs w:val="28"/>
        </w:rPr>
      </w:pPr>
      <w:r w:rsidRPr="00356F6A">
        <w:rPr>
          <w:rFonts w:ascii="Times New Roman" w:hAnsi="Times New Roman"/>
          <w:color w:val="0D0D0D" w:themeColor="text1" w:themeTint="F2"/>
          <w:sz w:val="28"/>
          <w:szCs w:val="28"/>
        </w:rPr>
        <w:t>Информация об опыте</w:t>
      </w:r>
      <w:r w:rsidRPr="00356F6A">
        <w:rPr>
          <w:rFonts w:ascii="Times New Roman" w:hAnsi="Times New Roman"/>
          <w:color w:val="0D0D0D" w:themeColor="text1" w:themeTint="F2"/>
          <w:sz w:val="28"/>
          <w:szCs w:val="28"/>
        </w:rPr>
        <w:tab/>
      </w:r>
      <w:r w:rsidR="0065594E" w:rsidRPr="00356F6A">
        <w:rPr>
          <w:rFonts w:ascii="Times New Roman" w:hAnsi="Times New Roman"/>
          <w:color w:val="0D0D0D" w:themeColor="text1" w:themeTint="F2"/>
          <w:sz w:val="28"/>
          <w:szCs w:val="28"/>
        </w:rPr>
        <w:t>3</w:t>
      </w:r>
    </w:p>
    <w:p w:rsidR="00F56219" w:rsidRPr="00356F6A" w:rsidRDefault="00F56219" w:rsidP="00356F6A">
      <w:pPr>
        <w:spacing w:after="0" w:line="240" w:lineRule="auto"/>
        <w:contextualSpacing/>
        <w:rPr>
          <w:rFonts w:ascii="Times New Roman" w:hAnsi="Times New Roman"/>
          <w:color w:val="0D0D0D" w:themeColor="text1" w:themeTint="F2"/>
          <w:sz w:val="28"/>
          <w:szCs w:val="28"/>
        </w:rPr>
      </w:pPr>
    </w:p>
    <w:p w:rsidR="00F56219" w:rsidRPr="00356F6A" w:rsidRDefault="00F56219" w:rsidP="00356F6A">
      <w:pPr>
        <w:tabs>
          <w:tab w:val="right" w:leader="dot" w:pos="8080"/>
        </w:tabs>
        <w:spacing w:after="0" w:line="240" w:lineRule="auto"/>
        <w:contextualSpacing/>
        <w:rPr>
          <w:rFonts w:ascii="Times New Roman" w:hAnsi="Times New Roman"/>
          <w:color w:val="0D0D0D" w:themeColor="text1" w:themeTint="F2"/>
          <w:sz w:val="28"/>
          <w:szCs w:val="28"/>
        </w:rPr>
      </w:pPr>
      <w:r w:rsidRPr="00356F6A">
        <w:rPr>
          <w:rFonts w:ascii="Times New Roman" w:hAnsi="Times New Roman"/>
          <w:color w:val="0D0D0D" w:themeColor="text1" w:themeTint="F2"/>
          <w:sz w:val="28"/>
          <w:szCs w:val="28"/>
        </w:rPr>
        <w:t>Технология опыта</w:t>
      </w:r>
      <w:r w:rsidRPr="00356F6A">
        <w:rPr>
          <w:rFonts w:ascii="Times New Roman" w:hAnsi="Times New Roman"/>
          <w:color w:val="0D0D0D" w:themeColor="text1" w:themeTint="F2"/>
          <w:sz w:val="28"/>
          <w:szCs w:val="28"/>
        </w:rPr>
        <w:tab/>
      </w:r>
      <w:r w:rsidR="0065594E" w:rsidRPr="00356F6A">
        <w:rPr>
          <w:rFonts w:ascii="Times New Roman" w:hAnsi="Times New Roman"/>
          <w:color w:val="0D0D0D" w:themeColor="text1" w:themeTint="F2"/>
          <w:sz w:val="28"/>
          <w:szCs w:val="28"/>
        </w:rPr>
        <w:t>6</w:t>
      </w:r>
    </w:p>
    <w:p w:rsidR="00F56219" w:rsidRPr="00356F6A" w:rsidRDefault="00F56219" w:rsidP="00356F6A">
      <w:pPr>
        <w:spacing w:after="0" w:line="240" w:lineRule="auto"/>
        <w:contextualSpacing/>
        <w:rPr>
          <w:rFonts w:ascii="Times New Roman" w:hAnsi="Times New Roman"/>
          <w:color w:val="0D0D0D" w:themeColor="text1" w:themeTint="F2"/>
          <w:sz w:val="28"/>
          <w:szCs w:val="28"/>
        </w:rPr>
      </w:pPr>
    </w:p>
    <w:p w:rsidR="00F56219" w:rsidRPr="00356F6A" w:rsidRDefault="00F56219" w:rsidP="00356F6A">
      <w:pPr>
        <w:tabs>
          <w:tab w:val="left" w:leader="dot" w:pos="7797"/>
        </w:tabs>
        <w:spacing w:after="0" w:line="240" w:lineRule="auto"/>
        <w:contextualSpacing/>
        <w:rPr>
          <w:rFonts w:ascii="Times New Roman" w:hAnsi="Times New Roman"/>
          <w:color w:val="0D0D0D" w:themeColor="text1" w:themeTint="F2"/>
          <w:sz w:val="28"/>
          <w:szCs w:val="28"/>
        </w:rPr>
      </w:pPr>
      <w:r w:rsidRPr="00356F6A">
        <w:rPr>
          <w:rFonts w:ascii="Times New Roman" w:hAnsi="Times New Roman"/>
          <w:color w:val="0D0D0D" w:themeColor="text1" w:themeTint="F2"/>
          <w:sz w:val="28"/>
          <w:szCs w:val="28"/>
        </w:rPr>
        <w:t>Результативность опыта</w:t>
      </w:r>
      <w:r w:rsidRPr="00356F6A">
        <w:rPr>
          <w:rFonts w:ascii="Times New Roman" w:hAnsi="Times New Roman"/>
          <w:color w:val="0D0D0D" w:themeColor="text1" w:themeTint="F2"/>
          <w:sz w:val="28"/>
          <w:szCs w:val="28"/>
        </w:rPr>
        <w:tab/>
        <w:t>1</w:t>
      </w:r>
      <w:r w:rsidR="00356F6A">
        <w:rPr>
          <w:rFonts w:ascii="Times New Roman" w:hAnsi="Times New Roman"/>
          <w:color w:val="0D0D0D" w:themeColor="text1" w:themeTint="F2"/>
          <w:sz w:val="28"/>
          <w:szCs w:val="28"/>
        </w:rPr>
        <w:t>4</w:t>
      </w:r>
    </w:p>
    <w:p w:rsidR="00F56219" w:rsidRPr="00356F6A" w:rsidRDefault="00F56219" w:rsidP="00356F6A">
      <w:pPr>
        <w:spacing w:after="0" w:line="240" w:lineRule="auto"/>
        <w:contextualSpacing/>
        <w:rPr>
          <w:rFonts w:ascii="Times New Roman" w:hAnsi="Times New Roman"/>
          <w:color w:val="0D0D0D" w:themeColor="text1" w:themeTint="F2"/>
          <w:sz w:val="28"/>
          <w:szCs w:val="28"/>
        </w:rPr>
      </w:pPr>
    </w:p>
    <w:p w:rsidR="00F56219" w:rsidRPr="00356F6A" w:rsidRDefault="00F56219" w:rsidP="00356F6A">
      <w:pPr>
        <w:tabs>
          <w:tab w:val="left" w:leader="dot" w:pos="7797"/>
        </w:tabs>
        <w:spacing w:after="0" w:line="240" w:lineRule="auto"/>
        <w:contextualSpacing/>
        <w:rPr>
          <w:rFonts w:ascii="Times New Roman" w:hAnsi="Times New Roman"/>
          <w:color w:val="0D0D0D" w:themeColor="text1" w:themeTint="F2"/>
          <w:sz w:val="28"/>
          <w:szCs w:val="28"/>
        </w:rPr>
      </w:pPr>
      <w:r w:rsidRPr="00356F6A">
        <w:rPr>
          <w:rFonts w:ascii="Times New Roman" w:hAnsi="Times New Roman"/>
          <w:color w:val="0D0D0D" w:themeColor="text1" w:themeTint="F2"/>
          <w:sz w:val="28"/>
          <w:szCs w:val="28"/>
        </w:rPr>
        <w:t>Библиографический список</w:t>
      </w:r>
      <w:r w:rsidRPr="00356F6A">
        <w:rPr>
          <w:rFonts w:ascii="Times New Roman" w:hAnsi="Times New Roman"/>
          <w:color w:val="0D0D0D" w:themeColor="text1" w:themeTint="F2"/>
          <w:sz w:val="28"/>
          <w:szCs w:val="28"/>
        </w:rPr>
        <w:tab/>
      </w:r>
      <w:r w:rsidR="00356F6A">
        <w:rPr>
          <w:rFonts w:ascii="Times New Roman" w:hAnsi="Times New Roman"/>
          <w:color w:val="0D0D0D" w:themeColor="text1" w:themeTint="F2"/>
          <w:sz w:val="28"/>
          <w:szCs w:val="28"/>
        </w:rPr>
        <w:t>15</w:t>
      </w:r>
    </w:p>
    <w:p w:rsidR="00F56219" w:rsidRPr="00356F6A" w:rsidRDefault="00F56219" w:rsidP="00356F6A">
      <w:pPr>
        <w:spacing w:after="0" w:line="240" w:lineRule="auto"/>
        <w:contextualSpacing/>
        <w:rPr>
          <w:rFonts w:ascii="Times New Roman" w:hAnsi="Times New Roman"/>
          <w:color w:val="0D0D0D" w:themeColor="text1" w:themeTint="F2"/>
          <w:sz w:val="28"/>
          <w:szCs w:val="28"/>
        </w:rPr>
      </w:pPr>
    </w:p>
    <w:p w:rsidR="00F56219" w:rsidRPr="00356F6A" w:rsidRDefault="00F56219" w:rsidP="00356F6A">
      <w:pPr>
        <w:tabs>
          <w:tab w:val="left" w:leader="dot" w:pos="7797"/>
        </w:tabs>
        <w:spacing w:after="0" w:line="240" w:lineRule="auto"/>
        <w:contextualSpacing/>
        <w:rPr>
          <w:rFonts w:ascii="Times New Roman" w:hAnsi="Times New Roman"/>
          <w:color w:val="0D0D0D" w:themeColor="text1" w:themeTint="F2"/>
          <w:sz w:val="28"/>
          <w:szCs w:val="28"/>
        </w:rPr>
      </w:pPr>
      <w:r w:rsidRPr="00356F6A">
        <w:rPr>
          <w:rFonts w:ascii="Times New Roman" w:hAnsi="Times New Roman"/>
          <w:color w:val="0D0D0D" w:themeColor="text1" w:themeTint="F2"/>
          <w:sz w:val="28"/>
          <w:szCs w:val="28"/>
        </w:rPr>
        <w:t>Приложение к опыту</w:t>
      </w:r>
      <w:r w:rsidRPr="00356F6A">
        <w:rPr>
          <w:rFonts w:ascii="Times New Roman" w:hAnsi="Times New Roman"/>
          <w:color w:val="0D0D0D" w:themeColor="text1" w:themeTint="F2"/>
          <w:sz w:val="28"/>
          <w:szCs w:val="28"/>
        </w:rPr>
        <w:tab/>
      </w:r>
      <w:r w:rsidR="00356F6A">
        <w:rPr>
          <w:rFonts w:ascii="Times New Roman" w:hAnsi="Times New Roman"/>
          <w:color w:val="0D0D0D" w:themeColor="text1" w:themeTint="F2"/>
          <w:sz w:val="28"/>
          <w:szCs w:val="28"/>
        </w:rPr>
        <w:t>16</w:t>
      </w:r>
    </w:p>
    <w:p w:rsidR="00F56219" w:rsidRPr="00356F6A" w:rsidRDefault="00F56219" w:rsidP="00356F6A">
      <w:pPr>
        <w:spacing w:after="0" w:line="240" w:lineRule="auto"/>
        <w:contextualSpacing/>
        <w:rPr>
          <w:rFonts w:ascii="Times New Roman" w:hAnsi="Times New Roman"/>
          <w:b/>
          <w:color w:val="0D0D0D" w:themeColor="text1" w:themeTint="F2"/>
          <w:sz w:val="28"/>
          <w:szCs w:val="28"/>
        </w:rPr>
      </w:pPr>
    </w:p>
    <w:p w:rsidR="00F56219" w:rsidRPr="00356F6A" w:rsidRDefault="00F56219" w:rsidP="00356F6A">
      <w:pPr>
        <w:autoSpaceDE w:val="0"/>
        <w:autoSpaceDN w:val="0"/>
        <w:adjustRightInd w:val="0"/>
        <w:spacing w:after="0" w:line="240" w:lineRule="auto"/>
        <w:jc w:val="both"/>
        <w:rPr>
          <w:rFonts w:ascii="Times New Roman" w:hAnsi="Times New Roman"/>
          <w:b/>
          <w:i/>
          <w:color w:val="0D0D0D" w:themeColor="text1" w:themeTint="F2"/>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i/>
          <w:sz w:val="28"/>
          <w:szCs w:val="28"/>
        </w:rPr>
      </w:pPr>
    </w:p>
    <w:p w:rsidR="0065594E" w:rsidRDefault="0065594E" w:rsidP="00F56219">
      <w:pPr>
        <w:autoSpaceDE w:val="0"/>
        <w:autoSpaceDN w:val="0"/>
        <w:adjustRightInd w:val="0"/>
        <w:spacing w:after="0" w:line="240" w:lineRule="auto"/>
        <w:jc w:val="both"/>
        <w:rPr>
          <w:rFonts w:ascii="Times New Roman" w:hAnsi="Times New Roman"/>
          <w:b/>
          <w:sz w:val="28"/>
          <w:szCs w:val="28"/>
        </w:rPr>
      </w:pPr>
    </w:p>
    <w:p w:rsidR="0065594E" w:rsidRDefault="0065594E" w:rsidP="00F56219">
      <w:pPr>
        <w:autoSpaceDE w:val="0"/>
        <w:autoSpaceDN w:val="0"/>
        <w:adjustRightInd w:val="0"/>
        <w:spacing w:after="0" w:line="240" w:lineRule="auto"/>
        <w:jc w:val="both"/>
        <w:rPr>
          <w:rFonts w:ascii="Times New Roman" w:hAnsi="Times New Roman"/>
          <w:b/>
          <w:sz w:val="28"/>
          <w:szCs w:val="28"/>
        </w:rPr>
      </w:pPr>
    </w:p>
    <w:p w:rsidR="0065594E" w:rsidRDefault="0065594E" w:rsidP="00F56219">
      <w:pPr>
        <w:autoSpaceDE w:val="0"/>
        <w:autoSpaceDN w:val="0"/>
        <w:adjustRightInd w:val="0"/>
        <w:spacing w:after="0" w:line="240" w:lineRule="auto"/>
        <w:jc w:val="both"/>
        <w:rPr>
          <w:rFonts w:ascii="Times New Roman" w:hAnsi="Times New Roman"/>
          <w:b/>
          <w:sz w:val="28"/>
          <w:szCs w:val="28"/>
        </w:rPr>
      </w:pPr>
    </w:p>
    <w:p w:rsidR="0065594E" w:rsidRDefault="0065594E" w:rsidP="00F56219">
      <w:pPr>
        <w:autoSpaceDE w:val="0"/>
        <w:autoSpaceDN w:val="0"/>
        <w:adjustRightInd w:val="0"/>
        <w:spacing w:after="0" w:line="240" w:lineRule="auto"/>
        <w:jc w:val="both"/>
        <w:rPr>
          <w:rFonts w:ascii="Times New Roman" w:hAnsi="Times New Roman"/>
          <w:b/>
          <w:sz w:val="28"/>
          <w:szCs w:val="28"/>
        </w:rPr>
      </w:pPr>
    </w:p>
    <w:p w:rsidR="0065594E" w:rsidRDefault="0065594E" w:rsidP="00F56219">
      <w:pPr>
        <w:autoSpaceDE w:val="0"/>
        <w:autoSpaceDN w:val="0"/>
        <w:adjustRightInd w:val="0"/>
        <w:spacing w:after="0" w:line="240" w:lineRule="auto"/>
        <w:jc w:val="both"/>
        <w:rPr>
          <w:rFonts w:ascii="Times New Roman" w:hAnsi="Times New Roman"/>
          <w:b/>
          <w:sz w:val="28"/>
          <w:szCs w:val="28"/>
        </w:rPr>
      </w:pPr>
    </w:p>
    <w:p w:rsidR="0065594E" w:rsidRPr="0065594E" w:rsidRDefault="0065594E" w:rsidP="00F56219">
      <w:pPr>
        <w:autoSpaceDE w:val="0"/>
        <w:autoSpaceDN w:val="0"/>
        <w:adjustRightInd w:val="0"/>
        <w:spacing w:after="0" w:line="240" w:lineRule="auto"/>
        <w:jc w:val="both"/>
        <w:rPr>
          <w:rFonts w:ascii="Times New Roman" w:hAnsi="Times New Roman"/>
          <w:b/>
          <w:sz w:val="28"/>
          <w:szCs w:val="28"/>
        </w:rPr>
      </w:pPr>
    </w:p>
    <w:p w:rsidR="0065594E" w:rsidRPr="0065594E" w:rsidRDefault="0065594E" w:rsidP="0065594E">
      <w:pPr>
        <w:pStyle w:val="a8"/>
        <w:spacing w:after="0" w:line="240" w:lineRule="auto"/>
        <w:ind w:left="0"/>
        <w:jc w:val="center"/>
        <w:rPr>
          <w:rFonts w:ascii="Times New Roman" w:hAnsi="Times New Roman"/>
          <w:b/>
          <w:color w:val="0D0D0D"/>
          <w:sz w:val="28"/>
          <w:szCs w:val="28"/>
        </w:rPr>
      </w:pPr>
      <w:r w:rsidRPr="0065594E">
        <w:rPr>
          <w:rFonts w:ascii="Times New Roman" w:hAnsi="Times New Roman"/>
          <w:b/>
          <w:sz w:val="28"/>
          <w:szCs w:val="28"/>
        </w:rPr>
        <w:t xml:space="preserve">Тема опыта: </w:t>
      </w:r>
      <w:r w:rsidRPr="0065594E">
        <w:rPr>
          <w:rFonts w:ascii="Times New Roman" w:hAnsi="Times New Roman"/>
          <w:b/>
          <w:color w:val="0D0D0D"/>
          <w:sz w:val="28"/>
          <w:szCs w:val="28"/>
        </w:rPr>
        <w:t>«Активизация творческой деятельности учащихся на уроках русского языка и литературы через технологию развития креативного мышления в условиях реализации ФГОС».</w:t>
      </w:r>
    </w:p>
    <w:p w:rsidR="0065594E" w:rsidRPr="00953E86" w:rsidRDefault="0065594E" w:rsidP="0065594E">
      <w:pPr>
        <w:pStyle w:val="a8"/>
        <w:spacing w:after="0" w:line="240" w:lineRule="auto"/>
        <w:ind w:left="0" w:firstLine="369"/>
        <w:jc w:val="both"/>
        <w:rPr>
          <w:rFonts w:ascii="Times New Roman" w:hAnsi="Times New Roman"/>
          <w:color w:val="0D0D0D"/>
          <w:sz w:val="28"/>
          <w:szCs w:val="28"/>
        </w:rPr>
      </w:pPr>
    </w:p>
    <w:p w:rsidR="0065594E" w:rsidRPr="00953E86" w:rsidRDefault="0065594E" w:rsidP="0065594E">
      <w:pPr>
        <w:spacing w:after="0" w:line="240" w:lineRule="auto"/>
        <w:jc w:val="center"/>
        <w:rPr>
          <w:rFonts w:ascii="Times New Roman" w:hAnsi="Times New Roman"/>
          <w:b/>
          <w:color w:val="0D0D0D"/>
          <w:sz w:val="28"/>
          <w:szCs w:val="28"/>
        </w:rPr>
      </w:pPr>
    </w:p>
    <w:p w:rsidR="0065594E" w:rsidRPr="00953E86" w:rsidRDefault="0065594E" w:rsidP="0065594E">
      <w:pPr>
        <w:pStyle w:val="a8"/>
        <w:spacing w:after="0" w:line="240" w:lineRule="auto"/>
        <w:ind w:left="1429"/>
        <w:jc w:val="both"/>
        <w:rPr>
          <w:rFonts w:ascii="Times New Roman" w:hAnsi="Times New Roman"/>
          <w:b/>
          <w:color w:val="0D0D0D"/>
          <w:sz w:val="28"/>
          <w:szCs w:val="28"/>
        </w:rPr>
      </w:pPr>
      <w:r w:rsidRPr="00953E86">
        <w:rPr>
          <w:rFonts w:ascii="Times New Roman" w:hAnsi="Times New Roman"/>
          <w:b/>
          <w:color w:val="0D0D0D"/>
          <w:sz w:val="28"/>
          <w:szCs w:val="28"/>
          <w:shd w:val="clear" w:color="auto" w:fill="FFFFFF"/>
        </w:rPr>
        <w:t>Условия возникновения и становления опыта</w:t>
      </w:r>
    </w:p>
    <w:p w:rsidR="0065594E" w:rsidRDefault="0065594E" w:rsidP="0065594E">
      <w:pPr>
        <w:autoSpaceDE w:val="0"/>
        <w:autoSpaceDN w:val="0"/>
        <w:adjustRightInd w:val="0"/>
        <w:spacing w:after="0" w:line="240" w:lineRule="auto"/>
        <w:ind w:firstLine="709"/>
        <w:jc w:val="both"/>
        <w:rPr>
          <w:rFonts w:ascii="Times New Roman" w:hAnsi="Times New Roman" w:cs="Times New Roman"/>
          <w:sz w:val="28"/>
          <w:szCs w:val="28"/>
        </w:rPr>
      </w:pPr>
      <w:r w:rsidRPr="0065594E">
        <w:rPr>
          <w:rFonts w:ascii="Times New Roman" w:hAnsi="Times New Roman" w:cs="Times New Roman"/>
          <w:color w:val="0D0D0D"/>
          <w:sz w:val="28"/>
          <w:szCs w:val="28"/>
        </w:rPr>
        <w:t xml:space="preserve">Становление опыта осуществлялось нам базе  </w:t>
      </w:r>
      <w:r w:rsidRPr="0065594E">
        <w:rPr>
          <w:rFonts w:ascii="Times New Roman" w:hAnsi="Times New Roman" w:cs="Times New Roman"/>
          <w:sz w:val="28"/>
          <w:szCs w:val="28"/>
        </w:rPr>
        <w:t>Муниципального автономного общеобразовательного учреждения «Средняя общеобразовательная школа №27 с углубленным изучением отдельных предметов» расположено в микрорайоне «Весенний» Юго-Западной части города Старый Оскол. Контингент учащихся разнороден и представлен разными социальными слоями: 65% родителей – рабочие; 33% родителей – служащие и интеллигенция; 2% родителей – не имеют постоянной работы. Следствие этого – разный уровень готовности к обучению, неодинаковый социальный опыт, отличия в психофизическом разв</w:t>
      </w:r>
      <w:r>
        <w:rPr>
          <w:rFonts w:ascii="Times New Roman" w:hAnsi="Times New Roman" w:cs="Times New Roman"/>
          <w:sz w:val="28"/>
          <w:szCs w:val="28"/>
        </w:rPr>
        <w:t xml:space="preserve">итии. Поэтому необходимо найти </w:t>
      </w:r>
      <w:r w:rsidRPr="0065594E">
        <w:rPr>
          <w:rFonts w:ascii="Times New Roman" w:hAnsi="Times New Roman" w:cs="Times New Roman"/>
          <w:sz w:val="28"/>
          <w:szCs w:val="28"/>
        </w:rPr>
        <w:t xml:space="preserve"> </w:t>
      </w:r>
      <w:r>
        <w:rPr>
          <w:rFonts w:ascii="Times New Roman" w:hAnsi="Times New Roman" w:cs="Times New Roman"/>
          <w:sz w:val="28"/>
          <w:szCs w:val="28"/>
        </w:rPr>
        <w:t>креативные способы обучения</w:t>
      </w:r>
      <w:r w:rsidRPr="0065594E">
        <w:rPr>
          <w:rFonts w:ascii="Times New Roman" w:hAnsi="Times New Roman" w:cs="Times New Roman"/>
          <w:sz w:val="28"/>
          <w:szCs w:val="28"/>
        </w:rPr>
        <w:t>, в самом процессе обучения. Чтобы ученик учился не только ради оценок и похвал, но и потому, что он увлечён учёбой, что он стремится к совершенствованию своей личности.</w:t>
      </w:r>
    </w:p>
    <w:p w:rsidR="0065594E" w:rsidRPr="0065594E" w:rsidRDefault="0065594E" w:rsidP="0065594E">
      <w:pPr>
        <w:autoSpaceDE w:val="0"/>
        <w:autoSpaceDN w:val="0"/>
        <w:adjustRightInd w:val="0"/>
        <w:spacing w:after="0" w:line="240" w:lineRule="auto"/>
        <w:ind w:firstLine="709"/>
        <w:jc w:val="both"/>
        <w:rPr>
          <w:rFonts w:ascii="Times New Roman" w:hAnsi="Times New Roman" w:cs="Times New Roman"/>
          <w:sz w:val="28"/>
          <w:szCs w:val="28"/>
        </w:rPr>
      </w:pPr>
      <w:r w:rsidRPr="0065594E">
        <w:rPr>
          <w:rFonts w:ascii="Times New Roman" w:hAnsi="Times New Roman" w:cs="Times New Roman"/>
          <w:color w:val="000000"/>
          <w:sz w:val="28"/>
          <w:szCs w:val="28"/>
        </w:rPr>
        <w:t xml:space="preserve">В связи с переходом образовательных учреждений на ФГОС второго поколения возникает острая необходимость изменения подходов к планированию современного урока. В отличие от традиционного урока, который является, по сути, ретрансляцией знаний и опыта учителя, современный урок должен стать «театром» действий ученика, который становится активный участником образовательного процесса, который самостоятельно планирует свою учебную деятельность и который способен к адекватной самооценке. Учителю же, в свою очередь отводится роль координатора действий ученика. Руководствуясь новыми государственными документами, на сегодняшний день в качестве важнейшей </w:t>
      </w:r>
      <w:r w:rsidRPr="0065594E">
        <w:rPr>
          <w:rFonts w:ascii="Times New Roman" w:hAnsi="Times New Roman" w:cs="Times New Roman"/>
          <w:sz w:val="28"/>
          <w:szCs w:val="28"/>
        </w:rPr>
        <w:t>основного общего образования</w:t>
      </w:r>
      <w:r w:rsidRPr="0065594E">
        <w:rPr>
          <w:rFonts w:ascii="Times New Roman" w:hAnsi="Times New Roman" w:cs="Times New Roman"/>
          <w:color w:val="000000"/>
          <w:sz w:val="28"/>
          <w:szCs w:val="28"/>
        </w:rPr>
        <w:t xml:space="preserve"> выделяется формирование универсальных (метапредметных) учебных действий, обеспечивающих обучающимся умение учиться, способность к самостоятельной работе, а, следовательно, и способность к саморазвитию и самосовершенствованию. Учитывая такие требования к образовательному процессу, учителю необходимо активно использовать современные образовательные технологии. Одной из образовательных технологий, которая отвечает всем требованиям ФГОС и способствует формированию УУД, является технология развития креативного  мышления, цель которой - активизация </w:t>
      </w:r>
      <w:r w:rsidRPr="0065594E">
        <w:rPr>
          <w:rFonts w:ascii="Times New Roman" w:hAnsi="Times New Roman" w:cs="Times New Roman"/>
          <w:color w:val="0D0D0D"/>
          <w:sz w:val="28"/>
          <w:szCs w:val="28"/>
        </w:rPr>
        <w:t>творческой  деятельности учащихся</w:t>
      </w:r>
      <w:r w:rsidRPr="0065594E">
        <w:rPr>
          <w:rFonts w:ascii="Times New Roman" w:hAnsi="Times New Roman" w:cs="Times New Roman"/>
          <w:color w:val="000000"/>
          <w:sz w:val="28"/>
          <w:szCs w:val="28"/>
        </w:rPr>
        <w:t xml:space="preserve"> посредством интерактивного включения учащихся в образовательный процесс. Развитие творческих способностей учащихся через технологию развития креативного  мышления выделяется среди инновационных педагогических идей удачным сочетанием проблемности и продуктивности обучения с технологичностью урока, эффективными методами и приемами.</w:t>
      </w:r>
    </w:p>
    <w:p w:rsidR="0065594E" w:rsidRPr="00953E86" w:rsidRDefault="0065594E" w:rsidP="0065594E">
      <w:pPr>
        <w:pStyle w:val="a8"/>
        <w:spacing w:after="0" w:line="240" w:lineRule="auto"/>
        <w:ind w:left="0" w:firstLine="709"/>
        <w:jc w:val="both"/>
        <w:rPr>
          <w:rFonts w:ascii="Times New Roman" w:hAnsi="Times New Roman"/>
          <w:b/>
          <w:bCs/>
          <w:color w:val="0D0D0D"/>
          <w:sz w:val="28"/>
          <w:szCs w:val="28"/>
        </w:rPr>
      </w:pPr>
      <w:r w:rsidRPr="00953E86">
        <w:rPr>
          <w:rFonts w:ascii="Times New Roman" w:hAnsi="Times New Roman"/>
          <w:color w:val="0D0D0D"/>
          <w:sz w:val="28"/>
          <w:szCs w:val="28"/>
        </w:rPr>
        <w:lastRenderedPageBreak/>
        <w:t>Автор опыта считает, что традиционная организация образовательного процесса, ориентированная на передачу готовых знаний, не развивает креативное мышление школьников, не побуждает их к активному участию в процессе обучения.</w:t>
      </w:r>
      <w:r w:rsidRPr="00953E86">
        <w:rPr>
          <w:rFonts w:ascii="Times New Roman" w:hAnsi="Times New Roman"/>
          <w:b/>
          <w:bCs/>
          <w:color w:val="0D0D0D"/>
          <w:sz w:val="28"/>
          <w:szCs w:val="28"/>
        </w:rPr>
        <w:t xml:space="preserve"> </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Учитывая полученные данные и свои многолетние наблюдения, автор определил для себя проблему, над которой работает на протяжении четырех лет </w:t>
      </w:r>
      <w:r>
        <w:rPr>
          <w:rFonts w:ascii="Times New Roman" w:hAnsi="Times New Roman"/>
          <w:color w:val="0D0D0D"/>
          <w:sz w:val="28"/>
          <w:szCs w:val="28"/>
        </w:rPr>
        <w:t xml:space="preserve">- </w:t>
      </w:r>
      <w:r w:rsidRPr="00953E86">
        <w:rPr>
          <w:rFonts w:ascii="Times New Roman" w:hAnsi="Times New Roman"/>
          <w:color w:val="0D0D0D"/>
          <w:sz w:val="28"/>
          <w:szCs w:val="28"/>
        </w:rPr>
        <w:t>«Активизация творческой  деятельности учащихся на уроках русского языка и литературы через технологию развития креативного мышления в условиях реализации ФГОС»</w:t>
      </w:r>
    </w:p>
    <w:p w:rsidR="0065594E" w:rsidRPr="00953E86" w:rsidRDefault="0065594E" w:rsidP="0065594E">
      <w:pPr>
        <w:pStyle w:val="a9"/>
        <w:tabs>
          <w:tab w:val="left" w:pos="3060"/>
        </w:tabs>
        <w:spacing w:before="0" w:after="0"/>
        <w:ind w:firstLine="709"/>
        <w:rPr>
          <w:b/>
          <w:color w:val="0D0D0D"/>
          <w:sz w:val="28"/>
          <w:szCs w:val="28"/>
        </w:rPr>
      </w:pPr>
      <w:r w:rsidRPr="00953E86">
        <w:rPr>
          <w:b/>
          <w:color w:val="0D0D0D"/>
          <w:sz w:val="28"/>
          <w:szCs w:val="28"/>
        </w:rPr>
        <w:t xml:space="preserve"> Актуальность опыта</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Современная школа призвана готовить подрастающее поколение к жизни и труду в современных условиях, для которых характерны состязательность и конкуренция, возрастающие требования к качеству труда. В этих условиях учебно-воспитательный процесс в школе должен быть направлен на выполнение нового социального заказа - на формирование творческой социально-адаптированной личности, ее способности к творчеству в самых разнообразных сферах деятельности.</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Чем актуальнее потребность общества в творческой инициативе личности, тем острее необходимость в теоретической разработке проблем развития креативного мышления, изучении его природы и форм проявления, его источников, стимулов и условий. Стратегия современного образования заключается в предоставлении возможности всем обучающимся проявить свои таланты и развивать творческий потенциал. Это соответствует современным гуманистическим тенденциям развития отечественной школы, для которой характерна ориентация педагогов на личностные возможности обучающихся.</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Эти идеи нашли отражение в основных государственных документах об образовании. В них делается акцент на развитие креативного мышления обучающихся, индивидуализацию и дифференциацию их образования с учетом интересов и склонностей к творческой деятельности. Одним из основополагающих принципов обновления содержания образования является его личностная ориентация, предполагающая опору на субъектный опыт обучающихся, актуальные  потребности  каждого ученика. В связи с этим остро встал вопрос об организации активной познавательной и созидательной деятельности обучающихся, способствующей накоплению творческого опыта школьников, как основы, без которой самореализация личности на последующих этапах образования становится малоэффективной. </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Актуальность темы опыта автор видит в том, что, активизируя творческую деятельность обучающихся при личностно ориентированном подходе, учитель создаёт условия для развития креативного мышления у каждого ученика.</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В теории и практике обучения вопросу развития креативного мышления обучающихся пока не уделено нужного внимания, но ясно одно, что оно не может происходить без постановки и решения самых разнообразных задач. Задача - это исходное звено познавательного, </w:t>
      </w:r>
      <w:r w:rsidRPr="00953E86">
        <w:rPr>
          <w:rFonts w:ascii="Times New Roman" w:hAnsi="Times New Roman"/>
          <w:color w:val="0D0D0D"/>
          <w:sz w:val="28"/>
          <w:szCs w:val="28"/>
        </w:rPr>
        <w:lastRenderedPageBreak/>
        <w:t xml:space="preserve">поискового и творческого процесса, только в ней выражается начальное пробуждение мысли. Однако в практике школьного образования  во многих случаях применяются репродуктивные задачи, направляющие ученика на однозначные ответы, не активизирующие его мыслительной деятельности. </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По данным некоторых исследователей лишь 14% задач вызывают сенсорные продуктивные процессы творческого видения, самостоятельного наблюдения, обращения внимания, скорости охватывания. Среди всего прочего и те задачи, которые улучшают познавательную активность школьников, содержат элементы неизвестности, противоречия - задачи творческого уровня. </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Как показывает анализ методической литературы и практический опыт преподавания, одним из возможных способов решения данной проблемы является создание в образовательной среде условий, способствующих развитию креативного мышления обучающихся и детской одаренности. </w:t>
      </w:r>
      <w:r w:rsidRPr="00953E86">
        <w:rPr>
          <w:rFonts w:ascii="Times New Roman" w:hAnsi="Times New Roman"/>
          <w:sz w:val="28"/>
          <w:szCs w:val="28"/>
        </w:rPr>
        <w:t>В опыте разрешаются противоречия:</w:t>
      </w:r>
    </w:p>
    <w:p w:rsidR="0065594E" w:rsidRPr="00953E86" w:rsidRDefault="0065594E" w:rsidP="0065594E">
      <w:pPr>
        <w:pStyle w:val="ac"/>
        <w:tabs>
          <w:tab w:val="left" w:pos="1980"/>
        </w:tabs>
        <w:ind w:firstLine="709"/>
        <w:outlineLvl w:val="0"/>
        <w:rPr>
          <w:szCs w:val="28"/>
        </w:rPr>
      </w:pPr>
      <w:r w:rsidRPr="00953E86">
        <w:rPr>
          <w:szCs w:val="28"/>
        </w:rPr>
        <w:t>- между наличием негативно-пассивного отношения к предмету и необходимостью осознания значимости занятий;</w:t>
      </w:r>
    </w:p>
    <w:p w:rsidR="0065594E" w:rsidRPr="00953E86" w:rsidRDefault="0065594E" w:rsidP="0065594E">
      <w:pPr>
        <w:pStyle w:val="ac"/>
        <w:tabs>
          <w:tab w:val="left" w:pos="1980"/>
        </w:tabs>
        <w:ind w:firstLine="709"/>
        <w:outlineLvl w:val="0"/>
        <w:rPr>
          <w:szCs w:val="28"/>
        </w:rPr>
      </w:pPr>
      <w:r w:rsidRPr="00953E86">
        <w:rPr>
          <w:szCs w:val="28"/>
        </w:rPr>
        <w:t>- между системой знаний, умений и навыков, полученных обучающимися, и неспособностью применить их в нестандартной ситуации;</w:t>
      </w:r>
    </w:p>
    <w:p w:rsidR="0065594E" w:rsidRPr="00953E86" w:rsidRDefault="0065594E" w:rsidP="0065594E">
      <w:pPr>
        <w:pStyle w:val="ac"/>
        <w:tabs>
          <w:tab w:val="left" w:pos="1980"/>
        </w:tabs>
        <w:ind w:firstLine="709"/>
        <w:outlineLvl w:val="0"/>
        <w:rPr>
          <w:szCs w:val="28"/>
        </w:rPr>
      </w:pPr>
      <w:r w:rsidRPr="00953E86">
        <w:rPr>
          <w:szCs w:val="28"/>
        </w:rPr>
        <w:t>- между ориентацией нового содержания на развитие творческих способностей обучающихся и традиционными методами и формами, ориентированными на передачу готовых знаний.</w:t>
      </w:r>
    </w:p>
    <w:p w:rsidR="0065594E" w:rsidRPr="0065594E" w:rsidRDefault="0065594E" w:rsidP="0065594E">
      <w:pPr>
        <w:spacing w:after="0" w:line="240" w:lineRule="auto"/>
        <w:jc w:val="both"/>
        <w:rPr>
          <w:rFonts w:ascii="Times New Roman" w:hAnsi="Times New Roman"/>
          <w:color w:val="0D0D0D"/>
          <w:sz w:val="28"/>
          <w:szCs w:val="28"/>
        </w:rPr>
      </w:pPr>
      <w:r>
        <w:rPr>
          <w:rFonts w:ascii="Times New Roman" w:hAnsi="Times New Roman"/>
          <w:b/>
          <w:color w:val="0D0D0D"/>
          <w:sz w:val="28"/>
          <w:szCs w:val="28"/>
        </w:rPr>
        <w:t xml:space="preserve">          </w:t>
      </w:r>
      <w:r w:rsidRPr="0065594E">
        <w:rPr>
          <w:rFonts w:ascii="Times New Roman" w:hAnsi="Times New Roman"/>
          <w:b/>
          <w:color w:val="0D0D0D"/>
          <w:sz w:val="28"/>
          <w:szCs w:val="28"/>
        </w:rPr>
        <w:t>Ведущая педагогическая идея опыта</w:t>
      </w:r>
    </w:p>
    <w:p w:rsidR="0065594E" w:rsidRDefault="0065594E" w:rsidP="0065594E">
      <w:pPr>
        <w:spacing w:after="0" w:line="240" w:lineRule="auto"/>
        <w:ind w:firstLine="709"/>
        <w:jc w:val="both"/>
        <w:rPr>
          <w:rFonts w:ascii="Times New Roman" w:hAnsi="Times New Roman"/>
          <w:b/>
          <w:color w:val="0D0D0D"/>
          <w:sz w:val="28"/>
          <w:szCs w:val="28"/>
        </w:rPr>
      </w:pPr>
      <w:r w:rsidRPr="00953E86">
        <w:rPr>
          <w:rFonts w:ascii="Times New Roman" w:hAnsi="Times New Roman"/>
          <w:color w:val="0D0D0D"/>
          <w:sz w:val="28"/>
          <w:szCs w:val="28"/>
        </w:rPr>
        <w:t>Ведущая педагогическая идея опыта заключается в создании необходимых условий, способствующих активизации творческой  деятельности учащихся через технологию развития креативного мышления</w:t>
      </w:r>
      <w:r w:rsidRPr="00953E86">
        <w:rPr>
          <w:rFonts w:ascii="Times New Roman" w:hAnsi="Times New Roman"/>
          <w:b/>
          <w:color w:val="0D0D0D"/>
          <w:sz w:val="28"/>
          <w:szCs w:val="28"/>
        </w:rPr>
        <w:t xml:space="preserve">. </w:t>
      </w:r>
    </w:p>
    <w:p w:rsidR="0065594E" w:rsidRPr="00953E86" w:rsidRDefault="0065594E" w:rsidP="0065594E">
      <w:pPr>
        <w:suppressAutoHyphens/>
        <w:spacing w:after="0" w:line="240" w:lineRule="auto"/>
        <w:jc w:val="both"/>
        <w:rPr>
          <w:rFonts w:ascii="Times New Roman" w:hAnsi="Times New Roman"/>
          <w:color w:val="0D0D0D"/>
          <w:sz w:val="28"/>
          <w:szCs w:val="28"/>
        </w:rPr>
      </w:pPr>
      <w:r>
        <w:rPr>
          <w:rFonts w:ascii="Times New Roman" w:hAnsi="Times New Roman"/>
          <w:b/>
          <w:color w:val="0D0D0D"/>
          <w:sz w:val="28"/>
          <w:szCs w:val="28"/>
        </w:rPr>
        <w:t xml:space="preserve">          </w:t>
      </w:r>
      <w:r w:rsidRPr="00953E86">
        <w:rPr>
          <w:rFonts w:ascii="Times New Roman" w:hAnsi="Times New Roman"/>
          <w:b/>
          <w:color w:val="0D0D0D"/>
          <w:sz w:val="28"/>
          <w:szCs w:val="28"/>
        </w:rPr>
        <w:t>Длительность работы над опытом</w:t>
      </w:r>
    </w:p>
    <w:p w:rsidR="0065594E" w:rsidRPr="00953E86" w:rsidRDefault="0065594E" w:rsidP="0065594E">
      <w:pPr>
        <w:spacing w:after="0" w:line="240" w:lineRule="auto"/>
        <w:ind w:firstLine="709"/>
        <w:rPr>
          <w:rFonts w:ascii="Times New Roman" w:hAnsi="Times New Roman"/>
          <w:color w:val="0D0D0D"/>
          <w:sz w:val="28"/>
          <w:szCs w:val="28"/>
        </w:rPr>
      </w:pPr>
      <w:r w:rsidRPr="00953E86">
        <w:rPr>
          <w:rFonts w:ascii="Times New Roman" w:hAnsi="Times New Roman"/>
          <w:color w:val="0D0D0D"/>
          <w:sz w:val="28"/>
          <w:szCs w:val="28"/>
        </w:rPr>
        <w:t>Работа по теме опыта велась в течение 4 лет:</w:t>
      </w:r>
    </w:p>
    <w:p w:rsidR="0065594E" w:rsidRPr="00953E86" w:rsidRDefault="0065594E" w:rsidP="0065594E">
      <w:pPr>
        <w:spacing w:after="0" w:line="240" w:lineRule="auto"/>
        <w:ind w:firstLine="709"/>
        <w:rPr>
          <w:rFonts w:ascii="Times New Roman" w:hAnsi="Times New Roman"/>
          <w:color w:val="0D0D0D"/>
          <w:sz w:val="28"/>
          <w:szCs w:val="28"/>
        </w:rPr>
      </w:pPr>
      <w:r w:rsidRPr="00953E86">
        <w:rPr>
          <w:rFonts w:ascii="Times New Roman" w:hAnsi="Times New Roman"/>
          <w:color w:val="0D0D0D"/>
          <w:sz w:val="28"/>
          <w:szCs w:val="28"/>
          <w:lang w:val="en-US"/>
        </w:rPr>
        <w:t>I</w:t>
      </w:r>
      <w:r w:rsidRPr="00953E86">
        <w:rPr>
          <w:rFonts w:ascii="Times New Roman" w:hAnsi="Times New Roman"/>
          <w:color w:val="0D0D0D"/>
          <w:sz w:val="28"/>
          <w:szCs w:val="28"/>
        </w:rPr>
        <w:t xml:space="preserve"> этап - начальный - </w:t>
      </w:r>
      <w:r>
        <w:rPr>
          <w:rFonts w:ascii="Times New Roman" w:hAnsi="Times New Roman"/>
          <w:color w:val="0D0D0D"/>
          <w:sz w:val="28"/>
          <w:szCs w:val="28"/>
        </w:rPr>
        <w:t>2020-2021</w:t>
      </w:r>
      <w:r w:rsidRPr="00953E86">
        <w:rPr>
          <w:rFonts w:ascii="Times New Roman" w:hAnsi="Times New Roman"/>
          <w:color w:val="0D0D0D"/>
          <w:sz w:val="28"/>
          <w:szCs w:val="28"/>
        </w:rPr>
        <w:t xml:space="preserve"> г.</w:t>
      </w:r>
    </w:p>
    <w:p w:rsidR="0065594E" w:rsidRPr="00953E86" w:rsidRDefault="0065594E" w:rsidP="0065594E">
      <w:pPr>
        <w:spacing w:after="0" w:line="240" w:lineRule="auto"/>
        <w:ind w:firstLine="709"/>
        <w:rPr>
          <w:rFonts w:ascii="Times New Roman" w:hAnsi="Times New Roman"/>
          <w:color w:val="0D0D0D"/>
          <w:sz w:val="28"/>
          <w:szCs w:val="28"/>
        </w:rPr>
      </w:pPr>
      <w:r w:rsidRPr="00953E86">
        <w:rPr>
          <w:rFonts w:ascii="Times New Roman" w:hAnsi="Times New Roman"/>
          <w:color w:val="0D0D0D"/>
          <w:sz w:val="28"/>
          <w:szCs w:val="28"/>
          <w:lang w:val="en-US"/>
        </w:rPr>
        <w:t>II</w:t>
      </w:r>
      <w:r w:rsidRPr="00953E86">
        <w:rPr>
          <w:rFonts w:ascii="Times New Roman" w:hAnsi="Times New Roman"/>
          <w:color w:val="0D0D0D"/>
          <w:sz w:val="28"/>
          <w:szCs w:val="28"/>
        </w:rPr>
        <w:t xml:space="preserve"> этап </w:t>
      </w:r>
      <w:r>
        <w:rPr>
          <w:rFonts w:ascii="Times New Roman" w:hAnsi="Times New Roman"/>
          <w:color w:val="0D0D0D"/>
          <w:sz w:val="28"/>
          <w:szCs w:val="28"/>
        </w:rPr>
        <w:t>- основной - 2021-2022</w:t>
      </w:r>
      <w:r w:rsidRPr="00953E86">
        <w:rPr>
          <w:rFonts w:ascii="Times New Roman" w:hAnsi="Times New Roman"/>
          <w:color w:val="0D0D0D"/>
          <w:sz w:val="28"/>
          <w:szCs w:val="28"/>
        </w:rPr>
        <w:t xml:space="preserve"> г.</w:t>
      </w:r>
    </w:p>
    <w:p w:rsidR="0065594E" w:rsidRPr="00953E86" w:rsidRDefault="0065594E" w:rsidP="0065594E">
      <w:pPr>
        <w:pStyle w:val="a8"/>
        <w:spacing w:after="0" w:line="240" w:lineRule="auto"/>
        <w:ind w:left="0" w:firstLine="709"/>
        <w:rPr>
          <w:rFonts w:ascii="Times New Roman" w:hAnsi="Times New Roman"/>
          <w:color w:val="0D0D0D"/>
          <w:sz w:val="28"/>
          <w:szCs w:val="28"/>
        </w:rPr>
      </w:pPr>
      <w:r w:rsidRPr="00953E86">
        <w:rPr>
          <w:rFonts w:ascii="Times New Roman" w:hAnsi="Times New Roman"/>
          <w:color w:val="0D0D0D"/>
          <w:sz w:val="28"/>
          <w:szCs w:val="28"/>
          <w:lang w:val="en-US"/>
        </w:rPr>
        <w:t>III</w:t>
      </w:r>
      <w:r>
        <w:rPr>
          <w:rFonts w:ascii="Times New Roman" w:hAnsi="Times New Roman"/>
          <w:color w:val="0D0D0D"/>
          <w:sz w:val="28"/>
          <w:szCs w:val="28"/>
        </w:rPr>
        <w:t xml:space="preserve"> этап - заключительный - 2022-2023</w:t>
      </w:r>
      <w:r w:rsidRPr="00953E86">
        <w:rPr>
          <w:rFonts w:ascii="Times New Roman" w:hAnsi="Times New Roman"/>
          <w:color w:val="0D0D0D"/>
          <w:sz w:val="28"/>
          <w:szCs w:val="28"/>
        </w:rPr>
        <w:t xml:space="preserve"> г.</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Начальный период предполагал обнаружение и формулирование проблемы, подбор теоретического и практического материала по названной теме, систематизацию его; привлечение внимания коллег к актуальности этой проблемы. </w:t>
      </w:r>
    </w:p>
    <w:p w:rsidR="0065594E"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На основном этапе была проведена работа по активизации творческой деятельности обучающихся, что создало условия для развития у них креативного мышления. </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Диагностика на заключительном этапе, результаты </w:t>
      </w:r>
      <w:r>
        <w:rPr>
          <w:rFonts w:ascii="Times New Roman" w:hAnsi="Times New Roman"/>
          <w:color w:val="0D0D0D"/>
          <w:sz w:val="28"/>
          <w:szCs w:val="28"/>
        </w:rPr>
        <w:t xml:space="preserve">участия обучающихся в творческих </w:t>
      </w:r>
      <w:r w:rsidRPr="00953E86">
        <w:rPr>
          <w:rFonts w:ascii="Times New Roman" w:hAnsi="Times New Roman"/>
          <w:color w:val="0D0D0D"/>
          <w:sz w:val="28"/>
          <w:szCs w:val="28"/>
        </w:rPr>
        <w:t>конкурс</w:t>
      </w:r>
      <w:r>
        <w:rPr>
          <w:rFonts w:ascii="Times New Roman" w:hAnsi="Times New Roman"/>
          <w:color w:val="0D0D0D"/>
          <w:sz w:val="28"/>
          <w:szCs w:val="28"/>
        </w:rPr>
        <w:t>ах и</w:t>
      </w:r>
      <w:r w:rsidRPr="00953E86">
        <w:rPr>
          <w:rFonts w:ascii="Times New Roman" w:hAnsi="Times New Roman"/>
          <w:color w:val="0D0D0D"/>
          <w:sz w:val="28"/>
          <w:szCs w:val="28"/>
        </w:rPr>
        <w:t xml:space="preserve"> олимпиад</w:t>
      </w:r>
      <w:r>
        <w:rPr>
          <w:rFonts w:ascii="Times New Roman" w:hAnsi="Times New Roman"/>
          <w:color w:val="0D0D0D"/>
          <w:sz w:val="28"/>
          <w:szCs w:val="28"/>
        </w:rPr>
        <w:t>ах</w:t>
      </w:r>
      <w:r w:rsidRPr="00953E86">
        <w:rPr>
          <w:rFonts w:ascii="Times New Roman" w:hAnsi="Times New Roman"/>
          <w:color w:val="0D0D0D"/>
          <w:sz w:val="28"/>
          <w:szCs w:val="28"/>
        </w:rPr>
        <w:t xml:space="preserve"> доказали успешность выбранной методики для решения обозначенной проблемы.</w:t>
      </w:r>
    </w:p>
    <w:p w:rsidR="0065594E" w:rsidRPr="00953E86" w:rsidRDefault="0065594E" w:rsidP="0065594E">
      <w:pPr>
        <w:pStyle w:val="a8"/>
        <w:spacing w:after="0" w:line="240" w:lineRule="auto"/>
        <w:ind w:left="709"/>
        <w:jc w:val="both"/>
        <w:rPr>
          <w:rFonts w:ascii="Times New Roman" w:hAnsi="Times New Roman"/>
          <w:color w:val="0D0D0D"/>
          <w:sz w:val="28"/>
          <w:szCs w:val="28"/>
        </w:rPr>
      </w:pPr>
      <w:r w:rsidRPr="00953E86">
        <w:rPr>
          <w:rFonts w:ascii="Times New Roman" w:hAnsi="Times New Roman"/>
          <w:b/>
          <w:color w:val="0D0D0D"/>
          <w:sz w:val="28"/>
          <w:szCs w:val="28"/>
        </w:rPr>
        <w:t>Диапазон опыта</w:t>
      </w:r>
      <w:r w:rsidRPr="00953E86">
        <w:rPr>
          <w:rFonts w:ascii="Times New Roman" w:hAnsi="Times New Roman"/>
          <w:color w:val="0D0D0D"/>
          <w:sz w:val="28"/>
          <w:szCs w:val="28"/>
        </w:rPr>
        <w:t xml:space="preserve"> </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Диапазон опыта представлен системой работы учителя по формированию творческих способностей обучающихся как средства развития  креативного  мышления  на уроках и во внеурочной деятельности.</w:t>
      </w:r>
    </w:p>
    <w:p w:rsidR="0065594E" w:rsidRPr="0065594E" w:rsidRDefault="0065594E" w:rsidP="0065594E">
      <w:pPr>
        <w:spacing w:after="0" w:line="240" w:lineRule="auto"/>
        <w:jc w:val="both"/>
        <w:rPr>
          <w:rFonts w:ascii="Times New Roman" w:hAnsi="Times New Roman"/>
          <w:sz w:val="28"/>
          <w:szCs w:val="28"/>
        </w:rPr>
      </w:pPr>
      <w:r>
        <w:rPr>
          <w:rFonts w:ascii="Times New Roman" w:hAnsi="Times New Roman"/>
          <w:b/>
          <w:sz w:val="28"/>
          <w:szCs w:val="28"/>
        </w:rPr>
        <w:lastRenderedPageBreak/>
        <w:t xml:space="preserve">          </w:t>
      </w:r>
      <w:r w:rsidRPr="0065594E">
        <w:rPr>
          <w:rFonts w:ascii="Times New Roman" w:hAnsi="Times New Roman"/>
          <w:b/>
          <w:sz w:val="28"/>
          <w:szCs w:val="28"/>
        </w:rPr>
        <w:t>Теоретическая база опыта</w:t>
      </w:r>
    </w:p>
    <w:p w:rsidR="0065594E" w:rsidRPr="00953E86" w:rsidRDefault="0065594E" w:rsidP="0065594E">
      <w:pPr>
        <w:pStyle w:val="a8"/>
        <w:spacing w:after="0" w:line="240" w:lineRule="auto"/>
        <w:ind w:left="0" w:firstLine="709"/>
        <w:jc w:val="both"/>
        <w:rPr>
          <w:rFonts w:ascii="Times New Roman" w:hAnsi="Times New Roman"/>
          <w:bCs/>
          <w:sz w:val="28"/>
          <w:szCs w:val="28"/>
        </w:rPr>
      </w:pPr>
      <w:r w:rsidRPr="00953E86">
        <w:rPr>
          <w:rFonts w:ascii="Times New Roman" w:hAnsi="Times New Roman"/>
          <w:bCs/>
          <w:sz w:val="28"/>
          <w:szCs w:val="28"/>
        </w:rPr>
        <w:t>Стратегия современного образования заключается в предоставлении возможности всем обучающимся проявить свои таланты и развивать творческий потенциал. Это соответствует современным гуманистическим</w:t>
      </w:r>
      <w:r w:rsidRPr="00953E86">
        <w:rPr>
          <w:rFonts w:ascii="Times New Roman" w:hAnsi="Times New Roman"/>
          <w:bCs/>
          <w:color w:val="C00000"/>
          <w:sz w:val="28"/>
          <w:szCs w:val="28"/>
        </w:rPr>
        <w:t xml:space="preserve"> </w:t>
      </w:r>
      <w:r w:rsidRPr="00953E86">
        <w:rPr>
          <w:rFonts w:ascii="Times New Roman" w:hAnsi="Times New Roman"/>
          <w:bCs/>
          <w:sz w:val="28"/>
          <w:szCs w:val="28"/>
        </w:rPr>
        <w:t>тенденциям развития отечественной школы, для которой характерна ориентация педагогов на личностные возможности учеников.</w:t>
      </w:r>
    </w:p>
    <w:p w:rsidR="0065594E" w:rsidRPr="00953E86" w:rsidRDefault="0065594E" w:rsidP="0065594E">
      <w:pPr>
        <w:pStyle w:val="a8"/>
        <w:spacing w:after="0" w:line="240" w:lineRule="auto"/>
        <w:ind w:left="0" w:firstLine="709"/>
        <w:jc w:val="both"/>
        <w:rPr>
          <w:rFonts w:ascii="Times New Roman" w:hAnsi="Times New Roman"/>
          <w:i/>
          <w:sz w:val="28"/>
          <w:szCs w:val="28"/>
        </w:rPr>
      </w:pPr>
      <w:r w:rsidRPr="00953E86">
        <w:rPr>
          <w:rFonts w:ascii="Times New Roman" w:hAnsi="Times New Roman"/>
          <w:sz w:val="28"/>
          <w:szCs w:val="28"/>
        </w:rPr>
        <w:t xml:space="preserve">В предлагаемом опыте по активизации творческой деятельности обучающихся как средства развития креативного мышления используются идеи  зарубежных психологов </w:t>
      </w:r>
      <w:r w:rsidRPr="00953E86">
        <w:rPr>
          <w:rFonts w:ascii="Times New Roman" w:hAnsi="Times New Roman"/>
          <w:bCs/>
          <w:sz w:val="28"/>
          <w:szCs w:val="28"/>
        </w:rPr>
        <w:t xml:space="preserve">Р. Холлменна, Маккеллара, Кюби, Роджерса и др. </w:t>
      </w:r>
      <w:r w:rsidRPr="00953E86">
        <w:rPr>
          <w:rFonts w:ascii="Times New Roman" w:hAnsi="Times New Roman"/>
          <w:sz w:val="28"/>
          <w:szCs w:val="28"/>
        </w:rPr>
        <w:t xml:space="preserve">При работе над темой опыта учителем были использованы следующие понятия: </w:t>
      </w:r>
      <w:r w:rsidRPr="00953E86">
        <w:rPr>
          <w:rFonts w:ascii="Times New Roman" w:hAnsi="Times New Roman"/>
          <w:bCs/>
          <w:sz w:val="28"/>
          <w:szCs w:val="28"/>
        </w:rPr>
        <w:t>креативность, креативное мышление</w:t>
      </w:r>
      <w:r w:rsidRPr="00953E86">
        <w:rPr>
          <w:rFonts w:ascii="Times New Roman" w:hAnsi="Times New Roman"/>
          <w:sz w:val="28"/>
          <w:szCs w:val="28"/>
        </w:rPr>
        <w:t xml:space="preserve">, творческие способности. </w:t>
      </w:r>
    </w:p>
    <w:p w:rsidR="0065594E" w:rsidRPr="00953E86" w:rsidRDefault="0065594E" w:rsidP="0065594E">
      <w:pPr>
        <w:autoSpaceDE w:val="0"/>
        <w:autoSpaceDN w:val="0"/>
        <w:adjustRightInd w:val="0"/>
        <w:spacing w:after="0" w:line="240" w:lineRule="auto"/>
        <w:ind w:firstLine="709"/>
        <w:jc w:val="both"/>
        <w:rPr>
          <w:rFonts w:ascii="Times New Roman" w:hAnsi="Times New Roman"/>
          <w:bCs/>
          <w:sz w:val="28"/>
          <w:szCs w:val="28"/>
        </w:rPr>
      </w:pPr>
      <w:r w:rsidRPr="00953E86">
        <w:rPr>
          <w:rFonts w:ascii="Times New Roman" w:hAnsi="Times New Roman"/>
          <w:bCs/>
          <w:sz w:val="28"/>
          <w:szCs w:val="28"/>
        </w:rPr>
        <w:t>В «Современном психологическом словаре» под редакцией Б.Г.Мещерякова и В.П. Зинченко креативность определяется как «творческие возможности (способности) человека, которые могут проявляться в мышлении, чувствах, общении, отдельных видах деятельности,  характеризовать личность в целом или ее отдельные стороны, продукты деятельности, процесс их создания»</w:t>
      </w:r>
      <w:r w:rsidRPr="00953E86">
        <w:rPr>
          <w:rFonts w:ascii="Times New Roman" w:hAnsi="Times New Roman"/>
          <w:sz w:val="28"/>
          <w:szCs w:val="28"/>
        </w:rPr>
        <w:t xml:space="preserve"> [8]</w:t>
      </w:r>
      <w:r w:rsidRPr="00953E86">
        <w:rPr>
          <w:rFonts w:ascii="Times New Roman" w:hAnsi="Times New Roman"/>
          <w:bCs/>
          <w:sz w:val="28"/>
          <w:szCs w:val="28"/>
        </w:rPr>
        <w:t>.</w:t>
      </w:r>
    </w:p>
    <w:p w:rsidR="0065594E" w:rsidRPr="00953E86" w:rsidRDefault="0065594E" w:rsidP="0065594E">
      <w:pPr>
        <w:autoSpaceDE w:val="0"/>
        <w:autoSpaceDN w:val="0"/>
        <w:adjustRightInd w:val="0"/>
        <w:spacing w:after="0" w:line="240" w:lineRule="auto"/>
        <w:ind w:firstLine="709"/>
        <w:jc w:val="both"/>
        <w:rPr>
          <w:rFonts w:ascii="Times New Roman" w:hAnsi="Times New Roman"/>
          <w:bCs/>
          <w:sz w:val="28"/>
          <w:szCs w:val="28"/>
        </w:rPr>
      </w:pPr>
      <w:r w:rsidRPr="00953E86">
        <w:rPr>
          <w:rFonts w:ascii="Times New Roman" w:hAnsi="Times New Roman"/>
          <w:sz w:val="28"/>
          <w:szCs w:val="28"/>
        </w:rPr>
        <w:t>По словарю понятий и терминов В.М. Полонского «креативное мышление - это способность к изобретательству и научным открытиям» [7]</w:t>
      </w:r>
      <w:r w:rsidRPr="00953E86">
        <w:rPr>
          <w:rFonts w:ascii="Times New Roman" w:hAnsi="Times New Roman"/>
          <w:bCs/>
          <w:sz w:val="28"/>
          <w:szCs w:val="28"/>
        </w:rPr>
        <w:t>.</w:t>
      </w:r>
    </w:p>
    <w:p w:rsidR="0065594E" w:rsidRPr="00953E86" w:rsidRDefault="0065594E" w:rsidP="0065594E">
      <w:pPr>
        <w:autoSpaceDE w:val="0"/>
        <w:autoSpaceDN w:val="0"/>
        <w:adjustRightInd w:val="0"/>
        <w:spacing w:after="0" w:line="240" w:lineRule="auto"/>
        <w:ind w:firstLine="709"/>
        <w:jc w:val="both"/>
        <w:rPr>
          <w:rFonts w:ascii="Times New Roman" w:hAnsi="Times New Roman"/>
          <w:bCs/>
          <w:sz w:val="28"/>
          <w:szCs w:val="28"/>
        </w:rPr>
      </w:pPr>
      <w:r w:rsidRPr="00953E86">
        <w:rPr>
          <w:rFonts w:ascii="Times New Roman" w:hAnsi="Times New Roman"/>
          <w:sz w:val="28"/>
          <w:szCs w:val="28"/>
        </w:rPr>
        <w:t>В толковом словаре русского языка под редакцией С.И. Ожегова понятие «творческая деятельность» трактуется следующим образом: «творческая деятельность - создание новых по замыслу культурных или материальных ценностей» [6]</w:t>
      </w:r>
      <w:r w:rsidRPr="00953E86">
        <w:rPr>
          <w:rFonts w:ascii="Times New Roman" w:hAnsi="Times New Roman"/>
          <w:bCs/>
          <w:sz w:val="28"/>
          <w:szCs w:val="28"/>
        </w:rPr>
        <w:t>.</w:t>
      </w:r>
    </w:p>
    <w:p w:rsidR="0065594E" w:rsidRPr="00953E86" w:rsidRDefault="0065594E" w:rsidP="0065594E">
      <w:pPr>
        <w:autoSpaceDE w:val="0"/>
        <w:autoSpaceDN w:val="0"/>
        <w:adjustRightInd w:val="0"/>
        <w:spacing w:after="0" w:line="240" w:lineRule="auto"/>
        <w:ind w:firstLine="709"/>
        <w:jc w:val="both"/>
        <w:rPr>
          <w:rFonts w:ascii="Times New Roman" w:hAnsi="Times New Roman"/>
          <w:bCs/>
          <w:color w:val="0D0D0D"/>
          <w:sz w:val="28"/>
          <w:szCs w:val="28"/>
        </w:rPr>
      </w:pPr>
      <w:r w:rsidRPr="00953E86">
        <w:rPr>
          <w:rFonts w:ascii="Times New Roman" w:hAnsi="Times New Roman"/>
          <w:bCs/>
          <w:color w:val="0D0D0D"/>
          <w:sz w:val="28"/>
          <w:szCs w:val="28"/>
        </w:rPr>
        <w:t>Иными словами, о креативности  можно говорить как о  способности, отражающей глубинное свойство индивидов создавать оригинальные ценности, принимать нестандартные решения, выходить за пределы известного. Таким образом, креативность – это свойства личности, воплощающие ее творческие возможности.</w:t>
      </w:r>
      <w:r w:rsidRPr="00953E86">
        <w:rPr>
          <w:rFonts w:ascii="Times New Roman" w:hAnsi="Times New Roman"/>
          <w:sz w:val="28"/>
          <w:szCs w:val="28"/>
        </w:rPr>
        <w:t xml:space="preserve"> </w:t>
      </w:r>
    </w:p>
    <w:p w:rsidR="0065594E" w:rsidRPr="00953E86" w:rsidRDefault="0065594E" w:rsidP="0065594E">
      <w:pPr>
        <w:pStyle w:val="a8"/>
        <w:autoSpaceDE w:val="0"/>
        <w:autoSpaceDN w:val="0"/>
        <w:adjustRightInd w:val="0"/>
        <w:spacing w:after="0" w:line="240" w:lineRule="auto"/>
        <w:ind w:left="709"/>
        <w:jc w:val="both"/>
        <w:rPr>
          <w:rFonts w:ascii="Times New Roman" w:hAnsi="Times New Roman"/>
          <w:bCs/>
          <w:color w:val="0D0D0D"/>
          <w:sz w:val="28"/>
          <w:szCs w:val="28"/>
        </w:rPr>
      </w:pPr>
      <w:r w:rsidRPr="00953E86">
        <w:rPr>
          <w:rFonts w:ascii="Times New Roman" w:hAnsi="Times New Roman"/>
          <w:b/>
          <w:color w:val="0D0D0D"/>
          <w:sz w:val="28"/>
          <w:szCs w:val="28"/>
        </w:rPr>
        <w:t>Новизна опыта</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Новизна опыта заключается в создании системы применения форм, методов и средств развития креативного мышления обучающихся в учебно-воспитательном процессе через активизацию творческой  деятельности в условиях реализации ФГОС.</w:t>
      </w:r>
    </w:p>
    <w:p w:rsidR="0065594E" w:rsidRPr="00953E86" w:rsidRDefault="0065594E" w:rsidP="0065594E">
      <w:pPr>
        <w:spacing w:after="0" w:line="240" w:lineRule="auto"/>
        <w:ind w:firstLine="709"/>
        <w:jc w:val="center"/>
        <w:rPr>
          <w:rFonts w:ascii="Times New Roman" w:hAnsi="Times New Roman"/>
          <w:b/>
          <w:color w:val="0D0D0D"/>
          <w:sz w:val="28"/>
          <w:szCs w:val="28"/>
        </w:rPr>
      </w:pPr>
    </w:p>
    <w:p w:rsidR="0065594E" w:rsidRPr="00953E86" w:rsidRDefault="0065594E" w:rsidP="0065594E">
      <w:pPr>
        <w:spacing w:after="0" w:line="240" w:lineRule="auto"/>
        <w:ind w:firstLine="709"/>
        <w:jc w:val="center"/>
        <w:rPr>
          <w:rFonts w:ascii="Times New Roman" w:hAnsi="Times New Roman"/>
          <w:b/>
          <w:color w:val="0D0D0D"/>
          <w:sz w:val="28"/>
          <w:szCs w:val="28"/>
        </w:rPr>
      </w:pPr>
    </w:p>
    <w:p w:rsidR="0065594E" w:rsidRPr="00953E86" w:rsidRDefault="0065594E" w:rsidP="0065594E">
      <w:pPr>
        <w:spacing w:after="0" w:line="240" w:lineRule="auto"/>
        <w:ind w:firstLine="709"/>
        <w:jc w:val="center"/>
        <w:rPr>
          <w:rFonts w:ascii="Times New Roman" w:hAnsi="Times New Roman"/>
          <w:b/>
          <w:color w:val="0D0D0D"/>
          <w:sz w:val="28"/>
          <w:szCs w:val="28"/>
        </w:rPr>
      </w:pPr>
      <w:r w:rsidRPr="00953E86">
        <w:rPr>
          <w:rFonts w:ascii="Times New Roman" w:hAnsi="Times New Roman"/>
          <w:b/>
          <w:color w:val="0D0D0D"/>
          <w:sz w:val="28"/>
          <w:szCs w:val="28"/>
        </w:rPr>
        <w:t>Технология опыта</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b/>
          <w:color w:val="0D0D0D"/>
          <w:sz w:val="28"/>
          <w:szCs w:val="28"/>
        </w:rPr>
        <w:t>Цель опыта:</w:t>
      </w:r>
      <w:r w:rsidRPr="00953E86">
        <w:rPr>
          <w:rFonts w:ascii="Times New Roman" w:hAnsi="Times New Roman"/>
          <w:color w:val="0D0D0D"/>
          <w:sz w:val="28"/>
          <w:szCs w:val="28"/>
        </w:rPr>
        <w:t xml:space="preserve"> создание необходимых условий для активизации творческой деятельности учащихся на уроках русского языка и литературы через  технологию развития креативного мышления.</w:t>
      </w:r>
    </w:p>
    <w:p w:rsidR="0065594E" w:rsidRPr="00953E86" w:rsidRDefault="0065594E" w:rsidP="0065594E">
      <w:pPr>
        <w:spacing w:after="0" w:line="240" w:lineRule="auto"/>
        <w:ind w:firstLine="709"/>
        <w:jc w:val="both"/>
        <w:rPr>
          <w:rFonts w:ascii="Times New Roman" w:hAnsi="Times New Roman"/>
          <w:b/>
          <w:color w:val="0D0D0D"/>
          <w:sz w:val="28"/>
          <w:szCs w:val="28"/>
        </w:rPr>
      </w:pPr>
      <w:r w:rsidRPr="00953E86">
        <w:rPr>
          <w:rFonts w:ascii="Times New Roman" w:hAnsi="Times New Roman"/>
          <w:color w:val="0D0D0D"/>
          <w:sz w:val="28"/>
          <w:szCs w:val="28"/>
        </w:rPr>
        <w:t xml:space="preserve">Достижение планируемых результатов предполагает решение следующих </w:t>
      </w:r>
      <w:r w:rsidRPr="00953E86">
        <w:rPr>
          <w:rFonts w:ascii="Times New Roman" w:hAnsi="Times New Roman"/>
          <w:b/>
          <w:color w:val="0D0D0D"/>
          <w:sz w:val="28"/>
          <w:szCs w:val="28"/>
        </w:rPr>
        <w:t>задач:</w:t>
      </w:r>
    </w:p>
    <w:p w:rsidR="0065594E" w:rsidRPr="00953E86" w:rsidRDefault="0065594E" w:rsidP="0065594E">
      <w:pPr>
        <w:numPr>
          <w:ilvl w:val="0"/>
          <w:numId w:val="2"/>
        </w:numPr>
        <w:tabs>
          <w:tab w:val="left" w:pos="993"/>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формирование устойчивого познавательного интереса к предмету на   основе  активизации творческой мыслительной деятельности на уроках и внеклассных занятиях;</w:t>
      </w:r>
    </w:p>
    <w:p w:rsidR="0065594E" w:rsidRPr="00953E86" w:rsidRDefault="0065594E" w:rsidP="0065594E">
      <w:pPr>
        <w:numPr>
          <w:ilvl w:val="0"/>
          <w:numId w:val="2"/>
        </w:numPr>
        <w:tabs>
          <w:tab w:val="left" w:pos="993"/>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lastRenderedPageBreak/>
        <w:t>введение в педагогическую практику такой организации учебно-воспитательного процесса, которая позволяла бы ученику активизировать свою творческую деятельность;</w:t>
      </w:r>
    </w:p>
    <w:p w:rsidR="0065594E" w:rsidRPr="00953E86" w:rsidRDefault="0065594E" w:rsidP="0065594E">
      <w:pPr>
        <w:numPr>
          <w:ilvl w:val="0"/>
          <w:numId w:val="2"/>
        </w:numPr>
        <w:tabs>
          <w:tab w:val="left" w:pos="993"/>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использование наряду с традиционными формами активных форм учебных занятий;</w:t>
      </w:r>
    </w:p>
    <w:p w:rsidR="0065594E" w:rsidRPr="00953E86" w:rsidRDefault="0065594E" w:rsidP="0065594E">
      <w:pPr>
        <w:numPr>
          <w:ilvl w:val="0"/>
          <w:numId w:val="2"/>
        </w:numPr>
        <w:tabs>
          <w:tab w:val="left" w:pos="993"/>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создание условий для реализации обучающимися своего творческого потенциала;</w:t>
      </w:r>
    </w:p>
    <w:p w:rsidR="0065594E" w:rsidRPr="00953E86" w:rsidRDefault="0065594E" w:rsidP="0065594E">
      <w:pPr>
        <w:numPr>
          <w:ilvl w:val="0"/>
          <w:numId w:val="2"/>
        </w:numPr>
        <w:tabs>
          <w:tab w:val="left" w:pos="993"/>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использование разнообразных способов и приёмов, направленных на развитие креативного мышления  обучающихся.</w:t>
      </w:r>
    </w:p>
    <w:p w:rsidR="0065594E" w:rsidRPr="00953E86" w:rsidRDefault="0065594E" w:rsidP="0065594E">
      <w:pPr>
        <w:spacing w:after="0" w:line="240" w:lineRule="auto"/>
        <w:ind w:firstLine="709"/>
        <w:jc w:val="center"/>
        <w:rPr>
          <w:rFonts w:ascii="Times New Roman" w:hAnsi="Times New Roman"/>
          <w:b/>
          <w:i/>
          <w:color w:val="0D0D0D"/>
          <w:sz w:val="28"/>
          <w:szCs w:val="28"/>
        </w:rPr>
      </w:pPr>
      <w:r w:rsidRPr="00953E86">
        <w:rPr>
          <w:rFonts w:ascii="Times New Roman" w:hAnsi="Times New Roman"/>
          <w:b/>
          <w:i/>
          <w:color w:val="0D0D0D"/>
          <w:sz w:val="28"/>
          <w:szCs w:val="28"/>
        </w:rPr>
        <w:t>Организация учебно-воспитательного процесса</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Организация учебно-воспитательного процесса основана на </w:t>
      </w:r>
      <w:r w:rsidRPr="00953E86">
        <w:rPr>
          <w:rFonts w:ascii="Times New Roman" w:hAnsi="Times New Roman"/>
          <w:i/>
          <w:color w:val="0D0D0D"/>
          <w:sz w:val="28"/>
          <w:szCs w:val="28"/>
        </w:rPr>
        <w:t>технологии личностно ориентированного подхода</w:t>
      </w:r>
      <w:r w:rsidRPr="00953E86">
        <w:rPr>
          <w:rFonts w:ascii="Times New Roman" w:hAnsi="Times New Roman"/>
          <w:color w:val="0D0D0D"/>
          <w:sz w:val="28"/>
          <w:szCs w:val="28"/>
        </w:rPr>
        <w:t>, в соответствии с чем выстраивается структура учебного занятия. Цель личностно ориентированного урока – создание условий для познавательной активности учеников. Признание ученика главной действующей фигурой всего образовательного процесса составляет, по мнению автора, суть личностно ориентированной педагогики. Это одна из центральных проблем современной школы. Актуальность обусловлена самой учебной деятельностью, обновлением содержания обучения, формированием у обучающихся приемов самостоятельного приобретения знаний, развития активности. Без внутренней мотивации, без пробуждений интереса освоения знаний не произойдет. Исходя из этого положения, определены принципы педагогической деятельности, необходимые для условия развития и совершенствования личности ученика:</w:t>
      </w:r>
    </w:p>
    <w:p w:rsidR="0065594E" w:rsidRPr="00953E86" w:rsidRDefault="0065594E" w:rsidP="0065594E">
      <w:pPr>
        <w:pStyle w:val="a8"/>
        <w:numPr>
          <w:ilvl w:val="0"/>
          <w:numId w:val="9"/>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использование субъектного опыта ребенка;</w:t>
      </w:r>
    </w:p>
    <w:p w:rsidR="0065594E" w:rsidRPr="00953E86" w:rsidRDefault="0065594E" w:rsidP="0065594E">
      <w:pPr>
        <w:pStyle w:val="a8"/>
        <w:numPr>
          <w:ilvl w:val="0"/>
          <w:numId w:val="9"/>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актуализация имеющегося опыта и знаний;</w:t>
      </w:r>
    </w:p>
    <w:p w:rsidR="0065594E" w:rsidRPr="00953E86" w:rsidRDefault="0065594E" w:rsidP="0065594E">
      <w:pPr>
        <w:pStyle w:val="a8"/>
        <w:numPr>
          <w:ilvl w:val="0"/>
          <w:numId w:val="9"/>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вариативность заданий, предоставление ребенку свободы выбора при их выполнении и решении задач, использование наиболее значимых для него способов проработки учебного материала; </w:t>
      </w:r>
    </w:p>
    <w:p w:rsidR="0065594E" w:rsidRPr="00953E86" w:rsidRDefault="0065594E" w:rsidP="0065594E">
      <w:pPr>
        <w:pStyle w:val="a8"/>
        <w:numPr>
          <w:ilvl w:val="0"/>
          <w:numId w:val="9"/>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обеспечение на уроке личностно значимого эмоционального контакта учителя и учеников на основе сотрудничества, сотворчества, мотивации достижения успеха через анализ не только результата, но и процесса его достижения;</w:t>
      </w:r>
    </w:p>
    <w:p w:rsidR="0065594E" w:rsidRPr="00953E86" w:rsidRDefault="0065594E" w:rsidP="0065594E">
      <w:pPr>
        <w:pStyle w:val="a8"/>
        <w:numPr>
          <w:ilvl w:val="0"/>
          <w:numId w:val="9"/>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создание ситуации успеха (на каждом уроке ученик должен почувствовать радость от успешно проделанной работы);</w:t>
      </w:r>
    </w:p>
    <w:p w:rsidR="0065594E" w:rsidRPr="00953E86" w:rsidRDefault="0065594E" w:rsidP="0065594E">
      <w:pPr>
        <w:pStyle w:val="a8"/>
        <w:numPr>
          <w:ilvl w:val="0"/>
          <w:numId w:val="9"/>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создание благоприятной атмосферы для продуктивной поисковой деятельности (доброжелательность и понимание со стороны учителя, постановка проблемных вопросов).</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Особое внимание учитель уделяет </w:t>
      </w:r>
      <w:r w:rsidRPr="00953E86">
        <w:rPr>
          <w:rFonts w:ascii="Times New Roman" w:hAnsi="Times New Roman"/>
          <w:i/>
          <w:color w:val="0D0D0D"/>
          <w:sz w:val="28"/>
          <w:szCs w:val="28"/>
        </w:rPr>
        <w:t>сохранению здоровья обучающихся</w:t>
      </w:r>
      <w:r w:rsidRPr="00953E86">
        <w:rPr>
          <w:rFonts w:ascii="Times New Roman" w:hAnsi="Times New Roman"/>
          <w:color w:val="0D0D0D"/>
          <w:sz w:val="28"/>
          <w:szCs w:val="28"/>
        </w:rPr>
        <w:t>: проводит физкультминутки и физкультпаузы, способствующие совершенствованию всех психических процессов, в конце урока – этап рефлексии.</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bCs/>
          <w:color w:val="0D0D0D"/>
          <w:sz w:val="28"/>
          <w:szCs w:val="28"/>
        </w:rPr>
        <w:t>Автор опыта считает, что необходимо мотивировать обучающихся к учебной деятельности на уроке</w:t>
      </w:r>
      <w:r w:rsidRPr="00953E86">
        <w:rPr>
          <w:rFonts w:ascii="Times New Roman" w:hAnsi="Times New Roman"/>
          <w:color w:val="0D0D0D"/>
          <w:sz w:val="28"/>
          <w:szCs w:val="28"/>
        </w:rPr>
        <w:t>, создать б</w:t>
      </w:r>
      <w:r w:rsidRPr="00953E86">
        <w:rPr>
          <w:rFonts w:ascii="Times New Roman" w:hAnsi="Times New Roman"/>
          <w:bCs/>
          <w:color w:val="0D0D0D"/>
          <w:sz w:val="28"/>
          <w:szCs w:val="28"/>
        </w:rPr>
        <w:t>лагоприятный психологический климат</w:t>
      </w:r>
      <w:r w:rsidRPr="00953E86">
        <w:rPr>
          <w:rFonts w:ascii="Times New Roman" w:hAnsi="Times New Roman"/>
          <w:color w:val="0D0D0D"/>
          <w:sz w:val="28"/>
          <w:szCs w:val="28"/>
        </w:rPr>
        <w:t xml:space="preserve">, что вызовет положительные эмоции, определяющие позитивное воздействие на духовное и физическое здоровье и ученика, и учителя, ведь </w:t>
      </w:r>
      <w:r w:rsidRPr="00953E86">
        <w:rPr>
          <w:rFonts w:ascii="Times New Roman" w:hAnsi="Times New Roman"/>
          <w:color w:val="0D0D0D"/>
          <w:sz w:val="28"/>
          <w:szCs w:val="28"/>
        </w:rPr>
        <w:lastRenderedPageBreak/>
        <w:t xml:space="preserve">только человек, здоровый физически и духовно, может быть самодостаточной, творческой личностью, способной развиваться.  </w:t>
      </w:r>
    </w:p>
    <w:p w:rsidR="0065594E" w:rsidRPr="00953E86" w:rsidRDefault="0065594E" w:rsidP="0065594E">
      <w:pPr>
        <w:spacing w:after="0" w:line="240" w:lineRule="auto"/>
        <w:ind w:firstLine="709"/>
        <w:jc w:val="center"/>
        <w:rPr>
          <w:rFonts w:ascii="Times New Roman" w:hAnsi="Times New Roman"/>
          <w:b/>
          <w:i/>
          <w:color w:val="0D0D0D"/>
          <w:sz w:val="28"/>
          <w:szCs w:val="28"/>
        </w:rPr>
      </w:pPr>
      <w:r w:rsidRPr="00953E86">
        <w:rPr>
          <w:rFonts w:ascii="Times New Roman" w:hAnsi="Times New Roman"/>
          <w:b/>
          <w:i/>
          <w:color w:val="0D0D0D"/>
          <w:sz w:val="28"/>
          <w:szCs w:val="28"/>
        </w:rPr>
        <w:t>Формы, методы и средства учебно-воспитательной работы,</w:t>
      </w:r>
    </w:p>
    <w:p w:rsidR="0065594E" w:rsidRPr="00953E86" w:rsidRDefault="0065594E" w:rsidP="0065594E">
      <w:pPr>
        <w:spacing w:after="0" w:line="240" w:lineRule="auto"/>
        <w:ind w:firstLine="709"/>
        <w:jc w:val="center"/>
        <w:rPr>
          <w:rFonts w:ascii="Times New Roman" w:hAnsi="Times New Roman"/>
          <w:b/>
          <w:i/>
          <w:color w:val="0D0D0D"/>
          <w:sz w:val="28"/>
          <w:szCs w:val="28"/>
        </w:rPr>
      </w:pPr>
      <w:r w:rsidRPr="00953E86">
        <w:rPr>
          <w:rFonts w:ascii="Times New Roman" w:hAnsi="Times New Roman"/>
          <w:b/>
          <w:i/>
          <w:color w:val="0D0D0D"/>
          <w:sz w:val="28"/>
          <w:szCs w:val="28"/>
        </w:rPr>
        <w:t>их оптимальный выбор в соответствии с поставленными целями и задачами, технология их применения.</w:t>
      </w:r>
    </w:p>
    <w:p w:rsidR="0065594E" w:rsidRPr="00953E86" w:rsidRDefault="0065594E" w:rsidP="0065594E">
      <w:pPr>
        <w:spacing w:after="0" w:line="240" w:lineRule="auto"/>
        <w:jc w:val="center"/>
        <w:rPr>
          <w:rFonts w:ascii="Times New Roman" w:hAnsi="Times New Roman"/>
          <w:b/>
          <w:i/>
          <w:color w:val="0D0D0D"/>
          <w:sz w:val="28"/>
          <w:szCs w:val="28"/>
        </w:rPr>
      </w:pPr>
      <w:r w:rsidRPr="00953E86">
        <w:rPr>
          <w:rFonts w:ascii="Times New Roman" w:hAnsi="Times New Roman"/>
          <w:b/>
          <w:i/>
          <w:color w:val="0D0D0D"/>
          <w:sz w:val="28"/>
          <w:szCs w:val="28"/>
        </w:rPr>
        <w:t>Другие формы учебных занятий.</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color w:val="0D0D0D"/>
          <w:sz w:val="28"/>
          <w:szCs w:val="28"/>
        </w:rPr>
        <w:t xml:space="preserve">Чтобы активизировать творческую деятельность учащихся, </w:t>
      </w:r>
      <w:r>
        <w:rPr>
          <w:rFonts w:ascii="Times New Roman" w:hAnsi="Times New Roman"/>
          <w:color w:val="0D0D0D"/>
          <w:sz w:val="28"/>
          <w:szCs w:val="28"/>
        </w:rPr>
        <w:t xml:space="preserve">позволяющую им </w:t>
      </w:r>
      <w:r w:rsidRPr="00953E86">
        <w:rPr>
          <w:rFonts w:ascii="Times New Roman" w:hAnsi="Times New Roman"/>
          <w:color w:val="0D0D0D"/>
          <w:sz w:val="28"/>
          <w:szCs w:val="28"/>
        </w:rPr>
        <w:t xml:space="preserve">реализовать себя, выработать литературный вкус, сформировать умение работать с художественным текстом и вызвать устойчивый интерес к своему предмету, автор использует в работе </w:t>
      </w:r>
      <w:r w:rsidRPr="00953E86">
        <w:rPr>
          <w:rFonts w:ascii="Times New Roman" w:hAnsi="Times New Roman"/>
          <w:sz w:val="28"/>
          <w:szCs w:val="28"/>
        </w:rPr>
        <w:t>эффективные приемы технологии креативного мышления.</w:t>
      </w:r>
    </w:p>
    <w:p w:rsidR="0065594E" w:rsidRPr="00953E86" w:rsidRDefault="0065594E" w:rsidP="0065594E">
      <w:pPr>
        <w:spacing w:after="0" w:line="240" w:lineRule="auto"/>
        <w:ind w:firstLine="709"/>
        <w:jc w:val="both"/>
        <w:rPr>
          <w:rFonts w:ascii="Times New Roman" w:hAnsi="Times New Roman"/>
          <w:b/>
          <w:sz w:val="28"/>
          <w:szCs w:val="28"/>
          <w:lang w:eastAsia="en-US"/>
        </w:rPr>
      </w:pPr>
      <w:r w:rsidRPr="00953E86">
        <w:rPr>
          <w:rFonts w:ascii="Times New Roman" w:hAnsi="Times New Roman"/>
          <w:b/>
          <w:sz w:val="28"/>
          <w:szCs w:val="28"/>
          <w:u w:val="single"/>
        </w:rPr>
        <w:t>Прием «Продвинутая лекция»</w:t>
      </w:r>
      <w:r w:rsidRPr="00953E86">
        <w:rPr>
          <w:rFonts w:ascii="Times New Roman" w:hAnsi="Times New Roman"/>
          <w:sz w:val="28"/>
          <w:szCs w:val="28"/>
        </w:rPr>
        <w:t xml:space="preserve"> - это активное слушание, партнерские отношения. Во время лекции уместнее использовать работу в паре: на стадии вызова каждая пара заполняет первую графу таблицы (что я знаю?), затем во время чтения лекции один ученик ищет соответствия и несоответствия первоначальной информации с материалом лекции, другой кратко записывает новую информацию</w:t>
      </w:r>
      <w:r>
        <w:rPr>
          <w:rFonts w:ascii="Times New Roman" w:hAnsi="Times New Roman"/>
          <w:sz w:val="28"/>
          <w:szCs w:val="28"/>
        </w:rPr>
        <w:t>;</w:t>
      </w:r>
      <w:r w:rsidRPr="00953E86">
        <w:rPr>
          <w:rFonts w:ascii="Times New Roman" w:hAnsi="Times New Roman"/>
          <w:sz w:val="28"/>
          <w:szCs w:val="28"/>
        </w:rPr>
        <w:t xml:space="preserve"> на стадии рефлексии идет обсуждение полученных результатов сначала в паре, затем – в классе. Использование этого приема позволяет превратить монотонный рассказ учителя в интересный диалог ученика с учеником, ученика с учителем и со всем классом. Например, </w:t>
      </w:r>
      <w:r w:rsidRPr="00953E86">
        <w:rPr>
          <w:rFonts w:ascii="Times New Roman" w:hAnsi="Times New Roman"/>
          <w:sz w:val="28"/>
          <w:szCs w:val="28"/>
          <w:lang w:eastAsia="en-US"/>
        </w:rPr>
        <w:t>урок по теме «Л.Н.</w:t>
      </w:r>
      <w:r>
        <w:rPr>
          <w:rFonts w:ascii="Times New Roman" w:hAnsi="Times New Roman"/>
          <w:sz w:val="28"/>
          <w:szCs w:val="28"/>
          <w:lang w:eastAsia="en-US"/>
        </w:rPr>
        <w:t xml:space="preserve"> </w:t>
      </w:r>
      <w:r w:rsidRPr="00953E86">
        <w:rPr>
          <w:rFonts w:ascii="Times New Roman" w:hAnsi="Times New Roman"/>
          <w:sz w:val="28"/>
          <w:szCs w:val="28"/>
          <w:lang w:eastAsia="en-US"/>
        </w:rPr>
        <w:t>Толстой. Начало творческого пути», 10 класс.</w:t>
      </w:r>
      <w:r w:rsidRPr="00953E86">
        <w:rPr>
          <w:rFonts w:ascii="Times New Roman" w:hAnsi="Times New Roman"/>
          <w:b/>
          <w:sz w:val="28"/>
          <w:szCs w:val="28"/>
          <w:lang w:eastAsia="en-US"/>
        </w:rPr>
        <w:t xml:space="preserve"> </w:t>
      </w:r>
    </w:p>
    <w:p w:rsidR="0065594E" w:rsidRPr="00953E86" w:rsidRDefault="0065594E" w:rsidP="0065594E">
      <w:pPr>
        <w:spacing w:after="0" w:line="240" w:lineRule="auto"/>
        <w:ind w:firstLine="709"/>
        <w:jc w:val="both"/>
        <w:rPr>
          <w:rFonts w:ascii="Times New Roman" w:hAnsi="Times New Roman"/>
          <w:b/>
          <w:sz w:val="28"/>
          <w:szCs w:val="28"/>
          <w:lang w:eastAsia="en-US"/>
        </w:rPr>
      </w:pPr>
      <w:r w:rsidRPr="00953E86">
        <w:rPr>
          <w:rFonts w:ascii="Times New Roman" w:hAnsi="Times New Roman"/>
          <w:b/>
          <w:sz w:val="28"/>
          <w:szCs w:val="28"/>
          <w:lang w:eastAsia="en-US"/>
        </w:rPr>
        <w:t xml:space="preserve">Задание: </w:t>
      </w:r>
      <w:r w:rsidRPr="00953E86">
        <w:rPr>
          <w:rFonts w:ascii="Times New Roman" w:hAnsi="Times New Roman"/>
          <w:sz w:val="28"/>
          <w:szCs w:val="28"/>
          <w:lang w:eastAsia="en-US"/>
        </w:rPr>
        <w:t>просмотреть видеолекцию. Заполнить конспект-опору ключевыми словами. Обменя</w:t>
      </w:r>
      <w:r>
        <w:rPr>
          <w:rFonts w:ascii="Times New Roman" w:hAnsi="Times New Roman"/>
          <w:sz w:val="28"/>
          <w:szCs w:val="28"/>
          <w:lang w:eastAsia="en-US"/>
        </w:rPr>
        <w:t>ться</w:t>
      </w:r>
      <w:r w:rsidRPr="00953E86">
        <w:rPr>
          <w:rFonts w:ascii="Times New Roman" w:hAnsi="Times New Roman"/>
          <w:sz w:val="28"/>
          <w:szCs w:val="28"/>
          <w:lang w:eastAsia="en-US"/>
        </w:rPr>
        <w:t xml:space="preserve"> конспектами, исправ</w:t>
      </w:r>
      <w:r>
        <w:rPr>
          <w:rFonts w:ascii="Times New Roman" w:hAnsi="Times New Roman"/>
          <w:sz w:val="28"/>
          <w:szCs w:val="28"/>
          <w:lang w:eastAsia="en-US"/>
        </w:rPr>
        <w:t>ить</w:t>
      </w:r>
      <w:r w:rsidRPr="00953E86">
        <w:rPr>
          <w:rFonts w:ascii="Times New Roman" w:hAnsi="Times New Roman"/>
          <w:sz w:val="28"/>
          <w:szCs w:val="28"/>
          <w:lang w:eastAsia="en-US"/>
        </w:rPr>
        <w:t xml:space="preserve"> недочеты.</w:t>
      </w:r>
    </w:p>
    <w:p w:rsidR="0065594E" w:rsidRPr="00953E86" w:rsidRDefault="0065594E" w:rsidP="0065594E">
      <w:pPr>
        <w:spacing w:after="0" w:line="240" w:lineRule="auto"/>
        <w:ind w:firstLine="709"/>
        <w:jc w:val="center"/>
        <w:rPr>
          <w:rFonts w:ascii="Times New Roman" w:hAnsi="Times New Roman"/>
          <w:sz w:val="28"/>
          <w:szCs w:val="28"/>
          <w:lang w:eastAsia="en-US"/>
        </w:rPr>
      </w:pPr>
      <w:r w:rsidRPr="00953E86">
        <w:rPr>
          <w:rFonts w:ascii="Times New Roman" w:hAnsi="Times New Roman"/>
          <w:b/>
          <w:sz w:val="28"/>
          <w:szCs w:val="28"/>
          <w:lang w:eastAsia="en-US"/>
        </w:rPr>
        <w:t>Конспект-опора.</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 Где родился Толстой?________________________________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2. Почему в 13 лет Толстой  оказался в Казани?_____________________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3. Какое образование удалось получить Толстому?__________________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4. Из каких документов мы узнаем о многих событиях в жизни Толстого?</w:t>
      </w:r>
      <w:r>
        <w:rPr>
          <w:rFonts w:ascii="Times New Roman" w:hAnsi="Times New Roman"/>
          <w:sz w:val="28"/>
          <w:szCs w:val="28"/>
          <w:lang w:eastAsia="en-US"/>
        </w:rPr>
        <w:t xml:space="preserve"> ___________________________________________________</w:t>
      </w:r>
      <w:r w:rsidRPr="00953E86">
        <w:rPr>
          <w:rFonts w:ascii="Times New Roman" w:hAnsi="Times New Roman"/>
          <w:sz w:val="28"/>
          <w:szCs w:val="28"/>
          <w:lang w:eastAsia="en-US"/>
        </w:rPr>
        <w:t>__</w:t>
      </w:r>
    </w:p>
    <w:p w:rsidR="0065594E"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 xml:space="preserve">5. Что является особенностью дневниковых записей Толстого? </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1)_</w:t>
      </w:r>
      <w:r>
        <w:rPr>
          <w:rFonts w:ascii="Times New Roman" w:hAnsi="Times New Roman"/>
          <w:sz w:val="28"/>
          <w:szCs w:val="28"/>
          <w:lang w:eastAsia="en-US"/>
        </w:rPr>
        <w:t>________</w:t>
      </w:r>
      <w:r w:rsidRPr="00953E86">
        <w:rPr>
          <w:rFonts w:ascii="Times New Roman" w:hAnsi="Times New Roman"/>
          <w:sz w:val="28"/>
          <w:szCs w:val="28"/>
          <w:lang w:eastAsia="en-US"/>
        </w:rPr>
        <w:t>__ 2) _</w:t>
      </w:r>
      <w:r>
        <w:rPr>
          <w:rFonts w:ascii="Times New Roman" w:hAnsi="Times New Roman"/>
          <w:sz w:val="28"/>
          <w:szCs w:val="28"/>
          <w:lang w:eastAsia="en-US"/>
        </w:rPr>
        <w:t>__________</w:t>
      </w:r>
      <w:r w:rsidRPr="00953E86">
        <w:rPr>
          <w:rFonts w:ascii="Times New Roman" w:hAnsi="Times New Roman"/>
          <w:sz w:val="28"/>
          <w:szCs w:val="28"/>
          <w:lang w:eastAsia="en-US"/>
        </w:rPr>
        <w:t>___</w:t>
      </w:r>
      <w:r>
        <w:rPr>
          <w:rFonts w:ascii="Times New Roman" w:hAnsi="Times New Roman"/>
          <w:sz w:val="28"/>
          <w:szCs w:val="28"/>
          <w:lang w:eastAsia="en-US"/>
        </w:rPr>
        <w:t xml:space="preserve"> </w:t>
      </w:r>
      <w:r w:rsidRPr="00953E86">
        <w:rPr>
          <w:rFonts w:ascii="Times New Roman" w:hAnsi="Times New Roman"/>
          <w:sz w:val="28"/>
          <w:szCs w:val="28"/>
          <w:lang w:eastAsia="en-US"/>
        </w:rPr>
        <w:t>3) _</w:t>
      </w:r>
      <w:r>
        <w:rPr>
          <w:rFonts w:ascii="Times New Roman" w:hAnsi="Times New Roman"/>
          <w:sz w:val="28"/>
          <w:szCs w:val="28"/>
          <w:lang w:eastAsia="en-US"/>
        </w:rPr>
        <w:t>_________</w:t>
      </w:r>
      <w:r w:rsidRPr="00953E86">
        <w:rPr>
          <w:rFonts w:ascii="Times New Roman" w:hAnsi="Times New Roman"/>
          <w:sz w:val="28"/>
          <w:szCs w:val="28"/>
          <w:lang w:eastAsia="en-US"/>
        </w:rPr>
        <w:t>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6. Что лежит в основе правил жизни Толстого?_____</w:t>
      </w:r>
      <w:r>
        <w:rPr>
          <w:rFonts w:ascii="Times New Roman" w:hAnsi="Times New Roman"/>
          <w:sz w:val="28"/>
          <w:szCs w:val="28"/>
          <w:lang w:eastAsia="en-US"/>
        </w:rPr>
        <w:t>___</w:t>
      </w:r>
      <w:r w:rsidRPr="00953E86">
        <w:rPr>
          <w:rFonts w:ascii="Times New Roman" w:hAnsi="Times New Roman"/>
          <w:sz w:val="28"/>
          <w:szCs w:val="28"/>
          <w:lang w:eastAsia="en-US"/>
        </w:rPr>
        <w:t>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7. Толкование дневниковой записи «Писать историю МД»:  1) _____ 2) ____ 3) 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8. Под каким названием печатает Некрасов в «Современнике» 1-ю повесть Толстого?</w:t>
      </w:r>
      <w:r>
        <w:rPr>
          <w:rFonts w:ascii="Times New Roman" w:hAnsi="Times New Roman"/>
          <w:sz w:val="28"/>
          <w:szCs w:val="28"/>
          <w:lang w:eastAsia="en-US"/>
        </w:rPr>
        <w:t xml:space="preserve"> </w:t>
      </w:r>
      <w:r w:rsidRPr="00953E86">
        <w:rPr>
          <w:rFonts w:ascii="Times New Roman" w:hAnsi="Times New Roman"/>
          <w:sz w:val="28"/>
          <w:szCs w:val="28"/>
          <w:lang w:eastAsia="en-US"/>
        </w:rPr>
        <w:t>_</w:t>
      </w:r>
      <w:r>
        <w:rPr>
          <w:rFonts w:ascii="Times New Roman" w:hAnsi="Times New Roman"/>
          <w:sz w:val="28"/>
          <w:szCs w:val="28"/>
          <w:lang w:eastAsia="en-US"/>
        </w:rPr>
        <w:t>___________________________________________</w:t>
      </w:r>
      <w:r w:rsidRPr="00953E86">
        <w:rPr>
          <w:rFonts w:ascii="Times New Roman" w:hAnsi="Times New Roman"/>
          <w:sz w:val="28"/>
          <w:szCs w:val="28"/>
          <w:lang w:eastAsia="en-US"/>
        </w:rPr>
        <w:t>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9. Почему Толстой был против некрасовского названия повести?_______</w:t>
      </w:r>
      <w:r>
        <w:rPr>
          <w:rFonts w:ascii="Times New Roman" w:hAnsi="Times New Roman"/>
          <w:sz w:val="28"/>
          <w:szCs w:val="28"/>
          <w:lang w:eastAsia="en-US"/>
        </w:rPr>
        <w:t>____________________________________________</w:t>
      </w:r>
      <w:r w:rsidRPr="00953E86">
        <w:rPr>
          <w:rFonts w:ascii="Times New Roman" w:hAnsi="Times New Roman"/>
          <w:sz w:val="28"/>
          <w:szCs w:val="28"/>
          <w:lang w:eastAsia="en-US"/>
        </w:rPr>
        <w:t>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10. Первоначальный замысел первого произведения Толстого____________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11. Что важно для сюжетной линии трилогии?______________________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12. Какие две вещи отмечает Чернышевский – автор рецензии на трилогию Толстого? 1) ______________2) 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13. Что такое «диалектика души»?________________________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lastRenderedPageBreak/>
        <w:t>14. Каким термином в 20 в. названо свойство «чистота детского воззрения на мир»?</w:t>
      </w:r>
      <w:r>
        <w:rPr>
          <w:rFonts w:ascii="Times New Roman" w:hAnsi="Times New Roman"/>
          <w:sz w:val="28"/>
          <w:szCs w:val="28"/>
          <w:lang w:eastAsia="en-US"/>
        </w:rPr>
        <w:t xml:space="preserve"> </w:t>
      </w:r>
      <w:r w:rsidRPr="00953E86">
        <w:rPr>
          <w:rFonts w:ascii="Times New Roman" w:hAnsi="Times New Roman"/>
          <w:sz w:val="28"/>
          <w:szCs w:val="28"/>
          <w:lang w:eastAsia="en-US"/>
        </w:rPr>
        <w:t>__</w:t>
      </w:r>
      <w:r>
        <w:rPr>
          <w:rFonts w:ascii="Times New Roman" w:hAnsi="Times New Roman"/>
          <w:sz w:val="28"/>
          <w:szCs w:val="28"/>
          <w:lang w:eastAsia="en-US"/>
        </w:rPr>
        <w:t>________________________________________</w:t>
      </w:r>
      <w:r w:rsidRPr="00953E86">
        <w:rPr>
          <w:rFonts w:ascii="Times New Roman" w:hAnsi="Times New Roman"/>
          <w:sz w:val="28"/>
          <w:szCs w:val="28"/>
          <w:lang w:eastAsia="en-US"/>
        </w:rPr>
        <w:t>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15. Главная особенность трилогии «Севастопольские рассказы»:</w:t>
      </w:r>
      <w:r>
        <w:rPr>
          <w:rFonts w:ascii="Times New Roman" w:hAnsi="Times New Roman"/>
          <w:sz w:val="28"/>
          <w:szCs w:val="28"/>
          <w:lang w:eastAsia="en-US"/>
        </w:rPr>
        <w:t xml:space="preserve"> ________________________________________________________</w:t>
      </w:r>
      <w:r w:rsidRPr="00953E86">
        <w:rPr>
          <w:rFonts w:ascii="Times New Roman" w:hAnsi="Times New Roman"/>
          <w:sz w:val="28"/>
          <w:szCs w:val="28"/>
          <w:lang w:eastAsia="en-US"/>
        </w:rPr>
        <w:t>_______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16. Какую роль сыграла трилогия «Севастопольские рассказы» в творческой судьбе Толстого?</w:t>
      </w:r>
      <w:r>
        <w:rPr>
          <w:rFonts w:ascii="Times New Roman" w:hAnsi="Times New Roman"/>
          <w:sz w:val="28"/>
          <w:szCs w:val="28"/>
          <w:lang w:eastAsia="en-US"/>
        </w:rPr>
        <w:t xml:space="preserve"> </w:t>
      </w:r>
      <w:r w:rsidRPr="00953E86">
        <w:rPr>
          <w:rFonts w:ascii="Times New Roman" w:hAnsi="Times New Roman"/>
          <w:sz w:val="28"/>
          <w:szCs w:val="28"/>
          <w:lang w:eastAsia="en-US"/>
        </w:rPr>
        <w:t>_</w:t>
      </w:r>
      <w:r>
        <w:rPr>
          <w:rFonts w:ascii="Times New Roman" w:hAnsi="Times New Roman"/>
          <w:sz w:val="28"/>
          <w:szCs w:val="28"/>
          <w:lang w:eastAsia="en-US"/>
        </w:rPr>
        <w:t>_______________________________</w:t>
      </w:r>
      <w:r w:rsidRPr="00953E86">
        <w:rPr>
          <w:rFonts w:ascii="Times New Roman" w:hAnsi="Times New Roman"/>
          <w:sz w:val="28"/>
          <w:szCs w:val="28"/>
          <w:lang w:eastAsia="en-US"/>
        </w:rPr>
        <w:t>______</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b/>
          <w:sz w:val="28"/>
          <w:szCs w:val="28"/>
          <w:u w:val="single"/>
        </w:rPr>
        <w:t>Прием «Верные–неверные утверждения»</w:t>
      </w:r>
      <w:r w:rsidRPr="00953E86">
        <w:rPr>
          <w:rFonts w:ascii="Times New Roman" w:hAnsi="Times New Roman"/>
          <w:sz w:val="28"/>
          <w:szCs w:val="28"/>
        </w:rPr>
        <w:t xml:space="preserve"> помогает развивать умение прогнозировать. На стадии вызова учитель предлагает несколько утверждений по еще не изученной теме. Дети выдвигают верные утверждения, полагаясь на собственный опыт или просто угадывая. В любом случае они настраиваются на изучение темы, выделяют ключевые моменты. На стадии рефлексии возвращаемся к этому приему, чтобы выяснить, какие утверждения были верными. </w:t>
      </w:r>
      <w:r w:rsidRPr="00953E86">
        <w:rPr>
          <w:rFonts w:ascii="Times New Roman" w:hAnsi="Times New Roman"/>
          <w:b/>
          <w:sz w:val="28"/>
          <w:szCs w:val="28"/>
          <w:lang w:eastAsia="en-US"/>
        </w:rPr>
        <w:tab/>
      </w:r>
      <w:r w:rsidRPr="00953E86">
        <w:rPr>
          <w:rFonts w:ascii="Times New Roman" w:hAnsi="Times New Roman"/>
          <w:sz w:val="28"/>
          <w:szCs w:val="28"/>
          <w:lang w:eastAsia="en-US"/>
        </w:rPr>
        <w:t>Например,</w:t>
      </w:r>
      <w:r w:rsidRPr="00953E86">
        <w:rPr>
          <w:rFonts w:ascii="Times New Roman" w:hAnsi="Times New Roman"/>
          <w:i/>
          <w:sz w:val="28"/>
          <w:szCs w:val="28"/>
          <w:lang w:eastAsia="en-US"/>
        </w:rPr>
        <w:t xml:space="preserve"> </w:t>
      </w:r>
      <w:r w:rsidRPr="00953E86">
        <w:rPr>
          <w:rFonts w:ascii="Times New Roman" w:hAnsi="Times New Roman"/>
          <w:sz w:val="28"/>
          <w:szCs w:val="28"/>
          <w:lang w:eastAsia="en-US"/>
        </w:rPr>
        <w:t>урок по теме «М.Е.</w:t>
      </w:r>
      <w:r>
        <w:rPr>
          <w:rFonts w:ascii="Times New Roman" w:hAnsi="Times New Roman"/>
          <w:sz w:val="28"/>
          <w:szCs w:val="28"/>
          <w:lang w:eastAsia="en-US"/>
        </w:rPr>
        <w:t xml:space="preserve"> </w:t>
      </w:r>
      <w:r w:rsidRPr="00953E86">
        <w:rPr>
          <w:rFonts w:ascii="Times New Roman" w:hAnsi="Times New Roman"/>
          <w:sz w:val="28"/>
          <w:szCs w:val="28"/>
          <w:lang w:eastAsia="en-US"/>
        </w:rPr>
        <w:t>Салтыков–Щедрин. Очерк жизни и творчества».</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b/>
          <w:sz w:val="28"/>
          <w:szCs w:val="28"/>
          <w:lang w:eastAsia="en-US"/>
        </w:rPr>
        <w:t xml:space="preserve">Задание: </w:t>
      </w:r>
      <w:r w:rsidRPr="00953E86">
        <w:rPr>
          <w:rFonts w:ascii="Times New Roman" w:hAnsi="Times New Roman"/>
          <w:sz w:val="28"/>
          <w:szCs w:val="28"/>
          <w:lang w:eastAsia="en-US"/>
        </w:rPr>
        <w:t>просмотреть видеолекцию, проставить +/- напротив утверждений.</w:t>
      </w:r>
    </w:p>
    <w:p w:rsidR="0065594E" w:rsidRPr="00953E86" w:rsidRDefault="0065594E" w:rsidP="0065594E">
      <w:pPr>
        <w:spacing w:after="0" w:line="240" w:lineRule="auto"/>
        <w:ind w:firstLine="709"/>
        <w:jc w:val="center"/>
        <w:rPr>
          <w:rFonts w:ascii="Times New Roman" w:hAnsi="Times New Roman"/>
          <w:b/>
          <w:sz w:val="28"/>
          <w:szCs w:val="28"/>
          <w:lang w:eastAsia="en-US"/>
        </w:rPr>
      </w:pPr>
      <w:r w:rsidRPr="00953E86">
        <w:rPr>
          <w:rFonts w:ascii="Times New Roman" w:hAnsi="Times New Roman"/>
          <w:b/>
          <w:sz w:val="28"/>
          <w:szCs w:val="28"/>
          <w:lang w:eastAsia="en-US"/>
        </w:rPr>
        <w:t>Пример конспекта лекции.</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1. Подлинная фамилия писателя – М.Е.Щедрин.</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2. Н.</w:t>
      </w:r>
      <w:r>
        <w:rPr>
          <w:rFonts w:ascii="Times New Roman" w:hAnsi="Times New Roman"/>
          <w:sz w:val="28"/>
          <w:szCs w:val="28"/>
          <w:lang w:eastAsia="en-US"/>
        </w:rPr>
        <w:t xml:space="preserve"> </w:t>
      </w:r>
      <w:r w:rsidRPr="00953E86">
        <w:rPr>
          <w:rFonts w:ascii="Times New Roman" w:hAnsi="Times New Roman"/>
          <w:sz w:val="28"/>
          <w:szCs w:val="28"/>
          <w:lang w:eastAsia="en-US"/>
        </w:rPr>
        <w:t>Щедрин – литературный псевдоним писателя.</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3. Сатирическая позиция писателя – отражение его государственной службы.</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4. В биографии Салтыкова-Щедрина и Пушкина есть общее звено.</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5. Салтыков-Щедрин был своим человеком в чиновничьей среде.</w:t>
      </w:r>
    </w:p>
    <w:p w:rsidR="0065594E" w:rsidRPr="00953E86" w:rsidRDefault="0065594E" w:rsidP="0065594E">
      <w:pPr>
        <w:spacing w:after="0" w:line="240" w:lineRule="auto"/>
        <w:ind w:firstLine="709"/>
        <w:jc w:val="both"/>
        <w:rPr>
          <w:rFonts w:ascii="Times New Roman" w:hAnsi="Times New Roman"/>
          <w:sz w:val="28"/>
          <w:szCs w:val="28"/>
          <w:lang w:eastAsia="en-US"/>
        </w:rPr>
      </w:pPr>
      <w:r w:rsidRPr="00953E86">
        <w:rPr>
          <w:rFonts w:ascii="Times New Roman" w:hAnsi="Times New Roman"/>
          <w:sz w:val="28"/>
          <w:szCs w:val="28"/>
          <w:lang w:eastAsia="en-US"/>
        </w:rPr>
        <w:t xml:space="preserve">6. Во время ссылки в Вятку Салтыкову-Щедрину запрещено было служить и т.д. </w:t>
      </w:r>
    </w:p>
    <w:p w:rsidR="0065594E" w:rsidRPr="00953E86" w:rsidRDefault="0065594E" w:rsidP="0065594E">
      <w:pPr>
        <w:pStyle w:val="sth2"/>
        <w:widowControl w:val="0"/>
        <w:spacing w:before="0" w:beforeAutospacing="0" w:after="0" w:afterAutospacing="0"/>
        <w:ind w:right="113" w:firstLine="709"/>
        <w:jc w:val="both"/>
        <w:rPr>
          <w:sz w:val="28"/>
          <w:szCs w:val="28"/>
        </w:rPr>
      </w:pPr>
      <w:r w:rsidRPr="00953E86">
        <w:rPr>
          <w:b/>
          <w:sz w:val="28"/>
          <w:szCs w:val="28"/>
          <w:u w:val="single"/>
        </w:rPr>
        <w:t>Прием</w:t>
      </w:r>
      <w:r w:rsidRPr="00953E86">
        <w:rPr>
          <w:sz w:val="28"/>
          <w:szCs w:val="28"/>
          <w:u w:val="single"/>
        </w:rPr>
        <w:t xml:space="preserve"> «</w:t>
      </w:r>
      <w:r w:rsidRPr="00953E86">
        <w:rPr>
          <w:b/>
          <w:sz w:val="28"/>
          <w:szCs w:val="28"/>
          <w:u w:val="single"/>
        </w:rPr>
        <w:t>Чтение с остановками»</w:t>
      </w:r>
      <w:r w:rsidRPr="00953E86">
        <w:rPr>
          <w:sz w:val="28"/>
          <w:szCs w:val="28"/>
        </w:rPr>
        <w:t xml:space="preserve"> – «предсказание» дальнейших событий.</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Этот прием используется для осмысления содержания текста. Чтение текста осуществляется по частям, каждая часть анализируется</w:t>
      </w:r>
      <w:r>
        <w:rPr>
          <w:rFonts w:ascii="Times New Roman" w:hAnsi="Times New Roman"/>
          <w:sz w:val="28"/>
          <w:szCs w:val="28"/>
        </w:rPr>
        <w:t>,</w:t>
      </w:r>
      <w:r w:rsidRPr="00953E86">
        <w:rPr>
          <w:rFonts w:ascii="Times New Roman" w:hAnsi="Times New Roman"/>
          <w:sz w:val="28"/>
          <w:szCs w:val="28"/>
        </w:rPr>
        <w:t xml:space="preserve"> и делаются прогнозы о дальнейшем содержании. Дети рассказывают о своих ассоциациях, чувствах, ожиданиях, о том, что подтвердилось из предположений, а что нет. Было бы ошибочно думать, что использование этого приема возможно только при изучении художественных произведений малых форм. При изучении романа «Война и мир» Л.Н. Толстого можно предложить задание проследить судьбу одного из героев и заполнить таблицу, охватывающую внешность, характер героя, события и размышления читателей.</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bCs/>
          <w:color w:val="000000"/>
          <w:sz w:val="28"/>
          <w:szCs w:val="28"/>
        </w:rPr>
        <w:t>Рекомендации по использованию приема  «Чтение с остановками».</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color w:val="000000"/>
          <w:sz w:val="28"/>
          <w:szCs w:val="28"/>
        </w:rPr>
        <w:t>1.</w:t>
      </w:r>
      <w:r>
        <w:rPr>
          <w:rFonts w:ascii="Times New Roman" w:hAnsi="Times New Roman"/>
          <w:color w:val="000000"/>
          <w:sz w:val="28"/>
          <w:szCs w:val="28"/>
        </w:rPr>
        <w:t xml:space="preserve"> </w:t>
      </w:r>
      <w:r w:rsidRPr="00953E86">
        <w:rPr>
          <w:rFonts w:ascii="Times New Roman" w:hAnsi="Times New Roman"/>
          <w:color w:val="000000"/>
          <w:sz w:val="28"/>
          <w:szCs w:val="28"/>
        </w:rPr>
        <w:t xml:space="preserve">Текст должен содержать проблему, которая лежит не на поверхности, а спрятана внутри. </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color w:val="000000"/>
          <w:sz w:val="28"/>
          <w:szCs w:val="28"/>
        </w:rPr>
        <w:t>2.</w:t>
      </w:r>
      <w:r>
        <w:rPr>
          <w:rFonts w:ascii="Times New Roman" w:hAnsi="Times New Roman"/>
          <w:color w:val="000000"/>
          <w:sz w:val="28"/>
          <w:szCs w:val="28"/>
        </w:rPr>
        <w:t xml:space="preserve"> </w:t>
      </w:r>
      <w:r w:rsidRPr="00953E86">
        <w:rPr>
          <w:rFonts w:ascii="Times New Roman" w:hAnsi="Times New Roman"/>
          <w:color w:val="000000"/>
          <w:sz w:val="28"/>
          <w:szCs w:val="28"/>
        </w:rPr>
        <w:t xml:space="preserve">При чтении важно найти оптимальный момент для остановки. </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color w:val="000000"/>
          <w:sz w:val="28"/>
          <w:szCs w:val="28"/>
        </w:rPr>
        <w:t>3.</w:t>
      </w:r>
      <w:r>
        <w:rPr>
          <w:rFonts w:ascii="Times New Roman" w:hAnsi="Times New Roman"/>
          <w:color w:val="000000"/>
          <w:sz w:val="28"/>
          <w:szCs w:val="28"/>
        </w:rPr>
        <w:t xml:space="preserve"> </w:t>
      </w:r>
      <w:r w:rsidRPr="00953E86">
        <w:rPr>
          <w:rFonts w:ascii="Times New Roman" w:hAnsi="Times New Roman"/>
          <w:color w:val="000000"/>
          <w:sz w:val="28"/>
          <w:szCs w:val="28"/>
        </w:rPr>
        <w:t>После каждой остановки необходимо задавать вопросы разных уровней. Последним должен быть задан вопрос «Что будет дальше и почему?»</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color w:val="000000"/>
          <w:sz w:val="28"/>
          <w:szCs w:val="28"/>
        </w:rPr>
        <w:lastRenderedPageBreak/>
        <w:t>Примером для использования такого приема может служить новелла</w:t>
      </w:r>
      <w:r w:rsidRPr="00953E86">
        <w:rPr>
          <w:rFonts w:ascii="Times New Roman" w:hAnsi="Times New Roman"/>
          <w:b/>
          <w:sz w:val="28"/>
          <w:szCs w:val="28"/>
        </w:rPr>
        <w:t xml:space="preserve"> </w:t>
      </w:r>
      <w:r w:rsidRPr="00953E86">
        <w:rPr>
          <w:rFonts w:ascii="Times New Roman" w:hAnsi="Times New Roman"/>
          <w:sz w:val="28"/>
          <w:szCs w:val="28"/>
        </w:rPr>
        <w:t>Луиджи Пиранделло «Черепаха»</w:t>
      </w:r>
      <w:r w:rsidRPr="00953E86">
        <w:rPr>
          <w:rFonts w:ascii="Times New Roman" w:hAnsi="Times New Roman"/>
          <w:b/>
          <w:sz w:val="28"/>
          <w:szCs w:val="28"/>
        </w:rPr>
        <w:t xml:space="preserve"> </w:t>
      </w:r>
      <w:r w:rsidRPr="00953E86">
        <w:rPr>
          <w:rFonts w:ascii="Times New Roman" w:hAnsi="Times New Roman"/>
          <w:b/>
          <w:i/>
          <w:color w:val="0D0D0D"/>
          <w:sz w:val="28"/>
          <w:szCs w:val="28"/>
        </w:rPr>
        <w:t>[Приложение №1]</w:t>
      </w:r>
      <w:r w:rsidRPr="00953E86">
        <w:rPr>
          <w:rFonts w:ascii="Times New Roman" w:hAnsi="Times New Roman"/>
          <w:color w:val="0D0D0D"/>
          <w:sz w:val="28"/>
          <w:szCs w:val="28"/>
        </w:rPr>
        <w:t>.</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color w:val="000000"/>
          <w:sz w:val="28"/>
          <w:szCs w:val="28"/>
          <w:u w:val="single"/>
        </w:rPr>
        <w:t>Прием «Инсерт»</w:t>
      </w:r>
      <w:r w:rsidRPr="00953E86">
        <w:rPr>
          <w:rFonts w:ascii="Times New Roman" w:hAnsi="Times New Roman"/>
          <w:color w:val="000000"/>
          <w:sz w:val="28"/>
          <w:szCs w:val="28"/>
        </w:rPr>
        <w:t xml:space="preserve"> - прием маркировки текста. Учащимся предлагают систему маркировки текста, предполагающую следующие значки: </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color w:val="000000"/>
          <w:sz w:val="28"/>
          <w:szCs w:val="28"/>
        </w:rPr>
        <w:t>«</w:t>
      </w:r>
      <w:r w:rsidRPr="004C568C">
        <w:rPr>
          <w:rFonts w:ascii="Times New Roman" w:hAnsi="Times New Roman"/>
          <w:b/>
          <w:color w:val="000000"/>
          <w:sz w:val="28"/>
          <w:szCs w:val="28"/>
        </w:rPr>
        <w:t>V</w:t>
      </w:r>
      <w:r w:rsidRPr="00953E86">
        <w:rPr>
          <w:rFonts w:ascii="Times New Roman" w:hAnsi="Times New Roman"/>
          <w:b/>
          <w:color w:val="000000"/>
          <w:sz w:val="28"/>
          <w:szCs w:val="28"/>
        </w:rPr>
        <w:t>»</w:t>
      </w:r>
      <w:r w:rsidRPr="00953E86">
        <w:rPr>
          <w:rFonts w:ascii="Times New Roman" w:hAnsi="Times New Roman"/>
          <w:color w:val="000000"/>
          <w:sz w:val="28"/>
          <w:szCs w:val="28"/>
        </w:rPr>
        <w:t xml:space="preserve"> - то, что понятно; </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color w:val="000000"/>
          <w:sz w:val="28"/>
          <w:szCs w:val="28"/>
        </w:rPr>
        <w:t>«-»</w:t>
      </w:r>
      <w:r w:rsidRPr="00953E86">
        <w:rPr>
          <w:rFonts w:ascii="Times New Roman" w:hAnsi="Times New Roman"/>
          <w:color w:val="000000"/>
          <w:sz w:val="28"/>
          <w:szCs w:val="28"/>
        </w:rPr>
        <w:t xml:space="preserve"> </w:t>
      </w:r>
      <w:r>
        <w:rPr>
          <w:rFonts w:ascii="Times New Roman" w:hAnsi="Times New Roman"/>
          <w:color w:val="000000"/>
          <w:sz w:val="28"/>
          <w:szCs w:val="28"/>
        </w:rPr>
        <w:t xml:space="preserve">- </w:t>
      </w:r>
      <w:r w:rsidRPr="00953E86">
        <w:rPr>
          <w:rFonts w:ascii="Times New Roman" w:hAnsi="Times New Roman"/>
          <w:color w:val="000000"/>
          <w:sz w:val="28"/>
          <w:szCs w:val="28"/>
        </w:rPr>
        <w:t xml:space="preserve">то, что противоречит моим представлениям о герое; </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color w:val="000000"/>
          <w:sz w:val="28"/>
          <w:szCs w:val="28"/>
        </w:rPr>
        <w:t>«+»</w:t>
      </w:r>
      <w:r w:rsidRPr="00953E86">
        <w:rPr>
          <w:rFonts w:ascii="Times New Roman" w:hAnsi="Times New Roman"/>
          <w:color w:val="000000"/>
          <w:sz w:val="28"/>
          <w:szCs w:val="28"/>
        </w:rPr>
        <w:t xml:space="preserve"> - то, что является новым; </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color w:val="000000"/>
          <w:sz w:val="28"/>
          <w:szCs w:val="28"/>
        </w:rPr>
        <w:t>«?»</w:t>
      </w:r>
      <w:r w:rsidRPr="00953E86">
        <w:rPr>
          <w:rFonts w:ascii="Times New Roman" w:hAnsi="Times New Roman"/>
          <w:color w:val="000000"/>
          <w:sz w:val="28"/>
          <w:szCs w:val="28"/>
        </w:rPr>
        <w:t xml:space="preserve"> – </w:t>
      </w:r>
      <w:r>
        <w:rPr>
          <w:rFonts w:ascii="Times New Roman" w:hAnsi="Times New Roman"/>
          <w:color w:val="000000"/>
          <w:sz w:val="28"/>
          <w:szCs w:val="28"/>
        </w:rPr>
        <w:t>мне непонятно, хочу разобраться;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w:t>
      </w:r>
      <w:r w:rsidRPr="00953E86">
        <w:rPr>
          <w:rFonts w:ascii="Times New Roman" w:hAnsi="Times New Roman"/>
          <w:sz w:val="28"/>
          <w:szCs w:val="28"/>
        </w:rPr>
        <w:t xml:space="preserve"> - помечается то, что интересно.</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color w:val="000000"/>
          <w:sz w:val="28"/>
          <w:szCs w:val="28"/>
        </w:rPr>
        <w:t>Чтобы было удобно маркировать текст, лучше иметь специально заготовленный вариант, где было бы место для значков.</w:t>
      </w:r>
    </w:p>
    <w:p w:rsidR="0065594E"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color w:val="000000"/>
          <w:sz w:val="28"/>
          <w:szCs w:val="28"/>
        </w:rPr>
        <w:t xml:space="preserve">Например, так может выглядеть отрывок из </w:t>
      </w:r>
      <w:r w:rsidRPr="00953E86">
        <w:rPr>
          <w:rFonts w:ascii="Times New Roman" w:hAnsi="Times New Roman"/>
          <w:b/>
          <w:sz w:val="28"/>
          <w:szCs w:val="28"/>
        </w:rPr>
        <w:t>романа «Герой нашего времени», над которым уже поработали учащиеся: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72"/>
        <w:gridCol w:w="988"/>
      </w:tblGrid>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bCs/>
                <w:sz w:val="28"/>
                <w:szCs w:val="28"/>
              </w:rPr>
            </w:pPr>
            <w:r>
              <w:rPr>
                <w:rFonts w:ascii="Times New Roman" w:hAnsi="Times New Roman"/>
                <w:bCs/>
                <w:sz w:val="28"/>
                <w:szCs w:val="28"/>
              </w:rPr>
              <w:t>Я как безумный выскочил на крыльцо, прыгнул на своего Черкеса, которого водили по двору, и пустился во весь дух по дороге в Пятигорск. Я беспощадно погонял измученного коня, который храпя и весь в пене, мчал меня по каменистой дороге.</w:t>
            </w:r>
            <w:r>
              <w:rPr>
                <w:rFonts w:ascii="Times New Roman" w:hAnsi="Times New Roman"/>
                <w:bCs/>
                <w:sz w:val="28"/>
                <w:szCs w:val="28"/>
              </w:rPr>
              <w:tab/>
              <w:t xml:space="preserve">Солнце уже спряталось в черной туче, отдыхавшей на гребне западных гор; в ущелье стало темно и сыро. Подкумок, пробираясь по камням, ревел глухо и однообразно. </w:t>
            </w:r>
          </w:p>
        </w:tc>
        <w:tc>
          <w:tcPr>
            <w:tcW w:w="988" w:type="dxa"/>
            <w:tcBorders>
              <w:top w:val="single" w:sz="4" w:space="0" w:color="auto"/>
              <w:left w:val="single" w:sz="4" w:space="0" w:color="auto"/>
              <w:bottom w:val="single" w:sz="4" w:space="0" w:color="auto"/>
              <w:right w:val="single" w:sz="4" w:space="0" w:color="auto"/>
            </w:tcBorders>
          </w:tcPr>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lang w:val="en-US"/>
              </w:rPr>
              <w:t>V</w:t>
            </w: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Pr="005979F4"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w:t>
            </w:r>
          </w:p>
          <w:p w:rsidR="0065594E" w:rsidRDefault="0065594E" w:rsidP="009667A3">
            <w:pPr>
              <w:spacing w:after="0" w:line="240" w:lineRule="auto"/>
              <w:jc w:val="center"/>
              <w:rPr>
                <w:rFonts w:ascii="Times New Roman" w:hAnsi="Times New Roman"/>
                <w:b/>
                <w:bCs/>
                <w:sz w:val="28"/>
                <w:szCs w:val="28"/>
              </w:rPr>
            </w:pPr>
          </w:p>
        </w:tc>
      </w:tr>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bCs/>
                <w:sz w:val="28"/>
                <w:szCs w:val="28"/>
              </w:rPr>
            </w:pPr>
            <w:r>
              <w:rPr>
                <w:rFonts w:ascii="Times New Roman" w:hAnsi="Times New Roman"/>
                <w:bCs/>
                <w:sz w:val="28"/>
                <w:szCs w:val="28"/>
              </w:rPr>
              <w:t>Я скакал, задыхаясь от нетерпения. Мысль не застать ее в Пятигорске молотком ударяла мне в сердце! – одну минуту, еще одну минуту видеть ее, проститься, пожать ей руку… Я молился, проклинал, плакал, смеялся… нет, ничто не выразит моего беспокойства, отчаяния!..  При возможности потерять ее навеки Вера стала для меня дороже всего на свете – дороже жизни, чести, счастья! Бог знает какие странные, какие бешеные замыслы роились в голове моей… И между тем я все скакал, погоняя беспощадно. И вот я стал замечать, что конь мой тяжелее дышит; он раза два уж споткнулся на ровном месте… Оставалось пять верст до Ессентуков, казачьей станицы, где я мог пересесть на другую лошадь.</w:t>
            </w:r>
          </w:p>
        </w:tc>
        <w:tc>
          <w:tcPr>
            <w:tcW w:w="988"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w:t>
            </w: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lang w:val="en-US"/>
              </w:rPr>
              <w:t>V</w:t>
            </w: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Pr="002A0C0F"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lang w:val="en-US"/>
              </w:rPr>
              <w:t>V</w:t>
            </w:r>
          </w:p>
        </w:tc>
      </w:tr>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bCs/>
                <w:sz w:val="28"/>
                <w:szCs w:val="28"/>
              </w:rPr>
            </w:pPr>
            <w:r>
              <w:rPr>
                <w:rFonts w:ascii="Times New Roman" w:hAnsi="Times New Roman"/>
                <w:bCs/>
                <w:sz w:val="28"/>
                <w:szCs w:val="28"/>
              </w:rPr>
              <w:t>Все было бы спасено, если бы у моего коня достало сил еще на десять минут. Но вдруг, поднимаясь из небольшого оврага, при выезде из гор, на крутом повороте, он грянулся о землю. Я проворно соскочил, хочу поднять его, дергаю за повод – напрасно; едва слышный стон вырвался сквозь стиснутые его зубы; через несколько минут он издох; я остался в степи один, потеряв всякую надежду. Попробовал иди пешком – ноги мои подкосились; изнуренный тревогами дня и бессонницей, я упал на мокрую траву и как ребенок заплакал.</w:t>
            </w:r>
          </w:p>
        </w:tc>
        <w:tc>
          <w:tcPr>
            <w:tcW w:w="988"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w:t>
            </w: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p>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_</w:t>
            </w:r>
          </w:p>
        </w:tc>
      </w:tr>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Я долго лежал неподвижно, и плакал, горько, не стараясь удерживать слез и рыданий; я думал, грудь моя разорвется; вся моя твердость, все мое хладнокровие – исчезли как дым. Душа </w:t>
            </w:r>
            <w:r>
              <w:rPr>
                <w:rFonts w:ascii="Times New Roman" w:hAnsi="Times New Roman"/>
                <w:bCs/>
                <w:sz w:val="28"/>
                <w:szCs w:val="28"/>
              </w:rPr>
              <w:lastRenderedPageBreak/>
              <w:t>обессилела, рассудок замолк, и если б в эту минуту кто-нибудь меня увидел, он бы с презрением отвернулся.</w:t>
            </w:r>
          </w:p>
        </w:tc>
        <w:tc>
          <w:tcPr>
            <w:tcW w:w="988" w:type="dxa"/>
            <w:tcBorders>
              <w:top w:val="single" w:sz="4" w:space="0" w:color="auto"/>
              <w:left w:val="single" w:sz="4" w:space="0" w:color="auto"/>
              <w:bottom w:val="single" w:sz="4" w:space="0" w:color="auto"/>
              <w:right w:val="single" w:sz="4" w:space="0" w:color="auto"/>
            </w:tcBorders>
          </w:tcPr>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lang w:val="en-US"/>
              </w:rPr>
              <w:lastRenderedPageBreak/>
              <w:t>V</w:t>
            </w:r>
          </w:p>
        </w:tc>
      </w:tr>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Когда ночная роса и горный ветер освежили мою горящую голову и мысли пришли в обычный порядок, то я понял, что гнаться за погибшим счастьем бесполезно  и безрассудно. Чего мне еще надобно? – ее видеть? – зачем? Не все ли еще кончено между нами? Один горький прощальный поцелуй не обогатит моих воспоминаний, а после него нам только труднее будет расставаться.</w:t>
            </w:r>
          </w:p>
        </w:tc>
        <w:tc>
          <w:tcPr>
            <w:tcW w:w="988" w:type="dxa"/>
            <w:tcBorders>
              <w:top w:val="single" w:sz="4" w:space="0" w:color="auto"/>
              <w:left w:val="single" w:sz="4" w:space="0" w:color="auto"/>
              <w:bottom w:val="single" w:sz="4" w:space="0" w:color="auto"/>
              <w:right w:val="single" w:sz="4" w:space="0" w:color="auto"/>
            </w:tcBorders>
          </w:tcPr>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w:t>
            </w:r>
          </w:p>
        </w:tc>
      </w:tr>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Мне, однако, приятно, что я могу плакать! Впрочем, может быть этому причиной расстроенные нервы, ночь проведенная без сна, две минуты против дула пистолета и пустой желудок.  </w:t>
            </w:r>
            <w:r>
              <w:rPr>
                <w:rFonts w:ascii="Times New Roman" w:hAnsi="Times New Roman"/>
                <w:bCs/>
                <w:sz w:val="28"/>
                <w:szCs w:val="28"/>
              </w:rPr>
              <w:tab/>
              <w:t>Все к лучшему! Это новое страдание, говоря военным слогом, сделало во мне счастливую диверсию. Плакать здорово; и потом, вероятно, если б я не проехался верхом и не был принужден на обратном пути пройти пятнадцать верст, то эту ночь сон не сомкнул бы моих глаз.</w:t>
            </w:r>
          </w:p>
        </w:tc>
        <w:tc>
          <w:tcPr>
            <w:tcW w:w="988"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w:t>
            </w:r>
          </w:p>
        </w:tc>
      </w:tr>
      <w:tr w:rsidR="0065594E" w:rsidTr="009667A3">
        <w:trPr>
          <w:jc w:val="center"/>
        </w:trPr>
        <w:tc>
          <w:tcPr>
            <w:tcW w:w="8472" w:type="dxa"/>
            <w:tcBorders>
              <w:top w:val="single" w:sz="4" w:space="0" w:color="auto"/>
              <w:left w:val="single" w:sz="4" w:space="0" w:color="auto"/>
              <w:bottom w:val="single" w:sz="4" w:space="0" w:color="auto"/>
              <w:right w:val="single" w:sz="4" w:space="0" w:color="auto"/>
            </w:tcBorders>
            <w:hideMark/>
          </w:tcPr>
          <w:p w:rsidR="0065594E" w:rsidRDefault="0065594E" w:rsidP="009667A3">
            <w:pPr>
              <w:spacing w:after="0" w:line="240" w:lineRule="auto"/>
              <w:ind w:firstLine="709"/>
              <w:jc w:val="both"/>
              <w:rPr>
                <w:rFonts w:ascii="Times New Roman" w:hAnsi="Times New Roman"/>
                <w:sz w:val="28"/>
                <w:szCs w:val="28"/>
              </w:rPr>
            </w:pPr>
            <w:r>
              <w:rPr>
                <w:rFonts w:ascii="Times New Roman" w:hAnsi="Times New Roman"/>
                <w:bCs/>
                <w:sz w:val="28"/>
                <w:szCs w:val="28"/>
              </w:rPr>
              <w:t xml:space="preserve">Я возвратился в Кисловодск в пять часов утра, бросился на постель и заснул сном Наполеона. </w:t>
            </w:r>
          </w:p>
        </w:tc>
        <w:tc>
          <w:tcPr>
            <w:tcW w:w="988" w:type="dxa"/>
            <w:tcBorders>
              <w:top w:val="single" w:sz="4" w:space="0" w:color="auto"/>
              <w:left w:val="single" w:sz="4" w:space="0" w:color="auto"/>
              <w:bottom w:val="single" w:sz="4" w:space="0" w:color="auto"/>
              <w:right w:val="single" w:sz="4" w:space="0" w:color="auto"/>
            </w:tcBorders>
          </w:tcPr>
          <w:p w:rsidR="0065594E" w:rsidRDefault="0065594E" w:rsidP="009667A3">
            <w:pPr>
              <w:spacing w:after="0" w:line="240" w:lineRule="auto"/>
              <w:jc w:val="center"/>
              <w:rPr>
                <w:rFonts w:ascii="Times New Roman" w:hAnsi="Times New Roman"/>
                <w:b/>
                <w:bCs/>
                <w:sz w:val="28"/>
                <w:szCs w:val="28"/>
              </w:rPr>
            </w:pPr>
            <w:r>
              <w:rPr>
                <w:rFonts w:ascii="Times New Roman" w:hAnsi="Times New Roman"/>
                <w:b/>
                <w:bCs/>
                <w:sz w:val="28"/>
                <w:szCs w:val="28"/>
              </w:rPr>
              <w:t>+</w:t>
            </w:r>
          </w:p>
        </w:tc>
      </w:tr>
    </w:tbl>
    <w:p w:rsidR="0065594E" w:rsidRPr="00953E86" w:rsidRDefault="0065594E" w:rsidP="0065594E">
      <w:pPr>
        <w:spacing w:after="0" w:line="240" w:lineRule="auto"/>
        <w:ind w:firstLine="709"/>
        <w:jc w:val="both"/>
        <w:rPr>
          <w:rFonts w:ascii="Times New Roman" w:hAnsi="Times New Roman"/>
          <w:b/>
          <w:bCs/>
          <w:sz w:val="28"/>
          <w:szCs w:val="28"/>
        </w:rPr>
      </w:pPr>
    </w:p>
    <w:p w:rsidR="0065594E" w:rsidRDefault="0065594E" w:rsidP="0065594E">
      <w:pPr>
        <w:pStyle w:val="sth2"/>
        <w:widowControl w:val="0"/>
        <w:spacing w:before="0" w:beforeAutospacing="0" w:after="0" w:afterAutospacing="0"/>
        <w:ind w:right="113" w:firstLine="709"/>
        <w:jc w:val="both"/>
        <w:rPr>
          <w:sz w:val="28"/>
          <w:szCs w:val="28"/>
        </w:rPr>
      </w:pPr>
      <w:r w:rsidRPr="00953E86">
        <w:rPr>
          <w:b/>
          <w:sz w:val="28"/>
          <w:szCs w:val="28"/>
          <w:u w:val="single"/>
        </w:rPr>
        <w:t>Прием «Двойной дневник» или «Двухчастный дневник»</w:t>
      </w:r>
      <w:r w:rsidRPr="00953E86">
        <w:rPr>
          <w:b/>
          <w:sz w:val="28"/>
          <w:szCs w:val="28"/>
        </w:rPr>
        <w:t xml:space="preserve"> </w:t>
      </w:r>
      <w:r w:rsidRPr="00953E86">
        <w:rPr>
          <w:sz w:val="28"/>
          <w:szCs w:val="28"/>
        </w:rPr>
        <w:t>- состоит из двух частей: цитаты и мысли, чувства, ассоциации. При чтении нового текста обращается внимание на цитаты, которые заставили задуматься.</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sz w:val="28"/>
          <w:szCs w:val="28"/>
        </w:rPr>
        <w:t xml:space="preserve">По ходу чтения необходимо заполнить таблицу, состоящую из двух граф: в первую выписать фразы из текста, которые произвели наибольшее впечатление, вызвали согласие, протест и даже непонимание; во второй графе дается объяснение, что заставило выписать эти фразы, какие мысли и ассоциации они вызвали. Вот пример такой работы на уроке </w:t>
      </w:r>
      <w:r w:rsidRPr="00953E86">
        <w:rPr>
          <w:rFonts w:ascii="Times New Roman" w:hAnsi="Times New Roman"/>
          <w:b/>
          <w:sz w:val="28"/>
          <w:szCs w:val="28"/>
        </w:rPr>
        <w:t>по роману М.Ю.</w:t>
      </w:r>
      <w:r>
        <w:rPr>
          <w:rFonts w:ascii="Times New Roman" w:hAnsi="Times New Roman"/>
          <w:b/>
          <w:sz w:val="28"/>
          <w:szCs w:val="28"/>
        </w:rPr>
        <w:t xml:space="preserve"> </w:t>
      </w:r>
      <w:r w:rsidRPr="00953E86">
        <w:rPr>
          <w:rFonts w:ascii="Times New Roman" w:hAnsi="Times New Roman"/>
          <w:b/>
          <w:sz w:val="28"/>
          <w:szCs w:val="28"/>
        </w:rPr>
        <w:t>Лермонтова «Герой нашего времени»: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12"/>
        <w:gridCol w:w="5195"/>
      </w:tblGrid>
      <w:tr w:rsidR="0065594E" w:rsidRPr="00953E86" w:rsidTr="009667A3">
        <w:trPr>
          <w:jc w:val="center"/>
        </w:trPr>
        <w:tc>
          <w:tcPr>
            <w:tcW w:w="4212" w:type="dxa"/>
            <w:tcBorders>
              <w:top w:val="single" w:sz="4" w:space="0" w:color="auto"/>
              <w:left w:val="single" w:sz="4" w:space="0" w:color="auto"/>
              <w:bottom w:val="single" w:sz="4" w:space="0" w:color="auto"/>
              <w:right w:val="single" w:sz="4" w:space="0" w:color="auto"/>
            </w:tcBorders>
            <w:hideMark/>
          </w:tcPr>
          <w:p w:rsidR="0065594E" w:rsidRPr="00953E86" w:rsidRDefault="0065594E" w:rsidP="009667A3">
            <w:pPr>
              <w:spacing w:after="0" w:line="240" w:lineRule="auto"/>
              <w:jc w:val="both"/>
              <w:rPr>
                <w:rFonts w:ascii="Times New Roman" w:hAnsi="Times New Roman"/>
                <w:sz w:val="28"/>
                <w:szCs w:val="28"/>
              </w:rPr>
            </w:pPr>
            <w:r w:rsidRPr="00953E86">
              <w:rPr>
                <w:rFonts w:ascii="Times New Roman" w:hAnsi="Times New Roman"/>
                <w:sz w:val="28"/>
                <w:szCs w:val="28"/>
              </w:rPr>
              <w:t xml:space="preserve">Фразы из текста, которые произвели наибольшее впечатление (согласие, протест или непонимание) </w:t>
            </w:r>
          </w:p>
        </w:tc>
        <w:tc>
          <w:tcPr>
            <w:tcW w:w="5195" w:type="dxa"/>
            <w:tcBorders>
              <w:top w:val="single" w:sz="4" w:space="0" w:color="auto"/>
              <w:left w:val="single" w:sz="4" w:space="0" w:color="auto"/>
              <w:bottom w:val="single" w:sz="4" w:space="0" w:color="auto"/>
              <w:right w:val="single" w:sz="4" w:space="0" w:color="auto"/>
            </w:tcBorders>
            <w:hideMark/>
          </w:tcPr>
          <w:p w:rsidR="0065594E" w:rsidRPr="00953E86" w:rsidRDefault="0065594E" w:rsidP="009667A3">
            <w:pPr>
              <w:spacing w:after="0" w:line="240" w:lineRule="auto"/>
              <w:jc w:val="both"/>
              <w:rPr>
                <w:rFonts w:ascii="Times New Roman" w:hAnsi="Times New Roman"/>
                <w:sz w:val="28"/>
                <w:szCs w:val="28"/>
              </w:rPr>
            </w:pPr>
            <w:r w:rsidRPr="00B76011">
              <w:rPr>
                <w:rFonts w:ascii="Times New Roman" w:hAnsi="Times New Roman"/>
                <w:sz w:val="28"/>
                <w:szCs w:val="28"/>
                <w:u w:val="single"/>
              </w:rPr>
              <w:t>Комментарий</w:t>
            </w:r>
            <w:r w:rsidRPr="00953E86">
              <w:rPr>
                <w:rFonts w:ascii="Times New Roman" w:hAnsi="Times New Roman"/>
                <w:sz w:val="28"/>
                <w:szCs w:val="28"/>
              </w:rPr>
              <w:t>. Что заставило меня сомневаться? Почему? Какие мысли и ассоциации у меня возникли?</w:t>
            </w:r>
          </w:p>
        </w:tc>
      </w:tr>
      <w:tr w:rsidR="0065594E" w:rsidRPr="00953E86" w:rsidTr="009667A3">
        <w:trPr>
          <w:jc w:val="center"/>
        </w:trPr>
        <w:tc>
          <w:tcPr>
            <w:tcW w:w="4212" w:type="dxa"/>
            <w:tcBorders>
              <w:top w:val="single" w:sz="4" w:space="0" w:color="auto"/>
              <w:left w:val="single" w:sz="4" w:space="0" w:color="auto"/>
              <w:bottom w:val="single" w:sz="4" w:space="0" w:color="auto"/>
              <w:right w:val="single" w:sz="4" w:space="0" w:color="auto"/>
            </w:tcBorders>
            <w:hideMark/>
          </w:tcPr>
          <w:p w:rsidR="0065594E" w:rsidRPr="00953E86" w:rsidRDefault="0065594E" w:rsidP="009667A3">
            <w:pPr>
              <w:spacing w:after="0" w:line="240" w:lineRule="auto"/>
              <w:jc w:val="both"/>
              <w:rPr>
                <w:rFonts w:ascii="Times New Roman" w:hAnsi="Times New Roman"/>
                <w:bCs/>
                <w:color w:val="000000"/>
                <w:sz w:val="28"/>
                <w:szCs w:val="28"/>
              </w:rPr>
            </w:pPr>
            <w:r w:rsidRPr="00953E86">
              <w:rPr>
                <w:rFonts w:ascii="Times New Roman" w:hAnsi="Times New Roman"/>
                <w:bCs/>
                <w:color w:val="000000"/>
                <w:sz w:val="28"/>
                <w:szCs w:val="28"/>
              </w:rPr>
              <w:t>Я как безумный выскочил на крыльцо, прыгнул на своего Черкеса</w:t>
            </w:r>
          </w:p>
          <w:p w:rsidR="0065594E" w:rsidRPr="00953E86" w:rsidRDefault="0065594E" w:rsidP="009667A3">
            <w:pPr>
              <w:spacing w:after="0" w:line="240" w:lineRule="auto"/>
              <w:jc w:val="both"/>
              <w:rPr>
                <w:rFonts w:ascii="Times New Roman" w:hAnsi="Times New Roman"/>
                <w:bCs/>
                <w:color w:val="000000"/>
                <w:sz w:val="28"/>
                <w:szCs w:val="28"/>
              </w:rPr>
            </w:pPr>
            <w:r w:rsidRPr="00953E86">
              <w:rPr>
                <w:rFonts w:ascii="Times New Roman" w:hAnsi="Times New Roman"/>
                <w:bCs/>
                <w:color w:val="000000"/>
                <w:sz w:val="28"/>
                <w:szCs w:val="28"/>
              </w:rPr>
              <w:t xml:space="preserve">Я молился, проклинал, плакал, смеялся… нет, ничто не выразит моего беспокойства, отчаяния!..  </w:t>
            </w:r>
          </w:p>
          <w:p w:rsidR="0065594E" w:rsidRPr="00953E86" w:rsidRDefault="0065594E" w:rsidP="009667A3">
            <w:pPr>
              <w:spacing w:after="0" w:line="240" w:lineRule="auto"/>
              <w:jc w:val="both"/>
              <w:rPr>
                <w:rFonts w:ascii="Times New Roman" w:hAnsi="Times New Roman"/>
                <w:bCs/>
                <w:color w:val="000000"/>
                <w:sz w:val="28"/>
                <w:szCs w:val="28"/>
              </w:rPr>
            </w:pPr>
            <w:r w:rsidRPr="00953E86">
              <w:rPr>
                <w:rFonts w:ascii="Times New Roman" w:hAnsi="Times New Roman"/>
                <w:bCs/>
                <w:color w:val="000000"/>
                <w:sz w:val="28"/>
                <w:szCs w:val="28"/>
              </w:rPr>
              <w:t>При возможности потерять ее навеки Вера стала для меня дороже всего на свете – дороже жизни, чести, счастья! Бог знает какие странные, какие бешеные замыслы роились в голове моей</w:t>
            </w:r>
          </w:p>
          <w:p w:rsidR="0065594E" w:rsidRPr="00953E86" w:rsidRDefault="0065594E" w:rsidP="009667A3">
            <w:pPr>
              <w:spacing w:after="0" w:line="240" w:lineRule="auto"/>
              <w:jc w:val="both"/>
              <w:rPr>
                <w:rFonts w:ascii="Times New Roman" w:hAnsi="Times New Roman"/>
                <w:sz w:val="28"/>
                <w:szCs w:val="28"/>
              </w:rPr>
            </w:pPr>
            <w:r w:rsidRPr="00953E86">
              <w:rPr>
                <w:rFonts w:ascii="Times New Roman" w:hAnsi="Times New Roman"/>
                <w:bCs/>
                <w:color w:val="000000"/>
                <w:sz w:val="28"/>
                <w:szCs w:val="28"/>
              </w:rPr>
              <w:t xml:space="preserve">я упал на мокрую траву и как </w:t>
            </w:r>
            <w:r w:rsidRPr="00953E86">
              <w:rPr>
                <w:rFonts w:ascii="Times New Roman" w:hAnsi="Times New Roman"/>
                <w:bCs/>
                <w:color w:val="000000"/>
                <w:sz w:val="28"/>
                <w:szCs w:val="28"/>
              </w:rPr>
              <w:lastRenderedPageBreak/>
              <w:t>ребенок заплакал.</w:t>
            </w:r>
          </w:p>
        </w:tc>
        <w:tc>
          <w:tcPr>
            <w:tcW w:w="5195" w:type="dxa"/>
            <w:tcBorders>
              <w:top w:val="single" w:sz="4" w:space="0" w:color="auto"/>
              <w:left w:val="single" w:sz="4" w:space="0" w:color="auto"/>
              <w:bottom w:val="single" w:sz="4" w:space="0" w:color="auto"/>
              <w:right w:val="single" w:sz="4" w:space="0" w:color="auto"/>
            </w:tcBorders>
            <w:hideMark/>
          </w:tcPr>
          <w:p w:rsidR="0065594E" w:rsidRPr="00953E86" w:rsidRDefault="0065594E" w:rsidP="009667A3">
            <w:pPr>
              <w:spacing w:after="0" w:line="240" w:lineRule="auto"/>
              <w:jc w:val="both"/>
              <w:rPr>
                <w:rFonts w:ascii="Times New Roman" w:hAnsi="Times New Roman"/>
                <w:sz w:val="28"/>
                <w:szCs w:val="28"/>
              </w:rPr>
            </w:pPr>
            <w:r w:rsidRPr="00953E86">
              <w:rPr>
                <w:rFonts w:ascii="Times New Roman" w:hAnsi="Times New Roman"/>
                <w:sz w:val="28"/>
                <w:szCs w:val="28"/>
              </w:rPr>
              <w:lastRenderedPageBreak/>
              <w:t>Я согласен с тем, что Печорин называет себя безумным, ведь такое поведение несвойственно герою.</w:t>
            </w:r>
          </w:p>
          <w:p w:rsidR="0065594E" w:rsidRPr="00953E86" w:rsidRDefault="0065594E" w:rsidP="009667A3">
            <w:pPr>
              <w:spacing w:after="0" w:line="240" w:lineRule="auto"/>
              <w:jc w:val="both"/>
              <w:rPr>
                <w:rFonts w:ascii="Times New Roman" w:hAnsi="Times New Roman"/>
                <w:sz w:val="28"/>
                <w:szCs w:val="28"/>
              </w:rPr>
            </w:pPr>
            <w:r w:rsidRPr="00953E86">
              <w:rPr>
                <w:rFonts w:ascii="Times New Roman" w:hAnsi="Times New Roman"/>
                <w:sz w:val="28"/>
                <w:szCs w:val="28"/>
              </w:rPr>
              <w:t>Я сомневаюсь, разве Печорин может испытывать такие чувства?</w:t>
            </w:r>
          </w:p>
          <w:p w:rsidR="0065594E" w:rsidRPr="00953E86" w:rsidRDefault="0065594E" w:rsidP="009667A3">
            <w:pPr>
              <w:spacing w:after="0" w:line="240" w:lineRule="auto"/>
              <w:jc w:val="both"/>
              <w:rPr>
                <w:rFonts w:ascii="Times New Roman" w:hAnsi="Times New Roman"/>
                <w:sz w:val="28"/>
                <w:szCs w:val="28"/>
              </w:rPr>
            </w:pPr>
          </w:p>
          <w:p w:rsidR="0065594E" w:rsidRPr="00953E86" w:rsidRDefault="0065594E" w:rsidP="009667A3">
            <w:pPr>
              <w:spacing w:after="0" w:line="240" w:lineRule="auto"/>
              <w:jc w:val="both"/>
              <w:rPr>
                <w:rFonts w:ascii="Times New Roman" w:hAnsi="Times New Roman"/>
                <w:sz w:val="28"/>
                <w:szCs w:val="28"/>
              </w:rPr>
            </w:pPr>
            <w:r w:rsidRPr="00953E86">
              <w:rPr>
                <w:rFonts w:ascii="Times New Roman" w:hAnsi="Times New Roman"/>
                <w:sz w:val="28"/>
                <w:szCs w:val="28"/>
              </w:rPr>
              <w:t>Не понимаю, почему он боится потерять Веру?</w:t>
            </w:r>
          </w:p>
          <w:p w:rsidR="0065594E" w:rsidRPr="00953E86" w:rsidRDefault="0065594E" w:rsidP="009667A3">
            <w:pPr>
              <w:spacing w:after="0" w:line="240" w:lineRule="auto"/>
              <w:jc w:val="both"/>
              <w:rPr>
                <w:rFonts w:ascii="Times New Roman" w:hAnsi="Times New Roman"/>
                <w:sz w:val="28"/>
                <w:szCs w:val="28"/>
              </w:rPr>
            </w:pPr>
          </w:p>
          <w:p w:rsidR="0065594E" w:rsidRDefault="0065594E" w:rsidP="009667A3">
            <w:pPr>
              <w:spacing w:after="0" w:line="240" w:lineRule="auto"/>
              <w:jc w:val="both"/>
              <w:rPr>
                <w:rFonts w:ascii="Times New Roman" w:hAnsi="Times New Roman"/>
                <w:sz w:val="28"/>
                <w:szCs w:val="28"/>
              </w:rPr>
            </w:pPr>
          </w:p>
          <w:p w:rsidR="0065594E" w:rsidRDefault="0065594E" w:rsidP="009667A3">
            <w:pPr>
              <w:spacing w:after="0" w:line="240" w:lineRule="auto"/>
              <w:jc w:val="both"/>
              <w:rPr>
                <w:rFonts w:ascii="Times New Roman" w:hAnsi="Times New Roman"/>
                <w:sz w:val="28"/>
                <w:szCs w:val="28"/>
              </w:rPr>
            </w:pPr>
          </w:p>
          <w:p w:rsidR="0065594E" w:rsidRDefault="0065594E" w:rsidP="009667A3">
            <w:pPr>
              <w:spacing w:after="0" w:line="240" w:lineRule="auto"/>
              <w:jc w:val="both"/>
              <w:rPr>
                <w:rFonts w:ascii="Times New Roman" w:hAnsi="Times New Roman"/>
                <w:sz w:val="28"/>
                <w:szCs w:val="28"/>
              </w:rPr>
            </w:pPr>
          </w:p>
          <w:p w:rsidR="0065594E" w:rsidRPr="00953E86" w:rsidRDefault="0065594E" w:rsidP="009667A3">
            <w:pPr>
              <w:spacing w:after="0" w:line="240" w:lineRule="auto"/>
              <w:jc w:val="both"/>
              <w:rPr>
                <w:rFonts w:ascii="Times New Roman" w:hAnsi="Times New Roman"/>
                <w:sz w:val="28"/>
                <w:szCs w:val="28"/>
              </w:rPr>
            </w:pPr>
            <w:r w:rsidRPr="00953E86">
              <w:rPr>
                <w:rFonts w:ascii="Times New Roman" w:hAnsi="Times New Roman"/>
                <w:sz w:val="28"/>
                <w:szCs w:val="28"/>
              </w:rPr>
              <w:t>Почему Печорин заплакал как ребенок?</w:t>
            </w:r>
          </w:p>
        </w:tc>
      </w:tr>
    </w:tbl>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u w:val="single"/>
        </w:rPr>
        <w:lastRenderedPageBreak/>
        <w:t xml:space="preserve">Прием </w:t>
      </w:r>
      <w:r w:rsidRPr="00953E86">
        <w:rPr>
          <w:rFonts w:ascii="Times New Roman" w:hAnsi="Times New Roman"/>
          <w:sz w:val="28"/>
          <w:szCs w:val="28"/>
          <w:u w:val="single"/>
        </w:rPr>
        <w:t>«</w:t>
      </w:r>
      <w:r w:rsidRPr="00953E86">
        <w:rPr>
          <w:rFonts w:ascii="Times New Roman" w:hAnsi="Times New Roman"/>
          <w:b/>
          <w:sz w:val="28"/>
          <w:szCs w:val="28"/>
          <w:u w:val="single"/>
        </w:rPr>
        <w:t>Кластер»</w:t>
      </w:r>
      <w:r w:rsidRPr="00953E86">
        <w:rPr>
          <w:rFonts w:ascii="Times New Roman" w:hAnsi="Times New Roman"/>
          <w:sz w:val="28"/>
          <w:szCs w:val="28"/>
          <w:u w:val="single"/>
        </w:rPr>
        <w:t>-</w:t>
      </w:r>
      <w:r w:rsidRPr="00953E86">
        <w:rPr>
          <w:rFonts w:ascii="Times New Roman" w:hAnsi="Times New Roman"/>
          <w:sz w:val="28"/>
          <w:szCs w:val="28"/>
        </w:rPr>
        <w:t xml:space="preserve"> гроздь винограда, составление информационной карты в графическом виде (графический систематизатор, схема)</w:t>
      </w:r>
      <w:r w:rsidRPr="00953E86">
        <w:rPr>
          <w:rFonts w:ascii="Times New Roman" w:hAnsi="Times New Roman"/>
          <w:b/>
          <w:i/>
          <w:color w:val="0D0D0D"/>
          <w:sz w:val="28"/>
          <w:szCs w:val="28"/>
        </w:rPr>
        <w:t xml:space="preserve"> [Приложение №1]</w:t>
      </w:r>
      <w:r w:rsidRPr="00953E86">
        <w:rPr>
          <w:rFonts w:ascii="Times New Roman" w:hAnsi="Times New Roman"/>
          <w:color w:val="0D0D0D"/>
          <w:sz w:val="28"/>
          <w:szCs w:val="28"/>
        </w:rPr>
        <w:t>.</w:t>
      </w:r>
      <w:r>
        <w:rPr>
          <w:rFonts w:ascii="Times New Roman" w:hAnsi="Times New Roman"/>
          <w:color w:val="0D0D0D"/>
          <w:sz w:val="28"/>
          <w:szCs w:val="28"/>
        </w:rPr>
        <w:t xml:space="preserve"> </w:t>
      </w:r>
      <w:r w:rsidRPr="00953E86">
        <w:rPr>
          <w:rFonts w:ascii="Times New Roman" w:hAnsi="Times New Roman"/>
          <w:sz w:val="28"/>
          <w:szCs w:val="28"/>
        </w:rPr>
        <w:t>По мере изучения темы кластер может меняться.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u w:val="single"/>
        </w:rPr>
        <w:t>Прием «Напиши письмо».</w:t>
      </w:r>
      <w:r w:rsidRPr="00953E86">
        <w:rPr>
          <w:rFonts w:ascii="Times New Roman" w:hAnsi="Times New Roman"/>
          <w:b/>
          <w:sz w:val="28"/>
          <w:szCs w:val="28"/>
        </w:rPr>
        <w:t xml:space="preserve"> </w:t>
      </w:r>
      <w:r w:rsidRPr="00953E86">
        <w:rPr>
          <w:rFonts w:ascii="Times New Roman" w:hAnsi="Times New Roman"/>
          <w:sz w:val="28"/>
          <w:szCs w:val="28"/>
        </w:rPr>
        <w:t>В работе над эпизодом «Андрей Болконский на Аустерлицком сражении» можно предложить написать письмо от имени раненого Андрея или офицера, ставшего свидетелем ранения Болконского. Вот некоторые эпизоды, анализируя которые, можно применить данный прием:</w:t>
      </w:r>
    </w:p>
    <w:p w:rsidR="0065594E" w:rsidRPr="00953E86" w:rsidRDefault="0065594E" w:rsidP="0065594E">
      <w:pPr>
        <w:numPr>
          <w:ilvl w:val="0"/>
          <w:numId w:val="28"/>
        </w:numPr>
        <w:tabs>
          <w:tab w:val="clear" w:pos="360"/>
          <w:tab w:val="num" w:pos="851"/>
        </w:tabs>
        <w:spacing w:after="0" w:line="240" w:lineRule="auto"/>
        <w:ind w:left="0" w:firstLine="709"/>
        <w:jc w:val="both"/>
        <w:rPr>
          <w:rFonts w:ascii="Times New Roman" w:hAnsi="Times New Roman"/>
          <w:sz w:val="28"/>
          <w:szCs w:val="28"/>
        </w:rPr>
      </w:pPr>
      <w:r w:rsidRPr="00953E86">
        <w:rPr>
          <w:rFonts w:ascii="Times New Roman" w:hAnsi="Times New Roman"/>
          <w:sz w:val="28"/>
          <w:szCs w:val="28"/>
        </w:rPr>
        <w:t>последнее объяснение Онегина с Татьяной в романе «Евгений Онегин»;</w:t>
      </w:r>
    </w:p>
    <w:p w:rsidR="0065594E" w:rsidRPr="00953E86" w:rsidRDefault="0065594E" w:rsidP="0065594E">
      <w:pPr>
        <w:numPr>
          <w:ilvl w:val="0"/>
          <w:numId w:val="28"/>
        </w:numPr>
        <w:tabs>
          <w:tab w:val="clear" w:pos="360"/>
          <w:tab w:val="num" w:pos="851"/>
        </w:tabs>
        <w:spacing w:after="0" w:line="240" w:lineRule="auto"/>
        <w:ind w:left="0" w:firstLine="709"/>
        <w:jc w:val="both"/>
        <w:rPr>
          <w:rFonts w:ascii="Times New Roman" w:hAnsi="Times New Roman"/>
          <w:sz w:val="28"/>
          <w:szCs w:val="28"/>
        </w:rPr>
      </w:pPr>
      <w:r w:rsidRPr="00953E86">
        <w:rPr>
          <w:rFonts w:ascii="Times New Roman" w:hAnsi="Times New Roman"/>
          <w:sz w:val="28"/>
          <w:szCs w:val="28"/>
        </w:rPr>
        <w:t>эпизод погони Печорина в романе «Герой нашего времени»;</w:t>
      </w:r>
    </w:p>
    <w:p w:rsidR="0065594E" w:rsidRPr="00953E86" w:rsidRDefault="0065594E" w:rsidP="0065594E">
      <w:pPr>
        <w:numPr>
          <w:ilvl w:val="0"/>
          <w:numId w:val="28"/>
        </w:numPr>
        <w:tabs>
          <w:tab w:val="clear" w:pos="360"/>
          <w:tab w:val="num" w:pos="851"/>
        </w:tabs>
        <w:spacing w:after="0" w:line="240" w:lineRule="auto"/>
        <w:ind w:left="0" w:firstLine="709"/>
        <w:jc w:val="both"/>
        <w:rPr>
          <w:rFonts w:ascii="Times New Roman" w:hAnsi="Times New Roman"/>
          <w:sz w:val="28"/>
          <w:szCs w:val="28"/>
        </w:rPr>
      </w:pPr>
      <w:r w:rsidRPr="00953E86">
        <w:rPr>
          <w:rFonts w:ascii="Times New Roman" w:hAnsi="Times New Roman"/>
          <w:sz w:val="28"/>
          <w:szCs w:val="28"/>
        </w:rPr>
        <w:t>последняя встреча Базарова с Одинцовой в романе «Отцы и дети»;</w:t>
      </w:r>
    </w:p>
    <w:p w:rsidR="0065594E" w:rsidRPr="00953E86" w:rsidRDefault="0065594E" w:rsidP="0065594E">
      <w:pPr>
        <w:numPr>
          <w:ilvl w:val="0"/>
          <w:numId w:val="28"/>
        </w:numPr>
        <w:tabs>
          <w:tab w:val="clear" w:pos="360"/>
          <w:tab w:val="num" w:pos="851"/>
        </w:tabs>
        <w:spacing w:after="0" w:line="240" w:lineRule="auto"/>
        <w:ind w:left="0" w:firstLine="709"/>
        <w:jc w:val="both"/>
        <w:rPr>
          <w:rFonts w:ascii="Times New Roman" w:hAnsi="Times New Roman"/>
          <w:sz w:val="28"/>
          <w:szCs w:val="28"/>
        </w:rPr>
      </w:pPr>
      <w:r w:rsidRPr="00953E86">
        <w:rPr>
          <w:rFonts w:ascii="Times New Roman" w:hAnsi="Times New Roman"/>
          <w:sz w:val="28"/>
          <w:szCs w:val="28"/>
        </w:rPr>
        <w:t>чтение Евангелия в романе «Преступление и наказание».</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u w:val="single"/>
        </w:rPr>
        <w:t>Прием «Составление телеграммы»</w:t>
      </w:r>
      <w:r w:rsidRPr="00953E86">
        <w:rPr>
          <w:rFonts w:ascii="Times New Roman" w:hAnsi="Times New Roman"/>
          <w:sz w:val="28"/>
          <w:szCs w:val="28"/>
        </w:rPr>
        <w:t xml:space="preserve"> учит отбирать важную информацию из прочитанного в сжатом, лаконичном виде. </w:t>
      </w:r>
      <w:r w:rsidRPr="00953E86">
        <w:rPr>
          <w:rFonts w:ascii="Times New Roman" w:hAnsi="Times New Roman"/>
          <w:i/>
          <w:sz w:val="28"/>
          <w:szCs w:val="28"/>
        </w:rPr>
        <w:t>Например:</w:t>
      </w:r>
      <w:r w:rsidRPr="00953E86">
        <w:rPr>
          <w:rFonts w:ascii="Times New Roman" w:hAnsi="Times New Roman"/>
          <w:sz w:val="28"/>
          <w:szCs w:val="28"/>
        </w:rPr>
        <w:t xml:space="preserve"> Нахожусь на балу у Сатаны. Кругом одни грешники. Ужасно болит колено. Но я – королева! (телеграмма Маргариты с бала Сатаны).</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u w:val="single"/>
        </w:rPr>
        <w:t>Прием «Синквейн»</w:t>
      </w:r>
      <w:r w:rsidRPr="00953E86">
        <w:rPr>
          <w:rFonts w:ascii="Times New Roman" w:hAnsi="Times New Roman"/>
          <w:sz w:val="28"/>
          <w:szCs w:val="28"/>
        </w:rPr>
        <w:t xml:space="preserve">  - эффективный инструмент для анализа, синтеза и обобщения. Он учит осознанно использовать понятие и определять свое отношение к проблеме.</w:t>
      </w:r>
      <w:r w:rsidRPr="00953E86">
        <w:rPr>
          <w:rFonts w:ascii="Times New Roman" w:hAnsi="Times New Roman"/>
          <w:b/>
          <w:color w:val="000000"/>
          <w:sz w:val="28"/>
          <w:szCs w:val="28"/>
        </w:rPr>
        <w:t xml:space="preserve"> </w:t>
      </w:r>
      <w:r w:rsidRPr="00953E86">
        <w:rPr>
          <w:rFonts w:ascii="Times New Roman" w:hAnsi="Times New Roman"/>
          <w:sz w:val="28"/>
          <w:szCs w:val="28"/>
        </w:rPr>
        <w:t>Способность резюмировать информацию, излагать сложные идеи, чувства и представления в нескольких словах – важное умение. Оно требует вдумчивости и богатого понятийного запаса. Синквейн – это стихотворение, представляющее собой синтез информации в лаконичной форме, что позволяет описывать суть понятия или осуществить рефлексию на основе полученных знаний.</w:t>
      </w:r>
    </w:p>
    <w:p w:rsidR="0065594E" w:rsidRPr="00953E86" w:rsidRDefault="0065594E" w:rsidP="0065594E">
      <w:pPr>
        <w:pStyle w:val="3"/>
        <w:spacing w:before="0" w:after="0" w:line="240" w:lineRule="auto"/>
        <w:ind w:firstLine="709"/>
        <w:jc w:val="both"/>
        <w:rPr>
          <w:rFonts w:ascii="Times New Roman" w:hAnsi="Times New Roman"/>
          <w:sz w:val="28"/>
          <w:szCs w:val="28"/>
        </w:rPr>
      </w:pPr>
      <w:r w:rsidRPr="00953E86">
        <w:rPr>
          <w:rFonts w:ascii="Times New Roman" w:hAnsi="Times New Roman"/>
          <w:sz w:val="28"/>
          <w:szCs w:val="28"/>
        </w:rPr>
        <w:t>Правила написания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1. Одно слово </w:t>
      </w:r>
      <w:r w:rsidRPr="00953E86">
        <w:rPr>
          <w:rFonts w:ascii="Times New Roman" w:hAnsi="Times New Roman"/>
          <w:i/>
          <w:sz w:val="28"/>
          <w:szCs w:val="28"/>
        </w:rPr>
        <w:t>– имя существительное</w:t>
      </w:r>
      <w:r w:rsidRPr="00953E86">
        <w:rPr>
          <w:rFonts w:ascii="Times New Roman" w:hAnsi="Times New Roman"/>
          <w:sz w:val="28"/>
          <w:szCs w:val="28"/>
        </w:rPr>
        <w:t xml:space="preserve"> - тема синквейна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2. Два-три слова </w:t>
      </w:r>
      <w:r w:rsidRPr="00953E86">
        <w:rPr>
          <w:rFonts w:ascii="Times New Roman" w:hAnsi="Times New Roman"/>
          <w:i/>
          <w:sz w:val="28"/>
          <w:szCs w:val="28"/>
        </w:rPr>
        <w:t>– прилагательные</w:t>
      </w:r>
      <w:r w:rsidRPr="00953E86">
        <w:rPr>
          <w:rFonts w:ascii="Times New Roman" w:hAnsi="Times New Roman"/>
          <w:sz w:val="28"/>
          <w:szCs w:val="28"/>
        </w:rPr>
        <w:t>, которые могут быть соединены союзами или предлогами</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sz w:val="28"/>
          <w:szCs w:val="28"/>
        </w:rPr>
        <w:t xml:space="preserve">3. Три слова – </w:t>
      </w:r>
      <w:r w:rsidRPr="00953E86">
        <w:rPr>
          <w:rFonts w:ascii="Times New Roman" w:hAnsi="Times New Roman"/>
          <w:i/>
          <w:sz w:val="28"/>
          <w:szCs w:val="28"/>
        </w:rPr>
        <w:t>глаголы</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4. Четыре слова – </w:t>
      </w:r>
      <w:r w:rsidRPr="00953E86">
        <w:rPr>
          <w:rFonts w:ascii="Times New Roman" w:hAnsi="Times New Roman"/>
          <w:i/>
          <w:sz w:val="28"/>
          <w:szCs w:val="28"/>
        </w:rPr>
        <w:t>предложение,</w:t>
      </w:r>
      <w:r w:rsidRPr="00953E86">
        <w:rPr>
          <w:rFonts w:ascii="Times New Roman" w:hAnsi="Times New Roman"/>
          <w:sz w:val="28"/>
          <w:szCs w:val="28"/>
        </w:rPr>
        <w:t xml:space="preserve"> которое выражает своё отношение к первой строке, теме синквейна</w:t>
      </w:r>
    </w:p>
    <w:p w:rsidR="0065594E" w:rsidRPr="00953E86" w:rsidRDefault="0065594E" w:rsidP="0065594E">
      <w:pPr>
        <w:spacing w:after="0" w:line="240" w:lineRule="auto"/>
        <w:ind w:firstLine="709"/>
        <w:jc w:val="both"/>
        <w:rPr>
          <w:rFonts w:ascii="Times New Roman" w:hAnsi="Times New Roman"/>
          <w:b/>
          <w:color w:val="000000"/>
          <w:sz w:val="28"/>
          <w:szCs w:val="28"/>
        </w:rPr>
      </w:pPr>
      <w:r w:rsidRPr="00953E86">
        <w:rPr>
          <w:rFonts w:ascii="Times New Roman" w:hAnsi="Times New Roman"/>
          <w:sz w:val="28"/>
          <w:szCs w:val="28"/>
        </w:rPr>
        <w:t xml:space="preserve">5. Одно слово </w:t>
      </w:r>
      <w:r w:rsidRPr="00953E86">
        <w:rPr>
          <w:rFonts w:ascii="Times New Roman" w:hAnsi="Times New Roman"/>
          <w:i/>
          <w:sz w:val="28"/>
          <w:szCs w:val="28"/>
        </w:rPr>
        <w:t>– ассоциация</w:t>
      </w:r>
      <w:r w:rsidRPr="00953E86">
        <w:rPr>
          <w:rFonts w:ascii="Times New Roman" w:hAnsi="Times New Roman"/>
          <w:sz w:val="28"/>
          <w:szCs w:val="28"/>
        </w:rPr>
        <w:t xml:space="preserve"> к первой строке – теме синквейна </w:t>
      </w:r>
      <w:r w:rsidRPr="00953E86">
        <w:rPr>
          <w:rFonts w:ascii="Times New Roman" w:hAnsi="Times New Roman"/>
          <w:b/>
          <w:i/>
          <w:color w:val="0D0D0D"/>
          <w:sz w:val="28"/>
          <w:szCs w:val="28"/>
        </w:rPr>
        <w:t>[Приложение №2]</w:t>
      </w:r>
      <w:r w:rsidRPr="00953E86">
        <w:rPr>
          <w:rFonts w:ascii="Times New Roman" w:hAnsi="Times New Roman"/>
          <w:color w:val="0D0D0D"/>
          <w:sz w:val="28"/>
          <w:szCs w:val="28"/>
        </w:rPr>
        <w:t>.</w:t>
      </w:r>
    </w:p>
    <w:p w:rsidR="0065594E" w:rsidRPr="00953E86" w:rsidRDefault="0065594E" w:rsidP="0065594E">
      <w:pPr>
        <w:spacing w:after="0" w:line="240" w:lineRule="auto"/>
        <w:ind w:firstLine="709"/>
        <w:jc w:val="both"/>
        <w:rPr>
          <w:rFonts w:ascii="Times New Roman" w:hAnsi="Times New Roman"/>
          <w:color w:val="000000"/>
          <w:sz w:val="28"/>
          <w:szCs w:val="28"/>
        </w:rPr>
      </w:pPr>
      <w:r w:rsidRPr="00953E86">
        <w:rPr>
          <w:rFonts w:ascii="Times New Roman" w:hAnsi="Times New Roman"/>
          <w:b/>
          <w:sz w:val="28"/>
          <w:szCs w:val="28"/>
          <w:u w:val="single"/>
        </w:rPr>
        <w:t>Прием «Письмо по кругу».</w:t>
      </w:r>
      <w:r w:rsidRPr="00953E86">
        <w:rPr>
          <w:rFonts w:ascii="Times New Roman" w:hAnsi="Times New Roman"/>
          <w:b/>
          <w:sz w:val="28"/>
          <w:szCs w:val="28"/>
        </w:rPr>
        <w:t xml:space="preserve"> </w:t>
      </w:r>
      <w:r w:rsidRPr="00953E86">
        <w:rPr>
          <w:rFonts w:ascii="Times New Roman" w:hAnsi="Times New Roman"/>
          <w:sz w:val="28"/>
          <w:szCs w:val="28"/>
        </w:rPr>
        <w:t>Предполагает групповую форму работы. Детям нужно не только поразмышлять на заданную тему, но  и согласовать свое мнение с членами группы. У каждого члена группы – тетрадь, ручка, каждый записывает несколько предложений на заданную тему, затем передает тетрадь соседу, который должен продолжить его размышления, тетради предаются до тех пор, пока каждая тетрадь не вернется к своему хозяину.</w:t>
      </w:r>
    </w:p>
    <w:p w:rsidR="0065594E" w:rsidRPr="00953E86" w:rsidRDefault="0065594E" w:rsidP="0065594E">
      <w:pPr>
        <w:spacing w:after="0" w:line="240" w:lineRule="auto"/>
        <w:ind w:firstLine="709"/>
        <w:jc w:val="both"/>
        <w:rPr>
          <w:rFonts w:ascii="Times New Roman" w:hAnsi="Times New Roman"/>
          <w:b/>
          <w:color w:val="000000"/>
          <w:sz w:val="28"/>
          <w:szCs w:val="28"/>
        </w:rPr>
      </w:pPr>
      <w:r w:rsidRPr="00953E86">
        <w:rPr>
          <w:rFonts w:ascii="Times New Roman" w:hAnsi="Times New Roman"/>
          <w:b/>
          <w:sz w:val="28"/>
          <w:szCs w:val="28"/>
          <w:u w:val="single"/>
          <w:lang w:eastAsia="en-US"/>
        </w:rPr>
        <w:t>Прием «Тонких и толстых вопросов»</w:t>
      </w:r>
      <w:r w:rsidRPr="00953E86">
        <w:rPr>
          <w:rFonts w:ascii="Times New Roman" w:hAnsi="Times New Roman"/>
          <w:color w:val="000000"/>
          <w:sz w:val="28"/>
          <w:szCs w:val="28"/>
          <w:u w:val="single"/>
        </w:rPr>
        <w:t>.</w:t>
      </w:r>
      <w:r w:rsidRPr="00953E86">
        <w:rPr>
          <w:rFonts w:ascii="Times New Roman" w:hAnsi="Times New Roman"/>
          <w:color w:val="000000"/>
          <w:sz w:val="28"/>
          <w:szCs w:val="28"/>
        </w:rPr>
        <w:t xml:space="preserve"> Есть вопросы, на которые нельзя ответить однозначно. Тем не менее, мы нередко оказываемся в </w:t>
      </w:r>
      <w:r w:rsidRPr="00953E86">
        <w:rPr>
          <w:rFonts w:ascii="Times New Roman" w:hAnsi="Times New Roman"/>
          <w:color w:val="000000"/>
          <w:sz w:val="28"/>
          <w:szCs w:val="28"/>
        </w:rPr>
        <w:lastRenderedPageBreak/>
        <w:t xml:space="preserve">ситуациях, когда человек, задающий вопросы, требует от него однозначного ответа. Поэтому учащихся необходимо учить различать те вопросы, на которые можно дать однозначный ответ (тонкие вопросы), и те, на которые ответить столь определенно невозможно (толстые вопросы). Толстые вопросы - это проблемные вопросы, предполагающие неоднозначные ответы. </w:t>
      </w:r>
      <w:r w:rsidRPr="00953E86">
        <w:rPr>
          <w:rFonts w:ascii="Times New Roman" w:hAnsi="Times New Roman"/>
          <w:sz w:val="28"/>
          <w:szCs w:val="28"/>
          <w:lang w:eastAsia="en-US"/>
        </w:rPr>
        <w:t>В помощь - таблица-помощница. Карточку получает игрок, который ответит быстрее в команде</w:t>
      </w:r>
      <w:r w:rsidRPr="00953E86">
        <w:rPr>
          <w:rFonts w:ascii="Times New Roman" w:hAnsi="Times New Roman"/>
          <w:b/>
          <w:i/>
          <w:color w:val="0D0D0D"/>
          <w:sz w:val="28"/>
          <w:szCs w:val="28"/>
        </w:rPr>
        <w:t xml:space="preserve"> [Приложение №3]</w:t>
      </w:r>
      <w:r w:rsidRPr="00953E86">
        <w:rPr>
          <w:rFonts w:ascii="Times New Roman" w:hAnsi="Times New Roman"/>
          <w:color w:val="0D0D0D"/>
          <w:sz w:val="28"/>
          <w:szCs w:val="28"/>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4824"/>
      </w:tblGrid>
      <w:tr w:rsidR="0065594E" w:rsidRPr="00082161" w:rsidTr="009667A3">
        <w:trPr>
          <w:trHeight w:val="389"/>
        </w:trPr>
        <w:tc>
          <w:tcPr>
            <w:tcW w:w="4536" w:type="dxa"/>
          </w:tcPr>
          <w:p w:rsidR="0065594E" w:rsidRPr="00082161" w:rsidRDefault="0065594E" w:rsidP="009667A3">
            <w:pPr>
              <w:spacing w:after="0" w:line="240" w:lineRule="auto"/>
              <w:jc w:val="both"/>
              <w:rPr>
                <w:rFonts w:ascii="Times New Roman" w:hAnsi="Times New Roman"/>
                <w:b/>
                <w:sz w:val="28"/>
                <w:szCs w:val="28"/>
                <w:lang w:eastAsia="en-US"/>
              </w:rPr>
            </w:pPr>
            <w:r w:rsidRPr="00082161">
              <w:rPr>
                <w:rFonts w:ascii="Times New Roman" w:hAnsi="Times New Roman"/>
                <w:b/>
                <w:sz w:val="28"/>
                <w:szCs w:val="28"/>
                <w:lang w:eastAsia="en-US"/>
              </w:rPr>
              <w:t>Тонкие вопросы</w:t>
            </w:r>
          </w:p>
        </w:tc>
        <w:tc>
          <w:tcPr>
            <w:tcW w:w="4824" w:type="dxa"/>
          </w:tcPr>
          <w:p w:rsidR="0065594E" w:rsidRPr="00082161" w:rsidRDefault="0065594E" w:rsidP="009667A3">
            <w:pPr>
              <w:spacing w:after="0" w:line="240" w:lineRule="auto"/>
              <w:jc w:val="both"/>
              <w:rPr>
                <w:rFonts w:ascii="Times New Roman" w:hAnsi="Times New Roman"/>
                <w:b/>
                <w:sz w:val="28"/>
                <w:szCs w:val="28"/>
                <w:lang w:eastAsia="en-US"/>
              </w:rPr>
            </w:pPr>
            <w:r w:rsidRPr="00082161">
              <w:rPr>
                <w:rFonts w:ascii="Times New Roman" w:hAnsi="Times New Roman"/>
                <w:b/>
                <w:sz w:val="28"/>
                <w:szCs w:val="28"/>
                <w:lang w:eastAsia="en-US"/>
              </w:rPr>
              <w:t>Толстые вопросы</w:t>
            </w:r>
          </w:p>
        </w:tc>
      </w:tr>
      <w:tr w:rsidR="0065594E" w:rsidRPr="00082161" w:rsidTr="009667A3">
        <w:trPr>
          <w:trHeight w:val="1629"/>
        </w:trPr>
        <w:tc>
          <w:tcPr>
            <w:tcW w:w="4536" w:type="dxa"/>
          </w:tcPr>
          <w:p w:rsidR="0065594E" w:rsidRPr="00082161" w:rsidRDefault="0065594E" w:rsidP="009667A3">
            <w:pPr>
              <w:spacing w:after="0" w:line="240" w:lineRule="auto"/>
              <w:jc w:val="both"/>
              <w:rPr>
                <w:rFonts w:ascii="Times New Roman" w:hAnsi="Times New Roman"/>
                <w:sz w:val="28"/>
                <w:szCs w:val="28"/>
                <w:lang w:eastAsia="en-US"/>
              </w:rPr>
            </w:pPr>
            <w:r w:rsidRPr="00082161">
              <w:rPr>
                <w:rFonts w:ascii="Times New Roman" w:hAnsi="Times New Roman"/>
                <w:sz w:val="28"/>
                <w:szCs w:val="28"/>
                <w:lang w:eastAsia="en-US"/>
              </w:rPr>
              <w:t>Кто...?  Что...?  Когда...?  Как звать...?</w:t>
            </w:r>
          </w:p>
          <w:p w:rsidR="0065594E" w:rsidRPr="00082161" w:rsidRDefault="0065594E" w:rsidP="009667A3">
            <w:pPr>
              <w:spacing w:after="0" w:line="240" w:lineRule="auto"/>
              <w:jc w:val="both"/>
              <w:rPr>
                <w:rFonts w:ascii="Times New Roman" w:hAnsi="Times New Roman"/>
                <w:sz w:val="28"/>
                <w:szCs w:val="28"/>
                <w:lang w:eastAsia="en-US"/>
              </w:rPr>
            </w:pPr>
            <w:r w:rsidRPr="00082161">
              <w:rPr>
                <w:rFonts w:ascii="Times New Roman" w:hAnsi="Times New Roman"/>
                <w:sz w:val="28"/>
                <w:szCs w:val="28"/>
                <w:lang w:eastAsia="en-US"/>
              </w:rPr>
              <w:t>Было ли...?  Верно ли ...? Мог ли…?</w:t>
            </w:r>
          </w:p>
        </w:tc>
        <w:tc>
          <w:tcPr>
            <w:tcW w:w="4824" w:type="dxa"/>
          </w:tcPr>
          <w:p w:rsidR="0065594E" w:rsidRPr="00082161" w:rsidRDefault="0065594E" w:rsidP="009667A3">
            <w:pPr>
              <w:spacing w:after="0" w:line="240" w:lineRule="auto"/>
              <w:jc w:val="both"/>
              <w:rPr>
                <w:rFonts w:ascii="Times New Roman" w:hAnsi="Times New Roman"/>
                <w:sz w:val="28"/>
                <w:szCs w:val="28"/>
                <w:lang w:eastAsia="en-US"/>
              </w:rPr>
            </w:pPr>
            <w:r w:rsidRPr="00082161">
              <w:rPr>
                <w:rFonts w:ascii="Times New Roman" w:hAnsi="Times New Roman"/>
                <w:sz w:val="28"/>
                <w:szCs w:val="28"/>
                <w:lang w:eastAsia="en-US"/>
              </w:rPr>
              <w:t>Дайте три объяснения, почему...?  Объясните, почему...?  Почему, вы думаете...?  В чём различие ...? Предположите, что будет, если ...?  Согласны ли вы ...?</w:t>
            </w:r>
          </w:p>
        </w:tc>
      </w:tr>
    </w:tbl>
    <w:p w:rsidR="0065594E" w:rsidRPr="00953E86" w:rsidRDefault="0065594E" w:rsidP="0065594E">
      <w:pPr>
        <w:spacing w:after="0" w:line="240" w:lineRule="auto"/>
        <w:ind w:firstLine="709"/>
        <w:jc w:val="both"/>
        <w:rPr>
          <w:rFonts w:ascii="Times New Roman" w:hAnsi="Times New Roman"/>
          <w:b/>
          <w:color w:val="000000"/>
          <w:sz w:val="28"/>
          <w:szCs w:val="28"/>
        </w:rPr>
      </w:pPr>
      <w:r w:rsidRPr="00953E86">
        <w:rPr>
          <w:rFonts w:ascii="Times New Roman" w:hAnsi="Times New Roman"/>
          <w:b/>
          <w:sz w:val="28"/>
          <w:szCs w:val="28"/>
          <w:u w:val="single"/>
        </w:rPr>
        <w:t>Прием «Прогнозирование с помощью открытых вопросов».</w:t>
      </w:r>
      <w:r w:rsidRPr="00953E86">
        <w:rPr>
          <w:rFonts w:ascii="Times New Roman" w:hAnsi="Times New Roman"/>
          <w:b/>
          <w:sz w:val="28"/>
          <w:szCs w:val="28"/>
        </w:rPr>
        <w:t xml:space="preserve"> </w:t>
      </w:r>
      <w:r w:rsidRPr="00953E86">
        <w:rPr>
          <w:rFonts w:ascii="Times New Roman" w:hAnsi="Times New Roman"/>
          <w:sz w:val="28"/>
          <w:szCs w:val="28"/>
        </w:rPr>
        <w:t xml:space="preserve">На уроках литературы возможно использование различных форм   </w:t>
      </w:r>
      <w:r w:rsidRPr="00953E86">
        <w:rPr>
          <w:rFonts w:ascii="Times New Roman" w:hAnsi="Times New Roman"/>
          <w:b/>
          <w:sz w:val="28"/>
          <w:szCs w:val="28"/>
        </w:rPr>
        <w:t xml:space="preserve">прогнозирования: </w:t>
      </w:r>
      <w:r w:rsidRPr="00953E86">
        <w:rPr>
          <w:rFonts w:ascii="Times New Roman" w:hAnsi="Times New Roman"/>
          <w:sz w:val="28"/>
          <w:szCs w:val="28"/>
        </w:rPr>
        <w:t xml:space="preserve">прогнозирование темы урока или темы литературного произведения по отличительным признакам или ключевым деталям, прогнозирование времени написания произведения </w:t>
      </w:r>
      <w:r w:rsidRPr="00953E86">
        <w:rPr>
          <w:rFonts w:ascii="Times New Roman" w:hAnsi="Times New Roman"/>
          <w:b/>
          <w:i/>
          <w:color w:val="0D0D0D"/>
          <w:sz w:val="28"/>
          <w:szCs w:val="28"/>
        </w:rPr>
        <w:t>[Приложение №3]</w:t>
      </w:r>
      <w:r w:rsidRPr="00953E86">
        <w:rPr>
          <w:rFonts w:ascii="Times New Roman" w:hAnsi="Times New Roman"/>
          <w:color w:val="0D0D0D"/>
          <w:sz w:val="28"/>
          <w:szCs w:val="28"/>
        </w:rPr>
        <w:t>.</w:t>
      </w:r>
    </w:p>
    <w:p w:rsidR="0065594E"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u w:val="single"/>
        </w:rPr>
        <w:t>Прием «Зигзаг»</w:t>
      </w:r>
      <w:r w:rsidRPr="00953E86">
        <w:rPr>
          <w:rFonts w:ascii="Times New Roman" w:hAnsi="Times New Roman"/>
          <w:sz w:val="28"/>
          <w:szCs w:val="28"/>
        </w:rPr>
        <w:t xml:space="preserve"> – обучение сообща. </w:t>
      </w:r>
    </w:p>
    <w:p w:rsidR="0065594E" w:rsidRPr="00953E86" w:rsidRDefault="0065594E" w:rsidP="0065594E">
      <w:pPr>
        <w:spacing w:after="0" w:line="240" w:lineRule="auto"/>
        <w:ind w:firstLine="709"/>
        <w:jc w:val="both"/>
        <w:rPr>
          <w:rFonts w:ascii="Times New Roman" w:hAnsi="Times New Roman"/>
          <w:b/>
          <w:color w:val="000000"/>
          <w:sz w:val="28"/>
          <w:szCs w:val="28"/>
        </w:rPr>
      </w:pPr>
      <w:r w:rsidRPr="00953E86">
        <w:rPr>
          <w:rFonts w:ascii="Times New Roman" w:hAnsi="Times New Roman"/>
          <w:sz w:val="28"/>
          <w:szCs w:val="28"/>
        </w:rPr>
        <w:t>Предварительно разбивается материал на смысловые отрывки для взаимообучения. Количество отрывков должно совпадать с количеством членов групп. Например, на уроке литературы «</w:t>
      </w:r>
      <w:r w:rsidRPr="00953E86">
        <w:rPr>
          <w:rFonts w:ascii="Times New Roman" w:hAnsi="Times New Roman"/>
          <w:color w:val="000000"/>
          <w:spacing w:val="-1"/>
          <w:sz w:val="28"/>
          <w:szCs w:val="28"/>
        </w:rPr>
        <w:t>Поэзия серебряного века» можно предложить карточку-инструкцию с пятью позициями</w:t>
      </w:r>
      <w:r w:rsidRPr="00953E86">
        <w:rPr>
          <w:rFonts w:ascii="Times New Roman" w:hAnsi="Times New Roman"/>
          <w:sz w:val="28"/>
          <w:szCs w:val="28"/>
        </w:rPr>
        <w:t>, соответственно  в рабочих группах должно быть пять человек.</w:t>
      </w:r>
    </w:p>
    <w:p w:rsidR="0065594E" w:rsidRPr="00953E86" w:rsidRDefault="0065594E" w:rsidP="0065594E">
      <w:pPr>
        <w:tabs>
          <w:tab w:val="center" w:pos="5656"/>
          <w:tab w:val="left" w:pos="6300"/>
        </w:tabs>
        <w:spacing w:after="0" w:line="240" w:lineRule="auto"/>
        <w:jc w:val="center"/>
        <w:rPr>
          <w:rFonts w:ascii="Times New Roman" w:hAnsi="Times New Roman"/>
          <w:sz w:val="28"/>
          <w:szCs w:val="28"/>
        </w:rPr>
      </w:pPr>
      <w:r w:rsidRPr="00953E86">
        <w:rPr>
          <w:rFonts w:ascii="Times New Roman" w:hAnsi="Times New Roman"/>
          <w:b/>
          <w:color w:val="000000"/>
          <w:spacing w:val="-1"/>
          <w:sz w:val="28"/>
          <w:szCs w:val="28"/>
        </w:rPr>
        <w:t>Карточка-инструкция.</w:t>
      </w:r>
    </w:p>
    <w:p w:rsidR="0065594E" w:rsidRPr="00953E86" w:rsidRDefault="0065594E" w:rsidP="0065594E">
      <w:pPr>
        <w:tabs>
          <w:tab w:val="left" w:pos="6300"/>
        </w:tabs>
        <w:spacing w:after="0" w:line="240" w:lineRule="auto"/>
        <w:ind w:firstLine="709"/>
        <w:jc w:val="both"/>
        <w:rPr>
          <w:rFonts w:ascii="Times New Roman" w:hAnsi="Times New Roman"/>
          <w:sz w:val="28"/>
          <w:szCs w:val="28"/>
        </w:rPr>
      </w:pPr>
      <w:r w:rsidRPr="00953E86">
        <w:rPr>
          <w:rFonts w:ascii="Times New Roman" w:hAnsi="Times New Roman"/>
          <w:sz w:val="28"/>
          <w:szCs w:val="28"/>
        </w:rPr>
        <w:t>1.Общий взгляд на 900-е годы. // Баевский, В.С. История русской литературы 20 века. / В.С.Баевский  – М., 1999.- Стр. 25 – 30.</w:t>
      </w:r>
    </w:p>
    <w:p w:rsidR="0065594E" w:rsidRPr="00953E86" w:rsidRDefault="0065594E" w:rsidP="0065594E">
      <w:pPr>
        <w:tabs>
          <w:tab w:val="left" w:pos="6300"/>
        </w:tabs>
        <w:spacing w:after="0" w:line="240" w:lineRule="auto"/>
        <w:ind w:firstLine="709"/>
        <w:jc w:val="both"/>
        <w:rPr>
          <w:rStyle w:val="FontStyle77"/>
        </w:rPr>
      </w:pPr>
      <w:r w:rsidRPr="00953E86">
        <w:rPr>
          <w:rFonts w:ascii="Times New Roman" w:hAnsi="Times New Roman"/>
          <w:sz w:val="28"/>
          <w:szCs w:val="28"/>
        </w:rPr>
        <w:t xml:space="preserve">2.Серебряный век. //  </w:t>
      </w:r>
      <w:r w:rsidRPr="00953E86">
        <w:rPr>
          <w:rStyle w:val="FontStyle77"/>
        </w:rPr>
        <w:t>Чалмаев, В.А., Зинин, С.А.  Русская литература XX в. (1,2 части), 11 класс. / В.А. Чалмаев, С.А. Зинин - М., Русское слово, 2009.</w:t>
      </w:r>
    </w:p>
    <w:p w:rsidR="0065594E" w:rsidRPr="00953E86" w:rsidRDefault="0065594E" w:rsidP="0065594E">
      <w:pPr>
        <w:tabs>
          <w:tab w:val="left" w:pos="6300"/>
        </w:tabs>
        <w:spacing w:after="0" w:line="240" w:lineRule="auto"/>
        <w:ind w:firstLine="709"/>
        <w:jc w:val="both"/>
        <w:rPr>
          <w:rFonts w:ascii="Times New Roman" w:hAnsi="Times New Roman"/>
          <w:sz w:val="28"/>
          <w:szCs w:val="28"/>
        </w:rPr>
      </w:pPr>
      <w:r w:rsidRPr="00953E86">
        <w:rPr>
          <w:rFonts w:ascii="Times New Roman" w:hAnsi="Times New Roman"/>
          <w:sz w:val="28"/>
          <w:szCs w:val="28"/>
        </w:rPr>
        <w:t>3.Символизм. Акмеизм. // Литература. – М., 2009.</w:t>
      </w:r>
    </w:p>
    <w:p w:rsidR="0065594E" w:rsidRPr="00953E86" w:rsidRDefault="0065594E" w:rsidP="0065594E">
      <w:pPr>
        <w:tabs>
          <w:tab w:val="left" w:pos="6300"/>
        </w:tabs>
        <w:spacing w:after="0" w:line="240" w:lineRule="auto"/>
        <w:ind w:firstLine="709"/>
        <w:jc w:val="both"/>
        <w:rPr>
          <w:rFonts w:ascii="Times New Roman" w:hAnsi="Times New Roman"/>
          <w:sz w:val="28"/>
          <w:szCs w:val="28"/>
        </w:rPr>
      </w:pPr>
      <w:r w:rsidRPr="00953E86">
        <w:rPr>
          <w:rFonts w:ascii="Times New Roman" w:hAnsi="Times New Roman"/>
          <w:sz w:val="28"/>
          <w:szCs w:val="28"/>
        </w:rPr>
        <w:t>4.Футуризм. Имажинизм.  // Литература. – М., 2009.</w:t>
      </w:r>
    </w:p>
    <w:p w:rsidR="0065594E" w:rsidRPr="00953E86" w:rsidRDefault="0065594E" w:rsidP="0065594E">
      <w:pPr>
        <w:tabs>
          <w:tab w:val="left" w:pos="6300"/>
        </w:tabs>
        <w:spacing w:after="0" w:line="240" w:lineRule="auto"/>
        <w:ind w:firstLine="709"/>
        <w:jc w:val="both"/>
        <w:rPr>
          <w:rFonts w:ascii="Times New Roman" w:hAnsi="Times New Roman"/>
          <w:sz w:val="28"/>
          <w:szCs w:val="28"/>
        </w:rPr>
      </w:pPr>
      <w:r w:rsidRPr="00953E86">
        <w:rPr>
          <w:rFonts w:ascii="Times New Roman" w:hAnsi="Times New Roman"/>
          <w:sz w:val="28"/>
          <w:szCs w:val="28"/>
        </w:rPr>
        <w:t>5.Новокрестьянские поэты. Поэты вне течений. // Поэзия Серебряного века. Антология. – М., 2007. – Стр. 417, 451, 605-607.</w:t>
      </w:r>
    </w:p>
    <w:p w:rsidR="0065594E" w:rsidRPr="00953E86" w:rsidRDefault="0065594E" w:rsidP="0065594E">
      <w:pPr>
        <w:tabs>
          <w:tab w:val="left" w:pos="6300"/>
        </w:tabs>
        <w:spacing w:after="0" w:line="240" w:lineRule="auto"/>
        <w:ind w:firstLine="709"/>
        <w:jc w:val="both"/>
        <w:rPr>
          <w:rFonts w:ascii="Times New Roman" w:hAnsi="Times New Roman"/>
          <w:sz w:val="28"/>
          <w:szCs w:val="28"/>
        </w:rPr>
      </w:pPr>
      <w:r w:rsidRPr="00953E86">
        <w:rPr>
          <w:rFonts w:ascii="Times New Roman" w:hAnsi="Times New Roman"/>
          <w:sz w:val="28"/>
          <w:szCs w:val="28"/>
        </w:rPr>
        <w:t>Далее обучающиеся перегруппировываются: ребята с одноимёнными темами переходят в экспертные группы. Каждой группе выдаётся материал различного содержания. Обучающиеся работают с текстом, выделяя главное, либо составляя опорный конспект, либо используя одну из графических форм (кластер, таблицу). Завершив работу, переходят в свои рабочие группы.</w:t>
      </w:r>
    </w:p>
    <w:p w:rsidR="0065594E" w:rsidRPr="00953E86" w:rsidRDefault="0065594E" w:rsidP="0065594E">
      <w:pPr>
        <w:tabs>
          <w:tab w:val="left" w:pos="6300"/>
        </w:tabs>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Каждый эксперт знакомит других членов группы со своей темой, пользуясь общей презентационной схемой. В группе происходит обмен информацией. В итоге каждый обучающийся не только принял участие в изучении и изложении материала урока, но и получил его в полном объёме и сжатом виде. Сам поиск чаще всего предполагает работу с текстом, научным </w:t>
      </w:r>
      <w:r w:rsidRPr="00953E86">
        <w:rPr>
          <w:rFonts w:ascii="Times New Roman" w:hAnsi="Times New Roman"/>
          <w:sz w:val="28"/>
          <w:szCs w:val="28"/>
        </w:rPr>
        <w:lastRenderedPageBreak/>
        <w:t xml:space="preserve">или художественным. Эта работа будет успешной, если научить обучающихся правильно обрабатывать тексты: выбирать главную информацию, фиксировать её в систематизатор в сжатом дозированном виде. </w:t>
      </w:r>
    </w:p>
    <w:p w:rsidR="0065594E"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b/>
          <w:color w:val="0D0D0D"/>
          <w:sz w:val="28"/>
          <w:szCs w:val="28"/>
          <w:u w:val="single"/>
        </w:rPr>
        <w:t>Прием</w:t>
      </w:r>
      <w:r w:rsidRPr="00953E86">
        <w:rPr>
          <w:rFonts w:ascii="Times New Roman" w:hAnsi="Times New Roman"/>
          <w:b/>
          <w:i/>
          <w:color w:val="0D0D0D"/>
          <w:sz w:val="28"/>
          <w:szCs w:val="28"/>
          <w:u w:val="single"/>
        </w:rPr>
        <w:t xml:space="preserve"> «</w:t>
      </w:r>
      <w:r w:rsidRPr="00953E86">
        <w:rPr>
          <w:rFonts w:ascii="Times New Roman" w:hAnsi="Times New Roman"/>
          <w:b/>
          <w:color w:val="0D0D0D"/>
          <w:sz w:val="28"/>
          <w:szCs w:val="28"/>
          <w:u w:val="single"/>
        </w:rPr>
        <w:t>Проектная деятельность</w:t>
      </w:r>
      <w:r w:rsidRPr="00953E86">
        <w:rPr>
          <w:rFonts w:ascii="Times New Roman" w:hAnsi="Times New Roman"/>
          <w:b/>
          <w:i/>
          <w:color w:val="0D0D0D"/>
          <w:sz w:val="28"/>
          <w:szCs w:val="28"/>
          <w:u w:val="single"/>
        </w:rPr>
        <w:t>».</w:t>
      </w:r>
      <w:r w:rsidRPr="00953E86">
        <w:rPr>
          <w:rFonts w:ascii="Times New Roman" w:hAnsi="Times New Roman"/>
          <w:i/>
          <w:color w:val="0D0D0D"/>
          <w:sz w:val="28"/>
          <w:szCs w:val="28"/>
        </w:rPr>
        <w:t xml:space="preserve"> </w:t>
      </w:r>
      <w:r w:rsidRPr="00953E86">
        <w:rPr>
          <w:rFonts w:ascii="Times New Roman" w:hAnsi="Times New Roman"/>
          <w:color w:val="0D0D0D"/>
          <w:sz w:val="28"/>
          <w:szCs w:val="28"/>
        </w:rPr>
        <w:t xml:space="preserve">На развитие креативного мышления направлена индивидуальная исследовательская работа с учеником. Работая самостоятельно над заранее выбранной темой, подбирая различный материал, ученики учатся  анализировать языковые единицы, формулировать выводы, составлять сообщения, рефераты, доклады, тем самым раскрывая  свое творческое начало, свою индивидуальность </w:t>
      </w:r>
      <w:r w:rsidRPr="00953E86">
        <w:rPr>
          <w:rFonts w:ascii="Times New Roman" w:hAnsi="Times New Roman"/>
          <w:b/>
          <w:i/>
          <w:color w:val="0D0D0D"/>
          <w:sz w:val="28"/>
          <w:szCs w:val="28"/>
        </w:rPr>
        <w:t>[Приложение 4]</w:t>
      </w:r>
      <w:r w:rsidRPr="00953E86">
        <w:rPr>
          <w:rFonts w:ascii="Times New Roman" w:hAnsi="Times New Roman"/>
          <w:color w:val="0D0D0D"/>
          <w:sz w:val="28"/>
          <w:szCs w:val="28"/>
        </w:rPr>
        <w:t>.</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color w:val="0D0D0D"/>
          <w:sz w:val="28"/>
          <w:szCs w:val="28"/>
        </w:rPr>
        <w:t>Большие возможности для активизации познавательной деятельности обучающихся имеет внеурочная деятельность, которую учитель организует через предметные недели, элективные курсы, внеурочн</w:t>
      </w:r>
      <w:r>
        <w:rPr>
          <w:rFonts w:ascii="Times New Roman" w:hAnsi="Times New Roman"/>
          <w:color w:val="0D0D0D"/>
          <w:sz w:val="28"/>
          <w:szCs w:val="28"/>
        </w:rPr>
        <w:t>ые</w:t>
      </w:r>
      <w:r w:rsidRPr="00953E86">
        <w:rPr>
          <w:rFonts w:ascii="Times New Roman" w:hAnsi="Times New Roman"/>
          <w:color w:val="0D0D0D"/>
          <w:sz w:val="28"/>
          <w:szCs w:val="28"/>
        </w:rPr>
        <w:t xml:space="preserve"> </w:t>
      </w:r>
      <w:r>
        <w:rPr>
          <w:rFonts w:ascii="Times New Roman" w:hAnsi="Times New Roman"/>
          <w:color w:val="0D0D0D"/>
          <w:sz w:val="28"/>
          <w:szCs w:val="28"/>
        </w:rPr>
        <w:t>занятия</w:t>
      </w:r>
      <w:r w:rsidRPr="00953E86">
        <w:rPr>
          <w:rFonts w:ascii="Times New Roman" w:hAnsi="Times New Roman"/>
          <w:color w:val="0D0D0D"/>
          <w:sz w:val="28"/>
          <w:szCs w:val="28"/>
        </w:rPr>
        <w:t>.</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color w:val="0D0D0D"/>
          <w:sz w:val="28"/>
          <w:szCs w:val="28"/>
        </w:rPr>
        <w:t xml:space="preserve">Элективный курс </w:t>
      </w:r>
      <w:r w:rsidRPr="00953E86">
        <w:rPr>
          <w:rFonts w:ascii="Times New Roman" w:eastAsia="Times New Roman" w:hAnsi="Times New Roman"/>
          <w:color w:val="0D0D0D"/>
          <w:sz w:val="28"/>
          <w:szCs w:val="28"/>
        </w:rPr>
        <w:t xml:space="preserve">«Развиваем дар слова» позволяет обучающимся заниматься проектно-исследовательской деятельностью, </w:t>
      </w:r>
      <w:r w:rsidRPr="00953E86">
        <w:rPr>
          <w:rFonts w:ascii="Times New Roman" w:hAnsi="Times New Roman"/>
          <w:color w:val="0D0D0D"/>
          <w:sz w:val="28"/>
          <w:szCs w:val="28"/>
        </w:rPr>
        <w:t>реализовать современную тенденцию, заключающуюся в том, что усвоение предметного содержания из цели образования превращается в средство эмоционального и интеллектуального развития ребенка.</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Система учебно-воспитательной работы, организованная автором опыта, соз</w:t>
      </w:r>
      <w:r>
        <w:rPr>
          <w:rFonts w:ascii="Times New Roman" w:hAnsi="Times New Roman"/>
          <w:color w:val="0D0D0D"/>
          <w:sz w:val="28"/>
          <w:szCs w:val="28"/>
        </w:rPr>
        <w:t xml:space="preserve">даёт условия для </w:t>
      </w:r>
      <w:r w:rsidRPr="00953E86">
        <w:rPr>
          <w:rFonts w:ascii="Times New Roman" w:hAnsi="Times New Roman"/>
          <w:color w:val="0D0D0D"/>
          <w:sz w:val="28"/>
          <w:szCs w:val="28"/>
        </w:rPr>
        <w:t>активизации творческой деятельности учащихся через технологию развития креативного мышления.</w:t>
      </w:r>
    </w:p>
    <w:p w:rsidR="0065594E" w:rsidRPr="00953E86" w:rsidRDefault="0065594E" w:rsidP="0065594E">
      <w:pPr>
        <w:pStyle w:val="a8"/>
        <w:spacing w:after="0" w:line="240" w:lineRule="auto"/>
        <w:ind w:left="0" w:firstLine="709"/>
        <w:jc w:val="both"/>
        <w:rPr>
          <w:rFonts w:ascii="Times New Roman" w:hAnsi="Times New Roman"/>
          <w:color w:val="0D0D0D"/>
          <w:sz w:val="28"/>
          <w:szCs w:val="28"/>
        </w:rPr>
      </w:pPr>
    </w:p>
    <w:p w:rsidR="0065594E" w:rsidRPr="00953E86" w:rsidRDefault="0065594E" w:rsidP="0065594E">
      <w:pPr>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Результативность опыта</w:t>
      </w:r>
    </w:p>
    <w:p w:rsidR="0065594E" w:rsidRPr="00953E86" w:rsidRDefault="0065594E" w:rsidP="0065594E">
      <w:pPr>
        <w:spacing w:after="0" w:line="240" w:lineRule="auto"/>
        <w:ind w:firstLine="709"/>
        <w:jc w:val="both"/>
        <w:rPr>
          <w:rFonts w:ascii="Times New Roman" w:hAnsi="Times New Roman"/>
          <w:color w:val="0D0D0D"/>
          <w:sz w:val="28"/>
          <w:szCs w:val="28"/>
        </w:rPr>
      </w:pPr>
      <w:r w:rsidRPr="00953E86">
        <w:rPr>
          <w:rFonts w:ascii="Times New Roman" w:hAnsi="Times New Roman"/>
          <w:color w:val="0D0D0D"/>
          <w:sz w:val="28"/>
          <w:szCs w:val="28"/>
        </w:rPr>
        <w:t>Опыт показывает, что работа дала положительные результаты:</w:t>
      </w:r>
    </w:p>
    <w:p w:rsidR="0065594E" w:rsidRPr="00953E86" w:rsidRDefault="0065594E" w:rsidP="0065594E">
      <w:pPr>
        <w:pStyle w:val="a8"/>
        <w:numPr>
          <w:ilvl w:val="0"/>
          <w:numId w:val="11"/>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повысился уровень креативного мышления обучающихся;</w:t>
      </w:r>
    </w:p>
    <w:p w:rsidR="0065594E" w:rsidRPr="00953E86" w:rsidRDefault="0065594E" w:rsidP="0065594E">
      <w:pPr>
        <w:pStyle w:val="a8"/>
        <w:numPr>
          <w:ilvl w:val="0"/>
          <w:numId w:val="11"/>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повысился уровень творческой активности;</w:t>
      </w:r>
    </w:p>
    <w:p w:rsidR="0065594E" w:rsidRPr="00953E86" w:rsidRDefault="0065594E" w:rsidP="0065594E">
      <w:pPr>
        <w:numPr>
          <w:ilvl w:val="0"/>
          <w:numId w:val="11"/>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отмечена результативность участия в творческих конкурсах;</w:t>
      </w:r>
    </w:p>
    <w:p w:rsidR="0065594E" w:rsidRPr="00953E86" w:rsidRDefault="0065594E" w:rsidP="0065594E">
      <w:pPr>
        <w:pStyle w:val="a8"/>
        <w:numPr>
          <w:ilvl w:val="0"/>
          <w:numId w:val="11"/>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отмечен рост интереса к предмету, коммуникативной  активности;</w:t>
      </w:r>
    </w:p>
    <w:p w:rsidR="0065594E" w:rsidRPr="00953E86" w:rsidRDefault="0065594E" w:rsidP="0065594E">
      <w:pPr>
        <w:pStyle w:val="a8"/>
        <w:numPr>
          <w:ilvl w:val="0"/>
          <w:numId w:val="11"/>
        </w:numPr>
        <w:tabs>
          <w:tab w:val="left" w:pos="993"/>
        </w:tab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наблюдается стабильное повышение качества образования обучающихся.</w:t>
      </w:r>
    </w:p>
    <w:p w:rsidR="0065594E" w:rsidRPr="00953E86" w:rsidRDefault="0065594E" w:rsidP="0065594E">
      <w:pPr>
        <w:pStyle w:val="21"/>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Критерием результативности опыта является степень активизации творческой деятельности обучающихся как необходимого условия развития креативного мышления. </w:t>
      </w:r>
    </w:p>
    <w:p w:rsidR="0065594E" w:rsidRPr="00953E86" w:rsidRDefault="0065594E" w:rsidP="0065594E">
      <w:pPr>
        <w:spacing w:after="0" w:line="240" w:lineRule="auto"/>
        <w:ind w:firstLine="709"/>
        <w:jc w:val="center"/>
        <w:rPr>
          <w:rFonts w:ascii="Times New Roman" w:hAnsi="Times New Roman"/>
          <w:b/>
          <w:color w:val="0D0D0D"/>
          <w:sz w:val="28"/>
          <w:szCs w:val="28"/>
        </w:rPr>
      </w:pPr>
    </w:p>
    <w:p w:rsidR="0065594E" w:rsidRPr="00953E86" w:rsidRDefault="0065594E" w:rsidP="0065594E">
      <w:pPr>
        <w:spacing w:after="0" w:line="240" w:lineRule="auto"/>
        <w:ind w:firstLine="709"/>
        <w:jc w:val="center"/>
        <w:rPr>
          <w:rFonts w:ascii="Times New Roman" w:hAnsi="Times New Roman"/>
          <w:b/>
          <w:color w:val="0D0D0D"/>
          <w:sz w:val="28"/>
          <w:szCs w:val="28"/>
        </w:rPr>
      </w:pPr>
      <w:r w:rsidRPr="00953E86">
        <w:rPr>
          <w:rFonts w:ascii="Times New Roman" w:hAnsi="Times New Roman"/>
          <w:b/>
          <w:color w:val="0D0D0D"/>
          <w:sz w:val="28"/>
          <w:szCs w:val="28"/>
        </w:rPr>
        <w:t>Результаты успеваемости обучающихся за три год</w:t>
      </w:r>
    </w:p>
    <w:p w:rsidR="0065594E" w:rsidRPr="00953E86" w:rsidRDefault="0065594E" w:rsidP="0065594E">
      <w:pPr>
        <w:spacing w:after="0" w:line="240" w:lineRule="auto"/>
        <w:ind w:firstLine="709"/>
        <w:jc w:val="center"/>
        <w:rPr>
          <w:rFonts w:ascii="Times New Roman" w:hAnsi="Times New Roman"/>
          <w:b/>
          <w:color w:val="0D0D0D"/>
          <w:sz w:val="28"/>
          <w:szCs w:val="28"/>
        </w:rPr>
      </w:pPr>
    </w:p>
    <w:tbl>
      <w:tblPr>
        <w:tblW w:w="0" w:type="auto"/>
        <w:tblInd w:w="108" w:type="dxa"/>
        <w:tblLayout w:type="fixed"/>
        <w:tblLook w:val="04A0"/>
      </w:tblPr>
      <w:tblGrid>
        <w:gridCol w:w="1723"/>
        <w:gridCol w:w="1659"/>
        <w:gridCol w:w="1461"/>
        <w:gridCol w:w="1503"/>
        <w:gridCol w:w="1538"/>
        <w:gridCol w:w="1523"/>
      </w:tblGrid>
      <w:tr w:rsidR="0065594E" w:rsidRPr="00953E86" w:rsidTr="009667A3">
        <w:trPr>
          <w:trHeight w:val="494"/>
        </w:trPr>
        <w:tc>
          <w:tcPr>
            <w:tcW w:w="1723" w:type="dxa"/>
            <w:vMerge w:val="restart"/>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Год</w:t>
            </w:r>
          </w:p>
        </w:tc>
        <w:tc>
          <w:tcPr>
            <w:tcW w:w="1659" w:type="dxa"/>
            <w:vMerge w:val="restart"/>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Классы</w:t>
            </w:r>
          </w:p>
        </w:tc>
        <w:tc>
          <w:tcPr>
            <w:tcW w:w="2964" w:type="dxa"/>
            <w:gridSpan w:val="2"/>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Качество знаний</w:t>
            </w:r>
          </w:p>
        </w:tc>
        <w:tc>
          <w:tcPr>
            <w:tcW w:w="3061" w:type="dxa"/>
            <w:gridSpan w:val="2"/>
            <w:tcBorders>
              <w:top w:val="single" w:sz="4" w:space="0" w:color="000000"/>
              <w:left w:val="single" w:sz="4" w:space="0" w:color="000000"/>
              <w:bottom w:val="single" w:sz="4" w:space="0" w:color="000000"/>
              <w:right w:val="single" w:sz="4" w:space="0" w:color="000000"/>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Успеваемость</w:t>
            </w:r>
          </w:p>
        </w:tc>
      </w:tr>
      <w:tr w:rsidR="0065594E" w:rsidRPr="00953E86" w:rsidTr="009667A3">
        <w:trPr>
          <w:trHeight w:val="510"/>
        </w:trPr>
        <w:tc>
          <w:tcPr>
            <w:tcW w:w="1723" w:type="dxa"/>
            <w:vMerge/>
            <w:tcBorders>
              <w:top w:val="single" w:sz="4" w:space="0" w:color="000000"/>
              <w:left w:val="single" w:sz="4" w:space="0" w:color="000000"/>
              <w:bottom w:val="single" w:sz="4" w:space="0" w:color="000000"/>
              <w:right w:val="nil"/>
            </w:tcBorders>
            <w:vAlign w:val="center"/>
          </w:tcPr>
          <w:p w:rsidR="0065594E" w:rsidRPr="00953E86" w:rsidRDefault="0065594E" w:rsidP="009667A3">
            <w:pPr>
              <w:spacing w:after="0" w:line="240" w:lineRule="auto"/>
              <w:jc w:val="center"/>
              <w:rPr>
                <w:rFonts w:ascii="Times New Roman" w:hAnsi="Times New Roman"/>
                <w:b/>
                <w:color w:val="0D0D0D"/>
                <w:sz w:val="28"/>
                <w:szCs w:val="28"/>
              </w:rPr>
            </w:pPr>
          </w:p>
        </w:tc>
        <w:tc>
          <w:tcPr>
            <w:tcW w:w="1659" w:type="dxa"/>
            <w:vMerge/>
            <w:tcBorders>
              <w:top w:val="single" w:sz="4" w:space="0" w:color="000000"/>
              <w:left w:val="single" w:sz="4" w:space="0" w:color="000000"/>
              <w:bottom w:val="single" w:sz="4" w:space="0" w:color="000000"/>
              <w:right w:val="nil"/>
            </w:tcBorders>
            <w:vAlign w:val="center"/>
          </w:tcPr>
          <w:p w:rsidR="0065594E" w:rsidRPr="00953E86" w:rsidRDefault="0065594E" w:rsidP="009667A3">
            <w:pPr>
              <w:spacing w:after="0" w:line="240" w:lineRule="auto"/>
              <w:jc w:val="center"/>
              <w:rPr>
                <w:rFonts w:ascii="Times New Roman" w:hAnsi="Times New Roman"/>
                <w:b/>
                <w:color w:val="0D0D0D"/>
                <w:sz w:val="28"/>
                <w:szCs w:val="28"/>
              </w:rPr>
            </w:pPr>
          </w:p>
        </w:tc>
        <w:tc>
          <w:tcPr>
            <w:tcW w:w="1461" w:type="dxa"/>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Русский язык</w:t>
            </w:r>
          </w:p>
        </w:tc>
        <w:tc>
          <w:tcPr>
            <w:tcW w:w="1503" w:type="dxa"/>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Литература</w:t>
            </w:r>
          </w:p>
        </w:tc>
        <w:tc>
          <w:tcPr>
            <w:tcW w:w="1538" w:type="dxa"/>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Русский язык</w:t>
            </w:r>
          </w:p>
        </w:tc>
        <w:tc>
          <w:tcPr>
            <w:tcW w:w="1523" w:type="dxa"/>
            <w:tcBorders>
              <w:top w:val="single" w:sz="4" w:space="0" w:color="000000"/>
              <w:left w:val="single" w:sz="4" w:space="0" w:color="000000"/>
              <w:bottom w:val="single" w:sz="4" w:space="0" w:color="000000"/>
              <w:right w:val="single" w:sz="4" w:space="0" w:color="000000"/>
            </w:tcBorders>
            <w:vAlign w:val="center"/>
          </w:tcPr>
          <w:p w:rsidR="0065594E" w:rsidRPr="00953E86" w:rsidRDefault="0065594E" w:rsidP="009667A3">
            <w:pPr>
              <w:snapToGrid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Литература</w:t>
            </w:r>
          </w:p>
        </w:tc>
      </w:tr>
      <w:tr w:rsidR="0065594E" w:rsidRPr="00953E86" w:rsidTr="009667A3">
        <w:trPr>
          <w:trHeight w:val="205"/>
        </w:trPr>
        <w:tc>
          <w:tcPr>
            <w:tcW w:w="1723" w:type="dxa"/>
            <w:tcBorders>
              <w:top w:val="single" w:sz="4" w:space="0" w:color="000000"/>
              <w:left w:val="single" w:sz="4" w:space="0" w:color="000000"/>
              <w:bottom w:val="single" w:sz="4" w:space="0" w:color="000000"/>
              <w:right w:val="nil"/>
            </w:tcBorders>
          </w:tcPr>
          <w:p w:rsidR="0065594E" w:rsidRPr="00953E86" w:rsidRDefault="00356F6A" w:rsidP="009667A3">
            <w:pPr>
              <w:snapToGrid w:val="0"/>
              <w:spacing w:after="0" w:line="240" w:lineRule="auto"/>
              <w:rPr>
                <w:rFonts w:ascii="Times New Roman" w:hAnsi="Times New Roman"/>
                <w:color w:val="0D0D0D"/>
                <w:sz w:val="28"/>
                <w:szCs w:val="28"/>
              </w:rPr>
            </w:pPr>
            <w:r>
              <w:rPr>
                <w:rFonts w:ascii="Times New Roman" w:hAnsi="Times New Roman"/>
                <w:color w:val="0D0D0D"/>
                <w:sz w:val="28"/>
                <w:szCs w:val="28"/>
              </w:rPr>
              <w:t>2020-2021</w:t>
            </w:r>
          </w:p>
        </w:tc>
        <w:tc>
          <w:tcPr>
            <w:tcW w:w="1659" w:type="dxa"/>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6, 7, 8</w:t>
            </w:r>
          </w:p>
        </w:tc>
        <w:tc>
          <w:tcPr>
            <w:tcW w:w="1461" w:type="dxa"/>
            <w:tcBorders>
              <w:top w:val="single" w:sz="4" w:space="0" w:color="000000"/>
              <w:left w:val="single" w:sz="4" w:space="0" w:color="000000"/>
              <w:bottom w:val="single" w:sz="4" w:space="0" w:color="000000"/>
              <w:right w:val="nil"/>
            </w:tcBorders>
            <w:shd w:val="clear" w:color="auto" w:fill="FFFFFF"/>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59%</w:t>
            </w:r>
          </w:p>
        </w:tc>
        <w:tc>
          <w:tcPr>
            <w:tcW w:w="1503" w:type="dxa"/>
            <w:tcBorders>
              <w:top w:val="single" w:sz="4" w:space="0" w:color="000000"/>
              <w:left w:val="single" w:sz="4" w:space="0" w:color="000000"/>
              <w:bottom w:val="single" w:sz="4" w:space="0" w:color="000000"/>
              <w:right w:val="nil"/>
            </w:tcBorders>
            <w:shd w:val="clear" w:color="auto" w:fill="FFFFFF"/>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70%</w:t>
            </w:r>
          </w:p>
        </w:tc>
        <w:tc>
          <w:tcPr>
            <w:tcW w:w="1538"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100%</w:t>
            </w:r>
          </w:p>
        </w:tc>
        <w:tc>
          <w:tcPr>
            <w:tcW w:w="1523" w:type="dxa"/>
            <w:tcBorders>
              <w:top w:val="single" w:sz="4" w:space="0" w:color="000000"/>
              <w:left w:val="single" w:sz="4" w:space="0" w:color="000000"/>
              <w:bottom w:val="single" w:sz="4" w:space="0" w:color="000000"/>
              <w:right w:val="single" w:sz="4" w:space="0" w:color="000000"/>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100%</w:t>
            </w:r>
          </w:p>
        </w:tc>
      </w:tr>
      <w:tr w:rsidR="0065594E" w:rsidRPr="00953E86" w:rsidTr="009667A3">
        <w:trPr>
          <w:trHeight w:val="264"/>
        </w:trPr>
        <w:tc>
          <w:tcPr>
            <w:tcW w:w="1723" w:type="dxa"/>
            <w:tcBorders>
              <w:top w:val="single" w:sz="4" w:space="0" w:color="000000"/>
              <w:left w:val="single" w:sz="4" w:space="0" w:color="000000"/>
              <w:bottom w:val="single" w:sz="4" w:space="0" w:color="000000"/>
              <w:right w:val="nil"/>
            </w:tcBorders>
          </w:tcPr>
          <w:p w:rsidR="0065594E" w:rsidRPr="00953E86" w:rsidRDefault="00356F6A" w:rsidP="009667A3">
            <w:pPr>
              <w:snapToGrid w:val="0"/>
              <w:spacing w:after="0" w:line="240" w:lineRule="auto"/>
              <w:rPr>
                <w:rFonts w:ascii="Times New Roman" w:hAnsi="Times New Roman"/>
                <w:color w:val="0D0D0D"/>
                <w:sz w:val="28"/>
                <w:szCs w:val="28"/>
              </w:rPr>
            </w:pPr>
            <w:r>
              <w:rPr>
                <w:rFonts w:ascii="Times New Roman" w:hAnsi="Times New Roman"/>
                <w:color w:val="0D0D0D"/>
                <w:sz w:val="28"/>
                <w:szCs w:val="28"/>
              </w:rPr>
              <w:t>2021-2022</w:t>
            </w:r>
          </w:p>
        </w:tc>
        <w:tc>
          <w:tcPr>
            <w:tcW w:w="1659" w:type="dxa"/>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7,8,9,</w:t>
            </w:r>
          </w:p>
        </w:tc>
        <w:tc>
          <w:tcPr>
            <w:tcW w:w="1461"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61%</w:t>
            </w:r>
          </w:p>
        </w:tc>
        <w:tc>
          <w:tcPr>
            <w:tcW w:w="1503"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70%</w:t>
            </w:r>
          </w:p>
        </w:tc>
        <w:tc>
          <w:tcPr>
            <w:tcW w:w="1538"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100%</w:t>
            </w:r>
          </w:p>
        </w:tc>
        <w:tc>
          <w:tcPr>
            <w:tcW w:w="1523" w:type="dxa"/>
            <w:tcBorders>
              <w:top w:val="single" w:sz="4" w:space="0" w:color="000000"/>
              <w:left w:val="single" w:sz="4" w:space="0" w:color="000000"/>
              <w:bottom w:val="single" w:sz="4" w:space="0" w:color="000000"/>
              <w:right w:val="single" w:sz="4" w:space="0" w:color="000000"/>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100%</w:t>
            </w:r>
          </w:p>
        </w:tc>
      </w:tr>
      <w:tr w:rsidR="0065594E" w:rsidRPr="00953E86" w:rsidTr="009667A3">
        <w:trPr>
          <w:trHeight w:val="264"/>
        </w:trPr>
        <w:tc>
          <w:tcPr>
            <w:tcW w:w="1723"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rPr>
                <w:rFonts w:ascii="Times New Roman" w:hAnsi="Times New Roman"/>
                <w:color w:val="0D0D0D"/>
                <w:sz w:val="28"/>
                <w:szCs w:val="28"/>
              </w:rPr>
            </w:pPr>
            <w:r w:rsidRPr="00953E86">
              <w:rPr>
                <w:rFonts w:ascii="Times New Roman" w:hAnsi="Times New Roman"/>
                <w:color w:val="0D0D0D"/>
                <w:sz w:val="28"/>
                <w:szCs w:val="28"/>
              </w:rPr>
              <w:t>20</w:t>
            </w:r>
            <w:r w:rsidR="00356F6A">
              <w:rPr>
                <w:rFonts w:ascii="Times New Roman" w:hAnsi="Times New Roman"/>
                <w:color w:val="0D0D0D"/>
                <w:sz w:val="28"/>
                <w:szCs w:val="28"/>
              </w:rPr>
              <w:t>22-2023</w:t>
            </w:r>
          </w:p>
        </w:tc>
        <w:tc>
          <w:tcPr>
            <w:tcW w:w="1659" w:type="dxa"/>
            <w:tcBorders>
              <w:top w:val="single" w:sz="4" w:space="0" w:color="000000"/>
              <w:left w:val="single" w:sz="4" w:space="0" w:color="000000"/>
              <w:bottom w:val="single" w:sz="4" w:space="0" w:color="000000"/>
              <w:right w:val="nil"/>
            </w:tcBorders>
            <w:vAlign w:val="center"/>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5,8,9,</w:t>
            </w:r>
          </w:p>
        </w:tc>
        <w:tc>
          <w:tcPr>
            <w:tcW w:w="1461"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63%</w:t>
            </w:r>
          </w:p>
        </w:tc>
        <w:tc>
          <w:tcPr>
            <w:tcW w:w="1503"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74%</w:t>
            </w:r>
          </w:p>
        </w:tc>
        <w:tc>
          <w:tcPr>
            <w:tcW w:w="1538" w:type="dxa"/>
            <w:tcBorders>
              <w:top w:val="single" w:sz="4" w:space="0" w:color="000000"/>
              <w:left w:val="single" w:sz="4" w:space="0" w:color="000000"/>
              <w:bottom w:val="single" w:sz="4" w:space="0" w:color="000000"/>
              <w:right w:val="nil"/>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100%</w:t>
            </w:r>
          </w:p>
        </w:tc>
        <w:tc>
          <w:tcPr>
            <w:tcW w:w="1523" w:type="dxa"/>
            <w:tcBorders>
              <w:top w:val="single" w:sz="4" w:space="0" w:color="000000"/>
              <w:left w:val="single" w:sz="4" w:space="0" w:color="000000"/>
              <w:bottom w:val="single" w:sz="4" w:space="0" w:color="000000"/>
              <w:right w:val="single" w:sz="4" w:space="0" w:color="000000"/>
            </w:tcBorders>
          </w:tcPr>
          <w:p w:rsidR="0065594E" w:rsidRPr="00953E86" w:rsidRDefault="0065594E" w:rsidP="009667A3">
            <w:pPr>
              <w:snapToGrid w:val="0"/>
              <w:spacing w:after="0" w:line="240" w:lineRule="auto"/>
              <w:jc w:val="center"/>
              <w:rPr>
                <w:rFonts w:ascii="Times New Roman" w:hAnsi="Times New Roman"/>
                <w:color w:val="0D0D0D"/>
                <w:sz w:val="28"/>
                <w:szCs w:val="28"/>
              </w:rPr>
            </w:pPr>
            <w:r w:rsidRPr="00953E86">
              <w:rPr>
                <w:rFonts w:ascii="Times New Roman" w:hAnsi="Times New Roman"/>
                <w:color w:val="0D0D0D"/>
                <w:sz w:val="28"/>
                <w:szCs w:val="28"/>
              </w:rPr>
              <w:t>100%</w:t>
            </w:r>
          </w:p>
        </w:tc>
      </w:tr>
    </w:tbl>
    <w:p w:rsidR="0065594E" w:rsidRPr="00953E86" w:rsidRDefault="0065594E" w:rsidP="0065594E">
      <w:pPr>
        <w:spacing w:after="0" w:line="240" w:lineRule="auto"/>
        <w:rPr>
          <w:rFonts w:ascii="Times New Roman" w:hAnsi="Times New Roman"/>
          <w:b/>
          <w:color w:val="0D0D0D"/>
          <w:sz w:val="28"/>
          <w:szCs w:val="28"/>
        </w:rPr>
      </w:pPr>
      <w:r w:rsidRPr="00953E86">
        <w:rPr>
          <w:rFonts w:ascii="Times New Roman" w:hAnsi="Times New Roman"/>
          <w:b/>
          <w:color w:val="0D0D0D"/>
          <w:sz w:val="28"/>
          <w:szCs w:val="28"/>
        </w:rPr>
        <w:t xml:space="preserve"> </w:t>
      </w:r>
    </w:p>
    <w:p w:rsidR="0065594E" w:rsidRPr="00953E86" w:rsidRDefault="0065594E" w:rsidP="0065594E">
      <w:pPr>
        <w:widowControl w:val="0"/>
        <w:spacing w:after="0" w:line="240" w:lineRule="auto"/>
        <w:ind w:firstLine="709"/>
        <w:jc w:val="both"/>
        <w:rPr>
          <w:rFonts w:ascii="Times New Roman" w:hAnsi="Times New Roman"/>
          <w:color w:val="0D0D0D"/>
          <w:sz w:val="28"/>
          <w:szCs w:val="28"/>
        </w:rPr>
      </w:pPr>
      <w:r w:rsidRPr="00953E86">
        <w:rPr>
          <w:rFonts w:ascii="Times New Roman" w:hAnsi="Times New Roman"/>
          <w:b/>
          <w:color w:val="0D0D0D"/>
          <w:sz w:val="28"/>
          <w:szCs w:val="28"/>
        </w:rPr>
        <w:t xml:space="preserve">Вывод: </w:t>
      </w:r>
      <w:r w:rsidRPr="00953E86">
        <w:rPr>
          <w:rFonts w:ascii="Times New Roman" w:hAnsi="Times New Roman"/>
          <w:color w:val="0D0D0D"/>
          <w:sz w:val="28"/>
          <w:szCs w:val="28"/>
        </w:rPr>
        <w:t>анализ результатов</w:t>
      </w:r>
      <w:r w:rsidRPr="00953E86">
        <w:rPr>
          <w:rFonts w:ascii="Times New Roman" w:hAnsi="Times New Roman"/>
          <w:b/>
          <w:color w:val="0D0D0D"/>
          <w:sz w:val="28"/>
          <w:szCs w:val="28"/>
        </w:rPr>
        <w:t xml:space="preserve"> </w:t>
      </w:r>
      <w:r w:rsidRPr="00953E86">
        <w:rPr>
          <w:rFonts w:ascii="Times New Roman" w:hAnsi="Times New Roman"/>
          <w:color w:val="0D0D0D"/>
          <w:sz w:val="28"/>
          <w:szCs w:val="28"/>
        </w:rPr>
        <w:t xml:space="preserve">успеваемости обучающихся  </w:t>
      </w:r>
      <w:r w:rsidRPr="00953E86">
        <w:rPr>
          <w:rFonts w:ascii="Times New Roman" w:hAnsi="Times New Roman"/>
          <w:color w:val="0D0D0D"/>
          <w:sz w:val="28"/>
          <w:szCs w:val="28"/>
        </w:rPr>
        <w:lastRenderedPageBreak/>
        <w:t>свидетельствует о положительной динамике учебных достижений, что создаёт условия для успешной социализации выпускника.</w:t>
      </w:r>
    </w:p>
    <w:p w:rsidR="0065594E" w:rsidRPr="00953E86" w:rsidRDefault="0065594E" w:rsidP="0065594E">
      <w:pPr>
        <w:widowControl w:val="0"/>
        <w:spacing w:after="0" w:line="240" w:lineRule="auto"/>
        <w:ind w:firstLine="709"/>
        <w:jc w:val="both"/>
        <w:rPr>
          <w:rFonts w:ascii="Times New Roman" w:hAnsi="Times New Roman"/>
          <w:sz w:val="28"/>
          <w:szCs w:val="28"/>
        </w:rPr>
      </w:pPr>
      <w:r w:rsidRPr="00953E86">
        <w:rPr>
          <w:rFonts w:ascii="Times New Roman" w:hAnsi="Times New Roman"/>
          <w:color w:val="0D0D0D"/>
          <w:sz w:val="28"/>
          <w:szCs w:val="28"/>
        </w:rPr>
        <w:t>Результаты опыта свидетельствуют о том, что автором были созданы необходимые условия для активизации творческой деятельности учащихся через технологию развития креативного мышления</w:t>
      </w:r>
      <w:r>
        <w:rPr>
          <w:rFonts w:ascii="Times New Roman" w:hAnsi="Times New Roman"/>
          <w:color w:val="0D0D0D"/>
          <w:sz w:val="28"/>
          <w:szCs w:val="28"/>
        </w:rPr>
        <w:t>.</w:t>
      </w:r>
      <w:r w:rsidRPr="00953E86">
        <w:rPr>
          <w:rFonts w:ascii="Times New Roman" w:hAnsi="Times New Roman"/>
          <w:color w:val="0D0D0D"/>
          <w:sz w:val="28"/>
          <w:szCs w:val="28"/>
        </w:rPr>
        <w:t xml:space="preserve"> </w:t>
      </w:r>
      <w:r>
        <w:rPr>
          <w:rFonts w:ascii="Times New Roman" w:hAnsi="Times New Roman"/>
          <w:color w:val="0D0D0D"/>
          <w:sz w:val="28"/>
          <w:szCs w:val="28"/>
        </w:rPr>
        <w:t>Это подтверждается</w:t>
      </w:r>
      <w:r w:rsidRPr="00953E86">
        <w:rPr>
          <w:rFonts w:ascii="Times New Roman" w:hAnsi="Times New Roman"/>
          <w:color w:val="0D0D0D"/>
          <w:sz w:val="28"/>
          <w:szCs w:val="28"/>
        </w:rPr>
        <w:t xml:space="preserve"> эффективность</w:t>
      </w:r>
      <w:r>
        <w:rPr>
          <w:rFonts w:ascii="Times New Roman" w:hAnsi="Times New Roman"/>
          <w:color w:val="0D0D0D"/>
          <w:sz w:val="28"/>
          <w:szCs w:val="28"/>
        </w:rPr>
        <w:t>ю</w:t>
      </w:r>
      <w:r w:rsidRPr="00953E86">
        <w:rPr>
          <w:rFonts w:ascii="Times New Roman" w:hAnsi="Times New Roman"/>
          <w:color w:val="0D0D0D"/>
          <w:sz w:val="28"/>
          <w:szCs w:val="28"/>
        </w:rPr>
        <w:t xml:space="preserve"> образовательного процесса </w:t>
      </w:r>
      <w:r w:rsidRPr="00953E86">
        <w:rPr>
          <w:rFonts w:ascii="Times New Roman" w:hAnsi="Times New Roman"/>
          <w:sz w:val="28"/>
          <w:szCs w:val="28"/>
        </w:rPr>
        <w:t>и результативность</w:t>
      </w:r>
      <w:r>
        <w:rPr>
          <w:rFonts w:ascii="Times New Roman" w:hAnsi="Times New Roman"/>
          <w:sz w:val="28"/>
          <w:szCs w:val="28"/>
        </w:rPr>
        <w:t>ю</w:t>
      </w:r>
      <w:r w:rsidRPr="00953E86">
        <w:rPr>
          <w:rFonts w:ascii="Times New Roman" w:hAnsi="Times New Roman"/>
          <w:sz w:val="28"/>
          <w:szCs w:val="28"/>
        </w:rPr>
        <w:t xml:space="preserve"> участия обучающихся в творческих конкурсах.</w:t>
      </w:r>
    </w:p>
    <w:p w:rsidR="0065594E" w:rsidRPr="00953E86" w:rsidRDefault="0065594E" w:rsidP="0065594E">
      <w:pPr>
        <w:widowControl w:val="0"/>
        <w:spacing w:after="0" w:line="240" w:lineRule="auto"/>
        <w:ind w:firstLine="709"/>
        <w:rPr>
          <w:rFonts w:ascii="Times New Roman" w:hAnsi="Times New Roman"/>
          <w:b/>
          <w:color w:val="0D0D0D"/>
          <w:sz w:val="28"/>
          <w:szCs w:val="28"/>
        </w:rPr>
      </w:pPr>
    </w:p>
    <w:p w:rsidR="0065594E" w:rsidRPr="00953E86" w:rsidRDefault="0065594E" w:rsidP="0065594E">
      <w:pPr>
        <w:widowControl w:val="0"/>
        <w:spacing w:after="0" w:line="240" w:lineRule="auto"/>
        <w:jc w:val="center"/>
        <w:rPr>
          <w:rFonts w:ascii="Times New Roman" w:hAnsi="Times New Roman"/>
          <w:b/>
          <w:color w:val="0D0D0D"/>
          <w:sz w:val="28"/>
          <w:szCs w:val="28"/>
        </w:rPr>
      </w:pPr>
      <w:r w:rsidRPr="00953E86">
        <w:rPr>
          <w:rFonts w:ascii="Times New Roman" w:hAnsi="Times New Roman"/>
          <w:b/>
          <w:color w:val="0D0D0D"/>
          <w:sz w:val="28"/>
          <w:szCs w:val="28"/>
        </w:rPr>
        <w:t>Библиографический список</w:t>
      </w:r>
    </w:p>
    <w:p w:rsidR="0065594E" w:rsidRPr="00953E86" w:rsidRDefault="0065594E" w:rsidP="0065594E">
      <w:pPr>
        <w:widowControl w:val="0"/>
        <w:spacing w:after="0" w:line="240" w:lineRule="auto"/>
        <w:jc w:val="center"/>
        <w:rPr>
          <w:rFonts w:ascii="Times New Roman" w:hAnsi="Times New Roman"/>
          <w:b/>
          <w:color w:val="0D0D0D"/>
          <w:sz w:val="28"/>
          <w:szCs w:val="28"/>
        </w:rPr>
      </w:pPr>
    </w:p>
    <w:p w:rsidR="0065594E" w:rsidRPr="00953E86"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Абрамова, Г.С. Возрастная психология: Учебное пособие для студентов вузов. - М.: Академический Проект; Екатеринбург: Деловая книга, 2000. - 624 с.</w:t>
      </w:r>
    </w:p>
    <w:p w:rsidR="0065594E" w:rsidRPr="00953E86"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Ашевская, Л.А. Развитие творческих способностей и личности учащихся. // Русский язык в школе. - 2001. - № 6. - с. 21-25.</w:t>
      </w:r>
    </w:p>
    <w:p w:rsidR="0065594E" w:rsidRPr="00953E86"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Жукова, Т.М. Развитие человека есть развитие его способностей. // Одаренный ребенок. - 2006. - № 1. - с. 46-51.</w:t>
      </w:r>
    </w:p>
    <w:p w:rsidR="0065594E" w:rsidRPr="00953E86"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color w:val="0D0D0D"/>
          <w:sz w:val="28"/>
          <w:szCs w:val="28"/>
        </w:rPr>
      </w:pPr>
      <w:r w:rsidRPr="00953E86">
        <w:rPr>
          <w:rFonts w:ascii="Times New Roman" w:hAnsi="Times New Roman"/>
          <w:color w:val="0D0D0D"/>
          <w:sz w:val="28"/>
          <w:szCs w:val="28"/>
        </w:rPr>
        <w:t xml:space="preserve"> Лейтес, Н.С. Возрастная одаренность и индивидуальные различия. – М.: Издательство «Институт практической психологии», Воронеж: НПО «МОДЭК», 1997. - 448 с.</w:t>
      </w:r>
    </w:p>
    <w:p w:rsidR="0065594E" w:rsidRPr="00396492"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sz w:val="28"/>
          <w:szCs w:val="28"/>
        </w:rPr>
      </w:pPr>
      <w:r w:rsidRPr="00953E86">
        <w:rPr>
          <w:rFonts w:ascii="Times New Roman" w:hAnsi="Times New Roman"/>
          <w:color w:val="0D0D0D"/>
          <w:sz w:val="28"/>
          <w:szCs w:val="28"/>
        </w:rPr>
        <w:t xml:space="preserve">Мартишина, Н.В. Ценностный компонент творческого потенциала </w:t>
      </w:r>
      <w:r w:rsidRPr="00396492">
        <w:rPr>
          <w:rFonts w:ascii="Times New Roman" w:hAnsi="Times New Roman"/>
          <w:sz w:val="28"/>
          <w:szCs w:val="28"/>
        </w:rPr>
        <w:t>личности педагога. // Педагогика. - 2006. - № 3. - с. 48-57.</w:t>
      </w:r>
    </w:p>
    <w:p w:rsidR="0065594E" w:rsidRPr="00396492"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sz w:val="28"/>
          <w:szCs w:val="28"/>
        </w:rPr>
      </w:pPr>
      <w:r w:rsidRPr="00396492">
        <w:rPr>
          <w:rFonts w:ascii="Times New Roman" w:hAnsi="Times New Roman"/>
          <w:sz w:val="28"/>
          <w:szCs w:val="28"/>
        </w:rPr>
        <w:t>Ожегов, С. И. Словарь русского языка: Ок. 57 000 слов/ Под ред. чл.-корр. АН СССР Н. Ю. Шведовой. -17-е изд., стереотип. - М.: Рус. Яз., 1985. - с. 797.</w:t>
      </w:r>
    </w:p>
    <w:p w:rsidR="0065594E" w:rsidRPr="00396492"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sz w:val="28"/>
          <w:szCs w:val="28"/>
        </w:rPr>
      </w:pPr>
      <w:r w:rsidRPr="00396492">
        <w:rPr>
          <w:rFonts w:ascii="Times New Roman" w:hAnsi="Times New Roman"/>
          <w:sz w:val="28"/>
          <w:szCs w:val="28"/>
        </w:rPr>
        <w:t>Полонский, В.М. Словарь понятий и терминов по образованию и педагогике. - М. - 2000.- с.368.</w:t>
      </w:r>
    </w:p>
    <w:p w:rsidR="0065594E" w:rsidRPr="00396492" w:rsidRDefault="0065594E" w:rsidP="0065594E">
      <w:pPr>
        <w:widowControl w:val="0"/>
        <w:numPr>
          <w:ilvl w:val="0"/>
          <w:numId w:val="1"/>
        </w:numPr>
        <w:tabs>
          <w:tab w:val="num" w:pos="0"/>
          <w:tab w:val="left" w:pos="1134"/>
        </w:tabs>
        <w:suppressAutoHyphens/>
        <w:spacing w:after="0" w:line="240" w:lineRule="auto"/>
        <w:ind w:left="0" w:firstLine="709"/>
        <w:jc w:val="both"/>
        <w:rPr>
          <w:rFonts w:ascii="Times New Roman" w:hAnsi="Times New Roman"/>
          <w:sz w:val="28"/>
          <w:szCs w:val="28"/>
        </w:rPr>
      </w:pPr>
      <w:r w:rsidRPr="00396492">
        <w:rPr>
          <w:rFonts w:ascii="Times New Roman" w:hAnsi="Times New Roman"/>
          <w:sz w:val="28"/>
          <w:szCs w:val="28"/>
        </w:rPr>
        <w:t>Современный психологический словарь под ред. Мещерякова Б.Г. и Зинченко В.П.-М.: Прайм-Еврознак,-2007.- с.4</w:t>
      </w:r>
    </w:p>
    <w:p w:rsidR="0065594E" w:rsidRPr="00396492" w:rsidRDefault="0065594E" w:rsidP="0065594E">
      <w:pPr>
        <w:widowControl w:val="0"/>
        <w:tabs>
          <w:tab w:val="left" w:pos="1134"/>
        </w:tabs>
        <w:spacing w:after="0" w:line="240" w:lineRule="auto"/>
        <w:jc w:val="both"/>
        <w:rPr>
          <w:rFonts w:ascii="Times New Roman" w:hAnsi="Times New Roman"/>
          <w:sz w:val="28"/>
          <w:szCs w:val="28"/>
        </w:rPr>
      </w:pPr>
    </w:p>
    <w:p w:rsidR="0065594E" w:rsidRDefault="0065594E" w:rsidP="0065594E">
      <w:pPr>
        <w:pStyle w:val="ac"/>
        <w:tabs>
          <w:tab w:val="left" w:pos="1720"/>
        </w:tabs>
        <w:ind w:left="-196" w:right="-202"/>
        <w:jc w:val="center"/>
        <w:rPr>
          <w:b/>
          <w:szCs w:val="28"/>
        </w:rPr>
      </w:pPr>
      <w:r w:rsidRPr="005E10DA">
        <w:rPr>
          <w:b/>
          <w:szCs w:val="28"/>
        </w:rPr>
        <w:t>Приложение</w:t>
      </w:r>
    </w:p>
    <w:p w:rsidR="0065594E" w:rsidRPr="005E10DA" w:rsidRDefault="0065594E" w:rsidP="0065594E">
      <w:pPr>
        <w:pStyle w:val="ac"/>
        <w:tabs>
          <w:tab w:val="left" w:pos="1720"/>
        </w:tabs>
        <w:ind w:left="-196" w:right="-202"/>
        <w:jc w:val="center"/>
        <w:rPr>
          <w:b/>
          <w:szCs w:val="28"/>
        </w:rPr>
      </w:pPr>
    </w:p>
    <w:p w:rsidR="0065594E" w:rsidRPr="005E10DA" w:rsidRDefault="0065594E" w:rsidP="0065594E">
      <w:pPr>
        <w:numPr>
          <w:ilvl w:val="0"/>
          <w:numId w:val="37"/>
        </w:numPr>
        <w:shd w:val="clear" w:color="auto" w:fill="FFFFFF"/>
        <w:tabs>
          <w:tab w:val="left" w:pos="853"/>
        </w:tabs>
        <w:spacing w:after="0" w:line="240" w:lineRule="auto"/>
        <w:ind w:left="714" w:hanging="357"/>
        <w:jc w:val="both"/>
        <w:rPr>
          <w:rFonts w:ascii="Times New Roman" w:hAnsi="Times New Roman"/>
          <w:color w:val="000000"/>
          <w:spacing w:val="-14"/>
          <w:sz w:val="28"/>
          <w:szCs w:val="28"/>
        </w:rPr>
      </w:pPr>
      <w:r w:rsidRPr="007F2B50">
        <w:rPr>
          <w:rFonts w:ascii="Times New Roman" w:hAnsi="Times New Roman"/>
          <w:color w:val="000000"/>
          <w:spacing w:val="-1"/>
          <w:sz w:val="28"/>
          <w:szCs w:val="28"/>
        </w:rPr>
        <w:t xml:space="preserve">Приложение №1 </w:t>
      </w:r>
      <w:r>
        <w:rPr>
          <w:rFonts w:ascii="Times New Roman" w:hAnsi="Times New Roman"/>
          <w:color w:val="000000"/>
          <w:spacing w:val="-1"/>
          <w:sz w:val="28"/>
          <w:szCs w:val="28"/>
        </w:rPr>
        <w:t>–</w:t>
      </w:r>
      <w:r w:rsidRPr="007F2B50">
        <w:rPr>
          <w:rFonts w:ascii="Times New Roman" w:hAnsi="Times New Roman"/>
          <w:color w:val="000000"/>
          <w:spacing w:val="-1"/>
          <w:sz w:val="28"/>
          <w:szCs w:val="28"/>
        </w:rPr>
        <w:t xml:space="preserve"> </w:t>
      </w:r>
      <w:r>
        <w:rPr>
          <w:rFonts w:ascii="Times New Roman" w:hAnsi="Times New Roman"/>
          <w:color w:val="000000"/>
          <w:spacing w:val="-1"/>
          <w:sz w:val="28"/>
          <w:szCs w:val="28"/>
        </w:rPr>
        <w:t>Методическая разработка урока литературы по теме «</w:t>
      </w:r>
      <w:r w:rsidRPr="005E10DA">
        <w:rPr>
          <w:rFonts w:ascii="Times New Roman" w:hAnsi="Times New Roman"/>
          <w:sz w:val="28"/>
          <w:szCs w:val="28"/>
        </w:rPr>
        <w:t>Луиджи Пиранделло  «Черепаха».</w:t>
      </w:r>
    </w:p>
    <w:p w:rsidR="0065594E" w:rsidRPr="007F2B50" w:rsidRDefault="0065594E" w:rsidP="0065594E">
      <w:pPr>
        <w:numPr>
          <w:ilvl w:val="0"/>
          <w:numId w:val="37"/>
        </w:numPr>
        <w:shd w:val="clear" w:color="auto" w:fill="FFFFFF"/>
        <w:tabs>
          <w:tab w:val="left" w:pos="853"/>
        </w:tabs>
        <w:spacing w:after="0" w:line="240" w:lineRule="auto"/>
        <w:ind w:left="714" w:hanging="357"/>
        <w:jc w:val="both"/>
        <w:rPr>
          <w:rFonts w:ascii="Times New Roman" w:hAnsi="Times New Roman"/>
          <w:color w:val="000000"/>
          <w:spacing w:val="-14"/>
          <w:sz w:val="28"/>
          <w:szCs w:val="28"/>
        </w:rPr>
      </w:pPr>
      <w:r w:rsidRPr="007F2B50">
        <w:rPr>
          <w:rFonts w:ascii="Times New Roman" w:hAnsi="Times New Roman"/>
          <w:color w:val="000000"/>
          <w:spacing w:val="-1"/>
          <w:sz w:val="28"/>
          <w:szCs w:val="28"/>
        </w:rPr>
        <w:t xml:space="preserve">Приложение №2 - </w:t>
      </w:r>
      <w:r>
        <w:rPr>
          <w:rFonts w:ascii="Times New Roman" w:hAnsi="Times New Roman"/>
          <w:color w:val="000000"/>
          <w:spacing w:val="-1"/>
          <w:sz w:val="28"/>
          <w:szCs w:val="28"/>
        </w:rPr>
        <w:t xml:space="preserve">Методическая разработка урока русского языка по теме </w:t>
      </w:r>
      <w:r w:rsidRPr="00BC45B6">
        <w:rPr>
          <w:rFonts w:ascii="Times New Roman" w:hAnsi="Times New Roman"/>
          <w:color w:val="000000"/>
          <w:spacing w:val="-1"/>
          <w:sz w:val="28"/>
          <w:szCs w:val="28"/>
        </w:rPr>
        <w:t>«</w:t>
      </w:r>
      <w:r w:rsidRPr="00BC45B6">
        <w:rPr>
          <w:rFonts w:ascii="Times New Roman" w:hAnsi="Times New Roman"/>
          <w:sz w:val="28"/>
          <w:szCs w:val="28"/>
        </w:rPr>
        <w:t>Частица как служебная часть речи. Разряды частиц».</w:t>
      </w:r>
    </w:p>
    <w:p w:rsidR="0065594E" w:rsidRPr="00BC45B6" w:rsidRDefault="0065594E" w:rsidP="0065594E">
      <w:pPr>
        <w:numPr>
          <w:ilvl w:val="0"/>
          <w:numId w:val="37"/>
        </w:numPr>
        <w:shd w:val="clear" w:color="auto" w:fill="FFFFFF"/>
        <w:tabs>
          <w:tab w:val="left" w:pos="853"/>
        </w:tabs>
        <w:spacing w:after="0" w:line="240" w:lineRule="auto"/>
        <w:ind w:left="714" w:hanging="357"/>
        <w:jc w:val="both"/>
        <w:rPr>
          <w:rFonts w:ascii="Times New Roman" w:hAnsi="Times New Roman"/>
          <w:color w:val="000000"/>
          <w:spacing w:val="-1"/>
          <w:sz w:val="28"/>
          <w:szCs w:val="28"/>
        </w:rPr>
      </w:pPr>
      <w:r w:rsidRPr="007F2B50">
        <w:rPr>
          <w:rFonts w:ascii="Times New Roman" w:hAnsi="Times New Roman"/>
          <w:color w:val="000000"/>
          <w:spacing w:val="-1"/>
          <w:sz w:val="28"/>
          <w:szCs w:val="28"/>
        </w:rPr>
        <w:t xml:space="preserve">Приложение №3 - </w:t>
      </w:r>
      <w:r>
        <w:rPr>
          <w:rFonts w:ascii="Times New Roman" w:hAnsi="Times New Roman"/>
          <w:color w:val="000000"/>
          <w:spacing w:val="-1"/>
          <w:sz w:val="28"/>
          <w:szCs w:val="28"/>
        </w:rPr>
        <w:t xml:space="preserve">Методическая разработка урока литературы по теме </w:t>
      </w:r>
      <w:r w:rsidRPr="00BC45B6">
        <w:rPr>
          <w:rFonts w:ascii="Times New Roman" w:hAnsi="Times New Roman"/>
          <w:color w:val="000000"/>
          <w:spacing w:val="-1"/>
          <w:sz w:val="28"/>
          <w:szCs w:val="28"/>
        </w:rPr>
        <w:t>«</w:t>
      </w:r>
      <w:r w:rsidRPr="00BC45B6">
        <w:rPr>
          <w:rFonts w:ascii="Times New Roman" w:hAnsi="Times New Roman"/>
          <w:sz w:val="28"/>
          <w:szCs w:val="28"/>
        </w:rPr>
        <w:t>Сказка-быль А.Платонова «Неизвестный цветок»(6 класс)».</w:t>
      </w:r>
    </w:p>
    <w:p w:rsidR="0065594E" w:rsidRPr="009976DD" w:rsidRDefault="00356F6A" w:rsidP="0065594E">
      <w:pPr>
        <w:numPr>
          <w:ilvl w:val="0"/>
          <w:numId w:val="37"/>
        </w:numPr>
        <w:shd w:val="clear" w:color="auto" w:fill="FFFFFF"/>
        <w:tabs>
          <w:tab w:val="left" w:pos="853"/>
        </w:tabs>
        <w:spacing w:after="0" w:line="240" w:lineRule="auto"/>
        <w:ind w:left="714" w:hanging="357"/>
        <w:jc w:val="both"/>
        <w:rPr>
          <w:rFonts w:ascii="Times New Roman" w:hAnsi="Times New Roman"/>
          <w:color w:val="000000"/>
          <w:spacing w:val="-12"/>
          <w:sz w:val="28"/>
          <w:szCs w:val="28"/>
        </w:rPr>
      </w:pPr>
      <w:r>
        <w:rPr>
          <w:rFonts w:ascii="Times New Roman" w:hAnsi="Times New Roman"/>
          <w:color w:val="000000"/>
          <w:spacing w:val="-1"/>
          <w:sz w:val="28"/>
          <w:szCs w:val="28"/>
        </w:rPr>
        <w:t>Приложение №4</w:t>
      </w:r>
      <w:r w:rsidR="0065594E" w:rsidRPr="007F2B50">
        <w:rPr>
          <w:rFonts w:ascii="Times New Roman" w:hAnsi="Times New Roman"/>
          <w:color w:val="000000"/>
          <w:spacing w:val="-1"/>
          <w:sz w:val="28"/>
          <w:szCs w:val="28"/>
        </w:rPr>
        <w:t xml:space="preserve"> - </w:t>
      </w:r>
      <w:r w:rsidR="0065594E" w:rsidRPr="009976DD">
        <w:rPr>
          <w:rFonts w:ascii="Times New Roman" w:hAnsi="Times New Roman"/>
          <w:bCs/>
          <w:sz w:val="28"/>
          <w:szCs w:val="28"/>
        </w:rPr>
        <w:t>Методика диагностики уровня творческой активности учащихся</w:t>
      </w:r>
      <w:r w:rsidR="0065594E">
        <w:rPr>
          <w:rFonts w:ascii="Times New Roman" w:hAnsi="Times New Roman"/>
          <w:bCs/>
          <w:sz w:val="28"/>
          <w:szCs w:val="28"/>
        </w:rPr>
        <w:t>.</w:t>
      </w:r>
    </w:p>
    <w:p w:rsidR="0065594E" w:rsidRPr="007F2B50" w:rsidRDefault="0065594E" w:rsidP="0065594E">
      <w:pPr>
        <w:widowControl w:val="0"/>
        <w:tabs>
          <w:tab w:val="left" w:pos="1134"/>
        </w:tabs>
        <w:spacing w:after="0" w:line="240" w:lineRule="auto"/>
        <w:jc w:val="both"/>
        <w:rPr>
          <w:rFonts w:ascii="Times New Roman" w:hAnsi="Times New Roman"/>
          <w:color w:val="0033CC"/>
          <w:sz w:val="28"/>
          <w:szCs w:val="28"/>
        </w:rPr>
      </w:pPr>
    </w:p>
    <w:p w:rsidR="0065594E" w:rsidRDefault="0065594E" w:rsidP="0065594E">
      <w:pPr>
        <w:widowControl w:val="0"/>
        <w:tabs>
          <w:tab w:val="left" w:pos="1134"/>
        </w:tabs>
        <w:spacing w:after="0" w:line="240" w:lineRule="auto"/>
        <w:jc w:val="both"/>
        <w:rPr>
          <w:rFonts w:ascii="Times New Roman" w:hAnsi="Times New Roman"/>
          <w:color w:val="0033CC"/>
          <w:sz w:val="28"/>
          <w:szCs w:val="28"/>
        </w:rPr>
      </w:pPr>
    </w:p>
    <w:p w:rsidR="00356F6A" w:rsidRDefault="00356F6A" w:rsidP="0065594E">
      <w:pPr>
        <w:widowControl w:val="0"/>
        <w:tabs>
          <w:tab w:val="left" w:pos="1134"/>
        </w:tabs>
        <w:spacing w:after="0" w:line="240" w:lineRule="auto"/>
        <w:jc w:val="both"/>
        <w:rPr>
          <w:rFonts w:ascii="Times New Roman" w:hAnsi="Times New Roman"/>
          <w:color w:val="0033CC"/>
          <w:sz w:val="28"/>
          <w:szCs w:val="28"/>
        </w:rPr>
      </w:pPr>
    </w:p>
    <w:p w:rsidR="00356F6A" w:rsidRPr="007F2B50" w:rsidRDefault="00356F6A" w:rsidP="0065594E">
      <w:pPr>
        <w:widowControl w:val="0"/>
        <w:tabs>
          <w:tab w:val="left" w:pos="1134"/>
        </w:tabs>
        <w:spacing w:after="0" w:line="240" w:lineRule="auto"/>
        <w:jc w:val="both"/>
        <w:rPr>
          <w:rFonts w:ascii="Times New Roman" w:hAnsi="Times New Roman"/>
          <w:color w:val="0033CC"/>
          <w:sz w:val="28"/>
          <w:szCs w:val="28"/>
        </w:rPr>
      </w:pPr>
    </w:p>
    <w:p w:rsidR="0065594E" w:rsidRPr="007F2B50" w:rsidRDefault="0065594E" w:rsidP="0065594E">
      <w:pPr>
        <w:widowControl w:val="0"/>
        <w:tabs>
          <w:tab w:val="left" w:pos="1134"/>
        </w:tabs>
        <w:spacing w:after="0" w:line="240" w:lineRule="auto"/>
        <w:jc w:val="both"/>
        <w:rPr>
          <w:rFonts w:ascii="Times New Roman" w:hAnsi="Times New Roman"/>
          <w:color w:val="0033CC"/>
          <w:sz w:val="28"/>
          <w:szCs w:val="28"/>
        </w:rPr>
      </w:pPr>
    </w:p>
    <w:p w:rsidR="0065594E" w:rsidRPr="00356F6A" w:rsidRDefault="0065594E" w:rsidP="0065594E">
      <w:pPr>
        <w:widowControl w:val="0"/>
        <w:tabs>
          <w:tab w:val="left" w:pos="1134"/>
        </w:tabs>
        <w:spacing w:after="0" w:line="240" w:lineRule="auto"/>
        <w:jc w:val="right"/>
        <w:rPr>
          <w:rFonts w:ascii="Times New Roman" w:hAnsi="Times New Roman"/>
          <w:color w:val="000000"/>
          <w:sz w:val="28"/>
          <w:szCs w:val="28"/>
        </w:rPr>
      </w:pPr>
      <w:r w:rsidRPr="00356F6A">
        <w:rPr>
          <w:rFonts w:ascii="Times New Roman" w:hAnsi="Times New Roman"/>
          <w:color w:val="000000"/>
          <w:sz w:val="28"/>
          <w:szCs w:val="28"/>
        </w:rPr>
        <w:lastRenderedPageBreak/>
        <w:t>Приложение №1</w:t>
      </w:r>
    </w:p>
    <w:p w:rsidR="0065594E" w:rsidRPr="00953E86" w:rsidRDefault="0065594E" w:rsidP="0065594E">
      <w:pPr>
        <w:spacing w:after="0" w:line="240" w:lineRule="auto"/>
        <w:ind w:firstLine="709"/>
        <w:rPr>
          <w:rFonts w:ascii="Times New Roman" w:hAnsi="Times New Roman"/>
          <w:sz w:val="28"/>
          <w:szCs w:val="28"/>
        </w:rPr>
      </w:pPr>
      <w:r w:rsidRPr="00953E86">
        <w:rPr>
          <w:rFonts w:ascii="Times New Roman" w:hAnsi="Times New Roman"/>
          <w:b/>
          <w:sz w:val="28"/>
          <w:szCs w:val="28"/>
        </w:rPr>
        <w:t>Тема: Луиджи Пиранделло  «Черепаха».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Цели урока:</w:t>
      </w:r>
      <w:r w:rsidRPr="00953E86">
        <w:rPr>
          <w:rFonts w:ascii="Times New Roman" w:hAnsi="Times New Roman"/>
          <w:sz w:val="28"/>
          <w:szCs w:val="28"/>
        </w:rPr>
        <w:t> развитие мыслительных навыков учащихся, необходимых не только в учебе, но и в обычной жизни (умение работать с информацией, анализировать различные ситуации (учебные и жизненные), умение принимать взвешенные решения, способность к разумному рефлективному творческому мышлению).</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Задачи урока:</w:t>
      </w:r>
    </w:p>
    <w:p w:rsidR="0065594E" w:rsidRDefault="0065594E" w:rsidP="0065594E">
      <w:pPr>
        <w:pBdr>
          <w:bottom w:val="single" w:sz="4" w:space="5"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1. Дать возможность каждому ученику реализовать себя, получая положительные эмоции от процесса обучения, а также – конструировать свое собственное знание. (Известно: ценным</w:t>
      </w:r>
      <w:r w:rsidRPr="00953E86">
        <w:rPr>
          <w:rFonts w:ascii="Times New Roman" w:hAnsi="Times New Roman"/>
          <w:sz w:val="28"/>
          <w:szCs w:val="28"/>
        </w:rPr>
        <w:tab/>
        <w:t>является</w:t>
      </w:r>
      <w:r>
        <w:rPr>
          <w:rFonts w:ascii="Times New Roman" w:hAnsi="Times New Roman"/>
          <w:sz w:val="28"/>
          <w:szCs w:val="28"/>
        </w:rPr>
        <w:t xml:space="preserve"> знание, </w:t>
      </w:r>
      <w:r w:rsidRPr="00953E86">
        <w:rPr>
          <w:rFonts w:ascii="Times New Roman" w:hAnsi="Times New Roman"/>
          <w:sz w:val="28"/>
          <w:szCs w:val="28"/>
        </w:rPr>
        <w:t>добытое своим трудом).</w:t>
      </w:r>
    </w:p>
    <w:p w:rsidR="0065594E" w:rsidRPr="00953E86" w:rsidRDefault="0065594E" w:rsidP="0065594E">
      <w:pPr>
        <w:pBdr>
          <w:bottom w:val="single" w:sz="4" w:space="5"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2. Воспитание социальной ответственности. (Для этого весь учебный процесс целесообразно тесно увязать с конкретными жизненными задачами и проблемами, с которыми дети сталкиваются в повседневности).</w:t>
      </w:r>
    </w:p>
    <w:p w:rsidR="0065594E" w:rsidRPr="00953E86" w:rsidRDefault="0065594E" w:rsidP="0065594E">
      <w:pPr>
        <w:pBdr>
          <w:bottom w:val="single" w:sz="4" w:space="5" w:color="auto"/>
        </w:pBdr>
        <w:spacing w:after="0" w:line="240" w:lineRule="auto"/>
        <w:ind w:firstLine="709"/>
        <w:jc w:val="center"/>
        <w:rPr>
          <w:rFonts w:ascii="Times New Roman" w:hAnsi="Times New Roman"/>
          <w:sz w:val="28"/>
          <w:szCs w:val="28"/>
        </w:rPr>
      </w:pPr>
      <w:r w:rsidRPr="00953E86">
        <w:rPr>
          <w:rFonts w:ascii="Times New Roman" w:hAnsi="Times New Roman"/>
          <w:b/>
          <w:bCs/>
          <w:sz w:val="28"/>
          <w:szCs w:val="28"/>
        </w:rPr>
        <w:t>ХОД УРОКА</w:t>
      </w:r>
    </w:p>
    <w:p w:rsidR="0065594E" w:rsidRDefault="0065594E" w:rsidP="0065594E">
      <w:pPr>
        <w:pBdr>
          <w:bottom w:val="single" w:sz="4" w:space="5"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I.</w:t>
      </w:r>
      <w:r>
        <w:rPr>
          <w:rFonts w:ascii="Times New Roman" w:hAnsi="Times New Roman"/>
          <w:b/>
          <w:bCs/>
          <w:sz w:val="28"/>
          <w:szCs w:val="28"/>
        </w:rPr>
        <w:t xml:space="preserve"> </w:t>
      </w:r>
      <w:r w:rsidRPr="00953E86">
        <w:rPr>
          <w:rFonts w:ascii="Times New Roman" w:hAnsi="Times New Roman"/>
          <w:b/>
          <w:sz w:val="28"/>
          <w:szCs w:val="28"/>
        </w:rPr>
        <w:t>Стадия</w:t>
      </w:r>
      <w:r>
        <w:rPr>
          <w:rFonts w:ascii="Times New Roman" w:hAnsi="Times New Roman"/>
          <w:b/>
          <w:sz w:val="28"/>
          <w:szCs w:val="28"/>
        </w:rPr>
        <w:t xml:space="preserve"> </w:t>
      </w:r>
      <w:r w:rsidRPr="00953E86">
        <w:rPr>
          <w:rFonts w:ascii="Times New Roman" w:hAnsi="Times New Roman"/>
          <w:b/>
          <w:iCs/>
          <w:sz w:val="28"/>
          <w:szCs w:val="28"/>
        </w:rPr>
        <w:t>вызова.</w:t>
      </w:r>
      <w:r>
        <w:rPr>
          <w:rFonts w:ascii="Times New Roman" w:hAnsi="Times New Roman"/>
          <w:b/>
          <w:iCs/>
          <w:sz w:val="28"/>
          <w:szCs w:val="28"/>
        </w:rPr>
        <w:t xml:space="preserve"> </w:t>
      </w:r>
      <w:r w:rsidRPr="00953E86">
        <w:rPr>
          <w:rFonts w:ascii="Times New Roman" w:hAnsi="Times New Roman"/>
          <w:sz w:val="28"/>
          <w:szCs w:val="28"/>
        </w:rPr>
        <w:t>Прием «</w:t>
      </w:r>
      <w:r w:rsidRPr="00953E86">
        <w:rPr>
          <w:rFonts w:ascii="Times New Roman" w:hAnsi="Times New Roman"/>
          <w:i/>
          <w:sz w:val="28"/>
          <w:szCs w:val="28"/>
        </w:rPr>
        <w:t xml:space="preserve">Составление </w:t>
      </w:r>
      <w:r w:rsidRPr="00953E86">
        <w:rPr>
          <w:rFonts w:ascii="Times New Roman" w:hAnsi="Times New Roman"/>
          <w:i/>
          <w:iCs/>
          <w:sz w:val="28"/>
          <w:szCs w:val="28"/>
        </w:rPr>
        <w:t>кластера»</w:t>
      </w:r>
      <w:r w:rsidRPr="00953E86">
        <w:rPr>
          <w:rFonts w:ascii="Times New Roman" w:hAnsi="Times New Roman"/>
          <w:sz w:val="28"/>
          <w:szCs w:val="28"/>
        </w:rPr>
        <w:t>. Учащиеся записывают свои ассоциации к слову «черепаха».</w:t>
      </w:r>
      <w:r>
        <w:rPr>
          <w:rFonts w:ascii="Times New Roman" w:hAnsi="Times New Roman"/>
          <w:sz w:val="28"/>
          <w:szCs w:val="28"/>
        </w:rPr>
        <w:t xml:space="preserve"> </w:t>
      </w:r>
      <w:r w:rsidRPr="00953E86">
        <w:rPr>
          <w:rFonts w:ascii="Times New Roman" w:hAnsi="Times New Roman"/>
          <w:i/>
          <w:iCs/>
          <w:sz w:val="28"/>
          <w:szCs w:val="28"/>
        </w:rPr>
        <w:t xml:space="preserve">(Еще в пятом классе дети познакомились с лексическим значением слова «ассоциации», но  прежде всего им предложено было написать сочинение «Ассоциации для меня – это…»). </w:t>
      </w:r>
      <w:r w:rsidRPr="00953E86">
        <w:rPr>
          <w:rFonts w:ascii="Times New Roman" w:hAnsi="Times New Roman"/>
          <w:sz w:val="28"/>
          <w:szCs w:val="28"/>
        </w:rPr>
        <w:t xml:space="preserve">Графически кластер выглядит так: </w:t>
      </w:r>
    </w:p>
    <w:p w:rsidR="0065594E" w:rsidRDefault="0065594E" w:rsidP="0065594E">
      <w:pPr>
        <w:adjustRightInd w:val="0"/>
        <w:spacing w:after="0" w:line="240" w:lineRule="auto"/>
        <w:jc w:val="both"/>
        <w:rPr>
          <w:rFonts w:ascii="Times New Roman" w:hAnsi="Times New Roman"/>
          <w:sz w:val="28"/>
          <w:szCs w:val="28"/>
        </w:rPr>
      </w:pPr>
    </w:p>
    <w:p w:rsidR="0065594E" w:rsidRPr="00953E86" w:rsidRDefault="001E0C3D" w:rsidP="0065594E">
      <w:pPr>
        <w:adjustRightInd w:val="0"/>
        <w:spacing w:after="0" w:line="240" w:lineRule="auto"/>
        <w:jc w:val="both"/>
        <w:rPr>
          <w:rFonts w:ascii="Times New Roman" w:hAnsi="Times New Roman"/>
          <w:sz w:val="28"/>
          <w:szCs w:val="28"/>
        </w:rPr>
      </w:pPr>
      <w:r>
        <w:rPr>
          <w:rFonts w:ascii="Times New Roman" w:hAnsi="Times New Roman"/>
          <w:noProof/>
          <w:sz w:val="28"/>
          <w:szCs w:val="28"/>
        </w:rPr>
        <w:pict>
          <v:group id="Группа 80" o:spid="_x0000_s1027" style="position:absolute;left:0;text-align:left;margin-left:-1.85pt;margin-top:-4.8pt;width:470.05pt;height:350.65pt;z-index:-251655168" coordsize="61408,64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">
            <v:group id="Группа 79" o:spid="_x0000_s1028" style="position:absolute;width:61408;height:41827" coordsize="61408,418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group id="Группа 78" o:spid="_x0000_s1029" style="position:absolute;width:61408;height:41812" coordsize="61408,41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group id="Группа 77" o:spid="_x0000_s1030" style="position:absolute;width:61408;height:36096" coordsize="61408,36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group id="Группа 76" o:spid="_x0000_s1031" style="position:absolute;left:1673;width:59242;height:36096" coordsize="59241,36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oval id="Овал 48" o:spid="_x0000_s1032" style="position:absolute;left:4362;top:12132;width:43434;height:136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qPT8AA&#10;AADbAAAADwAAAGRycy9kb3ducmV2LnhtbERPTWvCQBC9F/wPyxS81Y2mSkldRRTBHjyYtvchOybB&#10;7GzIjjH+e/cgeHy87+V6cI3qqQu1ZwPTSQKKuPC25tLA3+/+4wtUEGSLjWcycKcA69XobYmZ9Tc+&#10;UZ9LqWIIhwwNVCJtpnUoKnIYJr4ljtzZdw4lwq7UtsNbDHeNniXJQjusOTZU2NK2ouKSX52BXbnJ&#10;F71OZZ6edweZX/6PP+nUmPH7sPkGJTTIS/x0H6yBzzg2fok/QK8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XqPT8AAAADbAAAADwAAAAAAAAAAAAAAAACYAgAAZHJzL2Rvd25y&#10;ZXYueG1sUEsFBgAAAAAEAAQA9QAAAIUDAAAAAA==&#10;"/>
                    <v:line id="Прямая соединительная линия 67" o:spid="_x0000_s1033" style="position:absolute;flip:x;visibility:visible" from="3705,22889" to="8296,28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Bje8QAAADbAAAADwAAAGRycy9kb3ducmV2LnhtbESPT2vCQBDF74V+h2UKvQTdtILV6Cr9&#10;JwjSg9GDxyE7JsHsbMhONf32riD0+Hjzfm/efNm7Rp2pC7VnAy/DFBRx4W3NpYH9bjWYgAqCbLHx&#10;TAb+KMBy8fgwx8z6C2/pnEupIoRDhgYqkTbTOhQVOQxD3xJH7+g7hxJlV2rb4SXCXaNf03SsHdYc&#10;Gyps6bOi4pT/uvjG6oe/RqPkw+kkmdL3QTapFmOen/r3GSihXv6P7+m1NTB+g9uWCAC9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8GN7xAAAANsAAAAPAAAAAAAAAAAA&#10;AAAAAKECAABkcnMvZG93bnJldi54bWxQSwUGAAAAAAQABAD5AAAAkgMAAAAA&#10;">
                      <v:stroke endarrow="block"/>
                    </v:line>
                    <v:line id="Прямая соединительная линия 50" o:spid="_x0000_s1034" style="position:absolute;flip:x;visibility:visible" from="11713,25041" to="17009,36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UxssQAAADbAAAADwAAAGRycy9kb3ducmV2LnhtbESPwUrDQBCG74LvsIzgJbQbLYr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dTGyxAAAANsAAAAPAAAAAAAAAAAA&#10;AAAAAKECAABkcnMvZG93bnJldi54bWxQSwUGAAAAAAQABAD5AAAAkgMAAAAA&#10;">
                      <v:stroke endarrow="block"/>
                    </v:line>
                    <v:line id="Прямая соединительная линия 51" o:spid="_x0000_s1035" style="position:absolute;visibility:visible" from="27192,25818" to="27192,3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8UZ8QAAADbAAAADwAAAGRycy9kb3ducmV2LnhtbESPQWsCMRSE7wX/Q3hCbzW7g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nxRnxAAAANsAAAAPAAAAAAAAAAAA&#10;AAAAAKECAABkcnMvZG93bnJldi54bWxQSwUGAAAAAAQABAD5AAAAkgMAAAAA&#10;">
                      <v:stroke endarrow="block"/>
                    </v:line>
                    <v:line id="Прямая соединительная линия 65" o:spid="_x0000_s1036" style="position:absolute;visibility:visible" from="38667,24682" to="41950,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jY2cQAAADbAAAADwAAAGRycy9kb3ducmV2LnhtbESPzWrDMBCE74G+g9hCbomcQP7cKKHE&#10;BHpoC3FCz1tra5laK2Mpjvr2VaGQ4zAz3zDbfbStGKj3jWMFs2kGgrhyuuFaweV8nKxB+ICssXVM&#10;Cn7Iw373MNpirt2NTzSUoRYJwj5HBSaELpfSV4Ys+qnriJP35XqLIcm+lrrHW4LbVs6zbCktNpwW&#10;DHZ0MFR9l1erYGWKk1zJ4vX8XgzNbBPf4sfnRqnxY3x+AhEohnv4v/2iFSwX8Pcl/Q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NjZxAAAANsAAAAPAAAAAAAAAAAA&#10;AAAAAKECAABkcnMvZG93bnJldi54bWxQSwUGAAAAAAQABAD5AAAAkgMAAAAA&#10;">
                      <v:stroke endarrow="block"/>
                    </v:line>
                    <v:line id="Прямая соединительная линия 63" o:spid="_x0000_s1037" style="position:absolute;visibility:visible" from="47811,18945" to="53552,29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3lNsUAAADbAAAADwAAAGRycy9kb3ducmV2LnhtbESPzWrDMBCE74G+g9hCbomcB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3lNsUAAADbAAAADwAAAAAAAAAA&#10;AAAAAAChAgAAZHJzL2Rvd25yZXYueG1sUEsFBgAAAAAEAAQA+QAAAJMDAAAAAA==&#10;">
                      <v:stroke endarrow="block"/>
                    </v:line>
                    <v:group id="Группа 75" o:spid="_x0000_s1038" style="position:absolute;width:54669;height:18932" coordsize="54669,189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Группа 74" o:spid="_x0000_s1039" style="position:absolute;top:1494;width:54669;height:17481" coordsize="54669,174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line id="Прямая соединительная линия 58" o:spid="_x0000_s1040" style="position:absolute;flip:y;visibility:visible" from="26057,2569" to="28343,10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stroke endarrow="block"/>
                        </v:line>
                        <v:line id="Прямая соединительная линия 57" o:spid="_x0000_s1041" style="position:absolute;flip:x y;visibility:visible" from="2569,4422" to="9980,1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FajMUAAADbAAAADwAAAGRycy9kb3ducmV2LnhtbESPT2vCQBTE7wW/w/KE3upGQWtTVxFB&#10;8ODFP9jrS/Y1G82+TbJrTL99tyD0OMzMb5jFqreV6Kj1pWMF41ECgjh3uuRCwfm0fZuD8AFZY+WY&#10;FPyQh9Vy8LLAVLsHH6g7hkJECPsUFZgQ6lRKnxuy6EeuJo7et2sthijbQuoWHxFuKzlJkpm0WHJc&#10;MFjTxlB+O96tgi67j6+X/eHms6/mI5ubZrNvZkq9Dvv1J4hAffgPP9s7rWD6Dn9f4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FajMUAAADbAAAADwAAAAAAAAAA&#10;AAAAAAChAgAAZHJzL2Rvd25yZXYueG1sUEsFBgAAAAAEAAQA+QAAAJMDAAAAAA==&#10;">
                          <v:stroke endarrow="block"/>
                        </v:line>
                        <v:line id="Прямая соединительная линия 61" o:spid="_x0000_s1042" style="position:absolute;flip:y;visibility:visible" from="47811,12909" to="54669,1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VelMMAAADbAAAADwAAAGRycy9kb3ducmV2LnhtbESPQWvCQBCF74L/YRmhl6AbK0iNrqJt&#10;hYJ4qHrwOGTHJJidDdmppv++WxA8Pt68781brDpXqxu1ofJsYDxKQRHn3lZcGDgdt8M3UEGQLdae&#10;ycAvBVgt+70FZtbf+ZtuBylUhHDI0EAp0mRah7wkh2HkG+LoXXzrUKJsC21bvEe4q/Vrmk61w4pj&#10;Q4kNvZeUXw8/Lr6x3fPHZJJsnE6SGX2eZZdqMeZl0K3noIQ6eR4/0l/WwHQM/1siA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VXpTDAAAA2wAAAA8AAAAAAAAAAAAA&#10;AAAAoQIAAGRycy9kb3ducmV2LnhtbFBLBQYAAAAABAAEAPkAAACRAwAAAAA=&#10;">
                          <v:stroke endarrow="block"/>
                        </v:line>
                        <v:line id="Прямая соединительная линия 59" o:spid="_x0000_s1043" style="position:absolute;flip:y;visibility:visible" from="38667,3048" to="43351,12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YL8QAAADbAAAADwAAAGRycy9kb3ducmV2LnhtbESPQWvCQBCF7wX/wzJCL6FuqlQ0uoq1&#10;FQTxoO2hxyE7JsHsbMhONf57Vyj0+HjzvjdvvuxcrS7UhsqzgddBCoo497biwsD31+ZlAioIssXa&#10;Mxm4UYDlovc0x8z6Kx/ocpRCRQiHDA2UIk2mdchLchgGviGO3sm3DiXKttC2xWuEu1oP03SsHVYc&#10;G0psaF1Sfj7+uvjGZs8fo1Hy7nSSTOnzR3apFmOe+91qBkqok//jv/TWGnibwm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T5gvxAAAANsAAAAPAAAAAAAAAAAA&#10;AAAAAKECAABkcnMvZG93bnJldi54bWxQSwUGAAAAAAQABAD5AAAAkgMAAAAA&#10;">
                          <v:stroke endarrow="block"/>
                        </v:line>
                        <v:line id="Прямая соединительная линия 56" o:spid="_x0000_s1044" style="position:absolute;flip:x y;visibility:visible" from="14224,3107" to="18796,11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3/F8QAAADbAAAADwAAAGRycy9kb3ducmV2LnhtbESPQWvCQBSE74X+h+UVvNWNQoOmriKC&#10;0IMXbdHrS/Y1G82+TbJrjP/eFQo9DjPzDbNYDbYWPXW+cqxgMk5AEBdOV1wq+Pnevs9A+ICssXZM&#10;Cu7kYbV8fVlgpt2N99QfQikihH2GCkwITSalLwxZ9GPXEEfv13UWQ5RdKXWHtwi3tZwmSSotVhwX&#10;DDa0MVRcDleroM+vk/Nxt7/4/NTO85lpN7s2VWr0Nqw/QQQawn/4r/2lFXyk8PwSf4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vf8XxAAAANsAAAAPAAAAAAAAAAAA&#10;AAAAAKECAABkcnMvZG93bnJldi54bWxQSwUGAAAAAAQABAD5AAAAkgMAAAAA&#10;">
                          <v:stroke endarrow="block"/>
                        </v:line>
                        <v:shapetype id="_x0000_t202" coordsize="21600,21600" o:spt="202" path="m,l,21600r21600,l21600,xe">
                          <v:stroke joinstyle="miter"/>
                          <v:path gradientshapeok="t" o:connecttype="rect"/>
                        </v:shapetype>
                        <v:shape id="Поле 52" o:spid="_x0000_s1045" type="#_x0000_t202" style="position:absolute;width:6932;height:4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style="mso-next-textbox:#Поле 52">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дом</w:t>
                                </w:r>
                              </w:p>
                            </w:txbxContent>
                          </v:textbox>
                        </v:shape>
                      </v:group>
                      <v:shape id="Поле 55" o:spid="_x0000_s1046" type="#_x0000_t202" style="position:absolute;left:8845;width:13716;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dBEMIA&#10;AADbAAAADwAAAGRycy9kb3ducmV2LnhtbESPQYvCMBSE74L/ITzBm6YKilTTsihVLyvYXZC9PZq3&#10;bdnmpTRR67/fCILHYWa+YTZpbxpxo87VlhXMphEI4sLqmksF31/ZZAXCeWSNjWVS8CAHaTIcbDDW&#10;9s5nuuW+FAHCLkYFlfdtLKUrKjLoprYlDt6v7Qz6ILtS6g7vAW4aOY+ipTRYc1iosKVtRcVffjUK&#10;DvtilzvpMNufP9uf7UVn+qSVGo/6jzUIT71/h1/to1awWMDzS/gBM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B0EQwgAAANsAAAAPAAAAAAAAAAAAAAAAAJgCAABkcnMvZG93&#10;bnJldi54bWxQSwUGAAAAAAQABAD1AAAAhwMAAAAA&#10;">
                        <v:textbox style="mso-next-textbox:#Поле 55">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мудрость</w:t>
                              </w:r>
                            </w:p>
                          </w:txbxContent>
                        </v:textbox>
                      </v:shape>
                      <v:shape id="Поле 53" o:spid="_x0000_s1047" type="#_x0000_t202" style="position:absolute;left:25579;top:657;width:10287;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YcUA&#10;AADbAAAADwAAAGRycy9kb3ducmV2LnhtbESPQWvCQBSE74X+h+UVvIhuqjZqdJVSUPRmVdrrI/tM&#10;QrNv091tTP99VxB6HGbmG2a57kwtWnK+sqzgeZiAIM6trrhQcD5tBjMQPiBrrC2Tgl/ysF49Piwx&#10;0/bK79QeQyEihH2GCsoQmkxKn5dk0A9tQxy9i3UGQ5SukNrhNcJNLUdJkkqDFceFEht6Kyn/Ov4Y&#10;BbPJrv30+/HhI08v9Tz0p+322ynVe+peFyACdeE/fG/vtIKXMd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6thxQAAANsAAAAPAAAAAAAAAAAAAAAAAJgCAABkcnMv&#10;ZG93bnJldi54bWxQSwUGAAAAAAQABAD1AAAAigMAAAAA&#10;">
                        <v:textbox style="mso-next-textbox:#Поле 53">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эмоции</w:t>
                              </w:r>
                            </w:p>
                          </w:txbxContent>
                        </v:textbox>
                      </v:shape>
                      <v:shape id="Поле 54" o:spid="_x0000_s1048" type="#_x0000_t202" style="position:absolute;left:40699;top:1135;width:9144;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vki8QA&#10;AADbAAAADwAAAGRycy9kb3ducmV2LnhtbESPQWvCQBSE74X+h+UVvNVNxRaJ2UixJPZiwbQg3h7Z&#10;ZxKafRuya4z/3hUEj8PMfMMkq9G0YqDeNZYVvE0jEMSl1Q1XCv5+s9cFCOeRNbaWScGFHKzS56cE&#10;Y23PvKOh8JUIEHYxKqi972IpXVmTQTe1HXHwjrY36IPsK6l7PAe4aeUsij6kwYbDQo0drWsq/4uT&#10;UbDJy6/CSYdZvtt2h/VeZ/pHKzV5GT+XIDyN/hG+t7+1gvc53L6EHyD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L5IvEAAAA2wAAAA8AAAAAAAAAAAAAAAAAmAIAAGRycy9k&#10;b3ducmV2LnhtbFBLBQYAAAAABAAEAPUAAACJAwAAAAA=&#10;">
                        <v:textbox style="mso-next-textbox:#Поле 54">
                          <w:txbxContent>
                            <w:p w:rsidR="0065594E" w:rsidRPr="00DE0F41" w:rsidRDefault="0065594E" w:rsidP="0065594E">
                              <w:pPr>
                                <w:spacing w:line="240" w:lineRule="auto"/>
                                <w:jc w:val="center"/>
                                <w:rPr>
                                  <w:rFonts w:ascii="Times New Roman" w:hAnsi="Times New Roman"/>
                                  <w:sz w:val="24"/>
                                  <w:szCs w:val="24"/>
                                </w:rPr>
                              </w:pPr>
                              <w:r w:rsidRPr="00DE0F41">
                                <w:rPr>
                                  <w:rFonts w:ascii="Times New Roman" w:hAnsi="Times New Roman"/>
                                  <w:sz w:val="24"/>
                                  <w:szCs w:val="24"/>
                                </w:rPr>
                                <w:t>семья</w:t>
                              </w:r>
                            </w:p>
                          </w:txbxContent>
                        </v:textbox>
                      </v:shape>
                    </v:group>
                    <v:shape id="Поле 60" o:spid="_x0000_s1049" type="#_x0000_t202" style="position:absolute;left:47811;top:9801;width:11430;height:45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style="mso-next-textbox:#Поле 60">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панцирь</w:t>
                            </w:r>
                          </w:p>
                        </w:txbxContent>
                      </v:textbox>
                    </v:shape>
                  </v:group>
                  <v:shape id="Поле 62" o:spid="_x0000_s1050" type="#_x0000_t202" style="position:absolute;left:47692;top:29224;width:13716;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textbox style="mso-next-textbox:#Поле 62">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выживание</w:t>
                          </w:r>
                        </w:p>
                      </w:txbxContent>
                    </v:textbox>
                  </v:shape>
                  <v:shape id="Поле 66" o:spid="_x0000_s1051" type="#_x0000_t202" style="position:absolute;top:28268;width:9975;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style="mso-next-textbox:#Поле 66">
                      <w:txbxContent>
                        <w:p w:rsidR="0065594E" w:rsidRPr="00DE0F41" w:rsidRDefault="0065594E" w:rsidP="0065594E">
                          <w:pPr>
                            <w:rPr>
                              <w:rFonts w:ascii="Times New Roman" w:hAnsi="Times New Roman"/>
                              <w:sz w:val="24"/>
                              <w:szCs w:val="24"/>
                            </w:rPr>
                          </w:pPr>
                          <w:r w:rsidRPr="00DE0F41">
                            <w:rPr>
                              <w:rFonts w:ascii="Times New Roman" w:hAnsi="Times New Roman"/>
                              <w:sz w:val="24"/>
                              <w:szCs w:val="24"/>
                            </w:rPr>
                            <w:t>защита</w:t>
                          </w:r>
                        </w:p>
                      </w:txbxContent>
                    </v:textbox>
                  </v:shape>
                </v:group>
                <v:shape id="Поле 68" o:spid="_x0000_s1052" type="#_x0000_t202" style="position:absolute;left:6872;top:36097;width:10643;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style="mso-next-textbox:#Поле 68">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радость</w:t>
                        </w:r>
                      </w:p>
                    </w:txbxContent>
                  </v:textbox>
                </v:shape>
              </v:group>
              <v:shape id="Поле 64" o:spid="_x0000_s1053" type="#_x0000_t202" style="position:absolute;left:39205;top:36097;width:16021;height:56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style="mso-next-textbox:#Поле 64">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счастье</w:t>
                      </w:r>
                    </w:p>
                  </w:txbxContent>
                </v:textbox>
              </v:shape>
              <v:shape id="Поле 69" o:spid="_x0000_s1054" type="#_x0000_t202" style="position:absolute;left:18885;top:33826;width:19431;height:80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style="mso-next-textbox:#Поле 69">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Литературное произведение</w:t>
                      </w:r>
                    </w:p>
                  </w:txbxContent>
                </v:textbox>
              </v:shape>
            </v:group>
            <v:shape id="Поле 70" o:spid="_x0000_s1055" type="#_x0000_t202" style="position:absolute;left:22352;top:46377;width:12692;height:52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style="mso-next-textbox:#Поле 70">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Новелла</w:t>
                    </w:r>
                  </w:p>
                </w:txbxContent>
              </v:textbox>
            </v:shape>
            <v:shape id="Поле 71" o:spid="_x0000_s1056" type="#_x0000_t202" style="position:absolute;left:20977;top:58449;width:17645;height:64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style="mso-next-textbox:#Поле 71">
                <w:txbxContent>
                  <w:p w:rsidR="0065594E" w:rsidRPr="00DE0F41" w:rsidRDefault="0065594E" w:rsidP="0065594E">
                    <w:pPr>
                      <w:jc w:val="center"/>
                      <w:rPr>
                        <w:rFonts w:ascii="Times New Roman" w:hAnsi="Times New Roman"/>
                        <w:sz w:val="24"/>
                        <w:szCs w:val="24"/>
                      </w:rPr>
                    </w:pPr>
                    <w:r w:rsidRPr="00DE0F41">
                      <w:rPr>
                        <w:rFonts w:ascii="Times New Roman" w:hAnsi="Times New Roman"/>
                        <w:sz w:val="24"/>
                        <w:szCs w:val="24"/>
                      </w:rPr>
                      <w:t>Луиджи Пиранделло</w:t>
                    </w:r>
                  </w:p>
                </w:txbxContent>
              </v:textbox>
            </v:shape>
            <v:line id="Прямая соединительная линия 72" o:spid="_x0000_s1057" style="position:absolute;visibility:visible" from="28866,41775" to="28866,46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WcMQAAADbAAAADwAAAGRycy9kb3ducmV2LnhtbESPQWvCQBSE7wX/w/IK3uomHrSmrqEY&#10;Ch5sQS09v2af2WD2bchu4/rv3UKhx2Hmm2HWZbSdGGnwrWMF+SwDQVw73XKj4PP09vQMwgdkjZ1j&#10;UnAjD+Vm8rDGQrsrH2g8hkakEvYFKjAh9IWUvjZk0c9cT5y8sxsshiSHRuoBr6ncdnKeZQtpseW0&#10;YLCnraH6cvyxCpamOsilrPanj2ps81V8j1/fK6Wmj/H1BUSgGP7Df/ROJ24Ov1/SD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ZwxAAAANsAAAAPAAAAAAAAAAAA&#10;AAAAAKECAABkcnMvZG93bnJldi54bWxQSwUGAAAAAAQABAD5AAAAkgMAAAAA&#10;">
              <v:stroke endarrow="block"/>
            </v:line>
            <v:line id="Прямая соединительная линия 73" o:spid="_x0000_s1058" style="position:absolute;visibility:visible" from="28866,51576" to="28866,58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z68QAAADbAAAADwAAAGRycy9kb3ducmV2LnhtbESPQWsCMRSE74L/ITyhN83aQ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tHPrxAAAANsAAAAPAAAAAAAAAAAA&#10;AAAAAKECAABkcnMvZG93bnJldi54bWxQSwUGAAAAAAQABAD5AAAAkgMAAAAA&#10;">
              <v:stroke endarrow="block"/>
            </v:line>
          </v:group>
        </w:pict>
      </w:r>
    </w:p>
    <w:p w:rsidR="0065594E" w:rsidRPr="00953E86" w:rsidRDefault="0065594E" w:rsidP="0065594E">
      <w:pPr>
        <w:spacing w:after="0" w:line="240" w:lineRule="auto"/>
        <w:ind w:firstLine="709"/>
        <w:jc w:val="both"/>
        <w:rPr>
          <w:rFonts w:ascii="Times New Roman" w:hAnsi="Times New Roman"/>
          <w:b/>
          <w:bCs/>
          <w:color w:val="000000"/>
          <w:sz w:val="28"/>
          <w:szCs w:val="28"/>
        </w:rPr>
      </w:pPr>
    </w:p>
    <w:p w:rsidR="0065594E" w:rsidRPr="00953E86" w:rsidRDefault="0065594E" w:rsidP="0065594E">
      <w:pPr>
        <w:spacing w:after="0" w:line="240" w:lineRule="auto"/>
        <w:ind w:firstLine="709"/>
        <w:jc w:val="both"/>
        <w:rPr>
          <w:rFonts w:ascii="Times New Roman" w:hAnsi="Times New Roman"/>
          <w:b/>
          <w:bCs/>
          <w:color w:val="000000"/>
          <w:sz w:val="28"/>
          <w:szCs w:val="28"/>
        </w:rPr>
      </w:pPr>
    </w:p>
    <w:p w:rsidR="0065594E" w:rsidRPr="00953E86" w:rsidRDefault="0065594E" w:rsidP="0065594E">
      <w:pPr>
        <w:spacing w:after="0" w:line="240" w:lineRule="auto"/>
        <w:ind w:firstLine="709"/>
        <w:jc w:val="both"/>
        <w:rPr>
          <w:rFonts w:ascii="Times New Roman" w:hAnsi="Times New Roman"/>
          <w:b/>
          <w:bCs/>
          <w:color w:val="000000"/>
          <w:sz w:val="28"/>
          <w:szCs w:val="28"/>
        </w:rPr>
      </w:pPr>
    </w:p>
    <w:p w:rsidR="0065594E" w:rsidRPr="00953E86" w:rsidRDefault="0065594E" w:rsidP="0065594E">
      <w:pPr>
        <w:spacing w:after="0" w:line="240" w:lineRule="auto"/>
        <w:ind w:firstLine="709"/>
        <w:jc w:val="both"/>
        <w:rPr>
          <w:rFonts w:ascii="Times New Roman" w:hAnsi="Times New Roman"/>
          <w:sz w:val="28"/>
          <w:szCs w:val="28"/>
        </w:rPr>
      </w:pPr>
    </w:p>
    <w:p w:rsidR="0065594E" w:rsidRPr="00953E86" w:rsidRDefault="001E0C3D" w:rsidP="0065594E">
      <w:pPr>
        <w:spacing w:after="0" w:line="240" w:lineRule="auto"/>
        <w:ind w:firstLine="709"/>
        <w:jc w:val="both"/>
        <w:rPr>
          <w:rFonts w:ascii="Times New Roman" w:hAnsi="Times New Roman"/>
          <w:b/>
          <w:bCs/>
          <w:color w:val="000000"/>
          <w:sz w:val="28"/>
          <w:szCs w:val="28"/>
        </w:rPr>
      </w:pPr>
      <w:r w:rsidRPr="001E0C3D">
        <w:rPr>
          <w:rFonts w:ascii="Times New Roman" w:hAnsi="Times New Roman"/>
          <w:noProof/>
          <w:sz w:val="28"/>
          <w:szCs w:val="28"/>
        </w:rPr>
        <w:pict>
          <v:shape id="Поле 49" o:spid="_x0000_s1026" type="#_x0000_t202" style="position:absolute;left:0;text-align:left;margin-left:119.85pt;margin-top:2.5pt;width:178.85pt;height:35.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" stroked="f">
            <v:textbox style="mso-next-textbox:#Поле 49">
              <w:txbxContent>
                <w:p w:rsidR="0065594E" w:rsidRPr="00DE0F41" w:rsidRDefault="0065594E" w:rsidP="0065594E">
                  <w:pPr>
                    <w:jc w:val="center"/>
                    <w:rPr>
                      <w:rFonts w:ascii="Times New Roman" w:hAnsi="Times New Roman"/>
                      <w:sz w:val="40"/>
                      <w:szCs w:val="52"/>
                    </w:rPr>
                  </w:pPr>
                  <w:r w:rsidRPr="00DE0F41">
                    <w:rPr>
                      <w:rFonts w:ascii="Times New Roman" w:hAnsi="Times New Roman"/>
                      <w:sz w:val="40"/>
                      <w:szCs w:val="52"/>
                    </w:rPr>
                    <w:t>черепаха</w:t>
                  </w:r>
                </w:p>
              </w:txbxContent>
            </v:textbox>
          </v:shape>
        </w:pict>
      </w: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Default="0065594E" w:rsidP="0065594E">
      <w:pPr>
        <w:spacing w:after="0" w:line="240" w:lineRule="auto"/>
        <w:ind w:firstLine="709"/>
        <w:jc w:val="both"/>
        <w:rPr>
          <w:rFonts w:ascii="Times New Roman" w:hAnsi="Times New Roman"/>
          <w:i/>
          <w:iCs/>
          <w:sz w:val="28"/>
          <w:szCs w:val="28"/>
        </w:rPr>
      </w:pPr>
    </w:p>
    <w:p w:rsidR="0065594E" w:rsidRPr="00953E86" w:rsidRDefault="0065594E" w:rsidP="0065594E">
      <w:pPr>
        <w:spacing w:after="0" w:line="240" w:lineRule="auto"/>
        <w:ind w:firstLine="709"/>
        <w:jc w:val="both"/>
        <w:rPr>
          <w:rFonts w:ascii="Times New Roman" w:hAnsi="Times New Roman"/>
          <w:b/>
          <w:bCs/>
          <w:color w:val="000000"/>
          <w:sz w:val="28"/>
          <w:szCs w:val="28"/>
        </w:rPr>
      </w:pPr>
      <w:r w:rsidRPr="00953E86">
        <w:rPr>
          <w:rFonts w:ascii="Times New Roman" w:hAnsi="Times New Roman"/>
          <w:i/>
          <w:iCs/>
          <w:sz w:val="28"/>
          <w:szCs w:val="28"/>
        </w:rPr>
        <w:t>Рассказ учителя.</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lastRenderedPageBreak/>
        <w:t>Луиджи Пиранделло – крупнейшая фигура в итальянской литературе ХХ века. Родился он на острове Сицилия в 1867 году, умер в Риме в 1936 году. Учился он в Палермо, в Риме, а затем в Боннском университете в Германии.Литературную деятельность начал как поэт, выступал и как ученый-филолог, как новеллист и драматург. Новелла принесла ему национальную славу, драматургия — международную.Жизнь, в изображении Пиранделло, превращается в спектакль, в котором каждый герой носит маску. Задача писателя заставить героя сбросить эту маску, показать свое истинное лицо. Лучшие рассказы и пьесы Луиджи Пиранделло вполне подходят к тому, что Толстой именовал произведением “совершенным”.И вот такое совершенное произведение мы будем читать, но читать не как обычно, а с остановками (</w:t>
      </w:r>
      <w:r w:rsidRPr="00953E86">
        <w:rPr>
          <w:rFonts w:ascii="Times New Roman" w:hAnsi="Times New Roman"/>
          <w:b/>
          <w:sz w:val="28"/>
          <w:szCs w:val="28"/>
        </w:rPr>
        <w:t>прием «Чтение с остановками»).</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II. Стадия осмысления.</w:t>
      </w:r>
      <w:r>
        <w:rPr>
          <w:rFonts w:ascii="Times New Roman" w:hAnsi="Times New Roman"/>
          <w:b/>
          <w:bCs/>
          <w:sz w:val="28"/>
          <w:szCs w:val="28"/>
        </w:rPr>
        <w:t xml:space="preserve"> </w:t>
      </w:r>
      <w:r w:rsidRPr="00953E86">
        <w:rPr>
          <w:rFonts w:ascii="Times New Roman" w:hAnsi="Times New Roman"/>
          <w:sz w:val="28"/>
          <w:szCs w:val="28"/>
        </w:rPr>
        <w:t>Работа с художественным текстом. В данной части урока реализуется схема</w:t>
      </w:r>
      <w:r>
        <w:rPr>
          <w:rFonts w:ascii="Times New Roman" w:hAnsi="Times New Roman"/>
          <w:sz w:val="28"/>
          <w:szCs w:val="28"/>
        </w:rPr>
        <w:t xml:space="preserve"> </w:t>
      </w:r>
      <w:r w:rsidRPr="00953E86">
        <w:rPr>
          <w:rFonts w:ascii="Times New Roman" w:hAnsi="Times New Roman"/>
          <w:i/>
          <w:iCs/>
          <w:sz w:val="28"/>
          <w:szCs w:val="28"/>
        </w:rPr>
        <w:t>«Вызов - осмысление – размышление».</w:t>
      </w:r>
      <w:r w:rsidRPr="00953E86">
        <w:rPr>
          <w:rFonts w:ascii="Times New Roman" w:hAnsi="Times New Roman"/>
          <w:sz w:val="28"/>
          <w:szCs w:val="28"/>
        </w:rPr>
        <w:t>Учащиеся получают следующий алгоритм работы:</w:t>
      </w:r>
    </w:p>
    <w:p w:rsidR="0065594E"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sz w:val="28"/>
          <w:szCs w:val="28"/>
        </w:rPr>
        <w:t>чтение текста от «остановки до остановки»;</w:t>
      </w:r>
    </w:p>
    <w:p w:rsidR="0065594E"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sz w:val="28"/>
          <w:szCs w:val="28"/>
        </w:rPr>
        <w:t>вопрос – прогноз по поводу развития сюжетной линии в новелле;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 ответ – предположение, его обоснование.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Чтение 1 отрывка</w:t>
      </w:r>
      <w:r w:rsidRPr="00953E86">
        <w:rPr>
          <w:rFonts w:ascii="Times New Roman" w:hAnsi="Times New Roman"/>
          <w:i/>
          <w:iCs/>
          <w:sz w:val="28"/>
          <w:szCs w:val="28"/>
        </w:rPr>
        <w:t>(текст дается в сокращении).</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Как ни странно, но даже в Америке имеются люди, верящие, что черепахи приносят счастье. Однако можно с полной уверенностью сказать, что сами черепахи этого даже не подозревают.</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У мистера Мишкоу есть приятель, который совершенно в этом убежден. Он играет на бирже и каждое утро, перед тем как туда идти, ставит свою черепаху перед маленькой лесенкой. Если черепаха делает попытки подняться по лесенке, он проникается уверенностью, что ценные бумаги, на которые он намеревается играть, поднимутся в цене. Если черепаха вбирает голову и лапы под щиток, бумаги будут иметь прежний твердый курс; если она отворачивается и уходит, он решительно играет на понижение. И это дело безошибочное.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Высказавшись как-то раз в таком духе, он зашел в магазин, где продавались черепахи, купил одну и вложил ее в руки мистеру Мишкоу:</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 Попробуй, сам увидишь.</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Мистер Мишкоу — особа впечатлительная. Неся домой черепаху (тьфу!), этот подвижный кругленький человечек весь охвачен дрожью — может быть, удовольствия, но, возможно, также и легкого отвращения. Ему крайне безразлично, что встречные прохожие удивленно оборачиваются, замечая у него в руках черепаху. Он дрожит при мысли, что эта вещь вроде неподвижного, холодного камня на самом деле нисколько не камень, напротив, под этим щитком живет таинственное животное, которое в любой момент может выпустить тут, у него на ладони, четыре кривые шершавые лапки и головку старой морщинистой монашки. Будем надеяться, что черепаха этого не сделает. Мистер Мишкоу швырнул бы ее на землю, содрогаясь с головы до ног.</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Нельзя сказать, что дома его дочь Элен и сын Джон.</w:t>
      </w:r>
    </w:p>
    <w:p w:rsidR="0065594E" w:rsidRPr="00953E86" w:rsidRDefault="0065594E" w:rsidP="0065594E">
      <w:pPr>
        <w:pBdr>
          <w:bottom w:val="single" w:sz="4" w:space="1" w:color="auto"/>
        </w:pBdr>
        <w:spacing w:after="0" w:line="240" w:lineRule="auto"/>
        <w:ind w:firstLine="709"/>
        <w:jc w:val="both"/>
        <w:rPr>
          <w:rFonts w:ascii="Times New Roman" w:hAnsi="Times New Roman"/>
          <w:b/>
          <w:sz w:val="28"/>
          <w:szCs w:val="28"/>
        </w:rPr>
      </w:pPr>
      <w:r w:rsidRPr="00953E86">
        <w:rPr>
          <w:rFonts w:ascii="Times New Roman" w:hAnsi="Times New Roman"/>
          <w:b/>
          <w:sz w:val="28"/>
          <w:szCs w:val="28"/>
        </w:rPr>
        <w:lastRenderedPageBreak/>
        <w:t>Первая остановка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i/>
          <w:iCs/>
          <w:sz w:val="28"/>
          <w:szCs w:val="28"/>
        </w:rPr>
        <w:t>Как отнеслись к черепахе дети?</w:t>
      </w:r>
    </w:p>
    <w:p w:rsidR="0065594E" w:rsidRPr="00953E86" w:rsidRDefault="0065594E" w:rsidP="0065594E">
      <w:pPr>
        <w:pBdr>
          <w:bottom w:val="single" w:sz="4" w:space="1" w:color="auto"/>
        </w:pBdr>
        <w:spacing w:after="0" w:line="240" w:lineRule="auto"/>
        <w:ind w:firstLine="709"/>
        <w:jc w:val="both"/>
        <w:rPr>
          <w:rFonts w:ascii="Times New Roman" w:hAnsi="Times New Roman"/>
          <w:b/>
          <w:sz w:val="28"/>
          <w:szCs w:val="28"/>
        </w:rPr>
      </w:pPr>
      <w:r w:rsidRPr="00953E86">
        <w:rPr>
          <w:rFonts w:ascii="Times New Roman" w:hAnsi="Times New Roman"/>
          <w:b/>
          <w:sz w:val="28"/>
          <w:szCs w:val="28"/>
        </w:rPr>
        <w:t>Чтение 2 отрывка.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sz w:val="28"/>
          <w:szCs w:val="28"/>
        </w:rPr>
        <w:t>Пришли в особый восторг от черепахи, когда Мистер Мишкоу положил ее, как подобранный булыжник, на ковер в гостиной.</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Просто невероятно, насколько старческими кажутся глаза обоих детей мистера Мишкоу по сравнению с удивительными глазами отца.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Дети роняют на черепаху, лежащую, словно булыжник, на ковре, тяжелый-тяжелый взгляд этих своих свинцовых глаз. Затем они смотрят на отца с абсолютно твердой уверенностью в том, что он не сможет дать им разумного объяснения неслыханной вещи, которую сделал, положив на ковер в гостиной черепаху, и бедный мистер Мишкоу весь как-то тускнеет, разводит руками, на губах его блуждает растерянная улыбка, и он выдавливает из себя, что, в конце концов, это всего-навсего совершенно безвредная черепаха, с которой можно бы даже поиграть.</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Словно в доказательство того, что он всегда был славным парнем, по натуре немного ребячливым, он становится на четвереньки на ковер и осторожненько, деликатно принимается подталкивать черепаху сзади, побуждая ее таким образом выпустить из-под щитка лапки и голову и поползти. Но бог ты мой, поистине это стоило сделать, чтобы убедиться, каким веселым был этот красивый дом, весь стеклянный и зеркальный, куда он ее принес. Неожиданно сын его Джон…</w:t>
      </w:r>
    </w:p>
    <w:p w:rsidR="0065594E" w:rsidRPr="00953E86" w:rsidRDefault="0065594E" w:rsidP="0065594E">
      <w:pPr>
        <w:pBdr>
          <w:bottom w:val="single" w:sz="4" w:space="1" w:color="auto"/>
        </w:pBdr>
        <w:spacing w:after="0" w:line="240" w:lineRule="auto"/>
        <w:ind w:firstLine="709"/>
        <w:jc w:val="both"/>
        <w:rPr>
          <w:rFonts w:ascii="Times New Roman" w:hAnsi="Times New Roman"/>
          <w:b/>
          <w:bCs/>
          <w:sz w:val="28"/>
          <w:szCs w:val="28"/>
        </w:rPr>
      </w:pPr>
      <w:r w:rsidRPr="00953E86">
        <w:rPr>
          <w:rFonts w:ascii="Times New Roman" w:hAnsi="Times New Roman"/>
          <w:b/>
          <w:bCs/>
          <w:sz w:val="28"/>
          <w:szCs w:val="28"/>
        </w:rPr>
        <w:t>Вторая остановка.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w:t>
      </w:r>
      <w:r>
        <w:rPr>
          <w:rFonts w:ascii="Times New Roman" w:hAnsi="Times New Roman"/>
          <w:b/>
          <w:bCs/>
          <w:sz w:val="28"/>
          <w:szCs w:val="28"/>
        </w:rPr>
        <w:t xml:space="preserve"> </w:t>
      </w:r>
      <w:r w:rsidRPr="00953E86">
        <w:rPr>
          <w:rFonts w:ascii="Times New Roman" w:hAnsi="Times New Roman"/>
          <w:i/>
          <w:iCs/>
          <w:sz w:val="28"/>
          <w:szCs w:val="28"/>
        </w:rPr>
        <w:t>Каковы дальнейшие действия Джона?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…Джон находит гораздо менее деликатный, но зато более действенный способ вывести черепаху из состояния окаменелости, в котором она упорно пребывает. Кончиком ботинка он опрокидывает ее на щиток, и тогда зверюшка начинает двигать лапками и с трудом вытягивать шейку, пытаясь вернуться в естественное свое положение.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Элен при виде этого, не меняя выражения своих старческих глаз, разражается громким смехом, похожим на скрип заржавленного колодезного блока при внезапном резком падении какого-нибудь спятившего ведра.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Легко понять, что на детей не производит никакого впечатления то обстоятельство, что черепахи приносят счастье. Напротив, все их поведение с яркой очевидностью свидетельствует о том, что терпеть в доме черепаху они станут, лишь поскольку смогут обращаться с ней, как с самой жалкой игрушкой, которую подбрасывают кончиком ботинка. А это весьма и весьма не нравится мистеру Мишкоу. Он смотрит на черепаху, которую сразу же перевернул спинкой вверх и которая вновь возвратилась к своей окаменелости; смотрит в глаза своих детей и…</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Третья остановка.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i/>
          <w:iCs/>
          <w:sz w:val="28"/>
          <w:szCs w:val="28"/>
        </w:rPr>
        <w:t>-Что видит мистер Мишкоу в глазах своих детей?</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…внезапно обнаруживает таинственное сходство между старческим выражением этих глаз и извечной каменной инертностью зверька на ковре. Он охвачен каким-то ужасом перед своей детской непосредственностью в </w:t>
      </w:r>
      <w:r w:rsidRPr="00953E86">
        <w:rPr>
          <w:rFonts w:ascii="Times New Roman" w:hAnsi="Times New Roman"/>
          <w:sz w:val="28"/>
          <w:szCs w:val="28"/>
        </w:rPr>
        <w:lastRenderedPageBreak/>
        <w:t>том мире, который, обнаруживая столь неожиданные и странные сходства вещей и явлений, как бы расписывается в собственном одряхлении; ужасом перед тем, что он, сам того не зная, может быть, ожидал чего-то, чего уже не может произойти, так как дети на земле рождаются теперь столетними, как черепахи.</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Он снова пытается изобразить на лице растерянную улыбку, еще более поблекший, чем когда-либо, и у него не хватает мужества признаться, по какой причине приятель подарил ему черепаху.</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...Мистер Мишкоу на редкость не знает жизни. Жизнь для него не есть нечто вполне четкое, и общеизвестные вещи не имеют для него значения...</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...И поэтому он никак не мог прийти в себя от изумления, когда жена его, вернувшись от своей матери, жившей в гостинице и уже собиравшейся возвращаться в Англию, и найдя его стоящим на четвереньках на ковре перед черепахой под холодно-издевательскими взглядами детей, не сказала ему ни слова, но, незамедлительно вернувшись к матери в гостиницу, через час прислала ему записку с самым ультимативным требованием; либо в доме не будет черепахи, либо через три дня она вместе с матерью уедет в Англию.</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Как только к мистеру Мишкоу вернулась способность разумно мыслить, он сразу же понял…,</w:t>
      </w:r>
    </w:p>
    <w:p w:rsidR="0065594E" w:rsidRPr="00953E86" w:rsidRDefault="0065594E" w:rsidP="0065594E">
      <w:pPr>
        <w:pBdr>
          <w:bottom w:val="single" w:sz="4" w:space="1" w:color="auto"/>
        </w:pBdr>
        <w:spacing w:after="0" w:line="240" w:lineRule="auto"/>
        <w:ind w:firstLine="709"/>
        <w:jc w:val="both"/>
        <w:rPr>
          <w:rFonts w:ascii="Times New Roman" w:hAnsi="Times New Roman"/>
          <w:b/>
          <w:bCs/>
          <w:sz w:val="28"/>
          <w:szCs w:val="28"/>
        </w:rPr>
      </w:pPr>
      <w:r w:rsidRPr="00953E86">
        <w:rPr>
          <w:rFonts w:ascii="Times New Roman" w:hAnsi="Times New Roman"/>
          <w:b/>
          <w:bCs/>
          <w:sz w:val="28"/>
          <w:szCs w:val="28"/>
        </w:rPr>
        <w:t>Четвертая остановка.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w:t>
      </w:r>
      <w:r>
        <w:rPr>
          <w:rFonts w:ascii="Times New Roman" w:hAnsi="Times New Roman"/>
          <w:b/>
          <w:bCs/>
          <w:sz w:val="28"/>
          <w:szCs w:val="28"/>
        </w:rPr>
        <w:t xml:space="preserve"> </w:t>
      </w:r>
      <w:r w:rsidRPr="00953E86">
        <w:rPr>
          <w:rFonts w:ascii="Times New Roman" w:hAnsi="Times New Roman"/>
          <w:i/>
          <w:iCs/>
          <w:sz w:val="28"/>
          <w:szCs w:val="28"/>
        </w:rPr>
        <w:t>Что понял мистер Мишкоу?</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…что черепаха могла быть в данном случае только предлогом. И каким несерьезным, каким легко уязвимым! Но, может быть, именно поэтому гораздо более трудно устранимым, чем если бы жена потребовала, чтобы он полностью изменил свою внешность или хотя бы убрал с лица свой нос и заменил его другим, который был бы ей более по вкусу.</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Однако он не хотел потерять ее. Он ответил жене, чтобы она спокойно возвращалась домой, а он уж найдет для черепахи другое, более подходящее место. Он взял ее, так как ему сказали, будто она приносит счастье. Но, принимая во внимание, что сам он уже не первой молодости, и у него такая супруга, как она, и двое таких ребят, как их дети, какого ему еще нужно счастья?</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И вот он выходит из дому, снова с черепахой в руке и с намерением оставить ее в каком-нибудь месте, которое несчастной, неприкаянной зверюшке подойдет больше, чем их дом. Между тем наступил вечер, и он только сейчас с удивлением в этом убедился. Хотя он и привык к зрелищу своего огромного фантасмагорического города, но тем не менее сохранил способность всегда по-новому изумляться ему, притом с некоторой даже грустью, ибо все эти грандиозные сооружения как долговечные архитектурные памятники, и они высятся со всех сторон, словно колоссальная, но временная декорация некоей огромной ярмарки с этим неподвижным, пестроцветным, ярким светом бесчисленных ламп и фонарей, нагоняющим нечто вроде тоски, когда долго идешь под ним, и со множеством других вещей, столь же суетных и непрочных.</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lastRenderedPageBreak/>
        <w:t>Идя по улице, он даже забыл, что держит в руке черепаху, но вдруг вспоминает о ней, и ему приходит в голову, что лучше бы он оставил ее в парке неподалеку от своего дома, вместо того чтобы идти дальше по направлению к магазину, где она была куплена, кажется, на 49-й улице.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Так он и идет себе, будучи вполне уверенным, что в такой час магазин уже наверняка закрыт. Но одолевшие его грусть и усталость словно требуют, чтоб он натолкнулся на запертую дверь.</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Вот он подходит к этой двери и глядит на нее: магазин действительно закрыт,— потом на черепаху у себя в руке. Что с ней делать? Мимо проезжает такси, он садится </w:t>
      </w:r>
      <w:r w:rsidRPr="00953E86">
        <w:rPr>
          <w:rFonts w:ascii="Times New Roman" w:hAnsi="Times New Roman"/>
          <w:i/>
          <w:iCs/>
          <w:sz w:val="28"/>
          <w:szCs w:val="28"/>
        </w:rPr>
        <w:t>в </w:t>
      </w:r>
      <w:r w:rsidRPr="00953E86">
        <w:rPr>
          <w:rFonts w:ascii="Times New Roman" w:hAnsi="Times New Roman"/>
          <w:sz w:val="28"/>
          <w:szCs w:val="28"/>
        </w:rPr>
        <w:t>машину. Где-нибудь в подходящем месте он выйдет, а черепаху оставит внутри.</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Жалко, что у этой зверюшки, все еще съежившейся под своим щитком, по-видимому, так мало воображения. Интересно представить себе, как черепаха ночью разъезжает по всему Нью-Йорку.</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Нет, нет. Мистер Мишкоу охвачен раскаянием: это было бы жестоко. Он выходит из такси. Уже недалеко отПарк-авеню с бесконечной линией цветочных клумб посредине, окаймленных низеньким плетеным бордюром. Он собирается оставить черепаху на одной из этих клумб, он едва успевает положить ее наземь, как рядом вырастает фигура полицейского, наблюдающего за порядком движения па углу 50-й улицы под одной из гигантских башен УолдорфАстории. Полицейский желает знать, что такое он положил на клумбу. Бомбу? Да нот же, не бомбу. И мистер Мишкоу улыбается ему, чтобы тот понял, что он на это не способен. Просто-напросто черепаху. Но полицейский велит ему немедленно ее убрать: пускать животных на клумбы запрещено. Да ведь какое же это животное? Это вроде камня, пытается объяснить мистер Мишкоу, она здесь не помешает, кроме того, ему, по некоторым семейным соображениям, необходимо избавиться от нее. Но теперь полицейскому кажется, что мистер Мишкоу над ним насмехается, и он заговаривает грубым тоном, а мистер Мишкоу тотчас же убирает с клумбы черепаху, которая по-прежнему неподвижна.</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 Говорят, они приносят счастье,— произносит он с улыбкой,— не хотите ли взять ее? В подарок?</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Тот яростно передергивает плечами и велит ему убираться.</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И вот черепаха опять в руке мистера Мишкоу…,</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Пятая остановка</w:t>
      </w:r>
      <w:r w:rsidRPr="00953E86">
        <w:rPr>
          <w:rFonts w:ascii="Times New Roman" w:hAnsi="Times New Roman"/>
          <w:sz w:val="28"/>
          <w:szCs w:val="28"/>
        </w:rPr>
        <w:t>.</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i/>
          <w:iCs/>
          <w:sz w:val="28"/>
          <w:szCs w:val="28"/>
        </w:rPr>
        <w:t>Как вы думаете, какой будет концовка новеллы?</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…а он до крайности растерян. Бог ты мой, да ведь ее можно оставить здесь же, на середине улицы, как только он выйдет из поля зрения этого полицейского, который был так груб явно потому, что не поверил в важные причины семейного характера. И тут мистера Мишкоу внезапно озаряет мысль. Конечно, для жены его черепаха только предлог, а устранишь этот предлог, она тотчас же найдет другой, но трудно ей будет найти более нелепый, более способный повредить ей в глазах судьи и всех прочих. Глупо с его стороны было бы не воспользоваться этим. И в конце концов он решает вернуться домой с черепахой.</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lastRenderedPageBreak/>
        <w:t>Жену он находит в гостиной. Ни слова не говоря, наклоняется и кладет черепаху, словно камень, на ковер прямо перед ней. Жена вскакивает с места, устремляется в свою комнату и возвращается оттуда в шляпе.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 Скажу судье, что обществу своей жены вы предпочитаете общество черепахи.</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И исчезает.</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Словно услышав ее с ковра, зверюшка внезапно выпустила из-под щитка свои четыре лапки, хвост, голову и, слегка раскачиваясь, почти приплясывая, поползла по гостиной.</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Мистеру Мишкоу не остается ничего другого, как радоваться этому, пока еще робко. Он слегка похлопывает в ладоши и, глядя на черепаху, думает, что он должен признать, хотя и без твердого убеждения:</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 А счастье-то вот оно, счастье!</w:t>
      </w:r>
    </w:p>
    <w:p w:rsidR="0065594E" w:rsidRPr="00953E86"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III.</w:t>
      </w:r>
      <w:r>
        <w:rPr>
          <w:rFonts w:ascii="Times New Roman" w:hAnsi="Times New Roman"/>
          <w:b/>
          <w:bCs/>
          <w:sz w:val="28"/>
          <w:szCs w:val="28"/>
        </w:rPr>
        <w:t xml:space="preserve"> </w:t>
      </w:r>
      <w:r>
        <w:rPr>
          <w:rFonts w:ascii="Times New Roman" w:hAnsi="Times New Roman"/>
          <w:b/>
          <w:sz w:val="28"/>
          <w:szCs w:val="28"/>
        </w:rPr>
        <w:t xml:space="preserve">Стадия </w:t>
      </w:r>
      <w:r w:rsidRPr="00953E86">
        <w:rPr>
          <w:rFonts w:ascii="Times New Roman" w:hAnsi="Times New Roman"/>
          <w:b/>
          <w:iCs/>
          <w:sz w:val="28"/>
          <w:szCs w:val="28"/>
        </w:rPr>
        <w:t>рефлексии</w:t>
      </w:r>
      <w:r w:rsidRPr="00953E86">
        <w:rPr>
          <w:rFonts w:ascii="Times New Roman" w:hAnsi="Times New Roman"/>
          <w:sz w:val="28"/>
          <w:szCs w:val="28"/>
        </w:rPr>
        <w:t>.</w:t>
      </w:r>
    </w:p>
    <w:p w:rsidR="0065594E" w:rsidRPr="00953E86" w:rsidRDefault="0065594E" w:rsidP="0065594E">
      <w:pPr>
        <w:pBdr>
          <w:bottom w:val="single" w:sz="4" w:space="1" w:color="auto"/>
        </w:pBdr>
        <w:spacing w:after="0" w:line="240" w:lineRule="auto"/>
        <w:ind w:firstLine="709"/>
        <w:jc w:val="both"/>
        <w:rPr>
          <w:rFonts w:ascii="Times New Roman" w:hAnsi="Times New Roman"/>
          <w:i/>
          <w:sz w:val="28"/>
          <w:szCs w:val="28"/>
        </w:rPr>
      </w:pPr>
      <w:r w:rsidRPr="00953E86">
        <w:rPr>
          <w:rFonts w:ascii="Times New Roman" w:hAnsi="Times New Roman"/>
          <w:sz w:val="28"/>
          <w:szCs w:val="28"/>
        </w:rPr>
        <w:t xml:space="preserve">На этом этапе возвращаемся </w:t>
      </w:r>
      <w:r w:rsidRPr="00953E86">
        <w:rPr>
          <w:rFonts w:ascii="Times New Roman" w:hAnsi="Times New Roman"/>
          <w:i/>
          <w:sz w:val="28"/>
          <w:szCs w:val="28"/>
        </w:rPr>
        <w:t>к ключевым словам,</w:t>
      </w:r>
      <w:r w:rsidRPr="00953E86">
        <w:rPr>
          <w:rFonts w:ascii="Times New Roman" w:hAnsi="Times New Roman"/>
          <w:sz w:val="28"/>
          <w:szCs w:val="28"/>
        </w:rPr>
        <w:t xml:space="preserve"> записанным в </w:t>
      </w:r>
      <w:r w:rsidRPr="00953E86">
        <w:rPr>
          <w:rFonts w:ascii="Times New Roman" w:hAnsi="Times New Roman"/>
          <w:i/>
          <w:iCs/>
          <w:sz w:val="28"/>
          <w:szCs w:val="28"/>
        </w:rPr>
        <w:t>кластере</w:t>
      </w:r>
      <w:r w:rsidRPr="00953E86">
        <w:rPr>
          <w:rFonts w:ascii="Times New Roman" w:hAnsi="Times New Roman"/>
          <w:sz w:val="28"/>
          <w:szCs w:val="28"/>
        </w:rPr>
        <w:t xml:space="preserve">: </w:t>
      </w:r>
      <w:r w:rsidRPr="00953E86">
        <w:rPr>
          <w:rFonts w:ascii="Times New Roman" w:hAnsi="Times New Roman"/>
          <w:i/>
          <w:sz w:val="28"/>
          <w:szCs w:val="28"/>
        </w:rPr>
        <w:t>определяем верные и неверные утверждения, вносим изменения, дополнения, задаем вопросы, получаем ответы на них.</w:t>
      </w:r>
    </w:p>
    <w:p w:rsidR="0065594E" w:rsidRDefault="0065594E" w:rsidP="0065594E">
      <w:pPr>
        <w:pBdr>
          <w:bottom w:val="single" w:sz="4" w:space="1" w:color="auto"/>
        </w:pBdr>
        <w:spacing w:after="0" w:line="240" w:lineRule="auto"/>
        <w:ind w:firstLine="709"/>
        <w:jc w:val="both"/>
        <w:rPr>
          <w:rFonts w:ascii="Times New Roman" w:hAnsi="Times New Roman"/>
          <w:sz w:val="28"/>
          <w:szCs w:val="28"/>
        </w:rPr>
      </w:pPr>
      <w:r w:rsidRPr="00953E86">
        <w:rPr>
          <w:rFonts w:ascii="Times New Roman" w:hAnsi="Times New Roman"/>
          <w:sz w:val="28"/>
          <w:szCs w:val="28"/>
        </w:rPr>
        <w:t>Затем учащимся предлагается написать</w:t>
      </w:r>
      <w:r>
        <w:rPr>
          <w:rFonts w:ascii="Times New Roman" w:hAnsi="Times New Roman"/>
          <w:sz w:val="28"/>
          <w:szCs w:val="28"/>
        </w:rPr>
        <w:t xml:space="preserve"> </w:t>
      </w:r>
      <w:r w:rsidRPr="00953E86">
        <w:rPr>
          <w:rFonts w:ascii="Times New Roman" w:hAnsi="Times New Roman"/>
          <w:i/>
          <w:iCs/>
          <w:sz w:val="28"/>
          <w:szCs w:val="28"/>
        </w:rPr>
        <w:t>синквейн</w:t>
      </w:r>
      <w:r w:rsidRPr="00953E86">
        <w:rPr>
          <w:rFonts w:ascii="Times New Roman" w:hAnsi="Times New Roman"/>
          <w:sz w:val="28"/>
          <w:szCs w:val="28"/>
        </w:rPr>
        <w:t xml:space="preserve">. Цель создания подобного стихотворения – рефлексивная оценка пройденной темы. </w:t>
      </w:r>
      <w:r w:rsidRPr="00926FC2">
        <w:rPr>
          <w:rFonts w:ascii="Times New Roman" w:hAnsi="Times New Roman"/>
          <w:sz w:val="28"/>
          <w:szCs w:val="28"/>
        </w:rPr>
        <w:t>Учащиеся с удовольствием пишут эти короткие стихи. Вот некоторые из них:</w:t>
      </w:r>
    </w:p>
    <w:p w:rsidR="0065594E" w:rsidRDefault="0065594E" w:rsidP="0065594E">
      <w:pPr>
        <w:pBdr>
          <w:bottom w:val="single" w:sz="4" w:space="1" w:color="auto"/>
        </w:pBdr>
        <w:spacing w:after="0" w:line="240" w:lineRule="auto"/>
        <w:ind w:firstLine="709"/>
        <w:jc w:val="both"/>
        <w:rPr>
          <w:rFonts w:ascii="Times New Roman" w:hAnsi="Times New Roman"/>
          <w:sz w:val="28"/>
          <w:szCs w:val="28"/>
        </w:rPr>
      </w:pPr>
    </w:p>
    <w:p w:rsidR="0065594E" w:rsidRPr="00953E86" w:rsidRDefault="0065594E" w:rsidP="0065594E">
      <w:pPr>
        <w:widowControl w:val="0"/>
        <w:tabs>
          <w:tab w:val="left" w:pos="1134"/>
        </w:tabs>
        <w:spacing w:after="0" w:line="240" w:lineRule="auto"/>
        <w:ind w:firstLine="709"/>
        <w:jc w:val="both"/>
        <w:rPr>
          <w:rFonts w:ascii="Times New Roman" w:hAnsi="Times New Roman"/>
          <w:color w:val="0033CC"/>
          <w:sz w:val="28"/>
          <w:szCs w:val="28"/>
        </w:rPr>
      </w:pPr>
    </w:p>
    <w:tbl>
      <w:tblPr>
        <w:tblpPr w:leftFromText="180" w:rightFromText="180" w:vertAnchor="text" w:horzAnchor="margin" w:tblpY="-1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94"/>
        <w:gridCol w:w="4762"/>
      </w:tblGrid>
      <w:tr w:rsidR="0065594E" w:rsidRPr="00082161" w:rsidTr="009667A3">
        <w:trPr>
          <w:trHeight w:val="1687"/>
        </w:trPr>
        <w:tc>
          <w:tcPr>
            <w:tcW w:w="4794" w:type="dxa"/>
          </w:tcPr>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Счастье</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красивое,полезное,</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радует,возвышает,возвеличивает.</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Творецсвоегосчастья-человек.</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 xml:space="preserve">         Судьба.</w:t>
            </w:r>
          </w:p>
        </w:tc>
        <w:tc>
          <w:tcPr>
            <w:tcW w:w="4762" w:type="dxa"/>
          </w:tcPr>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Эмоции</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положительные,отрицательные,</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скорбят,страдают,тяготятдушу.</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Живаясольнасвежейране</w:t>
            </w:r>
          </w:p>
          <w:p w:rsidR="0065594E" w:rsidRPr="00082161" w:rsidRDefault="0065594E" w:rsidP="009667A3">
            <w:pPr>
              <w:pBdr>
                <w:bottom w:val="single" w:sz="4" w:space="1" w:color="auto"/>
              </w:pBdr>
              <w:spacing w:after="0" w:line="240" w:lineRule="auto"/>
              <w:jc w:val="both"/>
              <w:rPr>
                <w:rFonts w:ascii="Times New Roman" w:eastAsia="Times New Roman" w:hAnsi="Times New Roman"/>
                <w:sz w:val="28"/>
                <w:szCs w:val="28"/>
              </w:rPr>
            </w:pPr>
            <w:r w:rsidRPr="00082161">
              <w:rPr>
                <w:rFonts w:ascii="Times New Roman" w:eastAsia="Times New Roman" w:hAnsi="Times New Roman"/>
                <w:sz w:val="28"/>
                <w:szCs w:val="28"/>
              </w:rPr>
              <w:t xml:space="preserve">           Крик.</w:t>
            </w:r>
          </w:p>
        </w:tc>
      </w:tr>
    </w:tbl>
    <w:p w:rsidR="0065594E" w:rsidRPr="00356F6A" w:rsidRDefault="0065594E" w:rsidP="0065594E">
      <w:pPr>
        <w:spacing w:after="0" w:line="240" w:lineRule="auto"/>
        <w:ind w:firstLine="709"/>
        <w:jc w:val="right"/>
        <w:rPr>
          <w:rFonts w:ascii="Times New Roman" w:hAnsi="Times New Roman"/>
          <w:color w:val="000000"/>
          <w:sz w:val="28"/>
          <w:szCs w:val="28"/>
        </w:rPr>
      </w:pPr>
      <w:r w:rsidRPr="00356F6A">
        <w:rPr>
          <w:rFonts w:ascii="Times New Roman" w:hAnsi="Times New Roman"/>
          <w:color w:val="000000"/>
          <w:sz w:val="28"/>
          <w:szCs w:val="28"/>
        </w:rPr>
        <w:t>Приложение №2</w:t>
      </w:r>
    </w:p>
    <w:p w:rsidR="0065594E" w:rsidRPr="00953E86" w:rsidRDefault="0065594E" w:rsidP="0065594E">
      <w:pPr>
        <w:spacing w:after="0" w:line="240" w:lineRule="auto"/>
        <w:ind w:firstLine="709"/>
        <w:jc w:val="right"/>
        <w:rPr>
          <w:rFonts w:ascii="Times New Roman" w:hAnsi="Times New Roman"/>
          <w:sz w:val="28"/>
          <w:szCs w:val="28"/>
        </w:rPr>
      </w:pPr>
    </w:p>
    <w:p w:rsidR="0065594E" w:rsidRPr="00953E86" w:rsidRDefault="0065594E" w:rsidP="0065594E">
      <w:pPr>
        <w:spacing w:after="0" w:line="240" w:lineRule="auto"/>
        <w:ind w:firstLine="709"/>
        <w:rPr>
          <w:rFonts w:ascii="Times New Roman" w:hAnsi="Times New Roman"/>
          <w:b/>
          <w:sz w:val="28"/>
          <w:szCs w:val="28"/>
        </w:rPr>
      </w:pPr>
      <w:r w:rsidRPr="00953E86">
        <w:rPr>
          <w:rFonts w:ascii="Times New Roman" w:hAnsi="Times New Roman"/>
          <w:b/>
          <w:sz w:val="28"/>
          <w:szCs w:val="28"/>
        </w:rPr>
        <w:t>Тема урока:</w:t>
      </w:r>
      <w:bookmarkStart w:id="0" w:name="OLE_LINK1"/>
      <w:bookmarkStart w:id="1" w:name="OLE_LINK2"/>
      <w:r w:rsidRPr="00953E86">
        <w:rPr>
          <w:rFonts w:ascii="Times New Roman" w:hAnsi="Times New Roman"/>
          <w:b/>
          <w:sz w:val="28"/>
          <w:szCs w:val="28"/>
        </w:rPr>
        <w:t xml:space="preserve"> </w:t>
      </w:r>
      <w:bookmarkEnd w:id="0"/>
      <w:bookmarkEnd w:id="1"/>
      <w:r w:rsidRPr="00953E86">
        <w:rPr>
          <w:rFonts w:ascii="Times New Roman" w:hAnsi="Times New Roman"/>
          <w:b/>
          <w:sz w:val="28"/>
          <w:szCs w:val="28"/>
        </w:rPr>
        <w:t>Частица как служебная часть речи. Разряды частиц.</w:t>
      </w:r>
    </w:p>
    <w:p w:rsidR="0065594E" w:rsidRPr="00953E86" w:rsidRDefault="0065594E" w:rsidP="0065594E">
      <w:pPr>
        <w:spacing w:after="0" w:line="240" w:lineRule="auto"/>
        <w:ind w:firstLine="709"/>
        <w:rPr>
          <w:rFonts w:ascii="Times New Roman" w:hAnsi="Times New Roman"/>
          <w:b/>
          <w:sz w:val="28"/>
          <w:szCs w:val="28"/>
        </w:rPr>
      </w:pPr>
      <w:r w:rsidRPr="00953E86">
        <w:rPr>
          <w:rFonts w:ascii="Times New Roman" w:hAnsi="Times New Roman"/>
          <w:b/>
          <w:sz w:val="28"/>
          <w:szCs w:val="28"/>
        </w:rPr>
        <w:t>Цели и задачи урока: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u w:val="single"/>
        </w:rPr>
        <w:t>Образовательные:</w:t>
      </w:r>
      <w:r w:rsidRPr="00953E86">
        <w:rPr>
          <w:rFonts w:ascii="Times New Roman" w:hAnsi="Times New Roman"/>
          <w:sz w:val="28"/>
          <w:szCs w:val="28"/>
        </w:rPr>
        <w:t xml:space="preserve"> обобщить и систематизировать ранее полученные  знания по теме «Частица»; совершенствовать орфографические и пунктуационные навыки учащихся; учить практическому применению знаний по теме; вырабатывать навык самооценки знаний.</w:t>
      </w:r>
    </w:p>
    <w:p w:rsidR="0065594E" w:rsidRPr="00953E86" w:rsidRDefault="0065594E" w:rsidP="0065594E">
      <w:pPr>
        <w:spacing w:after="0" w:line="240" w:lineRule="auto"/>
        <w:ind w:firstLine="709"/>
        <w:jc w:val="both"/>
        <w:rPr>
          <w:rFonts w:ascii="Times New Roman" w:hAnsi="Times New Roman"/>
          <w:b/>
          <w:sz w:val="28"/>
          <w:szCs w:val="28"/>
          <w:u w:val="single"/>
        </w:rPr>
      </w:pPr>
      <w:r w:rsidRPr="00953E86">
        <w:rPr>
          <w:rFonts w:ascii="Times New Roman" w:hAnsi="Times New Roman"/>
          <w:b/>
          <w:sz w:val="28"/>
          <w:szCs w:val="28"/>
          <w:u w:val="single"/>
        </w:rPr>
        <w:t>Развивающие:</w:t>
      </w:r>
      <w:r w:rsidRPr="00953E86">
        <w:rPr>
          <w:rFonts w:ascii="Times New Roman" w:hAnsi="Times New Roman"/>
          <w:sz w:val="28"/>
          <w:szCs w:val="28"/>
        </w:rPr>
        <w:t xml:space="preserve"> развивать навыки анализа, синтеза, сравнения лингвистических явлений; работать над развитием коммуникативных навыков, логического мышления школьников; развивать творческие способности учащихся.</w:t>
      </w:r>
    </w:p>
    <w:p w:rsidR="0065594E" w:rsidRPr="00953E86" w:rsidRDefault="0065594E" w:rsidP="0065594E">
      <w:pPr>
        <w:spacing w:after="0" w:line="240" w:lineRule="auto"/>
        <w:ind w:firstLine="709"/>
        <w:jc w:val="both"/>
        <w:rPr>
          <w:rFonts w:ascii="Times New Roman" w:hAnsi="Times New Roman"/>
          <w:b/>
          <w:sz w:val="28"/>
          <w:szCs w:val="28"/>
          <w:u w:val="single"/>
        </w:rPr>
      </w:pPr>
      <w:r w:rsidRPr="00953E86">
        <w:rPr>
          <w:rFonts w:ascii="Times New Roman" w:hAnsi="Times New Roman"/>
          <w:b/>
          <w:sz w:val="28"/>
          <w:szCs w:val="28"/>
          <w:u w:val="single"/>
        </w:rPr>
        <w:t>Воспитательные:</w:t>
      </w:r>
      <w:r w:rsidRPr="00953E86">
        <w:rPr>
          <w:rFonts w:ascii="Times New Roman" w:hAnsi="Times New Roman"/>
          <w:sz w:val="28"/>
          <w:szCs w:val="28"/>
        </w:rPr>
        <w:t xml:space="preserve"> воспитывать у школьников любовь к русскому языку; создать атмосферу сотрудничества и взаимоуважения.</w:t>
      </w:r>
    </w:p>
    <w:p w:rsidR="0065594E" w:rsidRPr="00953E86" w:rsidRDefault="0065594E" w:rsidP="0065594E">
      <w:pPr>
        <w:spacing w:after="0" w:line="240" w:lineRule="auto"/>
        <w:ind w:firstLine="709"/>
        <w:jc w:val="center"/>
        <w:rPr>
          <w:rFonts w:ascii="Times New Roman" w:hAnsi="Times New Roman"/>
          <w:b/>
          <w:sz w:val="28"/>
          <w:szCs w:val="28"/>
        </w:rPr>
      </w:pPr>
      <w:r w:rsidRPr="00953E86">
        <w:rPr>
          <w:rFonts w:ascii="Times New Roman" w:hAnsi="Times New Roman"/>
          <w:b/>
          <w:sz w:val="28"/>
          <w:szCs w:val="28"/>
        </w:rPr>
        <w:t>Ход урока</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1. Организационный момент</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lastRenderedPageBreak/>
        <w:t>Добрый день, ребята! Все готовы к работе? С каким настроением вы пришли сегодня на урок?</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А у меня сегодня настроение просто замечательное! Хотите знать, почему?</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Ну, во-первых, я рада встрече с вами, а во-вторых,</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Утром ранним кто-то странный</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Заглянул в мое окно,</w:t>
      </w:r>
    </w:p>
    <w:p w:rsidR="0065594E" w:rsidRPr="00953E86" w:rsidRDefault="0065594E" w:rsidP="0065594E">
      <w:pPr>
        <w:spacing w:after="0" w:line="240" w:lineRule="auto"/>
        <w:ind w:firstLine="709"/>
        <w:jc w:val="center"/>
        <w:rPr>
          <w:rFonts w:ascii="Times New Roman" w:hAnsi="Times New Roman"/>
          <w:b/>
          <w:sz w:val="28"/>
          <w:szCs w:val="28"/>
        </w:rPr>
      </w:pPr>
      <w:r w:rsidRPr="00953E86">
        <w:rPr>
          <w:rFonts w:ascii="Times New Roman" w:hAnsi="Times New Roman"/>
          <w:b/>
          <w:sz w:val="28"/>
          <w:szCs w:val="28"/>
        </w:rPr>
        <w:t>Слайд солнышко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На ладони появилось</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Ярко рыжее пятно.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Это солнышко проснулось,</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Будто руку, протянуло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Тонкий лучик золотой.</w:t>
      </w:r>
    </w:p>
    <w:p w:rsidR="0065594E" w:rsidRPr="00953E86" w:rsidRDefault="0065594E" w:rsidP="0065594E">
      <w:pPr>
        <w:spacing w:after="0" w:line="240" w:lineRule="auto"/>
        <w:ind w:firstLine="709"/>
        <w:jc w:val="center"/>
        <w:rPr>
          <w:rFonts w:ascii="Times New Roman" w:hAnsi="Times New Roman"/>
          <w:b/>
          <w:sz w:val="28"/>
          <w:szCs w:val="28"/>
        </w:rPr>
      </w:pPr>
      <w:r w:rsidRPr="00953E86">
        <w:rPr>
          <w:rFonts w:ascii="Times New Roman" w:hAnsi="Times New Roman"/>
          <w:b/>
          <w:sz w:val="28"/>
          <w:szCs w:val="28"/>
        </w:rPr>
        <w:t>Слайд радуга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И как с первым лучшим другом</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Поздоровалось со мной!</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Я очень хочу поделиться с вами моим чудесным настроением. Вот оно, возьмите! (Сдуваю с руки).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Дети: Спасибо!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Учитель: Ребята, начиная урок, улыбнемся друг другу и пожелаем здоровья и чудесного настроения.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2.</w:t>
      </w:r>
      <w:r w:rsidRPr="00953E86">
        <w:rPr>
          <w:rFonts w:ascii="Times New Roman" w:hAnsi="Times New Roman"/>
          <w:sz w:val="28"/>
          <w:szCs w:val="28"/>
        </w:rPr>
        <w:t xml:space="preserve"> </w:t>
      </w:r>
      <w:r w:rsidRPr="00953E86">
        <w:rPr>
          <w:rFonts w:ascii="Times New Roman" w:hAnsi="Times New Roman"/>
          <w:b/>
          <w:sz w:val="28"/>
          <w:szCs w:val="28"/>
        </w:rPr>
        <w:t>Для того чтобы определить тему сегодняшнего урока, мы проведем с вами лексическую работу. К данным словам подберите антонимы и запишите их в столбик.</w:t>
      </w:r>
    </w:p>
    <w:tbl>
      <w:tblPr>
        <w:tblW w:w="0" w:type="auto"/>
        <w:jc w:val="center"/>
        <w:tblInd w:w="817" w:type="dxa"/>
        <w:tblLook w:val="04A0"/>
      </w:tblPr>
      <w:tblGrid>
        <w:gridCol w:w="2126"/>
        <w:gridCol w:w="1693"/>
      </w:tblGrid>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родной</w:t>
            </w:r>
          </w:p>
        </w:tc>
        <w:tc>
          <w:tcPr>
            <w:tcW w:w="0" w:type="auto"/>
          </w:tcPr>
          <w:p w:rsidR="0065594E" w:rsidRPr="00953E86" w:rsidRDefault="0065594E" w:rsidP="009667A3">
            <w:pPr>
              <w:pStyle w:val="a9"/>
              <w:spacing w:before="0" w:after="0"/>
              <w:rPr>
                <w:i/>
                <w:sz w:val="28"/>
                <w:szCs w:val="28"/>
              </w:rPr>
            </w:pPr>
            <w:r w:rsidRPr="00953E86">
              <w:rPr>
                <w:b/>
                <w:i/>
                <w:color w:val="FF0000"/>
                <w:sz w:val="28"/>
                <w:szCs w:val="28"/>
              </w:rPr>
              <w:t>ч</w:t>
            </w:r>
            <w:r w:rsidRPr="00953E86">
              <w:rPr>
                <w:i/>
                <w:sz w:val="28"/>
                <w:szCs w:val="28"/>
              </w:rPr>
              <w:t>ужой</w:t>
            </w:r>
          </w:p>
        </w:tc>
      </w:tr>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неряшливый</w:t>
            </w:r>
          </w:p>
        </w:tc>
        <w:tc>
          <w:tcPr>
            <w:tcW w:w="0" w:type="auto"/>
          </w:tcPr>
          <w:p w:rsidR="0065594E" w:rsidRPr="00953E86" w:rsidRDefault="0065594E" w:rsidP="009667A3">
            <w:pPr>
              <w:pStyle w:val="a9"/>
              <w:spacing w:before="0" w:after="0"/>
              <w:rPr>
                <w:i/>
                <w:sz w:val="28"/>
                <w:szCs w:val="28"/>
              </w:rPr>
            </w:pPr>
            <w:r w:rsidRPr="00953E86">
              <w:rPr>
                <w:b/>
                <w:i/>
                <w:color w:val="FF0000"/>
                <w:sz w:val="28"/>
                <w:szCs w:val="28"/>
              </w:rPr>
              <w:t>а</w:t>
            </w:r>
            <w:r w:rsidRPr="00953E86">
              <w:rPr>
                <w:i/>
                <w:sz w:val="28"/>
                <w:szCs w:val="28"/>
              </w:rPr>
              <w:t>ккуратный</w:t>
            </w:r>
          </w:p>
        </w:tc>
      </w:tr>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горький</w:t>
            </w:r>
          </w:p>
        </w:tc>
        <w:tc>
          <w:tcPr>
            <w:tcW w:w="0" w:type="auto"/>
          </w:tcPr>
          <w:p w:rsidR="0065594E" w:rsidRPr="00953E86" w:rsidRDefault="0065594E" w:rsidP="009667A3">
            <w:pPr>
              <w:pStyle w:val="a9"/>
              <w:spacing w:before="0" w:after="0"/>
              <w:rPr>
                <w:i/>
                <w:sz w:val="28"/>
                <w:szCs w:val="28"/>
              </w:rPr>
            </w:pPr>
            <w:r w:rsidRPr="00953E86">
              <w:rPr>
                <w:b/>
                <w:i/>
                <w:color w:val="FF0000"/>
                <w:sz w:val="28"/>
                <w:szCs w:val="28"/>
              </w:rPr>
              <w:t>с</w:t>
            </w:r>
            <w:r w:rsidRPr="00953E86">
              <w:rPr>
                <w:i/>
                <w:sz w:val="28"/>
                <w:szCs w:val="28"/>
              </w:rPr>
              <w:t>ладкий</w:t>
            </w:r>
          </w:p>
        </w:tc>
      </w:tr>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светлый</w:t>
            </w:r>
          </w:p>
        </w:tc>
        <w:tc>
          <w:tcPr>
            <w:tcW w:w="0" w:type="auto"/>
          </w:tcPr>
          <w:p w:rsidR="0065594E" w:rsidRPr="00953E86" w:rsidRDefault="0065594E" w:rsidP="009667A3">
            <w:pPr>
              <w:pStyle w:val="a9"/>
              <w:spacing w:before="0" w:after="0"/>
              <w:rPr>
                <w:i/>
                <w:sz w:val="28"/>
                <w:szCs w:val="28"/>
              </w:rPr>
            </w:pPr>
            <w:r w:rsidRPr="00953E86">
              <w:rPr>
                <w:b/>
                <w:i/>
                <w:color w:val="FF0000"/>
                <w:sz w:val="28"/>
                <w:szCs w:val="28"/>
              </w:rPr>
              <w:t>т</w:t>
            </w:r>
            <w:r w:rsidRPr="00953E86">
              <w:rPr>
                <w:i/>
                <w:sz w:val="28"/>
                <w:szCs w:val="28"/>
              </w:rPr>
              <w:t>емный</w:t>
            </w:r>
          </w:p>
        </w:tc>
      </w:tr>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ложный</w:t>
            </w:r>
          </w:p>
        </w:tc>
        <w:tc>
          <w:tcPr>
            <w:tcW w:w="0" w:type="auto"/>
          </w:tcPr>
          <w:p w:rsidR="0065594E" w:rsidRPr="00953E86" w:rsidRDefault="0065594E" w:rsidP="009667A3">
            <w:pPr>
              <w:pStyle w:val="a9"/>
              <w:spacing w:before="0" w:after="0"/>
              <w:rPr>
                <w:i/>
                <w:sz w:val="28"/>
                <w:szCs w:val="28"/>
              </w:rPr>
            </w:pPr>
            <w:r w:rsidRPr="00953E86">
              <w:rPr>
                <w:b/>
                <w:i/>
                <w:color w:val="FF0000"/>
                <w:sz w:val="28"/>
                <w:szCs w:val="28"/>
              </w:rPr>
              <w:t>и</w:t>
            </w:r>
            <w:r w:rsidRPr="00953E86">
              <w:rPr>
                <w:i/>
                <w:sz w:val="28"/>
                <w:szCs w:val="28"/>
              </w:rPr>
              <w:t>стинный</w:t>
            </w:r>
          </w:p>
        </w:tc>
      </w:tr>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разбитый</w:t>
            </w:r>
          </w:p>
        </w:tc>
        <w:tc>
          <w:tcPr>
            <w:tcW w:w="0" w:type="auto"/>
          </w:tcPr>
          <w:p w:rsidR="0065594E" w:rsidRPr="00953E86" w:rsidRDefault="0065594E" w:rsidP="009667A3">
            <w:pPr>
              <w:pStyle w:val="a9"/>
              <w:spacing w:before="0" w:after="0"/>
              <w:rPr>
                <w:i/>
                <w:sz w:val="28"/>
                <w:szCs w:val="28"/>
              </w:rPr>
            </w:pPr>
            <w:r w:rsidRPr="00953E86">
              <w:rPr>
                <w:b/>
                <w:i/>
                <w:color w:val="FF0000"/>
                <w:sz w:val="28"/>
                <w:szCs w:val="28"/>
              </w:rPr>
              <w:t>ц</w:t>
            </w:r>
            <w:r w:rsidRPr="00953E86">
              <w:rPr>
                <w:i/>
                <w:sz w:val="28"/>
                <w:szCs w:val="28"/>
              </w:rPr>
              <w:t>елый</w:t>
            </w:r>
          </w:p>
        </w:tc>
      </w:tr>
      <w:tr w:rsidR="0065594E" w:rsidRPr="00953E86" w:rsidTr="009667A3">
        <w:trPr>
          <w:jc w:val="center"/>
        </w:trPr>
        <w:tc>
          <w:tcPr>
            <w:tcW w:w="2126" w:type="dxa"/>
          </w:tcPr>
          <w:p w:rsidR="0065594E" w:rsidRPr="00953E86" w:rsidRDefault="0065594E" w:rsidP="009667A3">
            <w:pPr>
              <w:pStyle w:val="a9"/>
              <w:spacing w:before="0" w:after="0"/>
              <w:jc w:val="both"/>
              <w:rPr>
                <w:sz w:val="28"/>
                <w:szCs w:val="28"/>
              </w:rPr>
            </w:pPr>
            <w:r w:rsidRPr="00953E86">
              <w:rPr>
                <w:sz w:val="28"/>
                <w:szCs w:val="28"/>
              </w:rPr>
              <w:t>пассивный</w:t>
            </w:r>
          </w:p>
        </w:tc>
        <w:tc>
          <w:tcPr>
            <w:tcW w:w="0" w:type="auto"/>
          </w:tcPr>
          <w:p w:rsidR="0065594E" w:rsidRPr="00953E86" w:rsidRDefault="0065594E" w:rsidP="009667A3">
            <w:pPr>
              <w:spacing w:after="0" w:line="240" w:lineRule="auto"/>
              <w:rPr>
                <w:rFonts w:ascii="Times New Roman" w:hAnsi="Times New Roman"/>
                <w:i/>
                <w:sz w:val="28"/>
                <w:szCs w:val="28"/>
              </w:rPr>
            </w:pPr>
            <w:r w:rsidRPr="00953E86">
              <w:rPr>
                <w:rFonts w:ascii="Times New Roman" w:hAnsi="Times New Roman"/>
                <w:b/>
                <w:i/>
                <w:color w:val="FF0000"/>
                <w:sz w:val="28"/>
                <w:szCs w:val="28"/>
              </w:rPr>
              <w:t>а</w:t>
            </w:r>
            <w:r w:rsidRPr="00953E86">
              <w:rPr>
                <w:rFonts w:ascii="Times New Roman" w:hAnsi="Times New Roman"/>
                <w:i/>
                <w:sz w:val="28"/>
                <w:szCs w:val="28"/>
              </w:rPr>
              <w:t>ктивный</w:t>
            </w:r>
          </w:p>
        </w:tc>
      </w:tr>
    </w:tbl>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Прочитайте сверху вниз первые буквы второго столбика - ЧАСТИЦА.</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Запишите тему урока «Частица как служебная часть речи. Разряды частиц».</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На какие вопросы вы хотели бы получить ответы при изучении темы урока</w:t>
      </w:r>
      <w:r w:rsidRPr="00953E86">
        <w:rPr>
          <w:rFonts w:ascii="Times New Roman" w:hAnsi="Times New Roman"/>
          <w:sz w:val="28"/>
          <w:szCs w:val="28"/>
        </w:rPr>
        <w:t>?</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Что такое частица?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Какова роль частиц в предложении и в речи?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Важны ли частицы в речи?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Имеет ли частица грамматические признаки?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Выполняет ли она синтаксическую роль в предложении?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Какие разряды частиц бывают?</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Молодцы! Вы самостоятельно и верно определили учебную задачу урока.</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lastRenderedPageBreak/>
        <w:t>3. Однокоренные слова к слову «частица» расположены по периметру класса. Необходимо глазами найти нужное слово, выйти к доске и записать его поморфермно</w:t>
      </w:r>
      <w:r w:rsidRPr="00953E86">
        <w:rPr>
          <w:rFonts w:ascii="Times New Roman" w:hAnsi="Times New Roman"/>
          <w:sz w:val="28"/>
          <w:szCs w:val="28"/>
        </w:rPr>
        <w:t>. (Част-иц-а, часть, част-ич-к-а, част-ич-н-ый, част-ич-н-о).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Вы уже встречались с частицами в начальной школе, в 5-6 классах. Что вы уже знаете об этой части речи?</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4. Составим кластер к понятию «Частица». Возьмите плакаты, которые лежат на столе, и оформите кластер.</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1) Служебная часть речи.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2) Образовалось от слова «часть».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3) Различные оттенки значения.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4) Образуют некоторые формы самостоятельных частей речи.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5) Не является членом предложения.</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 xml:space="preserve">5. </w:t>
      </w:r>
      <w:r w:rsidRPr="00953E86">
        <w:rPr>
          <w:rFonts w:ascii="Times New Roman" w:hAnsi="Times New Roman"/>
          <w:sz w:val="28"/>
          <w:szCs w:val="28"/>
        </w:rPr>
        <w:t>К сегодняшнему уроку ребята провели</w:t>
      </w:r>
      <w:r w:rsidRPr="00953E86">
        <w:rPr>
          <w:rFonts w:ascii="Times New Roman" w:hAnsi="Times New Roman"/>
          <w:b/>
          <w:sz w:val="28"/>
          <w:szCs w:val="28"/>
        </w:rPr>
        <w:t xml:space="preserve"> лингвистическое исследование.</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sz w:val="28"/>
          <w:szCs w:val="28"/>
        </w:rPr>
        <w:t>Сейчас они представят вам результаты своей работы</w:t>
      </w:r>
      <w:r w:rsidRPr="00953E86">
        <w:rPr>
          <w:rFonts w:ascii="Times New Roman" w:hAnsi="Times New Roman"/>
          <w:b/>
          <w:sz w:val="28"/>
          <w:szCs w:val="28"/>
        </w:rPr>
        <w:t>.</w:t>
      </w:r>
    </w:p>
    <w:p w:rsidR="0065594E"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i/>
          <w:sz w:val="28"/>
          <w:szCs w:val="28"/>
        </w:rPr>
        <w:t xml:space="preserve">Термин </w:t>
      </w:r>
      <w:r w:rsidRPr="00953E86">
        <w:rPr>
          <w:rFonts w:ascii="Times New Roman" w:hAnsi="Times New Roman"/>
          <w:i/>
          <w:iCs/>
          <w:sz w:val="28"/>
          <w:szCs w:val="28"/>
        </w:rPr>
        <w:t>частица</w:t>
      </w:r>
      <w:r w:rsidRPr="00953E86">
        <w:rPr>
          <w:rFonts w:ascii="Times New Roman" w:hAnsi="Times New Roman"/>
          <w:i/>
          <w:sz w:val="28"/>
          <w:szCs w:val="28"/>
        </w:rPr>
        <w:t xml:space="preserve"> является буквальным переводом латинского слова </w:t>
      </w:r>
      <w:r w:rsidRPr="00953E86">
        <w:rPr>
          <w:rFonts w:ascii="Times New Roman" w:hAnsi="Times New Roman"/>
          <w:b/>
          <w:i/>
          <w:iCs/>
          <w:sz w:val="28"/>
          <w:szCs w:val="28"/>
        </w:rPr>
        <w:t>particula</w:t>
      </w:r>
      <w:r w:rsidRPr="00953E86">
        <w:rPr>
          <w:rFonts w:ascii="Times New Roman" w:hAnsi="Times New Roman"/>
          <w:b/>
          <w:i/>
          <w:sz w:val="28"/>
          <w:szCs w:val="28"/>
        </w:rPr>
        <w:t xml:space="preserve"> </w:t>
      </w:r>
      <w:r w:rsidRPr="00953E86">
        <w:rPr>
          <w:rFonts w:ascii="Times New Roman" w:hAnsi="Times New Roman"/>
          <w:i/>
          <w:sz w:val="28"/>
          <w:szCs w:val="28"/>
        </w:rPr>
        <w:t xml:space="preserve">Роль частиц в художественном произведении чрезвычайно велика. Они придают тексту экспрессивность, емкость, выразительность. </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i/>
          <w:sz w:val="28"/>
          <w:szCs w:val="28"/>
        </w:rPr>
        <w:t xml:space="preserve">Многие русские писатели и поэты употребляли в своем творчестве частицы. Например, А.С. Пушкин использовал частицу </w:t>
      </w:r>
      <w:r w:rsidRPr="00953E86">
        <w:rPr>
          <w:rFonts w:ascii="Times New Roman" w:hAnsi="Times New Roman"/>
          <w:b/>
          <w:i/>
          <w:iCs/>
          <w:sz w:val="28"/>
          <w:szCs w:val="28"/>
        </w:rPr>
        <w:t>вот</w:t>
      </w:r>
      <w:r w:rsidRPr="00953E86">
        <w:rPr>
          <w:rFonts w:ascii="Times New Roman" w:hAnsi="Times New Roman"/>
          <w:i/>
          <w:sz w:val="28"/>
          <w:szCs w:val="28"/>
        </w:rPr>
        <w:t xml:space="preserve"> около 1000 раз. А частица </w:t>
      </w:r>
      <w:r w:rsidRPr="00953E86">
        <w:rPr>
          <w:rFonts w:ascii="Times New Roman" w:hAnsi="Times New Roman"/>
          <w:i/>
          <w:iCs/>
          <w:sz w:val="28"/>
          <w:szCs w:val="28"/>
        </w:rPr>
        <w:t>даже</w:t>
      </w:r>
      <w:r w:rsidRPr="00953E86">
        <w:rPr>
          <w:rFonts w:ascii="Times New Roman" w:hAnsi="Times New Roman"/>
          <w:i/>
          <w:sz w:val="28"/>
          <w:szCs w:val="28"/>
        </w:rPr>
        <w:t xml:space="preserve"> прозвучала у поэта более 300 раз.</w:t>
      </w:r>
    </w:p>
    <w:p w:rsidR="0065594E" w:rsidRPr="00953E86" w:rsidRDefault="0065594E" w:rsidP="0065594E">
      <w:pPr>
        <w:spacing w:after="0" w:line="240" w:lineRule="auto"/>
        <w:ind w:firstLine="709"/>
        <w:jc w:val="center"/>
        <w:rPr>
          <w:rFonts w:ascii="Times New Roman" w:hAnsi="Times New Roman"/>
          <w:i/>
          <w:sz w:val="28"/>
          <w:szCs w:val="28"/>
        </w:rPr>
      </w:pPr>
      <w:r w:rsidRPr="00953E86">
        <w:rPr>
          <w:rFonts w:ascii="Times New Roman" w:hAnsi="Times New Roman"/>
          <w:i/>
          <w:sz w:val="28"/>
          <w:szCs w:val="28"/>
        </w:rPr>
        <w:t>(Смотрите презентацию «Знаете ли вы…»</w:t>
      </w:r>
      <w:r>
        <w:rPr>
          <w:rFonts w:ascii="Times New Roman" w:hAnsi="Times New Roman"/>
          <w:i/>
          <w:sz w:val="28"/>
          <w:szCs w:val="28"/>
        </w:rPr>
        <w:t>)</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b/>
          <w:sz w:val="28"/>
          <w:szCs w:val="28"/>
        </w:rPr>
        <w:t>6.</w:t>
      </w:r>
      <w:r w:rsidRPr="00953E86">
        <w:rPr>
          <w:rFonts w:ascii="Times New Roman" w:hAnsi="Times New Roman"/>
          <w:sz w:val="28"/>
          <w:szCs w:val="28"/>
        </w:rPr>
        <w:t xml:space="preserve"> </w:t>
      </w:r>
      <w:r w:rsidRPr="00953E86">
        <w:rPr>
          <w:rFonts w:ascii="Times New Roman" w:hAnsi="Times New Roman"/>
          <w:b/>
          <w:sz w:val="28"/>
          <w:szCs w:val="28"/>
        </w:rPr>
        <w:t xml:space="preserve">Продолжаем знакомиться с частицей. </w:t>
      </w:r>
      <w:r w:rsidRPr="00953E86">
        <w:rPr>
          <w:rFonts w:ascii="Times New Roman" w:hAnsi="Times New Roman"/>
          <w:b/>
          <w:bCs/>
          <w:i/>
          <w:iCs/>
          <w:sz w:val="28"/>
          <w:szCs w:val="28"/>
        </w:rPr>
        <w:t>Сделать синтаксический разбор данного предложения.</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i/>
          <w:sz w:val="28"/>
          <w:szCs w:val="28"/>
        </w:rPr>
        <w:t>Частица - формирующийся класс слов, заполняющийся за счет других частей речи: наречий, союзов, местоимений.</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7.</w:t>
      </w:r>
      <w:r w:rsidRPr="00953E86">
        <w:rPr>
          <w:rFonts w:ascii="Times New Roman" w:hAnsi="Times New Roman"/>
          <w:sz w:val="28"/>
          <w:szCs w:val="28"/>
        </w:rPr>
        <w:t xml:space="preserve"> </w:t>
      </w:r>
      <w:r w:rsidRPr="00953E86">
        <w:rPr>
          <w:rFonts w:ascii="Times New Roman" w:hAnsi="Times New Roman"/>
          <w:b/>
          <w:sz w:val="28"/>
          <w:szCs w:val="28"/>
        </w:rPr>
        <w:t xml:space="preserve">Работа с учебником. </w:t>
      </w:r>
    </w:p>
    <w:p w:rsidR="0065594E" w:rsidRPr="00953E86" w:rsidRDefault="0065594E" w:rsidP="0065594E">
      <w:pPr>
        <w:spacing w:after="0" w:line="240" w:lineRule="auto"/>
        <w:ind w:firstLine="709"/>
        <w:jc w:val="both"/>
        <w:rPr>
          <w:rFonts w:ascii="Times New Roman" w:hAnsi="Times New Roman"/>
          <w:b/>
          <w:i/>
          <w:sz w:val="28"/>
          <w:szCs w:val="28"/>
        </w:rPr>
      </w:pPr>
      <w:r w:rsidRPr="00953E86">
        <w:rPr>
          <w:rFonts w:ascii="Times New Roman" w:hAnsi="Times New Roman"/>
          <w:b/>
          <w:i/>
          <w:sz w:val="28"/>
          <w:szCs w:val="28"/>
        </w:rPr>
        <w:t>1) Прочитайте информацию о частице, применяя прием инсерта. Можете воспользоваться опорой, данной на этом слайде.</w:t>
      </w:r>
      <w:r w:rsidRPr="00953E86">
        <w:rPr>
          <w:rFonts w:ascii="Times New Roman" w:hAnsi="Times New Roman"/>
          <w:i/>
          <w:sz w:val="28"/>
          <w:szCs w:val="28"/>
        </w:rPr>
        <w:t>(Смотрите презентацию)</w:t>
      </w:r>
    </w:p>
    <w:p w:rsidR="0065594E" w:rsidRPr="00953E86" w:rsidRDefault="0065594E" w:rsidP="0065594E">
      <w:pPr>
        <w:pStyle w:val="a9"/>
        <w:spacing w:before="0" w:after="0"/>
        <w:ind w:firstLine="709"/>
        <w:jc w:val="both"/>
        <w:rPr>
          <w:sz w:val="28"/>
          <w:szCs w:val="28"/>
        </w:rPr>
      </w:pPr>
      <w:r w:rsidRPr="00953E86">
        <w:rPr>
          <w:b/>
          <w:sz w:val="28"/>
          <w:szCs w:val="28"/>
          <w:lang w:val="en-US"/>
        </w:rPr>
        <w:t>V</w:t>
      </w:r>
      <w:r w:rsidRPr="00953E86">
        <w:rPr>
          <w:b/>
          <w:sz w:val="28"/>
          <w:szCs w:val="28"/>
        </w:rPr>
        <w:t xml:space="preserve"> </w:t>
      </w:r>
      <w:r w:rsidRPr="00953E86">
        <w:rPr>
          <w:sz w:val="28"/>
          <w:szCs w:val="28"/>
        </w:rPr>
        <w:t xml:space="preserve">- это я знал;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 противоречит моим представлениям, вызывает сомнения;</w:t>
      </w:r>
    </w:p>
    <w:p w:rsidR="0065594E" w:rsidRPr="00953E86" w:rsidRDefault="0065594E" w:rsidP="0065594E">
      <w:pPr>
        <w:pStyle w:val="a9"/>
        <w:spacing w:before="0" w:after="0"/>
        <w:ind w:firstLine="709"/>
        <w:jc w:val="both"/>
        <w:rPr>
          <w:sz w:val="28"/>
          <w:szCs w:val="28"/>
        </w:rPr>
      </w:pPr>
      <w:r w:rsidRPr="00953E86">
        <w:rPr>
          <w:b/>
          <w:sz w:val="28"/>
          <w:szCs w:val="28"/>
        </w:rPr>
        <w:t>+</w:t>
      </w:r>
      <w:r w:rsidRPr="00953E86">
        <w:rPr>
          <w:sz w:val="28"/>
          <w:szCs w:val="28"/>
        </w:rPr>
        <w:t xml:space="preserve"> - новая информация;</w:t>
      </w:r>
    </w:p>
    <w:p w:rsidR="0065594E" w:rsidRPr="00953E86" w:rsidRDefault="0065594E" w:rsidP="0065594E">
      <w:pPr>
        <w:pStyle w:val="a9"/>
        <w:spacing w:before="0" w:after="0"/>
        <w:ind w:firstLine="709"/>
        <w:jc w:val="both"/>
        <w:rPr>
          <w:sz w:val="28"/>
          <w:szCs w:val="28"/>
        </w:rPr>
      </w:pPr>
      <w:r w:rsidRPr="00953E86">
        <w:rPr>
          <w:b/>
          <w:sz w:val="28"/>
          <w:szCs w:val="28"/>
        </w:rPr>
        <w:t>?</w:t>
      </w:r>
      <w:r w:rsidRPr="00953E86">
        <w:rPr>
          <w:sz w:val="28"/>
          <w:szCs w:val="28"/>
        </w:rPr>
        <w:t xml:space="preserve"> – возник вопрос. </w:t>
      </w:r>
    </w:p>
    <w:p w:rsidR="0065594E" w:rsidRPr="00953E86" w:rsidRDefault="0065594E" w:rsidP="0065594E">
      <w:pPr>
        <w:pStyle w:val="a9"/>
        <w:spacing w:before="0" w:after="0"/>
        <w:ind w:firstLine="709"/>
        <w:jc w:val="both"/>
        <w:rPr>
          <w:b/>
          <w:sz w:val="28"/>
          <w:szCs w:val="28"/>
        </w:rPr>
      </w:pPr>
      <w:r w:rsidRPr="00953E86">
        <w:rPr>
          <w:b/>
          <w:sz w:val="28"/>
          <w:szCs w:val="28"/>
        </w:rPr>
        <w:t>Скажите, возникли ли у вас вопросы? Есть ли новая для вас информация?</w:t>
      </w:r>
    </w:p>
    <w:p w:rsidR="0065594E" w:rsidRPr="00953E86" w:rsidRDefault="0065594E" w:rsidP="0065594E">
      <w:pPr>
        <w:spacing w:after="0" w:line="240" w:lineRule="auto"/>
        <w:ind w:firstLine="709"/>
        <w:jc w:val="both"/>
        <w:rPr>
          <w:rFonts w:ascii="Times New Roman" w:hAnsi="Times New Roman"/>
          <w:b/>
          <w:i/>
          <w:sz w:val="28"/>
          <w:szCs w:val="28"/>
        </w:rPr>
      </w:pPr>
      <w:r w:rsidRPr="00953E86">
        <w:rPr>
          <w:rFonts w:ascii="Times New Roman" w:hAnsi="Times New Roman"/>
          <w:b/>
          <w:i/>
          <w:sz w:val="28"/>
          <w:szCs w:val="28"/>
        </w:rPr>
        <w:t>2) Дополните кластер новой информацией.</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sz w:val="28"/>
          <w:szCs w:val="28"/>
        </w:rPr>
        <w:t>(</w:t>
      </w:r>
      <w:r w:rsidRPr="00953E86">
        <w:rPr>
          <w:rFonts w:ascii="Times New Roman" w:hAnsi="Times New Roman"/>
          <w:i/>
          <w:sz w:val="28"/>
          <w:szCs w:val="28"/>
        </w:rPr>
        <w:t>Частицы бывают смысловые и формообразующие; простые, составные, сложные).</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8. Здоровьесберегающий этап (физкультминутка).</w:t>
      </w:r>
    </w:p>
    <w:p w:rsidR="0065594E" w:rsidRPr="00953E86" w:rsidRDefault="0065594E" w:rsidP="0065594E">
      <w:pPr>
        <w:spacing w:after="0" w:line="240" w:lineRule="auto"/>
        <w:ind w:firstLine="709"/>
        <w:jc w:val="both"/>
        <w:rPr>
          <w:rFonts w:ascii="Times New Roman" w:hAnsi="Times New Roman"/>
          <w:b/>
          <w:i/>
          <w:sz w:val="28"/>
          <w:szCs w:val="28"/>
        </w:rPr>
      </w:pPr>
      <w:r w:rsidRPr="00953E86">
        <w:rPr>
          <w:rFonts w:ascii="Times New Roman" w:hAnsi="Times New Roman"/>
          <w:b/>
          <w:sz w:val="28"/>
          <w:szCs w:val="28"/>
        </w:rPr>
        <w:t>9. В качестве закрепления изученного поработаем в группах и выполним упр.</w:t>
      </w:r>
      <w:r w:rsidRPr="00953E86">
        <w:rPr>
          <w:rFonts w:ascii="Times New Roman" w:hAnsi="Times New Roman"/>
          <w:b/>
          <w:i/>
          <w:sz w:val="28"/>
          <w:szCs w:val="28"/>
        </w:rPr>
        <w:t xml:space="preserve"> 1028</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i/>
          <w:sz w:val="28"/>
          <w:szCs w:val="28"/>
        </w:rPr>
        <w:t>Каждый произносит свое предложение и называет разряд, к которому относится частица.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lastRenderedPageBreak/>
        <w:t>1 группа – из 1-2 предложения;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2 группа – из 3-4 предложения;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3 группа – из 5-6 предложения.</w:t>
      </w:r>
    </w:p>
    <w:p w:rsidR="0065594E" w:rsidRPr="00953E86" w:rsidRDefault="0065594E" w:rsidP="0065594E">
      <w:pPr>
        <w:pStyle w:val="a9"/>
        <w:spacing w:before="0" w:after="0"/>
        <w:ind w:firstLine="709"/>
        <w:jc w:val="both"/>
        <w:rPr>
          <w:sz w:val="28"/>
          <w:szCs w:val="28"/>
        </w:rPr>
      </w:pPr>
      <w:r w:rsidRPr="00953E86">
        <w:rPr>
          <w:b/>
          <w:sz w:val="28"/>
          <w:szCs w:val="28"/>
        </w:rPr>
        <w:t>10.</w:t>
      </w:r>
      <w:r w:rsidRPr="00953E86">
        <w:rPr>
          <w:sz w:val="28"/>
          <w:szCs w:val="28"/>
        </w:rPr>
        <w:t xml:space="preserve"> </w:t>
      </w:r>
      <w:r w:rsidRPr="00953E86">
        <w:rPr>
          <w:b/>
          <w:sz w:val="28"/>
          <w:szCs w:val="28"/>
        </w:rPr>
        <w:t>Домашнее задание</w:t>
      </w:r>
      <w:r w:rsidRPr="00953E86">
        <w:rPr>
          <w:sz w:val="28"/>
          <w:szCs w:val="28"/>
        </w:rPr>
        <w:t xml:space="preserve">. </w:t>
      </w:r>
    </w:p>
    <w:p w:rsidR="0065594E" w:rsidRPr="00953E86" w:rsidRDefault="0065594E" w:rsidP="0065594E">
      <w:pPr>
        <w:pStyle w:val="a9"/>
        <w:spacing w:before="0" w:after="0"/>
        <w:ind w:firstLine="709"/>
        <w:jc w:val="both"/>
        <w:rPr>
          <w:sz w:val="28"/>
          <w:szCs w:val="28"/>
        </w:rPr>
      </w:pPr>
      <w:r w:rsidRPr="00953E86">
        <w:rPr>
          <w:sz w:val="28"/>
          <w:szCs w:val="28"/>
        </w:rPr>
        <w:t xml:space="preserve">§ 157 </w:t>
      </w:r>
      <w:r w:rsidRPr="00953E86">
        <w:rPr>
          <w:b/>
          <w:i/>
          <w:sz w:val="28"/>
          <w:szCs w:val="28"/>
        </w:rPr>
        <w:t>(для всех)</w:t>
      </w:r>
    </w:p>
    <w:p w:rsidR="0065594E" w:rsidRPr="00953E86" w:rsidRDefault="0065594E" w:rsidP="0065594E">
      <w:pPr>
        <w:pStyle w:val="a9"/>
        <w:spacing w:before="0" w:after="0"/>
        <w:ind w:firstLine="709"/>
        <w:jc w:val="both"/>
        <w:rPr>
          <w:sz w:val="28"/>
          <w:szCs w:val="28"/>
        </w:rPr>
      </w:pPr>
      <w:r w:rsidRPr="00953E86">
        <w:rPr>
          <w:b/>
          <w:i/>
          <w:sz w:val="28"/>
          <w:szCs w:val="28"/>
        </w:rPr>
        <w:t>Задание на выбор:</w:t>
      </w:r>
    </w:p>
    <w:p w:rsidR="0065594E" w:rsidRPr="00953E86" w:rsidRDefault="0065594E" w:rsidP="0065594E">
      <w:pPr>
        <w:pStyle w:val="a9"/>
        <w:spacing w:before="0" w:after="0"/>
        <w:ind w:firstLine="709"/>
        <w:jc w:val="both"/>
        <w:rPr>
          <w:sz w:val="28"/>
          <w:szCs w:val="28"/>
        </w:rPr>
      </w:pPr>
      <w:r w:rsidRPr="00953E86">
        <w:rPr>
          <w:sz w:val="28"/>
          <w:szCs w:val="28"/>
        </w:rPr>
        <w:t>1) Выписать 5 предложений с частицами из повести А.М.Горького «Детство».</w:t>
      </w:r>
    </w:p>
    <w:p w:rsidR="0065594E" w:rsidRPr="00953E86" w:rsidRDefault="0065594E" w:rsidP="0065594E">
      <w:pPr>
        <w:pStyle w:val="a9"/>
        <w:spacing w:before="0" w:after="0"/>
        <w:ind w:firstLine="709"/>
        <w:jc w:val="both"/>
        <w:rPr>
          <w:sz w:val="28"/>
          <w:szCs w:val="28"/>
        </w:rPr>
      </w:pPr>
      <w:r w:rsidRPr="00953E86">
        <w:rPr>
          <w:sz w:val="28"/>
          <w:szCs w:val="28"/>
        </w:rPr>
        <w:t xml:space="preserve">2) Сочинить грамматическую сказку «Жила-была частица…». </w:t>
      </w:r>
    </w:p>
    <w:p w:rsidR="0065594E" w:rsidRPr="00953E86" w:rsidRDefault="0065594E" w:rsidP="0065594E">
      <w:pPr>
        <w:pStyle w:val="a9"/>
        <w:spacing w:before="0" w:after="0"/>
        <w:ind w:firstLine="709"/>
        <w:jc w:val="both"/>
        <w:rPr>
          <w:sz w:val="28"/>
          <w:szCs w:val="28"/>
        </w:rPr>
      </w:pPr>
      <w:r w:rsidRPr="00953E86">
        <w:rPr>
          <w:sz w:val="28"/>
          <w:szCs w:val="28"/>
        </w:rPr>
        <w:t>3) Упр. 1035</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11. Лингвистический эксперимент.</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Прочитайте выразительно текст Н.И. Сладкова. </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i/>
          <w:sz w:val="28"/>
          <w:szCs w:val="28"/>
        </w:rPr>
        <w:t>…у птиц забавные встречаются имена ... . поверишь, что водится птица-поганка. Поганка ... рогатая. … птичка-завирушка есть. Или ... юла.</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i/>
          <w:sz w:val="28"/>
          <w:szCs w:val="28"/>
        </w:rPr>
        <w:t>... совсем милые имена: овсянка, просянка, коноплянка и ... чечевица. А ... плохое название чиж или чечетка. ... непонятными будут для нас имена: зеленушка, синехвостка, белолобик? ... Названия-прозвища лучше всего!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bCs/>
          <w:sz w:val="28"/>
          <w:szCs w:val="28"/>
        </w:rPr>
        <w:t>Задание</w:t>
      </w:r>
      <w:r w:rsidRPr="00953E86">
        <w:rPr>
          <w:rFonts w:ascii="Times New Roman" w:hAnsi="Times New Roman"/>
          <w:sz w:val="28"/>
          <w:szCs w:val="28"/>
        </w:rPr>
        <w:t xml:space="preserve">. Дополните текст необходимыми частицами </w:t>
      </w:r>
      <w:r w:rsidRPr="00953E86">
        <w:rPr>
          <w:rFonts w:ascii="Times New Roman" w:hAnsi="Times New Roman"/>
          <w:i/>
          <w:iCs/>
          <w:sz w:val="28"/>
          <w:szCs w:val="28"/>
        </w:rPr>
        <w:t>(именно, все-таки, ведь, разве, а вот, даже, неужели, да еще и, едва ли, просто)</w:t>
      </w:r>
      <w:r w:rsidRPr="00953E86">
        <w:rPr>
          <w:rFonts w:ascii="Times New Roman" w:hAnsi="Times New Roman"/>
          <w:sz w:val="28"/>
          <w:szCs w:val="28"/>
        </w:rPr>
        <w:t>. Сделайте вывод о роли частиц в тексте.</w:t>
      </w:r>
    </w:p>
    <w:p w:rsidR="0065594E" w:rsidRPr="00953E86" w:rsidRDefault="0065594E" w:rsidP="0065594E">
      <w:pPr>
        <w:spacing w:after="0" w:line="240" w:lineRule="auto"/>
        <w:ind w:firstLine="709"/>
        <w:jc w:val="both"/>
        <w:rPr>
          <w:rFonts w:ascii="Times New Roman" w:hAnsi="Times New Roman"/>
          <w:i/>
          <w:sz w:val="28"/>
          <w:szCs w:val="28"/>
        </w:rPr>
      </w:pPr>
      <w:r w:rsidRPr="00953E86">
        <w:rPr>
          <w:rFonts w:ascii="Times New Roman" w:hAnsi="Times New Roman"/>
          <w:b/>
          <w:sz w:val="28"/>
          <w:szCs w:val="28"/>
        </w:rPr>
        <w:t>12.</w:t>
      </w:r>
      <w:r w:rsidRPr="00953E86">
        <w:rPr>
          <w:rFonts w:ascii="Times New Roman" w:hAnsi="Times New Roman"/>
          <w:sz w:val="28"/>
          <w:szCs w:val="28"/>
        </w:rPr>
        <w:t xml:space="preserve"> </w:t>
      </w:r>
      <w:r w:rsidRPr="00953E86">
        <w:rPr>
          <w:rFonts w:ascii="Times New Roman" w:hAnsi="Times New Roman"/>
          <w:b/>
          <w:sz w:val="28"/>
          <w:szCs w:val="28"/>
        </w:rPr>
        <w:t>Творческая работа.</w:t>
      </w:r>
    </w:p>
    <w:p w:rsidR="0065594E" w:rsidRPr="00953E86" w:rsidRDefault="0065594E" w:rsidP="0065594E">
      <w:pPr>
        <w:pStyle w:val="a9"/>
        <w:spacing w:before="0" w:after="0"/>
        <w:ind w:firstLine="709"/>
        <w:jc w:val="both"/>
        <w:rPr>
          <w:color w:val="000000"/>
          <w:sz w:val="28"/>
          <w:szCs w:val="28"/>
        </w:rPr>
      </w:pPr>
      <w:r w:rsidRPr="00953E86">
        <w:rPr>
          <w:sz w:val="28"/>
          <w:szCs w:val="28"/>
        </w:rPr>
        <w:t>1) Чем вам показалась частица интересной? Выразите свои мысли и чувства в синквейне «Частица» (</w:t>
      </w:r>
      <w:r w:rsidRPr="00953E86">
        <w:rPr>
          <w:sz w:val="28"/>
          <w:szCs w:val="28"/>
          <w:u w:val="single"/>
        </w:rPr>
        <w:t>1 группа</w:t>
      </w:r>
      <w:r w:rsidRPr="00953E86">
        <w:rPr>
          <w:sz w:val="28"/>
          <w:szCs w:val="28"/>
        </w:rPr>
        <w:t xml:space="preserve">). Вспомните, что означает это слово </w:t>
      </w:r>
      <w:r w:rsidRPr="00953E86">
        <w:rPr>
          <w:i/>
          <w:sz w:val="28"/>
          <w:szCs w:val="28"/>
        </w:rPr>
        <w:t>(</w:t>
      </w:r>
      <w:r w:rsidRPr="00953E86">
        <w:rPr>
          <w:i/>
          <w:color w:val="000000"/>
          <w:sz w:val="28"/>
          <w:szCs w:val="28"/>
        </w:rPr>
        <w:t>слово «</w:t>
      </w:r>
      <w:r w:rsidRPr="00953E86">
        <w:rPr>
          <w:bCs/>
          <w:i/>
          <w:color w:val="000000"/>
          <w:sz w:val="28"/>
          <w:szCs w:val="28"/>
        </w:rPr>
        <w:t>синквейн»</w:t>
      </w:r>
      <w:r w:rsidRPr="00953E86">
        <w:rPr>
          <w:i/>
          <w:color w:val="000000"/>
          <w:sz w:val="28"/>
          <w:szCs w:val="28"/>
        </w:rPr>
        <w:t xml:space="preserve"> происходит от французского слова, которое означает пять. Таким образом, </w:t>
      </w:r>
      <w:r w:rsidRPr="00953E86">
        <w:rPr>
          <w:bCs/>
          <w:i/>
          <w:color w:val="000000"/>
          <w:sz w:val="28"/>
          <w:szCs w:val="28"/>
        </w:rPr>
        <w:t>синквейн</w:t>
      </w:r>
      <w:r w:rsidRPr="00953E86">
        <w:rPr>
          <w:i/>
          <w:color w:val="000000"/>
          <w:sz w:val="28"/>
          <w:szCs w:val="28"/>
        </w:rPr>
        <w:t xml:space="preserve"> - это стихотворение, состоящее из пяти строк)</w:t>
      </w:r>
      <w:r w:rsidRPr="00953E86">
        <w:rPr>
          <w:color w:val="000000"/>
          <w:sz w:val="28"/>
          <w:szCs w:val="28"/>
        </w:rPr>
        <w:t xml:space="preserve">. </w:t>
      </w:r>
    </w:p>
    <w:p w:rsidR="0065594E" w:rsidRPr="00953E86" w:rsidRDefault="0065594E" w:rsidP="0065594E">
      <w:pPr>
        <w:pStyle w:val="a9"/>
        <w:spacing w:before="0" w:after="0"/>
        <w:ind w:firstLine="709"/>
        <w:jc w:val="both"/>
        <w:rPr>
          <w:sz w:val="28"/>
          <w:szCs w:val="28"/>
        </w:rPr>
      </w:pPr>
      <w:r w:rsidRPr="00953E86">
        <w:rPr>
          <w:sz w:val="28"/>
          <w:szCs w:val="28"/>
        </w:rPr>
        <w:t>2)Учащиеся 2</w:t>
      </w:r>
      <w:r>
        <w:rPr>
          <w:sz w:val="28"/>
          <w:szCs w:val="28"/>
        </w:rPr>
        <w:t xml:space="preserve"> </w:t>
      </w:r>
      <w:r w:rsidRPr="00953E86">
        <w:rPr>
          <w:sz w:val="28"/>
          <w:szCs w:val="28"/>
        </w:rPr>
        <w:t>группы напишут сочинение-рассуждение на тему «Важны ли частицы в речи?»</w:t>
      </w:r>
    </w:p>
    <w:p w:rsidR="0065594E" w:rsidRPr="00953E86" w:rsidRDefault="0065594E" w:rsidP="0065594E">
      <w:pPr>
        <w:pStyle w:val="a9"/>
        <w:spacing w:before="0" w:after="0"/>
        <w:ind w:firstLine="709"/>
        <w:jc w:val="both"/>
        <w:rPr>
          <w:sz w:val="28"/>
          <w:szCs w:val="28"/>
        </w:rPr>
      </w:pPr>
      <w:r w:rsidRPr="00953E86">
        <w:rPr>
          <w:sz w:val="28"/>
          <w:szCs w:val="28"/>
        </w:rPr>
        <w:t xml:space="preserve">3) Для 3 группы – по фотоколлажу составить диалог, употребляя частицы разных разрядов. </w:t>
      </w:r>
    </w:p>
    <w:p w:rsidR="0065594E" w:rsidRPr="00953E86" w:rsidRDefault="0065594E" w:rsidP="0065594E">
      <w:pPr>
        <w:pStyle w:val="a9"/>
        <w:spacing w:before="0" w:after="0"/>
        <w:ind w:firstLine="709"/>
        <w:jc w:val="both"/>
        <w:rPr>
          <w:sz w:val="28"/>
          <w:szCs w:val="28"/>
        </w:rPr>
      </w:pPr>
      <w:r w:rsidRPr="00953E86">
        <w:rPr>
          <w:b/>
          <w:sz w:val="28"/>
          <w:szCs w:val="28"/>
        </w:rPr>
        <w:t>13. Итог урока.</w:t>
      </w:r>
      <w:r w:rsidRPr="00953E86">
        <w:rPr>
          <w:sz w:val="28"/>
          <w:szCs w:val="28"/>
        </w:rPr>
        <w:t xml:space="preserve"> </w:t>
      </w:r>
    </w:p>
    <w:p w:rsidR="0065594E" w:rsidRPr="00953E86" w:rsidRDefault="0065594E" w:rsidP="0065594E">
      <w:pPr>
        <w:pStyle w:val="a9"/>
        <w:spacing w:before="0" w:after="0"/>
        <w:ind w:firstLine="709"/>
        <w:jc w:val="both"/>
        <w:rPr>
          <w:sz w:val="28"/>
          <w:szCs w:val="28"/>
        </w:rPr>
      </w:pPr>
      <w:r w:rsidRPr="00953E86">
        <w:rPr>
          <w:sz w:val="28"/>
          <w:szCs w:val="28"/>
        </w:rPr>
        <w:t>1) Давайте вспомним, на какие вопросы вы хотели получить ответы  на сегодняшнем уроке? У кого остались вопросы без ответов?</w:t>
      </w:r>
    </w:p>
    <w:p w:rsidR="0065594E" w:rsidRPr="00953E86" w:rsidRDefault="0065594E" w:rsidP="0065594E">
      <w:pPr>
        <w:pStyle w:val="a9"/>
        <w:spacing w:before="0" w:after="0"/>
        <w:ind w:firstLine="709"/>
        <w:jc w:val="both"/>
        <w:rPr>
          <w:sz w:val="28"/>
          <w:szCs w:val="28"/>
        </w:rPr>
      </w:pPr>
      <w:r w:rsidRPr="00953E86">
        <w:rPr>
          <w:sz w:val="28"/>
          <w:szCs w:val="28"/>
        </w:rPr>
        <w:t>2) Выставление оценок.</w:t>
      </w:r>
    </w:p>
    <w:p w:rsidR="0065594E" w:rsidRPr="00953E86" w:rsidRDefault="0065594E" w:rsidP="0065594E">
      <w:pPr>
        <w:pStyle w:val="a9"/>
        <w:spacing w:before="0" w:after="0"/>
        <w:ind w:firstLine="709"/>
        <w:jc w:val="both"/>
        <w:rPr>
          <w:b/>
          <w:sz w:val="28"/>
          <w:szCs w:val="28"/>
        </w:rPr>
      </w:pPr>
      <w:r w:rsidRPr="00953E86">
        <w:rPr>
          <w:b/>
          <w:sz w:val="28"/>
          <w:szCs w:val="28"/>
        </w:rPr>
        <w:t>14.</w:t>
      </w:r>
      <w:r w:rsidRPr="00953E86">
        <w:rPr>
          <w:sz w:val="28"/>
          <w:szCs w:val="28"/>
        </w:rPr>
        <w:t xml:space="preserve"> </w:t>
      </w:r>
      <w:r w:rsidRPr="00953E86">
        <w:rPr>
          <w:b/>
          <w:sz w:val="28"/>
          <w:szCs w:val="28"/>
        </w:rPr>
        <w:t xml:space="preserve">Рефлексия. </w:t>
      </w:r>
    </w:p>
    <w:p w:rsidR="0065594E" w:rsidRPr="00953E86" w:rsidRDefault="0065594E" w:rsidP="0065594E">
      <w:pPr>
        <w:pStyle w:val="a9"/>
        <w:spacing w:before="0" w:after="0"/>
        <w:ind w:firstLine="709"/>
        <w:jc w:val="both"/>
        <w:rPr>
          <w:sz w:val="28"/>
          <w:szCs w:val="28"/>
        </w:rPr>
      </w:pPr>
      <w:r w:rsidRPr="00953E86">
        <w:rPr>
          <w:sz w:val="28"/>
          <w:szCs w:val="28"/>
        </w:rPr>
        <w:t>Мне сегодня было интересно с вами работать, а вам? Поделитесь своими впечатлениями об уроке.</w:t>
      </w:r>
    </w:p>
    <w:p w:rsidR="0065594E" w:rsidRPr="00953E86" w:rsidRDefault="0065594E" w:rsidP="0065594E">
      <w:pPr>
        <w:pStyle w:val="a9"/>
        <w:spacing w:before="0" w:after="0"/>
        <w:ind w:firstLine="709"/>
        <w:jc w:val="both"/>
        <w:rPr>
          <w:i/>
          <w:sz w:val="28"/>
          <w:szCs w:val="28"/>
        </w:rPr>
      </w:pPr>
      <w:r w:rsidRPr="00953E86">
        <w:rPr>
          <w:i/>
          <w:sz w:val="28"/>
          <w:szCs w:val="28"/>
        </w:rPr>
        <w:t>- Я понял (а) ……</w:t>
      </w:r>
    </w:p>
    <w:p w:rsidR="0065594E" w:rsidRPr="00953E86" w:rsidRDefault="0065594E" w:rsidP="0065594E">
      <w:pPr>
        <w:pStyle w:val="a9"/>
        <w:spacing w:before="0" w:after="0"/>
        <w:ind w:firstLine="709"/>
        <w:jc w:val="both"/>
        <w:rPr>
          <w:i/>
          <w:sz w:val="28"/>
          <w:szCs w:val="28"/>
        </w:rPr>
      </w:pPr>
      <w:r w:rsidRPr="00953E86">
        <w:rPr>
          <w:i/>
          <w:sz w:val="28"/>
          <w:szCs w:val="28"/>
        </w:rPr>
        <w:t>- Особенно мне понравилось…….</w:t>
      </w:r>
    </w:p>
    <w:p w:rsidR="0065594E" w:rsidRPr="00953E86" w:rsidRDefault="0065594E" w:rsidP="0065594E">
      <w:pPr>
        <w:pStyle w:val="a9"/>
        <w:spacing w:before="0" w:after="0"/>
        <w:ind w:firstLine="709"/>
        <w:jc w:val="both"/>
        <w:rPr>
          <w:i/>
          <w:sz w:val="28"/>
          <w:szCs w:val="28"/>
        </w:rPr>
      </w:pPr>
      <w:r w:rsidRPr="00953E86">
        <w:rPr>
          <w:i/>
          <w:sz w:val="28"/>
          <w:szCs w:val="28"/>
        </w:rPr>
        <w:t>- Мне было трудно (легко)…….</w:t>
      </w:r>
    </w:p>
    <w:p w:rsidR="0065594E" w:rsidRPr="00953E86" w:rsidRDefault="0065594E" w:rsidP="0065594E">
      <w:pPr>
        <w:pStyle w:val="a9"/>
        <w:spacing w:before="0" w:after="0"/>
        <w:ind w:firstLine="709"/>
        <w:jc w:val="both"/>
        <w:rPr>
          <w:i/>
          <w:sz w:val="28"/>
          <w:szCs w:val="28"/>
        </w:rPr>
      </w:pPr>
      <w:r w:rsidRPr="00953E86">
        <w:rPr>
          <w:i/>
          <w:sz w:val="28"/>
          <w:szCs w:val="28"/>
        </w:rPr>
        <w:t>- Теперь я знаю (умею)…….</w:t>
      </w:r>
    </w:p>
    <w:p w:rsidR="0065594E" w:rsidRDefault="0065594E" w:rsidP="0065594E">
      <w:pPr>
        <w:spacing w:after="0" w:line="240" w:lineRule="auto"/>
        <w:ind w:firstLine="709"/>
        <w:rPr>
          <w:rFonts w:ascii="Times New Roman" w:hAnsi="Times New Roman"/>
          <w:b/>
          <w:sz w:val="28"/>
          <w:szCs w:val="28"/>
        </w:rPr>
      </w:pPr>
    </w:p>
    <w:p w:rsidR="00356F6A" w:rsidRDefault="00356F6A" w:rsidP="0065594E">
      <w:pPr>
        <w:spacing w:after="0" w:line="240" w:lineRule="auto"/>
        <w:ind w:firstLine="709"/>
        <w:rPr>
          <w:rFonts w:ascii="Times New Roman" w:hAnsi="Times New Roman"/>
          <w:b/>
          <w:sz w:val="28"/>
          <w:szCs w:val="28"/>
        </w:rPr>
      </w:pPr>
    </w:p>
    <w:p w:rsidR="00356F6A" w:rsidRDefault="00356F6A" w:rsidP="0065594E">
      <w:pPr>
        <w:spacing w:after="0" w:line="240" w:lineRule="auto"/>
        <w:ind w:firstLine="709"/>
        <w:rPr>
          <w:rFonts w:ascii="Times New Roman" w:hAnsi="Times New Roman"/>
          <w:b/>
          <w:sz w:val="28"/>
          <w:szCs w:val="28"/>
        </w:rPr>
      </w:pPr>
    </w:p>
    <w:p w:rsidR="00356F6A" w:rsidRPr="00953E86" w:rsidRDefault="00356F6A" w:rsidP="0065594E">
      <w:pPr>
        <w:spacing w:after="0" w:line="240" w:lineRule="auto"/>
        <w:ind w:firstLine="709"/>
        <w:rPr>
          <w:rFonts w:ascii="Times New Roman" w:hAnsi="Times New Roman"/>
          <w:b/>
          <w:sz w:val="28"/>
          <w:szCs w:val="28"/>
        </w:rPr>
      </w:pPr>
    </w:p>
    <w:p w:rsidR="0065594E" w:rsidRPr="00356F6A" w:rsidRDefault="0065594E" w:rsidP="0065594E">
      <w:pPr>
        <w:pStyle w:val="a9"/>
        <w:spacing w:before="0" w:after="0"/>
        <w:ind w:firstLine="709"/>
        <w:jc w:val="right"/>
        <w:rPr>
          <w:sz w:val="28"/>
          <w:szCs w:val="28"/>
        </w:rPr>
      </w:pPr>
      <w:r w:rsidRPr="00356F6A">
        <w:rPr>
          <w:sz w:val="28"/>
          <w:szCs w:val="28"/>
        </w:rPr>
        <w:lastRenderedPageBreak/>
        <w:t>Приложения к уроку</w:t>
      </w:r>
    </w:p>
    <w:p w:rsidR="0065594E" w:rsidRPr="00953E86" w:rsidRDefault="0065594E" w:rsidP="0065594E">
      <w:pPr>
        <w:shd w:val="clear" w:color="auto" w:fill="FFFFFF"/>
        <w:autoSpaceDE w:val="0"/>
        <w:autoSpaceDN w:val="0"/>
        <w:adjustRightInd w:val="0"/>
        <w:spacing w:after="0" w:line="240" w:lineRule="auto"/>
        <w:ind w:firstLine="709"/>
        <w:jc w:val="center"/>
        <w:rPr>
          <w:rFonts w:ascii="Times New Roman" w:hAnsi="Times New Roman"/>
          <w:b/>
          <w:sz w:val="28"/>
          <w:szCs w:val="28"/>
        </w:rPr>
      </w:pPr>
      <w:r w:rsidRPr="00953E86">
        <w:rPr>
          <w:rFonts w:ascii="Times New Roman" w:hAnsi="Times New Roman"/>
          <w:b/>
          <w:sz w:val="28"/>
          <w:szCs w:val="28"/>
        </w:rPr>
        <w:t>Текст</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i/>
          <w:sz w:val="28"/>
          <w:szCs w:val="28"/>
        </w:rPr>
        <w:t>…</w:t>
      </w:r>
      <w:r w:rsidRPr="00953E86">
        <w:rPr>
          <w:rFonts w:ascii="Times New Roman" w:hAnsi="Times New Roman"/>
          <w:sz w:val="28"/>
          <w:szCs w:val="28"/>
        </w:rPr>
        <w:t>у птиц забавные встречаются имена ... . поверишь, что водится птица-поганка. Поганка ... рогатая.  … птичка-завирушка есть. Или ... юла.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совсем милые имена: овсянка, просянка, коноплянка и ... чечевица. А ... плохое название чиж или чечетка. ... непонятными будут для нас имена: зеленушка, синехвостка, белолобик? ... Названия-прозвища лучше всего!</w:t>
      </w:r>
    </w:p>
    <w:p w:rsidR="0065594E" w:rsidRPr="00953E86" w:rsidRDefault="0065594E" w:rsidP="0065594E">
      <w:pPr>
        <w:spacing w:after="0" w:line="240" w:lineRule="auto"/>
        <w:ind w:firstLine="709"/>
        <w:jc w:val="both"/>
        <w:rPr>
          <w:rFonts w:ascii="Times New Roman" w:hAnsi="Times New Roman"/>
          <w:i/>
          <w:sz w:val="28"/>
          <w:szCs w:val="28"/>
          <w:shd w:val="clear" w:color="auto" w:fill="FFFFFF"/>
        </w:rPr>
      </w:pPr>
      <w:r w:rsidRPr="00953E86">
        <w:rPr>
          <w:rFonts w:ascii="Times New Roman" w:hAnsi="Times New Roman"/>
          <w:b/>
          <w:bCs/>
          <w:sz w:val="28"/>
          <w:szCs w:val="28"/>
        </w:rPr>
        <w:t>Задание</w:t>
      </w:r>
      <w:r w:rsidRPr="00953E86">
        <w:rPr>
          <w:rFonts w:ascii="Times New Roman" w:hAnsi="Times New Roman"/>
          <w:sz w:val="28"/>
          <w:szCs w:val="28"/>
        </w:rPr>
        <w:t xml:space="preserve">. Дополните текст необходимыми частицами </w:t>
      </w:r>
      <w:r w:rsidRPr="00953E86">
        <w:rPr>
          <w:rFonts w:ascii="Times New Roman" w:hAnsi="Times New Roman"/>
          <w:i/>
          <w:iCs/>
          <w:sz w:val="28"/>
          <w:szCs w:val="28"/>
        </w:rPr>
        <w:t>(именно, все-таки, ведь, разве, а вот, даже, неужели, да еще и, едва ли, просто)</w:t>
      </w:r>
      <w:r w:rsidRPr="00953E86">
        <w:rPr>
          <w:rFonts w:ascii="Times New Roman" w:hAnsi="Times New Roman"/>
          <w:sz w:val="28"/>
          <w:szCs w:val="28"/>
        </w:rPr>
        <w:t>. Сделайте вывод о роли частиц в тексте.</w:t>
      </w:r>
      <w:r w:rsidRPr="00953E86">
        <w:rPr>
          <w:rFonts w:ascii="Times New Roman" w:hAnsi="Times New Roman"/>
          <w:i/>
          <w:sz w:val="28"/>
          <w:szCs w:val="28"/>
        </w:rPr>
        <w:t xml:space="preserve"> </w:t>
      </w:r>
      <w:r w:rsidRPr="00953E86">
        <w:rPr>
          <w:rFonts w:ascii="Times New Roman" w:hAnsi="Times New Roman"/>
          <w:i/>
          <w:sz w:val="28"/>
          <w:szCs w:val="28"/>
          <w:shd w:val="clear" w:color="auto" w:fill="FFFFFF"/>
        </w:rPr>
        <w:t>(Именно) у птиц забавные встречаются имена. (Едва ли) поверишь, что водится птица поганка. Поганка (да еще и) рогатая. (Ведь) и птичка завирушка есть. Или (просто) юла. (А вот) совсем милые имена: овсянка, просянка, коноплянка и (даже) чечевица. А (разве) плохое название чиж или чечетка? (Неужели) непонятными будут для нас имена: зеленушка, синехвостка, белолобик? (Все-таки) названия-прозвища лучше всего!</w:t>
      </w:r>
    </w:p>
    <w:p w:rsidR="0065594E" w:rsidRPr="00953E86" w:rsidRDefault="0065594E" w:rsidP="0065594E">
      <w:pPr>
        <w:spacing w:after="0" w:line="240" w:lineRule="auto"/>
        <w:ind w:firstLine="709"/>
        <w:jc w:val="center"/>
        <w:rPr>
          <w:rStyle w:val="c13c0"/>
          <w:rFonts w:ascii="Times New Roman" w:hAnsi="Times New Roman"/>
          <w:sz w:val="28"/>
          <w:szCs w:val="28"/>
        </w:rPr>
      </w:pPr>
      <w:r w:rsidRPr="00953E86">
        <w:rPr>
          <w:rStyle w:val="c13c0"/>
          <w:rFonts w:ascii="Times New Roman" w:hAnsi="Times New Roman"/>
          <w:b/>
          <w:sz w:val="28"/>
          <w:szCs w:val="28"/>
        </w:rPr>
        <w:t>Синквейн</w:t>
      </w:r>
    </w:p>
    <w:p w:rsidR="0065594E" w:rsidRPr="00953E86" w:rsidRDefault="0065594E" w:rsidP="0065594E">
      <w:pPr>
        <w:pStyle w:val="a9"/>
        <w:spacing w:before="0" w:after="0"/>
        <w:ind w:firstLine="709"/>
        <w:rPr>
          <w:sz w:val="28"/>
          <w:szCs w:val="28"/>
          <w:u w:val="single"/>
        </w:rPr>
      </w:pPr>
      <w:r w:rsidRPr="00953E86">
        <w:rPr>
          <w:sz w:val="28"/>
          <w:szCs w:val="28"/>
          <w:u w:val="single"/>
        </w:rPr>
        <w:t>1. Частица</w:t>
      </w:r>
    </w:p>
    <w:p w:rsidR="0065594E" w:rsidRPr="00953E86" w:rsidRDefault="0065594E" w:rsidP="0065594E">
      <w:pPr>
        <w:pStyle w:val="a9"/>
        <w:spacing w:before="0" w:after="0"/>
        <w:ind w:firstLine="709"/>
        <w:rPr>
          <w:sz w:val="28"/>
          <w:szCs w:val="28"/>
        </w:rPr>
      </w:pPr>
      <w:r w:rsidRPr="00953E86">
        <w:rPr>
          <w:sz w:val="28"/>
          <w:szCs w:val="28"/>
        </w:rPr>
        <w:t>2.  Служебная, важная.</w:t>
      </w:r>
    </w:p>
    <w:p w:rsidR="0065594E" w:rsidRPr="00953E86" w:rsidRDefault="0065594E" w:rsidP="0065594E">
      <w:pPr>
        <w:pStyle w:val="a9"/>
        <w:spacing w:before="0" w:after="0"/>
        <w:ind w:firstLine="709"/>
        <w:rPr>
          <w:sz w:val="28"/>
          <w:szCs w:val="28"/>
        </w:rPr>
      </w:pPr>
      <w:r w:rsidRPr="00953E86">
        <w:rPr>
          <w:sz w:val="28"/>
          <w:szCs w:val="28"/>
        </w:rPr>
        <w:t>3. Вносит, дополняет, отрицает.</w:t>
      </w:r>
    </w:p>
    <w:p w:rsidR="0065594E" w:rsidRPr="00953E86" w:rsidRDefault="0065594E" w:rsidP="0065594E">
      <w:pPr>
        <w:pStyle w:val="a9"/>
        <w:spacing w:before="0" w:after="0"/>
        <w:ind w:firstLine="709"/>
        <w:rPr>
          <w:sz w:val="28"/>
          <w:szCs w:val="28"/>
        </w:rPr>
      </w:pPr>
      <w:r w:rsidRPr="00953E86">
        <w:rPr>
          <w:sz w:val="28"/>
          <w:szCs w:val="28"/>
        </w:rPr>
        <w:t>4. Частица всегда пригодится.</w:t>
      </w:r>
    </w:p>
    <w:p w:rsidR="0065594E" w:rsidRPr="00953E86" w:rsidRDefault="0065594E" w:rsidP="0065594E">
      <w:pPr>
        <w:pStyle w:val="a9"/>
        <w:spacing w:before="0" w:after="0"/>
        <w:ind w:firstLine="709"/>
        <w:rPr>
          <w:sz w:val="28"/>
          <w:szCs w:val="28"/>
        </w:rPr>
      </w:pPr>
      <w:r w:rsidRPr="00953E86">
        <w:rPr>
          <w:sz w:val="28"/>
          <w:szCs w:val="28"/>
        </w:rPr>
        <w:t>5. Понравилась!</w:t>
      </w:r>
    </w:p>
    <w:p w:rsidR="0065594E" w:rsidRPr="00953E86" w:rsidRDefault="0065594E" w:rsidP="0065594E">
      <w:pPr>
        <w:pStyle w:val="a9"/>
        <w:spacing w:before="0" w:after="0"/>
        <w:ind w:firstLine="709"/>
        <w:rPr>
          <w:sz w:val="28"/>
          <w:szCs w:val="28"/>
          <w:u w:val="single"/>
        </w:rPr>
      </w:pPr>
      <w:r w:rsidRPr="00953E86">
        <w:rPr>
          <w:sz w:val="28"/>
          <w:szCs w:val="28"/>
          <w:u w:val="single"/>
        </w:rPr>
        <w:t>1. Частица</w:t>
      </w:r>
    </w:p>
    <w:p w:rsidR="0065594E" w:rsidRPr="00953E86" w:rsidRDefault="0065594E" w:rsidP="0065594E">
      <w:pPr>
        <w:pStyle w:val="a9"/>
        <w:spacing w:before="0" w:after="0"/>
        <w:ind w:firstLine="709"/>
        <w:rPr>
          <w:sz w:val="28"/>
          <w:szCs w:val="28"/>
        </w:rPr>
      </w:pPr>
      <w:r w:rsidRPr="00953E86">
        <w:rPr>
          <w:sz w:val="28"/>
          <w:szCs w:val="28"/>
        </w:rPr>
        <w:t>2.  Формообразующая, смысловая.</w:t>
      </w:r>
    </w:p>
    <w:p w:rsidR="0065594E" w:rsidRPr="00953E86" w:rsidRDefault="0065594E" w:rsidP="0065594E">
      <w:pPr>
        <w:pStyle w:val="a9"/>
        <w:spacing w:before="0" w:after="0"/>
        <w:ind w:firstLine="709"/>
        <w:rPr>
          <w:sz w:val="28"/>
          <w:szCs w:val="28"/>
        </w:rPr>
      </w:pPr>
      <w:r w:rsidRPr="00953E86">
        <w:rPr>
          <w:sz w:val="28"/>
          <w:szCs w:val="28"/>
        </w:rPr>
        <w:t>3. Образует, выражает, служит.</w:t>
      </w:r>
    </w:p>
    <w:p w:rsidR="0065594E" w:rsidRPr="00953E86" w:rsidRDefault="0065594E" w:rsidP="0065594E">
      <w:pPr>
        <w:pStyle w:val="a9"/>
        <w:spacing w:before="0" w:after="0"/>
        <w:ind w:firstLine="709"/>
        <w:rPr>
          <w:sz w:val="28"/>
          <w:szCs w:val="28"/>
        </w:rPr>
      </w:pPr>
      <w:r w:rsidRPr="00953E86">
        <w:rPr>
          <w:sz w:val="28"/>
          <w:szCs w:val="28"/>
        </w:rPr>
        <w:t>4. Частицы зачастили в гости.</w:t>
      </w:r>
    </w:p>
    <w:p w:rsidR="0065594E" w:rsidRPr="00953E86" w:rsidRDefault="0065594E" w:rsidP="0065594E">
      <w:pPr>
        <w:pStyle w:val="a9"/>
        <w:spacing w:before="0" w:after="0"/>
        <w:ind w:firstLine="709"/>
        <w:rPr>
          <w:sz w:val="28"/>
          <w:szCs w:val="28"/>
        </w:rPr>
      </w:pPr>
      <w:r w:rsidRPr="00953E86">
        <w:rPr>
          <w:sz w:val="28"/>
          <w:szCs w:val="28"/>
        </w:rPr>
        <w:t>5. Знания!</w:t>
      </w:r>
    </w:p>
    <w:p w:rsidR="0065594E" w:rsidRPr="00953E86" w:rsidRDefault="0065594E" w:rsidP="0065594E">
      <w:pPr>
        <w:pStyle w:val="a9"/>
        <w:spacing w:before="0" w:after="0"/>
        <w:ind w:firstLine="709"/>
        <w:rPr>
          <w:sz w:val="28"/>
          <w:szCs w:val="28"/>
          <w:u w:val="single"/>
        </w:rPr>
      </w:pPr>
      <w:r w:rsidRPr="00953E86">
        <w:rPr>
          <w:sz w:val="28"/>
          <w:szCs w:val="28"/>
          <w:u w:val="single"/>
        </w:rPr>
        <w:t>1.Частица</w:t>
      </w:r>
    </w:p>
    <w:p w:rsidR="0065594E" w:rsidRPr="00953E86" w:rsidRDefault="0065594E" w:rsidP="0065594E">
      <w:pPr>
        <w:pStyle w:val="a9"/>
        <w:spacing w:before="0" w:after="0"/>
        <w:ind w:firstLine="709"/>
        <w:rPr>
          <w:sz w:val="28"/>
          <w:szCs w:val="28"/>
        </w:rPr>
      </w:pPr>
      <w:r w:rsidRPr="00953E86">
        <w:rPr>
          <w:sz w:val="28"/>
          <w:szCs w:val="28"/>
        </w:rPr>
        <w:t>2.Маленькая, нужна.</w:t>
      </w:r>
    </w:p>
    <w:p w:rsidR="0065594E" w:rsidRPr="00953E86" w:rsidRDefault="0065594E" w:rsidP="0065594E">
      <w:pPr>
        <w:pStyle w:val="a9"/>
        <w:spacing w:before="0" w:after="0"/>
        <w:ind w:firstLine="709"/>
        <w:rPr>
          <w:sz w:val="28"/>
          <w:szCs w:val="28"/>
        </w:rPr>
      </w:pPr>
      <w:r w:rsidRPr="00953E86">
        <w:rPr>
          <w:sz w:val="28"/>
          <w:szCs w:val="28"/>
        </w:rPr>
        <w:t>3.Уточняет, смягчает, указывает.</w:t>
      </w:r>
    </w:p>
    <w:p w:rsidR="0065594E" w:rsidRPr="00953E86" w:rsidRDefault="0065594E" w:rsidP="0065594E">
      <w:pPr>
        <w:pStyle w:val="a9"/>
        <w:spacing w:before="0" w:after="0"/>
        <w:ind w:firstLine="709"/>
        <w:rPr>
          <w:sz w:val="28"/>
          <w:szCs w:val="28"/>
        </w:rPr>
      </w:pPr>
      <w:r w:rsidRPr="00953E86">
        <w:rPr>
          <w:sz w:val="28"/>
          <w:szCs w:val="28"/>
        </w:rPr>
        <w:t>4.Маленькая, но делает немало.</w:t>
      </w:r>
    </w:p>
    <w:p w:rsidR="0065594E" w:rsidRPr="00953E86" w:rsidRDefault="0065594E" w:rsidP="0065594E">
      <w:pPr>
        <w:pStyle w:val="a9"/>
        <w:spacing w:before="0" w:after="0"/>
        <w:ind w:firstLine="709"/>
        <w:rPr>
          <w:sz w:val="28"/>
          <w:szCs w:val="28"/>
        </w:rPr>
      </w:pPr>
      <w:r w:rsidRPr="00953E86">
        <w:rPr>
          <w:sz w:val="28"/>
          <w:szCs w:val="28"/>
        </w:rPr>
        <w:t>5.Надо знать!</w:t>
      </w:r>
    </w:p>
    <w:p w:rsidR="0065594E" w:rsidRPr="00953E86" w:rsidRDefault="0065594E" w:rsidP="0065594E">
      <w:pPr>
        <w:spacing w:after="0" w:line="240" w:lineRule="auto"/>
        <w:ind w:firstLine="709"/>
        <w:jc w:val="center"/>
        <w:rPr>
          <w:rFonts w:ascii="Times New Roman" w:hAnsi="Times New Roman"/>
          <w:b/>
          <w:sz w:val="28"/>
          <w:szCs w:val="28"/>
        </w:rPr>
      </w:pPr>
      <w:r w:rsidRPr="00953E86">
        <w:rPr>
          <w:rFonts w:ascii="Times New Roman" w:hAnsi="Times New Roman"/>
          <w:b/>
          <w:sz w:val="28"/>
          <w:szCs w:val="28"/>
        </w:rPr>
        <w:t>Важны ли частицы в речи?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Частица- маленькая часть речи, но коварная.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Она указывает и уточняет, усиливает или смягчает требование, выражает чувства и образует формы слова. Например, если в предложении «Вряд ли сдашь ОГЭ, если будешь плохо учиться»  опустить частицу </w:t>
      </w:r>
      <w:r w:rsidRPr="00953E86">
        <w:rPr>
          <w:rFonts w:ascii="Times New Roman" w:hAnsi="Times New Roman"/>
          <w:b/>
          <w:i/>
          <w:sz w:val="28"/>
          <w:szCs w:val="28"/>
        </w:rPr>
        <w:t>вряд ли</w:t>
      </w:r>
      <w:r w:rsidRPr="00953E86">
        <w:rPr>
          <w:rFonts w:ascii="Times New Roman" w:hAnsi="Times New Roman"/>
          <w:sz w:val="28"/>
          <w:szCs w:val="28"/>
        </w:rPr>
        <w:t>, то нарушится логика (Сдашь ОГЭ, если будешь плохо учиться). А если из предложения «Я не хочу подвести своего учителя на сегодняшнем уроке» убрать частицу, то смысл поменяется на противоположный.</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Я думаю, что частица не менее важна остальных  частей речи. </w:t>
      </w:r>
    </w:p>
    <w:p w:rsidR="0065594E" w:rsidRDefault="0065594E" w:rsidP="0065594E">
      <w:pPr>
        <w:spacing w:after="0" w:line="240" w:lineRule="auto"/>
        <w:ind w:firstLine="709"/>
        <w:jc w:val="both"/>
        <w:rPr>
          <w:rFonts w:ascii="Times New Roman" w:hAnsi="Times New Roman"/>
          <w:b/>
          <w:color w:val="000000"/>
          <w:sz w:val="28"/>
          <w:szCs w:val="28"/>
        </w:rPr>
      </w:pPr>
    </w:p>
    <w:p w:rsidR="0065594E" w:rsidRDefault="0065594E" w:rsidP="0065594E">
      <w:pPr>
        <w:spacing w:after="0" w:line="240" w:lineRule="auto"/>
        <w:ind w:firstLine="709"/>
        <w:jc w:val="both"/>
        <w:rPr>
          <w:rFonts w:ascii="Times New Roman" w:hAnsi="Times New Roman"/>
          <w:b/>
          <w:color w:val="000000"/>
          <w:sz w:val="28"/>
          <w:szCs w:val="28"/>
        </w:rPr>
      </w:pPr>
    </w:p>
    <w:p w:rsidR="0065594E" w:rsidRDefault="0065594E" w:rsidP="0065594E">
      <w:pPr>
        <w:spacing w:after="0" w:line="240" w:lineRule="auto"/>
        <w:ind w:firstLine="709"/>
        <w:jc w:val="both"/>
        <w:rPr>
          <w:rFonts w:ascii="Times New Roman" w:hAnsi="Times New Roman"/>
          <w:b/>
          <w:color w:val="000000"/>
          <w:sz w:val="28"/>
          <w:szCs w:val="28"/>
        </w:rPr>
      </w:pPr>
    </w:p>
    <w:p w:rsidR="00356F6A" w:rsidRDefault="00356F6A" w:rsidP="0065594E">
      <w:pPr>
        <w:spacing w:after="0" w:line="240" w:lineRule="auto"/>
        <w:ind w:firstLine="709"/>
        <w:jc w:val="both"/>
        <w:rPr>
          <w:rFonts w:ascii="Times New Roman" w:hAnsi="Times New Roman"/>
          <w:b/>
          <w:color w:val="000000"/>
          <w:sz w:val="28"/>
          <w:szCs w:val="28"/>
        </w:rPr>
      </w:pPr>
    </w:p>
    <w:p w:rsidR="0065594E" w:rsidRPr="00356F6A" w:rsidRDefault="0065594E" w:rsidP="0065594E">
      <w:pPr>
        <w:spacing w:after="0" w:line="240" w:lineRule="auto"/>
        <w:ind w:firstLine="709"/>
        <w:jc w:val="right"/>
        <w:rPr>
          <w:rFonts w:ascii="Times New Roman" w:hAnsi="Times New Roman"/>
          <w:color w:val="000000"/>
          <w:sz w:val="28"/>
          <w:szCs w:val="28"/>
        </w:rPr>
      </w:pPr>
      <w:r w:rsidRPr="00356F6A">
        <w:rPr>
          <w:rFonts w:ascii="Times New Roman" w:hAnsi="Times New Roman"/>
          <w:color w:val="000000"/>
          <w:sz w:val="28"/>
          <w:szCs w:val="28"/>
        </w:rPr>
        <w:lastRenderedPageBreak/>
        <w:t>Приложение №3</w:t>
      </w:r>
    </w:p>
    <w:p w:rsidR="0065594E" w:rsidRPr="00953E86" w:rsidRDefault="0065594E" w:rsidP="0065594E">
      <w:pPr>
        <w:spacing w:after="0" w:line="240" w:lineRule="auto"/>
        <w:ind w:firstLine="709"/>
        <w:jc w:val="right"/>
        <w:rPr>
          <w:rFonts w:ascii="Times New Roman" w:hAnsi="Times New Roman"/>
          <w:b/>
          <w:sz w:val="28"/>
          <w:szCs w:val="28"/>
        </w:rPr>
      </w:pP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Тема: сказка-быль А.Платонова «Неизвестный цветок»(6 класс)</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Цель:</w:t>
      </w:r>
      <w:r w:rsidRPr="00953E86">
        <w:rPr>
          <w:rFonts w:ascii="Times New Roman" w:hAnsi="Times New Roman"/>
          <w:sz w:val="28"/>
          <w:szCs w:val="28"/>
        </w:rPr>
        <w:t xml:space="preserve"> подвести детей к осознанию того, как важно быть внимательным к окружающему нас миру через погружение в текст и использование приема «чтение с остановками».</w:t>
      </w:r>
    </w:p>
    <w:p w:rsidR="0065594E"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Задачи:</w:t>
      </w:r>
      <w:r w:rsidRPr="00953E86">
        <w:rPr>
          <w:rFonts w:ascii="Times New Roman" w:hAnsi="Times New Roman"/>
          <w:sz w:val="28"/>
          <w:szCs w:val="28"/>
        </w:rPr>
        <w:t xml:space="preserve">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1) выявить способы выражения авторского отношения к герою;</w:t>
      </w:r>
    </w:p>
    <w:p w:rsidR="0065594E" w:rsidRPr="00953E86" w:rsidRDefault="0065594E" w:rsidP="0065594E">
      <w:pPr>
        <w:pStyle w:val="a8"/>
        <w:spacing w:after="0" w:line="240" w:lineRule="auto"/>
        <w:ind w:left="0" w:firstLine="709"/>
        <w:jc w:val="both"/>
        <w:rPr>
          <w:rFonts w:ascii="Times New Roman" w:hAnsi="Times New Roman"/>
          <w:sz w:val="28"/>
          <w:szCs w:val="28"/>
        </w:rPr>
      </w:pPr>
      <w:r w:rsidRPr="00953E86">
        <w:rPr>
          <w:rFonts w:ascii="Times New Roman" w:hAnsi="Times New Roman"/>
          <w:sz w:val="28"/>
          <w:szCs w:val="28"/>
        </w:rPr>
        <w:t>2) закрепить представление об олицетворении.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Ожидаемый результат:</w:t>
      </w:r>
      <w:r w:rsidRPr="00953E86">
        <w:rPr>
          <w:rFonts w:ascii="Times New Roman" w:hAnsi="Times New Roman"/>
          <w:sz w:val="28"/>
          <w:szCs w:val="28"/>
        </w:rPr>
        <w:t xml:space="preserve"> увидят способы анализа текста и впоследствии смогут их применять.</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Ход урока.</w:t>
      </w:r>
    </w:p>
    <w:p w:rsidR="0065594E" w:rsidRPr="00953E86" w:rsidRDefault="0065594E" w:rsidP="0065594E">
      <w:pPr>
        <w:pStyle w:val="a8"/>
        <w:numPr>
          <w:ilvl w:val="0"/>
          <w:numId w:val="25"/>
        </w:numPr>
        <w:tabs>
          <w:tab w:val="left" w:pos="993"/>
        </w:tabs>
        <w:suppressAutoHyphens w:val="0"/>
        <w:spacing w:after="0" w:line="240" w:lineRule="auto"/>
        <w:ind w:left="0" w:firstLine="709"/>
        <w:contextualSpacing/>
        <w:jc w:val="both"/>
        <w:rPr>
          <w:rFonts w:ascii="Times New Roman" w:hAnsi="Times New Roman"/>
          <w:b/>
          <w:sz w:val="28"/>
          <w:szCs w:val="28"/>
        </w:rPr>
      </w:pPr>
      <w:r w:rsidRPr="00953E86">
        <w:rPr>
          <w:rFonts w:ascii="Times New Roman" w:hAnsi="Times New Roman"/>
          <w:b/>
          <w:sz w:val="28"/>
          <w:szCs w:val="28"/>
        </w:rPr>
        <w:t>Фаза вызова.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Слово учителя:  Вы, наверняка, согласитесь со мной, ребята, что совершать открытия – увлекательнейшее занятие. Человечество за историю своего существования сделало множество очень важных открытий: континентов, островов, древних цивилизаций, звезд и много-много другого… Столько всего уже открыто на Земле, что кажется: на долю современного человека совсем ничего не осталось.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Вы тоже так думаете? Неужели вы в своей жизни не делали и не делаете хотя бы маленьких открытий? </w:t>
      </w:r>
      <w:r w:rsidRPr="00953E86">
        <w:rPr>
          <w:rFonts w:ascii="Times New Roman" w:hAnsi="Times New Roman"/>
          <w:b/>
          <w:sz w:val="28"/>
          <w:szCs w:val="28"/>
        </w:rPr>
        <w:t>Расскажите о них</w:t>
      </w:r>
      <w:r w:rsidRPr="00953E86">
        <w:rPr>
          <w:rFonts w:ascii="Times New Roman" w:hAnsi="Times New Roman"/>
          <w:sz w:val="28"/>
          <w:szCs w:val="28"/>
        </w:rPr>
        <w:t>…</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sz w:val="28"/>
          <w:szCs w:val="28"/>
        </w:rPr>
        <w:t xml:space="preserve">Оказывается, даже сейчас каждый человек, если очень постарается, может совершать открытия, очень важные для него самого и для окружающих его людей. Именно об этом написал сказку Андрей Платонов и назвал ее «Неизвестный цветок».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«Прием прогнозирования»:</w:t>
      </w:r>
      <w:r w:rsidRPr="00953E86">
        <w:rPr>
          <w:rFonts w:ascii="Times New Roman" w:hAnsi="Times New Roman"/>
          <w:sz w:val="28"/>
          <w:szCs w:val="28"/>
        </w:rPr>
        <w:t>- Какой может быть сегодня цель нашего урока? Что вы ждете от сегодняшнего урока? Обговорите это в паре и запишите в карту деятельности (см. карту деятельности).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-Послушайте сказку  и подумайте, о каком  открытии идет в ней речь.</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О чем эта сказка? Выберите ответ и запишите его. Можно предложить свой вариант.</w:t>
      </w:r>
    </w:p>
    <w:p w:rsidR="0065594E" w:rsidRPr="00953E86" w:rsidRDefault="0065594E" w:rsidP="0065594E">
      <w:pPr>
        <w:pStyle w:val="a8"/>
        <w:numPr>
          <w:ilvl w:val="0"/>
          <w:numId w:val="26"/>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Об открытии не известного ранее цветка.</w:t>
      </w:r>
    </w:p>
    <w:p w:rsidR="0065594E" w:rsidRPr="00953E86" w:rsidRDefault="0065594E" w:rsidP="0065594E">
      <w:pPr>
        <w:pStyle w:val="a8"/>
        <w:numPr>
          <w:ilvl w:val="0"/>
          <w:numId w:val="26"/>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Об открытии способа разговаривать с цветами.</w:t>
      </w:r>
    </w:p>
    <w:p w:rsidR="0065594E" w:rsidRPr="00953E86" w:rsidRDefault="0065594E" w:rsidP="0065594E">
      <w:pPr>
        <w:pStyle w:val="a8"/>
        <w:numPr>
          <w:ilvl w:val="0"/>
          <w:numId w:val="26"/>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Об открытии закона выживания растений на пустыре.</w:t>
      </w:r>
    </w:p>
    <w:p w:rsidR="0065594E" w:rsidRPr="00953E86" w:rsidRDefault="0065594E" w:rsidP="0065594E">
      <w:pPr>
        <w:pStyle w:val="a8"/>
        <w:numPr>
          <w:ilvl w:val="0"/>
          <w:numId w:val="26"/>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Об  открытии  способа разводить  цветы.</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sz w:val="28"/>
          <w:szCs w:val="28"/>
        </w:rPr>
        <w:t>Пусть выбранный вами способ станет вашим маленьким секретом, который вы раскроете лишь в конце этого урока.</w:t>
      </w:r>
    </w:p>
    <w:p w:rsidR="0065594E" w:rsidRPr="00953E86" w:rsidRDefault="0065594E" w:rsidP="0065594E">
      <w:pPr>
        <w:pStyle w:val="a8"/>
        <w:numPr>
          <w:ilvl w:val="0"/>
          <w:numId w:val="25"/>
        </w:numPr>
        <w:tabs>
          <w:tab w:val="left" w:pos="851"/>
          <w:tab w:val="left" w:pos="993"/>
        </w:tabs>
        <w:suppressAutoHyphens w:val="0"/>
        <w:spacing w:after="0" w:line="240" w:lineRule="auto"/>
        <w:ind w:left="0" w:firstLine="709"/>
        <w:contextualSpacing/>
        <w:jc w:val="both"/>
        <w:rPr>
          <w:rFonts w:ascii="Times New Roman" w:hAnsi="Times New Roman"/>
          <w:b/>
          <w:sz w:val="28"/>
          <w:szCs w:val="28"/>
        </w:rPr>
      </w:pPr>
      <w:r w:rsidRPr="00953E86">
        <w:rPr>
          <w:rFonts w:ascii="Times New Roman" w:hAnsi="Times New Roman"/>
          <w:b/>
          <w:sz w:val="28"/>
          <w:szCs w:val="28"/>
        </w:rPr>
        <w:t>Фаза осмысления.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w:t>
      </w:r>
      <w:r>
        <w:rPr>
          <w:rFonts w:ascii="Times New Roman" w:hAnsi="Times New Roman"/>
          <w:sz w:val="28"/>
          <w:szCs w:val="28"/>
        </w:rPr>
        <w:t xml:space="preserve"> </w:t>
      </w:r>
      <w:r w:rsidRPr="00953E86">
        <w:rPr>
          <w:rFonts w:ascii="Times New Roman" w:hAnsi="Times New Roman"/>
          <w:sz w:val="28"/>
          <w:szCs w:val="28"/>
        </w:rPr>
        <w:t>А сейчас вернемся к тексту сказки и постараемся разобраться, о чем и как хотел рассказать нам Платонов.</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xml:space="preserve">Чтение по частям. </w:t>
      </w:r>
      <w:r w:rsidRPr="00953E86">
        <w:rPr>
          <w:rFonts w:ascii="Times New Roman" w:hAnsi="Times New Roman"/>
          <w:b/>
          <w:sz w:val="28"/>
          <w:szCs w:val="28"/>
        </w:rPr>
        <w:t>Прием «Чтение с остановками».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 xml:space="preserve">Чтение 1 части </w:t>
      </w:r>
      <w:r w:rsidRPr="00953E86">
        <w:rPr>
          <w:rFonts w:ascii="Times New Roman" w:hAnsi="Times New Roman"/>
          <w:sz w:val="28"/>
          <w:szCs w:val="28"/>
        </w:rPr>
        <w:t>до слов «И вот шла однажды…»</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Обсуждение:</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lastRenderedPageBreak/>
        <w:t>- Какой была жизнь на пустыре? Найдите в тексте слова, подтверждающие ваш ответ.</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Чем цветок из сказки не похож на остальные цветы?  (Он был живой)  Докажите.</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-Как называется такой литературный прием?</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Были ли в жизни цветка минуты радости?  Была ли у него цель в жизни?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Как автор относится к цветку?  Найдите в тексте слова,  подтверждающие авторское отношение  (слова с уменьшительно-ласкательными суффиксами).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А как вы относитесь к незнакомому цветку, жизнь которого стала нам теперь знакомой? Поделитесь друг с другом  (работа в парах).</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Почему так много места уделяется описанию жизни цветка на пустыре? Что хотел нам сказать Платонов?  Вывод запишите в карте.</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А вы когда-нибудь задумывались над тем, какие условия необходимы для того, чтобы совершать открытия?  (Любой человек может быть первооткрывателем).</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 xml:space="preserve">Чтение 2 части </w:t>
      </w:r>
      <w:r w:rsidRPr="00953E86">
        <w:rPr>
          <w:rFonts w:ascii="Times New Roman" w:hAnsi="Times New Roman"/>
          <w:sz w:val="28"/>
          <w:szCs w:val="28"/>
        </w:rPr>
        <w:t>до слов «…склонилась к нему и поцеловала его в светящуюся головку».</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Работа в группах.</w:t>
      </w:r>
      <w:r w:rsidRPr="00953E86">
        <w:rPr>
          <w:rFonts w:ascii="Times New Roman" w:hAnsi="Times New Roman"/>
          <w:sz w:val="28"/>
          <w:szCs w:val="28"/>
        </w:rPr>
        <w:t xml:space="preserve"> Задание: задайте и запишите вопросы по второй части в таблицу (</w:t>
      </w:r>
      <w:r w:rsidRPr="00953E86">
        <w:rPr>
          <w:rFonts w:ascii="Times New Roman" w:hAnsi="Times New Roman"/>
          <w:b/>
          <w:sz w:val="28"/>
          <w:szCs w:val="28"/>
        </w:rPr>
        <w:t>прием «Толстые и тонкие вопросы»).</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Вывод: Допишите предложение.  Поступок Даши – это…</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t>Чтение 3 части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Вроде бы пустырь преобразился. Почему Даше стало грустно?</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Зачем писатель «вырастил»  сына цветка все в тех же трудных условиях?</w:t>
      </w:r>
      <w:r w:rsidRPr="00953E86">
        <w:rPr>
          <w:rFonts w:ascii="Times New Roman" w:hAnsi="Times New Roman"/>
          <w:sz w:val="28"/>
          <w:szCs w:val="28"/>
        </w:rPr>
        <w:br/>
        <w:t>Познакомьтесь с афоризмами (записаны на доске или на плакате). Какой из них вы могли бы использовать в качестве вывода? Объясните свой выбор и запишите афоризм.</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«Жить  – значит действовать».  (А.Франс)</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«Кто не отзывается на зов, отказывается от того, зачем его зовут» (пословица из языка африканского народа).</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«Жизнь ничего не дарует без тяжких трудов и волнений». (Гораций)</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«Смотри на каждую утреннюю зарю, как на начало твоей жизни, и на каждый закат солнца, как на конец ее. Пусть каждая из этих кратких жизней будет отмечена каким-нибудь добрым поступком, какой-нибудь победой над собой или приобретенным знанием» (Д. Рескин).</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А теперь вернемся к тем маленьким секретам, которые вы записали в начале урока. Познакомьте нас с ними. Изменилось ли ваше мнение после нашего разговора? Почему?</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b/>
          <w:sz w:val="28"/>
          <w:szCs w:val="28"/>
        </w:rPr>
        <w:t>Вывод:</w:t>
      </w:r>
      <w:r w:rsidRPr="00953E86">
        <w:rPr>
          <w:rFonts w:ascii="Times New Roman" w:hAnsi="Times New Roman"/>
          <w:sz w:val="28"/>
          <w:szCs w:val="28"/>
        </w:rPr>
        <w:t xml:space="preserve"> какой скрытый смысл открывается внимательному читателю этого произведения?</w:t>
      </w:r>
    </w:p>
    <w:p w:rsidR="0065594E" w:rsidRPr="00953E86" w:rsidRDefault="0065594E" w:rsidP="0065594E">
      <w:pPr>
        <w:pStyle w:val="a8"/>
        <w:numPr>
          <w:ilvl w:val="0"/>
          <w:numId w:val="25"/>
        </w:numPr>
        <w:tabs>
          <w:tab w:val="left" w:pos="993"/>
        </w:tabs>
        <w:suppressAutoHyphens w:val="0"/>
        <w:spacing w:after="0" w:line="240" w:lineRule="auto"/>
        <w:ind w:left="0" w:firstLine="709"/>
        <w:contextualSpacing/>
        <w:jc w:val="both"/>
        <w:rPr>
          <w:rFonts w:ascii="Times New Roman" w:hAnsi="Times New Roman"/>
          <w:b/>
          <w:sz w:val="28"/>
          <w:szCs w:val="28"/>
        </w:rPr>
      </w:pPr>
      <w:r w:rsidRPr="00953E86">
        <w:rPr>
          <w:rFonts w:ascii="Times New Roman" w:hAnsi="Times New Roman"/>
          <w:b/>
          <w:sz w:val="28"/>
          <w:szCs w:val="28"/>
        </w:rPr>
        <w:t>Фаза рефлексии.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Прочитав сказку Платонова, я понял…</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Д/З: напишите о своем открытии.</w:t>
      </w:r>
    </w:p>
    <w:p w:rsidR="0065594E" w:rsidRPr="00953E86" w:rsidRDefault="0065594E" w:rsidP="0065594E">
      <w:pPr>
        <w:spacing w:after="0" w:line="240" w:lineRule="auto"/>
        <w:ind w:firstLine="709"/>
        <w:jc w:val="both"/>
        <w:rPr>
          <w:rFonts w:ascii="Times New Roman" w:hAnsi="Times New Roman"/>
          <w:b/>
          <w:sz w:val="28"/>
          <w:szCs w:val="28"/>
        </w:rPr>
      </w:pPr>
      <w:r w:rsidRPr="00953E86">
        <w:rPr>
          <w:rFonts w:ascii="Times New Roman" w:hAnsi="Times New Roman"/>
          <w:b/>
          <w:sz w:val="28"/>
          <w:szCs w:val="28"/>
        </w:rPr>
        <w:lastRenderedPageBreak/>
        <w:t>Карта деятельности.</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Ученика (цы)__________________  6 «____» класса</w:t>
      </w:r>
    </w:p>
    <w:p w:rsidR="0065594E" w:rsidRPr="00953E86" w:rsidRDefault="0065594E" w:rsidP="0065594E">
      <w:pPr>
        <w:pStyle w:val="a8"/>
        <w:spacing w:after="0" w:line="240" w:lineRule="auto"/>
        <w:ind w:left="0" w:firstLine="709"/>
        <w:jc w:val="both"/>
        <w:rPr>
          <w:rFonts w:ascii="Times New Roman" w:hAnsi="Times New Roman"/>
          <w:sz w:val="28"/>
          <w:szCs w:val="28"/>
        </w:rPr>
      </w:pPr>
      <w:r w:rsidRPr="00953E86">
        <w:rPr>
          <w:rFonts w:ascii="Times New Roman" w:hAnsi="Times New Roman"/>
          <w:sz w:val="28"/>
          <w:szCs w:val="28"/>
        </w:rPr>
        <w:t>1.Целеполагание. _____________________________________________________________</w:t>
      </w:r>
    </w:p>
    <w:p w:rsidR="0065594E" w:rsidRPr="00953E86" w:rsidRDefault="0065594E" w:rsidP="0065594E">
      <w:pPr>
        <w:pStyle w:val="a8"/>
        <w:spacing w:after="0" w:line="240" w:lineRule="auto"/>
        <w:ind w:left="0" w:firstLine="709"/>
        <w:jc w:val="both"/>
        <w:rPr>
          <w:rFonts w:ascii="Times New Roman" w:hAnsi="Times New Roman"/>
          <w:sz w:val="28"/>
          <w:szCs w:val="28"/>
        </w:rPr>
      </w:pPr>
      <w:r w:rsidRPr="00953E86">
        <w:rPr>
          <w:rFonts w:ascii="Times New Roman" w:hAnsi="Times New Roman"/>
          <w:sz w:val="28"/>
          <w:szCs w:val="28"/>
        </w:rPr>
        <w:t>2.Мои шаги постижения текста.</w:t>
      </w:r>
    </w:p>
    <w:p w:rsidR="0065594E" w:rsidRPr="00953E86" w:rsidRDefault="0065594E" w:rsidP="0065594E">
      <w:pPr>
        <w:spacing w:after="0" w:line="240" w:lineRule="auto"/>
        <w:ind w:firstLine="709"/>
        <w:rPr>
          <w:rFonts w:ascii="Times New Roman" w:hAnsi="Times New Roman"/>
          <w:sz w:val="28"/>
          <w:szCs w:val="28"/>
        </w:rPr>
      </w:pPr>
      <w:r w:rsidRPr="00953E86">
        <w:rPr>
          <w:rFonts w:ascii="Times New Roman" w:hAnsi="Times New Roman"/>
          <w:sz w:val="28"/>
          <w:szCs w:val="28"/>
        </w:rPr>
        <w:t>1) О каком открытии идет речь? ______________________________________________________________</w:t>
      </w:r>
    </w:p>
    <w:p w:rsidR="0065594E" w:rsidRPr="00953E86" w:rsidRDefault="0065594E" w:rsidP="0065594E">
      <w:pPr>
        <w:spacing w:after="0" w:line="240" w:lineRule="auto"/>
        <w:ind w:firstLine="709"/>
        <w:rPr>
          <w:rFonts w:ascii="Times New Roman" w:hAnsi="Times New Roman"/>
          <w:sz w:val="28"/>
          <w:szCs w:val="28"/>
        </w:rPr>
      </w:pPr>
      <w:r w:rsidRPr="00953E86">
        <w:rPr>
          <w:rFonts w:ascii="Times New Roman" w:hAnsi="Times New Roman"/>
          <w:sz w:val="28"/>
          <w:szCs w:val="28"/>
        </w:rPr>
        <w:t>2) Анализ 1 части. Работа с деталями. __________________________________________________________________</w:t>
      </w:r>
    </w:p>
    <w:p w:rsidR="0065594E" w:rsidRPr="00953E86" w:rsidRDefault="0065594E" w:rsidP="0065594E">
      <w:pPr>
        <w:spacing w:after="0" w:line="240" w:lineRule="auto"/>
        <w:ind w:firstLine="709"/>
        <w:rPr>
          <w:rFonts w:ascii="Times New Roman" w:hAnsi="Times New Roman"/>
          <w:sz w:val="28"/>
          <w:szCs w:val="28"/>
        </w:rPr>
      </w:pPr>
      <w:r w:rsidRPr="00953E86">
        <w:rPr>
          <w:rFonts w:ascii="Times New Roman" w:hAnsi="Times New Roman"/>
          <w:sz w:val="28"/>
          <w:szCs w:val="28"/>
        </w:rPr>
        <w:t xml:space="preserve">3) Анализ второй части (мои вопросы) </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__________________________________________________________________</w:t>
      </w:r>
    </w:p>
    <w:p w:rsidR="0065594E" w:rsidRPr="00953E86" w:rsidRDefault="0065594E" w:rsidP="0065594E">
      <w:pPr>
        <w:spacing w:after="0" w:line="240" w:lineRule="auto"/>
        <w:ind w:firstLine="709"/>
        <w:rPr>
          <w:rFonts w:ascii="Times New Roman" w:hAnsi="Times New Roman"/>
          <w:sz w:val="28"/>
          <w:szCs w:val="28"/>
        </w:rPr>
      </w:pPr>
      <w:r w:rsidRPr="00953E86">
        <w:rPr>
          <w:rFonts w:ascii="Times New Roman" w:hAnsi="Times New Roman"/>
          <w:sz w:val="28"/>
          <w:szCs w:val="28"/>
        </w:rPr>
        <w:t>4) Анализ 3 части.  Вывод __________________________________________________________________</w:t>
      </w:r>
    </w:p>
    <w:p w:rsidR="0065594E" w:rsidRPr="009976DD" w:rsidRDefault="0065594E" w:rsidP="0065594E">
      <w:pPr>
        <w:pStyle w:val="a8"/>
        <w:tabs>
          <w:tab w:val="left" w:pos="851"/>
        </w:tabs>
        <w:spacing w:after="0" w:line="240" w:lineRule="auto"/>
        <w:ind w:left="0" w:firstLine="709"/>
        <w:jc w:val="both"/>
        <w:rPr>
          <w:rFonts w:ascii="Times New Roman" w:hAnsi="Times New Roman"/>
          <w:b/>
          <w:sz w:val="28"/>
          <w:szCs w:val="28"/>
        </w:rPr>
      </w:pPr>
      <w:r w:rsidRPr="009976DD">
        <w:rPr>
          <w:rFonts w:ascii="Times New Roman" w:hAnsi="Times New Roman"/>
          <w:b/>
          <w:sz w:val="28"/>
          <w:szCs w:val="28"/>
        </w:rPr>
        <w:t>3.Рефлексия.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-Какой вид работы меня заинтересовал?______________________________________</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-Чему я научился?</w:t>
      </w:r>
    </w:p>
    <w:p w:rsidR="0065594E" w:rsidRPr="00953E86" w:rsidRDefault="0065594E" w:rsidP="0065594E">
      <w:pPr>
        <w:pStyle w:val="a8"/>
        <w:numPr>
          <w:ilvl w:val="0"/>
          <w:numId w:val="27"/>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Находить детали в текст.</w:t>
      </w:r>
    </w:p>
    <w:p w:rsidR="0065594E" w:rsidRPr="00953E86" w:rsidRDefault="0065594E" w:rsidP="0065594E">
      <w:pPr>
        <w:pStyle w:val="a8"/>
        <w:numPr>
          <w:ilvl w:val="0"/>
          <w:numId w:val="27"/>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Выстраивать словесный ряд.</w:t>
      </w:r>
    </w:p>
    <w:p w:rsidR="0065594E" w:rsidRPr="00953E86" w:rsidRDefault="0065594E" w:rsidP="0065594E">
      <w:pPr>
        <w:pStyle w:val="a8"/>
        <w:numPr>
          <w:ilvl w:val="0"/>
          <w:numId w:val="27"/>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Обобщать материл, т.е. делать вывод.</w:t>
      </w:r>
    </w:p>
    <w:p w:rsidR="0065594E" w:rsidRPr="00953E86" w:rsidRDefault="0065594E" w:rsidP="0065594E">
      <w:pPr>
        <w:pStyle w:val="a8"/>
        <w:numPr>
          <w:ilvl w:val="0"/>
          <w:numId w:val="27"/>
        </w:numPr>
        <w:tabs>
          <w:tab w:val="left" w:pos="851"/>
        </w:tabs>
        <w:suppressAutoHyphens w:val="0"/>
        <w:spacing w:after="0" w:line="240" w:lineRule="auto"/>
        <w:ind w:left="0" w:firstLine="709"/>
        <w:contextualSpacing/>
        <w:jc w:val="both"/>
        <w:rPr>
          <w:rFonts w:ascii="Times New Roman" w:hAnsi="Times New Roman"/>
          <w:sz w:val="28"/>
          <w:szCs w:val="28"/>
        </w:rPr>
      </w:pPr>
      <w:r w:rsidRPr="00953E86">
        <w:rPr>
          <w:rFonts w:ascii="Times New Roman" w:hAnsi="Times New Roman"/>
          <w:sz w:val="28"/>
          <w:szCs w:val="28"/>
        </w:rPr>
        <w:t>Общаться.</w:t>
      </w:r>
    </w:p>
    <w:p w:rsidR="0065594E" w:rsidRPr="00953E86" w:rsidRDefault="0065594E" w:rsidP="0065594E">
      <w:pPr>
        <w:spacing w:after="0" w:line="240" w:lineRule="auto"/>
        <w:ind w:firstLine="709"/>
        <w:jc w:val="both"/>
        <w:rPr>
          <w:rFonts w:ascii="Times New Roman" w:hAnsi="Times New Roman"/>
          <w:sz w:val="28"/>
          <w:szCs w:val="28"/>
        </w:rPr>
      </w:pPr>
      <w:r w:rsidRPr="00953E86">
        <w:rPr>
          <w:rFonts w:ascii="Times New Roman" w:hAnsi="Times New Roman"/>
          <w:sz w:val="28"/>
          <w:szCs w:val="28"/>
        </w:rPr>
        <w:t>- Чего я не принял на уроке или с чем я не справился?</w:t>
      </w:r>
    </w:p>
    <w:p w:rsidR="0065594E" w:rsidRPr="00953E86" w:rsidRDefault="0065594E" w:rsidP="0065594E">
      <w:pPr>
        <w:tabs>
          <w:tab w:val="left" w:pos="142"/>
          <w:tab w:val="left" w:pos="426"/>
          <w:tab w:val="left" w:pos="993"/>
          <w:tab w:val="left" w:pos="1418"/>
          <w:tab w:val="left" w:pos="1843"/>
          <w:tab w:val="left" w:pos="1985"/>
        </w:tabs>
        <w:spacing w:after="0" w:line="240" w:lineRule="auto"/>
        <w:ind w:firstLine="709"/>
        <w:jc w:val="both"/>
        <w:rPr>
          <w:rFonts w:ascii="Times New Roman" w:hAnsi="Times New Roman"/>
          <w:sz w:val="28"/>
          <w:szCs w:val="28"/>
        </w:rPr>
      </w:pPr>
      <w:r w:rsidRPr="00953E86">
        <w:rPr>
          <w:rFonts w:ascii="Times New Roman" w:hAnsi="Times New Roman"/>
          <w:sz w:val="28"/>
          <w:szCs w:val="28"/>
        </w:rPr>
        <w:t>4.Результат:</w:t>
      </w:r>
    </w:p>
    <w:p w:rsidR="0065594E" w:rsidRPr="00953E86" w:rsidRDefault="0065594E" w:rsidP="0065594E">
      <w:pPr>
        <w:tabs>
          <w:tab w:val="left" w:pos="142"/>
          <w:tab w:val="left" w:pos="426"/>
          <w:tab w:val="left" w:pos="993"/>
          <w:tab w:val="left" w:pos="1418"/>
          <w:tab w:val="left" w:pos="1843"/>
          <w:tab w:val="left" w:pos="1985"/>
        </w:tabs>
        <w:spacing w:after="0" w:line="240" w:lineRule="auto"/>
        <w:ind w:firstLine="709"/>
        <w:jc w:val="both"/>
        <w:rPr>
          <w:rFonts w:ascii="Times New Roman" w:hAnsi="Times New Roman"/>
          <w:sz w:val="28"/>
          <w:szCs w:val="28"/>
        </w:rPr>
      </w:pPr>
      <w:r w:rsidRPr="00953E86">
        <w:rPr>
          <w:rFonts w:ascii="Times New Roman" w:hAnsi="Times New Roman"/>
          <w:sz w:val="28"/>
          <w:szCs w:val="28"/>
        </w:rPr>
        <w:t>-Какое открытие помог мне совершить Платонов в самом себе?</w:t>
      </w:r>
    </w:p>
    <w:p w:rsidR="0065594E" w:rsidRDefault="0065594E" w:rsidP="0065594E">
      <w:pPr>
        <w:tabs>
          <w:tab w:val="left" w:pos="142"/>
          <w:tab w:val="left" w:pos="426"/>
          <w:tab w:val="left" w:pos="993"/>
          <w:tab w:val="left" w:pos="1418"/>
          <w:tab w:val="left" w:pos="1843"/>
          <w:tab w:val="left" w:pos="1985"/>
        </w:tabs>
        <w:spacing w:after="0" w:line="240" w:lineRule="auto"/>
        <w:ind w:firstLine="709"/>
        <w:jc w:val="right"/>
        <w:rPr>
          <w:rFonts w:ascii="Times New Roman" w:hAnsi="Times New Roman"/>
          <w:b/>
          <w:color w:val="000000"/>
          <w:sz w:val="28"/>
          <w:szCs w:val="28"/>
        </w:rPr>
      </w:pPr>
    </w:p>
    <w:p w:rsidR="0065594E" w:rsidRPr="00356F6A" w:rsidRDefault="0065594E" w:rsidP="0065594E">
      <w:pPr>
        <w:tabs>
          <w:tab w:val="left" w:pos="142"/>
          <w:tab w:val="left" w:pos="426"/>
          <w:tab w:val="left" w:pos="993"/>
          <w:tab w:val="left" w:pos="1418"/>
          <w:tab w:val="left" w:pos="1843"/>
          <w:tab w:val="left" w:pos="1985"/>
        </w:tabs>
        <w:spacing w:after="0" w:line="240" w:lineRule="auto"/>
        <w:ind w:firstLine="709"/>
        <w:jc w:val="right"/>
        <w:rPr>
          <w:rFonts w:ascii="Times New Roman" w:hAnsi="Times New Roman"/>
          <w:color w:val="000000"/>
          <w:sz w:val="28"/>
          <w:szCs w:val="28"/>
        </w:rPr>
      </w:pPr>
      <w:r w:rsidRPr="00356F6A">
        <w:rPr>
          <w:rFonts w:ascii="Times New Roman" w:hAnsi="Times New Roman"/>
          <w:color w:val="000000"/>
          <w:sz w:val="28"/>
          <w:szCs w:val="28"/>
        </w:rPr>
        <w:t>Приложение №4</w:t>
      </w:r>
    </w:p>
    <w:p w:rsidR="0065594E" w:rsidRDefault="0065594E" w:rsidP="00356F6A">
      <w:pPr>
        <w:pStyle w:val="a9"/>
        <w:spacing w:before="0" w:after="0"/>
        <w:rPr>
          <w:b/>
          <w:bCs/>
          <w:sz w:val="28"/>
          <w:szCs w:val="28"/>
        </w:rPr>
      </w:pPr>
    </w:p>
    <w:p w:rsidR="0065594E" w:rsidRPr="00953E86" w:rsidRDefault="0065594E" w:rsidP="0065594E">
      <w:pPr>
        <w:pStyle w:val="a9"/>
        <w:spacing w:before="0" w:after="0"/>
        <w:jc w:val="center"/>
        <w:rPr>
          <w:sz w:val="28"/>
          <w:szCs w:val="28"/>
        </w:rPr>
      </w:pPr>
      <w:r w:rsidRPr="00953E86">
        <w:rPr>
          <w:b/>
          <w:bCs/>
          <w:sz w:val="28"/>
          <w:szCs w:val="28"/>
        </w:rPr>
        <w:t>Методика диагностики уровня творческой активности учащихся</w:t>
      </w:r>
    </w:p>
    <w:p w:rsidR="0065594E" w:rsidRDefault="0065594E" w:rsidP="0065594E">
      <w:pPr>
        <w:pStyle w:val="a9"/>
        <w:spacing w:before="0" w:after="0"/>
        <w:ind w:firstLine="709"/>
        <w:jc w:val="both"/>
        <w:rPr>
          <w:color w:val="000000"/>
          <w:sz w:val="28"/>
          <w:szCs w:val="28"/>
        </w:rPr>
      </w:pPr>
    </w:p>
    <w:p w:rsidR="0065594E" w:rsidRPr="00953E86" w:rsidRDefault="0065594E" w:rsidP="0065594E">
      <w:pPr>
        <w:pStyle w:val="a9"/>
        <w:spacing w:before="0" w:after="0"/>
        <w:ind w:firstLine="709"/>
        <w:jc w:val="both"/>
        <w:rPr>
          <w:color w:val="000000"/>
          <w:sz w:val="28"/>
          <w:szCs w:val="28"/>
        </w:rPr>
      </w:pPr>
      <w:r w:rsidRPr="00953E86">
        <w:rPr>
          <w:color w:val="000000"/>
          <w:sz w:val="28"/>
          <w:szCs w:val="28"/>
        </w:rPr>
        <w:t xml:space="preserve">Методика, подготовленная </w:t>
      </w:r>
      <w:r w:rsidRPr="00953E86">
        <w:rPr>
          <w:b/>
          <w:color w:val="000000"/>
          <w:sz w:val="28"/>
          <w:szCs w:val="28"/>
        </w:rPr>
        <w:t>М.И. Рожковым, Ю.С Тюнниковым, Б.С Алишевым, Л.А. Воловичем,</w:t>
      </w:r>
      <w:r w:rsidRPr="00953E86">
        <w:rPr>
          <w:color w:val="000000"/>
          <w:sz w:val="28"/>
          <w:szCs w:val="28"/>
        </w:rPr>
        <w:t xml:space="preserve"> предназначена для проведения сравнительного анализа изменений в сформированности у учащихся творческой активности. Основополагающим методом исследования является тестирование. Методика предназначена</w:t>
      </w:r>
      <w:r w:rsidRPr="00953E86">
        <w:rPr>
          <w:rStyle w:val="ae"/>
          <w:color w:val="000000"/>
          <w:sz w:val="28"/>
          <w:szCs w:val="28"/>
        </w:rPr>
        <w:t xml:space="preserve"> </w:t>
      </w:r>
      <w:r w:rsidRPr="00953E86">
        <w:rPr>
          <w:color w:val="000000"/>
          <w:sz w:val="28"/>
          <w:szCs w:val="28"/>
        </w:rPr>
        <w:t>для подростков и юношей 14-17 лет. Исследование проводит</w:t>
      </w:r>
      <w:r w:rsidRPr="00953E86">
        <w:rPr>
          <w:rStyle w:val="ae"/>
          <w:color w:val="000000"/>
          <w:sz w:val="28"/>
          <w:szCs w:val="28"/>
        </w:rPr>
        <w:t xml:space="preserve"> </w:t>
      </w:r>
      <w:r w:rsidRPr="00953E86">
        <w:rPr>
          <w:color w:val="000000"/>
          <w:sz w:val="28"/>
          <w:szCs w:val="28"/>
        </w:rPr>
        <w:t>педагог-психолог</w:t>
      </w:r>
      <w:r w:rsidRPr="00953E86">
        <w:rPr>
          <w:rStyle w:val="ae"/>
          <w:color w:val="000000"/>
          <w:sz w:val="28"/>
          <w:szCs w:val="28"/>
        </w:rPr>
        <w:t xml:space="preserve"> </w:t>
      </w:r>
      <w:r w:rsidRPr="00953E86">
        <w:rPr>
          <w:color w:val="000000"/>
          <w:sz w:val="28"/>
          <w:szCs w:val="28"/>
        </w:rPr>
        <w:t>1 раз в семестр с учащимися школ, ПТУЗ, ССУЗ. Результаты исследования предназначены</w:t>
      </w:r>
      <w:r w:rsidRPr="00953E86">
        <w:rPr>
          <w:rStyle w:val="ae"/>
          <w:color w:val="000000"/>
          <w:sz w:val="28"/>
          <w:szCs w:val="28"/>
        </w:rPr>
        <w:t xml:space="preserve"> </w:t>
      </w:r>
      <w:r w:rsidRPr="00953E86">
        <w:rPr>
          <w:color w:val="000000"/>
          <w:sz w:val="28"/>
          <w:szCs w:val="28"/>
        </w:rPr>
        <w:t>для преподавателей, воспитателей, кураторов учебных групп, мастеров производственного обучения, социального педагога, классных руководителей. Методика проводится</w:t>
      </w:r>
      <w:r w:rsidRPr="00953E86">
        <w:rPr>
          <w:rStyle w:val="ae"/>
          <w:color w:val="000000"/>
          <w:sz w:val="28"/>
          <w:szCs w:val="28"/>
        </w:rPr>
        <w:t xml:space="preserve"> </w:t>
      </w:r>
      <w:r w:rsidRPr="00953E86">
        <w:rPr>
          <w:color w:val="000000"/>
          <w:sz w:val="28"/>
          <w:szCs w:val="28"/>
        </w:rPr>
        <w:t>в стандартных условиях учебных заведений (групповая форма тестирования). Интерпретация результатов</w:t>
      </w:r>
      <w:r w:rsidRPr="00953E86">
        <w:rPr>
          <w:rStyle w:val="ae"/>
          <w:color w:val="000000"/>
          <w:sz w:val="28"/>
          <w:szCs w:val="28"/>
        </w:rPr>
        <w:t xml:space="preserve"> </w:t>
      </w:r>
      <w:r w:rsidRPr="00953E86">
        <w:rPr>
          <w:color w:val="000000"/>
          <w:sz w:val="28"/>
          <w:szCs w:val="28"/>
        </w:rPr>
        <w:t>проводится в соответствии с ключом оценки и обработки данных исследования.</w:t>
      </w:r>
    </w:p>
    <w:p w:rsidR="0065594E" w:rsidRPr="00953E86" w:rsidRDefault="0065594E" w:rsidP="0065594E">
      <w:pPr>
        <w:pStyle w:val="a9"/>
        <w:spacing w:before="0" w:after="0"/>
        <w:ind w:firstLine="709"/>
        <w:jc w:val="both"/>
        <w:rPr>
          <w:rStyle w:val="af1"/>
          <w:color w:val="000000"/>
          <w:sz w:val="28"/>
          <w:szCs w:val="28"/>
        </w:rPr>
      </w:pPr>
      <w:r w:rsidRPr="00953E86">
        <w:rPr>
          <w:rStyle w:val="af1"/>
          <w:color w:val="000000"/>
          <w:sz w:val="28"/>
          <w:szCs w:val="28"/>
        </w:rPr>
        <w:t xml:space="preserve">Ход проведения. </w:t>
      </w:r>
    </w:p>
    <w:p w:rsidR="0065594E" w:rsidRPr="00953E86" w:rsidRDefault="0065594E" w:rsidP="0065594E">
      <w:pPr>
        <w:pStyle w:val="a9"/>
        <w:spacing w:before="0" w:after="0"/>
        <w:ind w:firstLine="709"/>
        <w:jc w:val="both"/>
        <w:rPr>
          <w:color w:val="000000"/>
          <w:sz w:val="28"/>
          <w:szCs w:val="28"/>
        </w:rPr>
      </w:pPr>
      <w:r w:rsidRPr="00953E86">
        <w:rPr>
          <w:sz w:val="28"/>
          <w:szCs w:val="28"/>
        </w:rPr>
        <w:lastRenderedPageBreak/>
        <w:t xml:space="preserve">Замеры осуществляются по четырем критериям: чувство новизны; критичность; способность преобразовать структуру объекта; </w:t>
      </w:r>
      <w:r w:rsidRPr="00953E86">
        <w:rPr>
          <w:color w:val="000000"/>
          <w:sz w:val="28"/>
          <w:szCs w:val="28"/>
        </w:rPr>
        <w:t xml:space="preserve">направленность на творчество. </w:t>
      </w:r>
    </w:p>
    <w:p w:rsidR="0065594E" w:rsidRDefault="0065594E" w:rsidP="0065594E">
      <w:pPr>
        <w:pStyle w:val="a9"/>
        <w:spacing w:before="0" w:after="0"/>
        <w:ind w:firstLine="709"/>
        <w:jc w:val="both"/>
        <w:rPr>
          <w:color w:val="000000"/>
          <w:sz w:val="28"/>
          <w:szCs w:val="28"/>
        </w:rPr>
      </w:pPr>
      <w:r w:rsidRPr="00953E86">
        <w:rPr>
          <w:color w:val="000000"/>
          <w:sz w:val="28"/>
          <w:szCs w:val="28"/>
        </w:rPr>
        <w:t>Предусмотрен также контрольный опрос, предполагающий сравнение оценки ответов и самооценки качеств испытуемых. Оценивание критерия осуществляется по средней оценке, получаемой учащимися по каждому критерию. При этом важно сопоставить полученные результаты с самооценкой, которая выявляется в последнем разделе опросника. Самооценка по критерию «чувство новизны» определяется по среднему баллу ответов на вопросы 41 — 44; по критерию «критичность» — на вопросы 45 — 48; по критерию «способность преобразовать структуру объекта» — на вопросы 49 — 52; по критерию «направленность на творчество» — на вопросы 53 — 56. Например, по критерию «чувство новизны» средний балл составил 1,45, а самооценка — 0,9. В этом случае мы корректируем оценку, высчитывая средний результат между оценкой и самооценкой.</w:t>
      </w:r>
    </w:p>
    <w:p w:rsidR="0065594E" w:rsidRPr="00953E86" w:rsidRDefault="0065594E" w:rsidP="0065594E">
      <w:pPr>
        <w:pStyle w:val="a9"/>
        <w:spacing w:before="0" w:after="0"/>
        <w:ind w:firstLine="709"/>
        <w:jc w:val="both"/>
        <w:rPr>
          <w:color w:val="000000"/>
          <w:sz w:val="28"/>
          <w:szCs w:val="28"/>
        </w:rPr>
      </w:pPr>
      <w:r w:rsidRPr="00953E86">
        <w:rPr>
          <w:color w:val="000000"/>
          <w:sz w:val="28"/>
          <w:szCs w:val="28"/>
        </w:rPr>
        <w:t xml:space="preserve">Можно выделить три уровня творческой активности учащегося и отдельных ее аспектов: низкий — от 0 до 1; средний — от 1 до 1,5; высокий — от 1,5 до </w:t>
      </w:r>
    </w:p>
    <w:p w:rsidR="0065594E" w:rsidRDefault="0065594E" w:rsidP="0065594E">
      <w:pPr>
        <w:pStyle w:val="a9"/>
        <w:spacing w:before="0" w:after="0"/>
        <w:ind w:firstLine="709"/>
        <w:rPr>
          <w:color w:val="000000"/>
          <w:sz w:val="28"/>
          <w:szCs w:val="28"/>
        </w:rPr>
      </w:pPr>
      <w:r w:rsidRPr="00953E86">
        <w:rPr>
          <w:rStyle w:val="ae"/>
          <w:color w:val="000000"/>
          <w:sz w:val="28"/>
          <w:szCs w:val="28"/>
        </w:rPr>
        <w:t>1. Опросник «Чувство новизны»</w:t>
      </w:r>
      <w:r w:rsidRPr="00953E86">
        <w:rPr>
          <w:color w:val="000000"/>
          <w:sz w:val="28"/>
          <w:szCs w:val="28"/>
        </w:rPr>
        <w:t xml:space="preserve"> </w:t>
      </w:r>
    </w:p>
    <w:p w:rsidR="0065594E" w:rsidRPr="00226EAA" w:rsidRDefault="0065594E" w:rsidP="0065594E">
      <w:pPr>
        <w:pStyle w:val="a9"/>
        <w:spacing w:before="0" w:after="0"/>
        <w:ind w:firstLine="709"/>
        <w:jc w:val="both"/>
        <w:rPr>
          <w:i/>
          <w:color w:val="000000"/>
          <w:sz w:val="28"/>
          <w:szCs w:val="28"/>
        </w:rPr>
      </w:pPr>
      <w:r w:rsidRPr="00226EAA">
        <w:rPr>
          <w:i/>
          <w:color w:val="000000"/>
          <w:sz w:val="28"/>
          <w:szCs w:val="28"/>
        </w:rPr>
        <w:t>Выберите тот ответ, который соответствовал бы Вашему поступку в предложенных ниже ситуациях (заполняется символ ответа в карточках):</w:t>
      </w:r>
    </w:p>
    <w:tbl>
      <w:tblPr>
        <w:tblW w:w="9638" w:type="dxa"/>
        <w:tblCellSpacing w:w="0" w:type="dxa"/>
        <w:tblCellMar>
          <w:left w:w="0" w:type="dxa"/>
          <w:right w:w="0" w:type="dxa"/>
        </w:tblCellMar>
        <w:tblLook w:val="0000"/>
      </w:tblPr>
      <w:tblGrid>
        <w:gridCol w:w="9072"/>
        <w:gridCol w:w="566"/>
      </w:tblGrid>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1. Если бы я строил дом для себя, то:</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построил бы его по типовому проекту</w:t>
            </w:r>
            <w:r w:rsidRPr="00953E86">
              <w:rPr>
                <w:color w:val="000000"/>
                <w:sz w:val="28"/>
                <w:szCs w:val="28"/>
              </w:rPr>
              <w:t xml:space="preserve"> </w:t>
            </w:r>
            <w:r w:rsidRPr="00953E86">
              <w:rPr>
                <w:color w:val="000000"/>
                <w:sz w:val="28"/>
                <w:szCs w:val="28"/>
              </w:rPr>
              <w:br/>
            </w:r>
            <w:r w:rsidRPr="00953E86">
              <w:rPr>
                <w:rStyle w:val="af1"/>
                <w:color w:val="000000"/>
                <w:sz w:val="28"/>
                <w:szCs w:val="28"/>
              </w:rPr>
              <w:t xml:space="preserve">б) построил бы такой, который видел на картинке в журнале или в кино </w:t>
            </w:r>
            <w:r w:rsidRPr="00953E86">
              <w:rPr>
                <w:color w:val="000000"/>
                <w:sz w:val="28"/>
                <w:szCs w:val="28"/>
              </w:rPr>
              <w:br/>
            </w:r>
            <w:r w:rsidRPr="00953E86">
              <w:rPr>
                <w:rStyle w:val="af1"/>
                <w:color w:val="000000"/>
                <w:sz w:val="28"/>
                <w:szCs w:val="28"/>
              </w:rPr>
              <w:t>в) построил бы такой, которого нет ни у кого</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r w:rsidRPr="00953E86">
              <w:rPr>
                <w:color w:val="000000"/>
                <w:sz w:val="28"/>
                <w:szCs w:val="28"/>
              </w:rPr>
              <w:br/>
              <w:t>1</w:t>
            </w:r>
            <w:r w:rsidRPr="00953E86">
              <w:rPr>
                <w:color w:val="000000"/>
                <w:sz w:val="28"/>
                <w:szCs w:val="28"/>
              </w:rPr>
              <w:br/>
              <w:t>2</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 xml:space="preserve">2. </w:t>
            </w:r>
            <w:r w:rsidRPr="00953E86">
              <w:rPr>
                <w:color w:val="000000"/>
                <w:sz w:val="28"/>
                <w:szCs w:val="28"/>
              </w:rPr>
              <w:t>Если мне нужно развлекать гостей, то я:</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 xml:space="preserve">а) провожу вечер, как проводят мои родители со своими знакомыми </w:t>
            </w:r>
            <w:r w:rsidRPr="00953E86">
              <w:rPr>
                <w:color w:val="000000"/>
                <w:sz w:val="28"/>
                <w:szCs w:val="28"/>
              </w:rPr>
              <w:br/>
            </w:r>
            <w:r w:rsidRPr="00953E86">
              <w:rPr>
                <w:rStyle w:val="af1"/>
                <w:color w:val="000000"/>
                <w:sz w:val="28"/>
                <w:szCs w:val="28"/>
              </w:rPr>
              <w:t>б) сочиняю сам сюрприз для гостей</w:t>
            </w:r>
            <w:r w:rsidRPr="00953E86">
              <w:rPr>
                <w:color w:val="000000"/>
                <w:sz w:val="28"/>
                <w:szCs w:val="28"/>
              </w:rPr>
              <w:t xml:space="preserve"> </w:t>
            </w:r>
            <w:r w:rsidRPr="00953E86">
              <w:rPr>
                <w:color w:val="000000"/>
                <w:sz w:val="28"/>
                <w:szCs w:val="28"/>
              </w:rPr>
              <w:br/>
            </w:r>
            <w:r w:rsidRPr="00953E86">
              <w:rPr>
                <w:rStyle w:val="af1"/>
                <w:color w:val="000000"/>
                <w:sz w:val="28"/>
                <w:szCs w:val="28"/>
              </w:rPr>
              <w:t>в) стараюсь провести вечер, как любимые герои в кино</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r w:rsidRPr="00953E86">
              <w:rPr>
                <w:color w:val="000000"/>
                <w:sz w:val="28"/>
                <w:szCs w:val="28"/>
              </w:rPr>
              <w:br/>
              <w:t>2</w:t>
            </w:r>
            <w:r w:rsidRPr="00953E86">
              <w:rPr>
                <w:color w:val="000000"/>
                <w:sz w:val="28"/>
                <w:szCs w:val="28"/>
              </w:rPr>
              <w:br/>
              <w:t>1</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3. Среди предложенных задач на контрольной я выбираю:</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оригинальную</w:t>
            </w:r>
            <w:r w:rsidRPr="00953E86">
              <w:rPr>
                <w:color w:val="000000"/>
                <w:sz w:val="28"/>
                <w:szCs w:val="28"/>
              </w:rPr>
              <w:t xml:space="preserve"> </w:t>
            </w:r>
            <w:r w:rsidRPr="00953E86">
              <w:rPr>
                <w:color w:val="000000"/>
                <w:sz w:val="28"/>
                <w:szCs w:val="28"/>
              </w:rPr>
              <w:br/>
            </w:r>
            <w:r w:rsidRPr="00953E86">
              <w:rPr>
                <w:rStyle w:val="af1"/>
                <w:color w:val="000000"/>
                <w:sz w:val="28"/>
                <w:szCs w:val="28"/>
              </w:rPr>
              <w:t>б) трудную</w:t>
            </w:r>
            <w:r w:rsidRPr="00953E86">
              <w:rPr>
                <w:color w:val="000000"/>
                <w:sz w:val="28"/>
                <w:szCs w:val="28"/>
              </w:rPr>
              <w:t xml:space="preserve"> </w:t>
            </w:r>
            <w:r w:rsidRPr="00953E86">
              <w:rPr>
                <w:color w:val="000000"/>
                <w:sz w:val="28"/>
                <w:szCs w:val="28"/>
              </w:rPr>
              <w:br/>
            </w:r>
            <w:r w:rsidRPr="00953E86">
              <w:rPr>
                <w:rStyle w:val="af1"/>
                <w:color w:val="000000"/>
                <w:sz w:val="28"/>
                <w:szCs w:val="28"/>
              </w:rPr>
              <w:t>в) простую</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2</w:t>
            </w:r>
            <w:r w:rsidRPr="00953E86">
              <w:rPr>
                <w:color w:val="000000"/>
                <w:sz w:val="28"/>
                <w:szCs w:val="28"/>
              </w:rPr>
              <w:br/>
              <w:t>1</w:t>
            </w:r>
            <w:r w:rsidRPr="00953E86">
              <w:rPr>
                <w:color w:val="000000"/>
                <w:sz w:val="28"/>
                <w:szCs w:val="28"/>
              </w:rPr>
              <w:br/>
              <w:t>0</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4. Если бы я написал картину, то выбрал бы для нее название:</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красивое</w:t>
            </w:r>
            <w:r w:rsidRPr="00953E86">
              <w:rPr>
                <w:color w:val="000000"/>
                <w:sz w:val="28"/>
                <w:szCs w:val="28"/>
              </w:rPr>
              <w:t xml:space="preserve"> </w:t>
            </w:r>
            <w:r w:rsidRPr="00953E86">
              <w:rPr>
                <w:color w:val="000000"/>
                <w:sz w:val="28"/>
                <w:szCs w:val="28"/>
              </w:rPr>
              <w:br/>
            </w:r>
            <w:r w:rsidRPr="00953E86">
              <w:rPr>
                <w:rStyle w:val="af1"/>
                <w:color w:val="000000"/>
                <w:sz w:val="28"/>
                <w:szCs w:val="28"/>
              </w:rPr>
              <w:t>б) точное</w:t>
            </w:r>
            <w:r w:rsidRPr="00953E86">
              <w:rPr>
                <w:color w:val="000000"/>
                <w:sz w:val="28"/>
                <w:szCs w:val="28"/>
              </w:rPr>
              <w:t xml:space="preserve"> </w:t>
            </w:r>
            <w:r w:rsidRPr="00953E86">
              <w:rPr>
                <w:color w:val="000000"/>
                <w:sz w:val="28"/>
                <w:szCs w:val="28"/>
              </w:rPr>
              <w:br/>
            </w:r>
            <w:r w:rsidRPr="00953E86">
              <w:rPr>
                <w:rStyle w:val="af1"/>
                <w:color w:val="000000"/>
                <w:sz w:val="28"/>
                <w:szCs w:val="28"/>
              </w:rPr>
              <w:t>в) необычное</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1</w:t>
            </w:r>
            <w:r w:rsidRPr="00953E86">
              <w:rPr>
                <w:color w:val="000000"/>
                <w:sz w:val="28"/>
                <w:szCs w:val="28"/>
              </w:rPr>
              <w:br/>
              <w:t>0</w:t>
            </w:r>
            <w:r w:rsidRPr="00953E86">
              <w:rPr>
                <w:color w:val="000000"/>
                <w:sz w:val="28"/>
                <w:szCs w:val="28"/>
              </w:rPr>
              <w:br/>
              <w:t>2</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 xml:space="preserve">5. </w:t>
            </w:r>
            <w:r w:rsidRPr="00953E86">
              <w:rPr>
                <w:color w:val="000000"/>
                <w:sz w:val="28"/>
                <w:szCs w:val="28"/>
              </w:rPr>
              <w:t>Когда я пишу сочинение, то:</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подбираю слова как можно проще</w:t>
            </w:r>
            <w:r w:rsidRPr="00953E86">
              <w:rPr>
                <w:color w:val="000000"/>
                <w:sz w:val="28"/>
                <w:szCs w:val="28"/>
              </w:rPr>
              <w:t xml:space="preserve"> </w:t>
            </w:r>
            <w:r w:rsidRPr="00953E86">
              <w:rPr>
                <w:color w:val="000000"/>
                <w:sz w:val="28"/>
                <w:szCs w:val="28"/>
              </w:rPr>
              <w:br/>
            </w:r>
            <w:r w:rsidRPr="00953E86">
              <w:rPr>
                <w:rStyle w:val="af1"/>
                <w:color w:val="000000"/>
                <w:sz w:val="28"/>
                <w:szCs w:val="28"/>
              </w:rPr>
              <w:t>б) стремлюсь употреблять те слова, которые привычны для слуха и хорошо</w:t>
            </w:r>
            <w:r w:rsidRPr="00953E86">
              <w:rPr>
                <w:i/>
                <w:iCs/>
                <w:color w:val="000000"/>
                <w:sz w:val="28"/>
                <w:szCs w:val="28"/>
              </w:rPr>
              <w:br/>
            </w:r>
            <w:r w:rsidRPr="00953E86">
              <w:rPr>
                <w:rStyle w:val="af1"/>
                <w:color w:val="000000"/>
                <w:sz w:val="28"/>
                <w:szCs w:val="28"/>
              </w:rPr>
              <w:t xml:space="preserve">отражают мои мысли </w:t>
            </w:r>
            <w:r w:rsidRPr="00953E86">
              <w:rPr>
                <w:color w:val="000000"/>
                <w:sz w:val="28"/>
                <w:szCs w:val="28"/>
              </w:rPr>
              <w:br/>
            </w:r>
            <w:r w:rsidRPr="00953E86">
              <w:rPr>
                <w:rStyle w:val="af1"/>
                <w:color w:val="000000"/>
                <w:sz w:val="28"/>
                <w:szCs w:val="28"/>
              </w:rPr>
              <w:t>в) стараюсь употребить оригинальные, новые для меня слова</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p>
          <w:p w:rsidR="0065594E" w:rsidRPr="00953E86" w:rsidRDefault="0065594E" w:rsidP="009667A3">
            <w:pPr>
              <w:pStyle w:val="a9"/>
              <w:spacing w:before="0" w:after="0"/>
              <w:jc w:val="center"/>
              <w:rPr>
                <w:color w:val="000000"/>
                <w:sz w:val="28"/>
                <w:szCs w:val="28"/>
              </w:rPr>
            </w:pPr>
            <w:r w:rsidRPr="00953E86">
              <w:rPr>
                <w:color w:val="000000"/>
                <w:sz w:val="28"/>
                <w:szCs w:val="28"/>
              </w:rPr>
              <w:t>1</w:t>
            </w:r>
            <w:r w:rsidRPr="00953E86">
              <w:rPr>
                <w:color w:val="000000"/>
                <w:sz w:val="28"/>
                <w:szCs w:val="28"/>
              </w:rPr>
              <w:br/>
              <w:t>2</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6. Мне хочется, чтобы на уроках.</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lastRenderedPageBreak/>
              <w:t>а) все работали</w:t>
            </w:r>
            <w:r w:rsidRPr="00953E86">
              <w:rPr>
                <w:color w:val="000000"/>
                <w:sz w:val="28"/>
                <w:szCs w:val="28"/>
              </w:rPr>
              <w:t xml:space="preserve"> </w:t>
            </w:r>
            <w:r w:rsidRPr="00953E86">
              <w:rPr>
                <w:color w:val="000000"/>
                <w:sz w:val="28"/>
                <w:szCs w:val="28"/>
              </w:rPr>
              <w:br/>
            </w:r>
            <w:r w:rsidRPr="00953E86">
              <w:rPr>
                <w:rStyle w:val="af1"/>
                <w:color w:val="000000"/>
                <w:sz w:val="28"/>
                <w:szCs w:val="28"/>
              </w:rPr>
              <w:t>б) было весело</w:t>
            </w:r>
            <w:r w:rsidRPr="00953E86">
              <w:rPr>
                <w:color w:val="000000"/>
                <w:sz w:val="28"/>
                <w:szCs w:val="28"/>
              </w:rPr>
              <w:t xml:space="preserve"> </w:t>
            </w:r>
            <w:r w:rsidRPr="00953E86">
              <w:rPr>
                <w:color w:val="000000"/>
                <w:sz w:val="28"/>
                <w:szCs w:val="28"/>
              </w:rPr>
              <w:br/>
            </w:r>
            <w:r w:rsidRPr="00953E86">
              <w:rPr>
                <w:rStyle w:val="af1"/>
                <w:color w:val="000000"/>
                <w:sz w:val="28"/>
                <w:szCs w:val="28"/>
              </w:rPr>
              <w:t>в) было много нового</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1</w:t>
            </w:r>
            <w:r w:rsidRPr="00953E86">
              <w:rPr>
                <w:color w:val="000000"/>
                <w:sz w:val="28"/>
                <w:szCs w:val="28"/>
              </w:rPr>
              <w:br/>
              <w:t>0</w:t>
            </w:r>
            <w:r w:rsidRPr="00953E86">
              <w:rPr>
                <w:color w:val="000000"/>
                <w:sz w:val="28"/>
                <w:szCs w:val="28"/>
              </w:rPr>
              <w:br/>
              <w:t>2</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 xml:space="preserve">7. </w:t>
            </w:r>
            <w:r w:rsidRPr="00953E86">
              <w:rPr>
                <w:color w:val="000000"/>
                <w:sz w:val="28"/>
                <w:szCs w:val="28"/>
              </w:rPr>
              <w:t>Для меня в общении самое важное:</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хорошее отношение товарищей</w:t>
            </w:r>
            <w:r w:rsidRPr="00953E86">
              <w:rPr>
                <w:color w:val="000000"/>
                <w:sz w:val="28"/>
                <w:szCs w:val="28"/>
              </w:rPr>
              <w:br/>
            </w:r>
            <w:r w:rsidRPr="00953E86">
              <w:rPr>
                <w:rStyle w:val="af1"/>
                <w:color w:val="000000"/>
                <w:sz w:val="28"/>
                <w:szCs w:val="28"/>
              </w:rPr>
              <w:t xml:space="preserve">б) возможность узнать новое («родство душ») </w:t>
            </w:r>
            <w:r w:rsidRPr="00953E86">
              <w:rPr>
                <w:color w:val="000000"/>
                <w:sz w:val="28"/>
                <w:szCs w:val="28"/>
              </w:rPr>
              <w:br/>
            </w:r>
            <w:r w:rsidRPr="00953E86">
              <w:rPr>
                <w:rStyle w:val="af1"/>
                <w:color w:val="000000"/>
                <w:sz w:val="28"/>
                <w:szCs w:val="28"/>
              </w:rPr>
              <w:t>в) взаимопомощь</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r w:rsidRPr="00953E86">
              <w:rPr>
                <w:color w:val="000000"/>
                <w:sz w:val="28"/>
                <w:szCs w:val="28"/>
              </w:rPr>
              <w:br/>
              <w:t>2</w:t>
            </w:r>
            <w:r w:rsidRPr="00953E86">
              <w:rPr>
                <w:color w:val="000000"/>
                <w:sz w:val="28"/>
                <w:szCs w:val="28"/>
              </w:rPr>
              <w:br/>
              <w:t>1</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8. Если бы я был поваром, то:</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стремился бы к тому, чтобы все, кто ест мои блюда, были сыты и довольны</w:t>
            </w:r>
            <w:r w:rsidRPr="00953E86">
              <w:rPr>
                <w:color w:val="000000"/>
                <w:sz w:val="28"/>
                <w:szCs w:val="28"/>
              </w:rPr>
              <w:t xml:space="preserve"> </w:t>
            </w:r>
            <w:r w:rsidRPr="00953E86">
              <w:rPr>
                <w:color w:val="000000"/>
                <w:sz w:val="28"/>
                <w:szCs w:val="28"/>
              </w:rPr>
              <w:br/>
            </w:r>
            <w:r w:rsidRPr="00953E86">
              <w:rPr>
                <w:rStyle w:val="af1"/>
                <w:color w:val="000000"/>
                <w:sz w:val="28"/>
                <w:szCs w:val="28"/>
              </w:rPr>
              <w:t>б) создавал бы новые блюда</w:t>
            </w:r>
            <w:r w:rsidRPr="00953E86">
              <w:rPr>
                <w:color w:val="000000"/>
                <w:sz w:val="28"/>
                <w:szCs w:val="28"/>
              </w:rPr>
              <w:br/>
            </w:r>
            <w:r w:rsidRPr="00953E86">
              <w:rPr>
                <w:rStyle w:val="af1"/>
                <w:color w:val="000000"/>
                <w:sz w:val="28"/>
                <w:szCs w:val="28"/>
              </w:rPr>
              <w:t>в) старался бы мастерски готовить все известные блюда</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r w:rsidRPr="00953E86">
              <w:rPr>
                <w:color w:val="000000"/>
                <w:sz w:val="28"/>
                <w:szCs w:val="28"/>
              </w:rPr>
              <w:br/>
              <w:t>2</w:t>
            </w:r>
            <w:r w:rsidRPr="00953E86">
              <w:rPr>
                <w:color w:val="000000"/>
                <w:sz w:val="28"/>
                <w:szCs w:val="28"/>
              </w:rPr>
              <w:br/>
              <w:t>1</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9. Из трех телевизионных передач, идущих по разным программам, я выбрал бы:</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«Седьмое чувство»</w:t>
            </w:r>
            <w:r w:rsidRPr="00953E86">
              <w:rPr>
                <w:color w:val="000000"/>
                <w:sz w:val="28"/>
                <w:szCs w:val="28"/>
              </w:rPr>
              <w:t xml:space="preserve"> </w:t>
            </w:r>
            <w:r w:rsidRPr="00953E86">
              <w:rPr>
                <w:color w:val="000000"/>
                <w:sz w:val="28"/>
                <w:szCs w:val="28"/>
              </w:rPr>
              <w:br/>
            </w:r>
            <w:r w:rsidRPr="00953E86">
              <w:rPr>
                <w:rStyle w:val="af1"/>
                <w:color w:val="000000"/>
                <w:sz w:val="28"/>
                <w:szCs w:val="28"/>
              </w:rPr>
              <w:t>б) «Поле чудес»</w:t>
            </w:r>
            <w:r w:rsidRPr="00953E86">
              <w:rPr>
                <w:color w:val="000000"/>
                <w:sz w:val="28"/>
                <w:szCs w:val="28"/>
              </w:rPr>
              <w:t xml:space="preserve"> </w:t>
            </w:r>
            <w:r w:rsidRPr="00953E86">
              <w:rPr>
                <w:color w:val="000000"/>
                <w:sz w:val="28"/>
                <w:szCs w:val="28"/>
              </w:rPr>
              <w:br/>
            </w:r>
            <w:r w:rsidRPr="00953E86">
              <w:rPr>
                <w:rStyle w:val="af1"/>
                <w:color w:val="000000"/>
                <w:sz w:val="28"/>
                <w:szCs w:val="28"/>
              </w:rPr>
              <w:t>в) «Очевидное—невероятное»</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r w:rsidRPr="00953E86">
              <w:rPr>
                <w:color w:val="000000"/>
                <w:sz w:val="28"/>
                <w:szCs w:val="28"/>
              </w:rPr>
              <w:br/>
              <w:t>1</w:t>
            </w:r>
            <w:r w:rsidRPr="00953E86">
              <w:rPr>
                <w:color w:val="000000"/>
                <w:sz w:val="28"/>
                <w:szCs w:val="28"/>
              </w:rPr>
              <w:br/>
              <w:t>2</w:t>
            </w: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color w:val="000000"/>
                <w:sz w:val="28"/>
                <w:szCs w:val="28"/>
              </w:rPr>
              <w:t>10. Если бы я отправился в путешествие, то выбрал бы:</w:t>
            </w:r>
          </w:p>
        </w:tc>
        <w:tc>
          <w:tcPr>
            <w:tcW w:w="566" w:type="dxa"/>
          </w:tcPr>
          <w:p w:rsidR="0065594E" w:rsidRPr="00953E86" w:rsidRDefault="0065594E" w:rsidP="009667A3">
            <w:pPr>
              <w:pStyle w:val="a9"/>
              <w:spacing w:before="0" w:after="0"/>
              <w:jc w:val="center"/>
              <w:rPr>
                <w:color w:val="000000"/>
                <w:sz w:val="28"/>
                <w:szCs w:val="28"/>
              </w:rPr>
            </w:pPr>
          </w:p>
        </w:tc>
      </w:tr>
      <w:tr w:rsidR="0065594E" w:rsidRPr="00953E86" w:rsidTr="009667A3">
        <w:trPr>
          <w:tblCellSpacing w:w="0" w:type="dxa"/>
        </w:trPr>
        <w:tc>
          <w:tcPr>
            <w:tcW w:w="9072" w:type="dxa"/>
          </w:tcPr>
          <w:p w:rsidR="0065594E" w:rsidRPr="00953E86" w:rsidRDefault="0065594E" w:rsidP="009667A3">
            <w:pPr>
              <w:pStyle w:val="a9"/>
              <w:spacing w:before="0" w:after="0"/>
              <w:rPr>
                <w:color w:val="000000"/>
                <w:sz w:val="28"/>
                <w:szCs w:val="28"/>
              </w:rPr>
            </w:pPr>
            <w:r w:rsidRPr="00953E86">
              <w:rPr>
                <w:rStyle w:val="af1"/>
                <w:color w:val="000000"/>
                <w:sz w:val="28"/>
                <w:szCs w:val="28"/>
              </w:rPr>
              <w:t>а) наиболее удобный маршрут</w:t>
            </w:r>
            <w:r w:rsidRPr="00953E86">
              <w:rPr>
                <w:color w:val="000000"/>
                <w:sz w:val="28"/>
                <w:szCs w:val="28"/>
              </w:rPr>
              <w:t xml:space="preserve"> </w:t>
            </w:r>
            <w:r w:rsidRPr="00953E86">
              <w:rPr>
                <w:color w:val="000000"/>
                <w:sz w:val="28"/>
                <w:szCs w:val="28"/>
              </w:rPr>
              <w:br/>
            </w:r>
            <w:r w:rsidRPr="00953E86">
              <w:rPr>
                <w:rStyle w:val="af1"/>
                <w:color w:val="000000"/>
                <w:sz w:val="28"/>
                <w:szCs w:val="28"/>
              </w:rPr>
              <w:t>б) неизведанный маршрут</w:t>
            </w:r>
            <w:r w:rsidRPr="00953E86">
              <w:rPr>
                <w:color w:val="000000"/>
                <w:sz w:val="28"/>
                <w:szCs w:val="28"/>
              </w:rPr>
              <w:t xml:space="preserve"> </w:t>
            </w:r>
            <w:r w:rsidRPr="00953E86">
              <w:rPr>
                <w:color w:val="000000"/>
                <w:sz w:val="28"/>
                <w:szCs w:val="28"/>
              </w:rPr>
              <w:br/>
            </w:r>
            <w:r w:rsidRPr="00953E86">
              <w:rPr>
                <w:rStyle w:val="af1"/>
                <w:color w:val="000000"/>
                <w:sz w:val="28"/>
                <w:szCs w:val="28"/>
              </w:rPr>
              <w:t>в) маршрут, который хвалили мои друзья</w:t>
            </w:r>
          </w:p>
        </w:tc>
        <w:tc>
          <w:tcPr>
            <w:tcW w:w="566" w:type="dxa"/>
          </w:tcPr>
          <w:p w:rsidR="0065594E" w:rsidRPr="00953E86" w:rsidRDefault="0065594E" w:rsidP="009667A3">
            <w:pPr>
              <w:pStyle w:val="a9"/>
              <w:spacing w:before="0" w:after="0"/>
              <w:jc w:val="center"/>
              <w:rPr>
                <w:color w:val="000000"/>
                <w:sz w:val="28"/>
                <w:szCs w:val="28"/>
              </w:rPr>
            </w:pPr>
            <w:r w:rsidRPr="00953E86">
              <w:rPr>
                <w:color w:val="000000"/>
                <w:sz w:val="28"/>
                <w:szCs w:val="28"/>
              </w:rPr>
              <w:t>0</w:t>
            </w:r>
            <w:r w:rsidRPr="00953E86">
              <w:rPr>
                <w:color w:val="000000"/>
                <w:sz w:val="28"/>
                <w:szCs w:val="28"/>
              </w:rPr>
              <w:br/>
              <w:t>2</w:t>
            </w:r>
            <w:r w:rsidRPr="00953E86">
              <w:rPr>
                <w:color w:val="000000"/>
                <w:sz w:val="28"/>
                <w:szCs w:val="28"/>
              </w:rPr>
              <w:br/>
              <w:t>1</w:t>
            </w:r>
          </w:p>
        </w:tc>
      </w:tr>
    </w:tbl>
    <w:p w:rsidR="0065594E" w:rsidRDefault="0065594E" w:rsidP="0065594E">
      <w:pPr>
        <w:pStyle w:val="a9"/>
        <w:spacing w:before="0" w:after="0"/>
        <w:ind w:firstLine="709"/>
        <w:rPr>
          <w:rStyle w:val="ae"/>
          <w:color w:val="000000"/>
          <w:sz w:val="28"/>
          <w:szCs w:val="28"/>
        </w:rPr>
      </w:pPr>
    </w:p>
    <w:p w:rsidR="0065594E" w:rsidRDefault="0065594E" w:rsidP="0065594E">
      <w:pPr>
        <w:pStyle w:val="a9"/>
        <w:spacing w:before="0" w:after="0"/>
        <w:ind w:firstLine="709"/>
        <w:rPr>
          <w:sz w:val="28"/>
          <w:szCs w:val="28"/>
        </w:rPr>
      </w:pPr>
      <w:r w:rsidRPr="00953E86">
        <w:rPr>
          <w:rStyle w:val="ae"/>
          <w:color w:val="000000"/>
          <w:sz w:val="28"/>
          <w:szCs w:val="28"/>
        </w:rPr>
        <w:t>2. Опросник «Критичность»</w:t>
      </w:r>
      <w:r w:rsidRPr="00953E86">
        <w:rPr>
          <w:sz w:val="28"/>
          <w:szCs w:val="28"/>
        </w:rPr>
        <w:t xml:space="preserve"> </w:t>
      </w:r>
    </w:p>
    <w:p w:rsidR="0065594E" w:rsidRPr="00894EF3" w:rsidRDefault="0065594E" w:rsidP="0065594E">
      <w:pPr>
        <w:pStyle w:val="a9"/>
        <w:spacing w:before="0" w:after="0"/>
        <w:ind w:firstLine="709"/>
        <w:jc w:val="both"/>
        <w:rPr>
          <w:b/>
          <w:sz w:val="28"/>
          <w:szCs w:val="28"/>
        </w:rPr>
      </w:pPr>
      <w:r w:rsidRPr="00894EF3">
        <w:rPr>
          <w:b/>
          <w:sz w:val="28"/>
          <w:szCs w:val="28"/>
        </w:rPr>
        <w:t>Согласны ли Вы со следующими высказываниями великих? Обозначьте на карточке следующими символами Ваши ответы:</w:t>
      </w:r>
    </w:p>
    <w:p w:rsidR="0065594E" w:rsidRPr="00E619E6" w:rsidRDefault="0065594E" w:rsidP="0065594E">
      <w:pPr>
        <w:pStyle w:val="a9"/>
        <w:spacing w:before="0" w:after="0"/>
        <w:ind w:firstLine="709"/>
        <w:jc w:val="both"/>
        <w:rPr>
          <w:i/>
          <w:color w:val="000000"/>
          <w:sz w:val="28"/>
          <w:szCs w:val="28"/>
        </w:rPr>
      </w:pPr>
      <w:r w:rsidRPr="00E619E6">
        <w:rPr>
          <w:i/>
          <w:sz w:val="28"/>
          <w:szCs w:val="28"/>
        </w:rPr>
        <w:t xml:space="preserve">а) полностью согласен — 0; </w:t>
      </w:r>
    </w:p>
    <w:p w:rsidR="0065594E" w:rsidRPr="00E619E6" w:rsidRDefault="0065594E" w:rsidP="0065594E">
      <w:pPr>
        <w:pStyle w:val="a9"/>
        <w:spacing w:before="0" w:after="0"/>
        <w:ind w:firstLine="709"/>
        <w:rPr>
          <w:i/>
          <w:color w:val="000000"/>
          <w:sz w:val="28"/>
          <w:szCs w:val="28"/>
        </w:rPr>
      </w:pPr>
      <w:r w:rsidRPr="00E619E6">
        <w:rPr>
          <w:i/>
          <w:color w:val="000000"/>
          <w:sz w:val="28"/>
          <w:szCs w:val="28"/>
        </w:rPr>
        <w:t xml:space="preserve">б) не согласен — 2; </w:t>
      </w:r>
    </w:p>
    <w:p w:rsidR="0065594E" w:rsidRPr="00E619E6" w:rsidRDefault="0065594E" w:rsidP="0065594E">
      <w:pPr>
        <w:pStyle w:val="a9"/>
        <w:spacing w:before="0" w:after="0"/>
        <w:ind w:firstLine="709"/>
        <w:rPr>
          <w:i/>
          <w:color w:val="000000"/>
          <w:sz w:val="28"/>
          <w:szCs w:val="28"/>
        </w:rPr>
      </w:pPr>
      <w:r w:rsidRPr="00E619E6">
        <w:rPr>
          <w:i/>
          <w:color w:val="000000"/>
          <w:sz w:val="28"/>
          <w:szCs w:val="28"/>
        </w:rPr>
        <w:t>в) не готов дать оценку данному высказыванию — 1.</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Знания и только знания делают человека свободным и великим (Д.И. Писарев).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Лицо — зеркало души (М. Горький).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Единственная настоящая ценность — это труд человеческий (А. Франс).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Разум человека сильнее его кулаков (Ф. Рабле).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Ум, несомненно, первое условие для счастья (Софокл).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Дорога к славе прокладывается трудом (Публимий Сир).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Боится презрения лишь тот, кто его заслуживает (Франсуа де Ларошфуко).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Нас утешает любой пустяк, потому что любой пустяк приводит нас в уныние (Блез Паскаль).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Способности, как и мускулы, растут при тренировке (К.А. Тимирязев). </w:t>
      </w:r>
    </w:p>
    <w:p w:rsidR="0065594E" w:rsidRPr="00953E86" w:rsidRDefault="0065594E" w:rsidP="0065594E">
      <w:pPr>
        <w:numPr>
          <w:ilvl w:val="0"/>
          <w:numId w:val="40"/>
        </w:numPr>
        <w:tabs>
          <w:tab w:val="left" w:pos="1134"/>
        </w:tabs>
        <w:spacing w:after="0" w:line="240" w:lineRule="auto"/>
        <w:ind w:left="142" w:firstLine="567"/>
        <w:jc w:val="both"/>
        <w:rPr>
          <w:rFonts w:ascii="Times New Roman" w:hAnsi="Times New Roman"/>
          <w:color w:val="000000"/>
          <w:sz w:val="28"/>
          <w:szCs w:val="28"/>
        </w:rPr>
      </w:pPr>
      <w:r w:rsidRPr="00953E86">
        <w:rPr>
          <w:rFonts w:ascii="Times New Roman" w:hAnsi="Times New Roman"/>
          <w:color w:val="000000"/>
          <w:sz w:val="28"/>
          <w:szCs w:val="28"/>
        </w:rPr>
        <w:t xml:space="preserve">Только глупцы и покойники никогда не меняют своих мнений (Д.Л. Оруэлл). </w:t>
      </w:r>
    </w:p>
    <w:p w:rsidR="0065594E" w:rsidRDefault="0065594E" w:rsidP="0065594E">
      <w:pPr>
        <w:pStyle w:val="a9"/>
        <w:spacing w:before="0" w:after="0"/>
        <w:ind w:firstLine="709"/>
        <w:rPr>
          <w:rStyle w:val="ae"/>
          <w:color w:val="000000"/>
          <w:sz w:val="28"/>
          <w:szCs w:val="28"/>
        </w:rPr>
      </w:pPr>
    </w:p>
    <w:p w:rsidR="0065594E" w:rsidRPr="00953E86" w:rsidRDefault="0065594E" w:rsidP="0065594E">
      <w:pPr>
        <w:pStyle w:val="a9"/>
        <w:spacing w:before="0" w:after="0"/>
        <w:ind w:firstLine="709"/>
        <w:rPr>
          <w:color w:val="000000"/>
          <w:sz w:val="28"/>
          <w:szCs w:val="28"/>
        </w:rPr>
      </w:pPr>
      <w:r w:rsidRPr="00953E86">
        <w:rPr>
          <w:rStyle w:val="ae"/>
          <w:color w:val="000000"/>
          <w:sz w:val="28"/>
          <w:szCs w:val="28"/>
        </w:rPr>
        <w:lastRenderedPageBreak/>
        <w:t>3. Испытание «Способность преобразовывать структуру объекта»</w:t>
      </w:r>
    </w:p>
    <w:p w:rsidR="0065594E" w:rsidRPr="00EC74A9" w:rsidRDefault="0065594E" w:rsidP="0065594E">
      <w:pPr>
        <w:pStyle w:val="a9"/>
        <w:spacing w:before="0" w:after="0"/>
        <w:ind w:firstLine="709"/>
        <w:jc w:val="both"/>
        <w:rPr>
          <w:b/>
          <w:color w:val="000000"/>
          <w:sz w:val="28"/>
          <w:szCs w:val="28"/>
        </w:rPr>
      </w:pPr>
      <w:r w:rsidRPr="00A84A34">
        <w:rPr>
          <w:b/>
          <w:color w:val="000000"/>
          <w:sz w:val="28"/>
          <w:szCs w:val="28"/>
        </w:rPr>
        <w:t xml:space="preserve">21—23. В каждом пункте есть пара слов, между которыми существует некая связь или какое-то соотношение. Вы должны определить, какая связь или какое соотношение существует между этими двумя словами, и выбрать из четырех предложенных ответов пару слов, между которыми существует та же связь или то же </w:t>
      </w:r>
      <w:r w:rsidRPr="00EC74A9">
        <w:rPr>
          <w:b/>
          <w:color w:val="000000"/>
          <w:sz w:val="28"/>
          <w:szCs w:val="28"/>
        </w:rPr>
        <w:t>соотношение. Запишите в карточку номер ответа.</w:t>
      </w:r>
    </w:p>
    <w:tbl>
      <w:tblPr>
        <w:tblW w:w="0" w:type="auto"/>
        <w:tblInd w:w="817" w:type="dxa"/>
        <w:tblLook w:val="04A0"/>
      </w:tblPr>
      <w:tblGrid>
        <w:gridCol w:w="1276"/>
        <w:gridCol w:w="3402"/>
      </w:tblGrid>
      <w:tr w:rsidR="0065594E" w:rsidRPr="00082161" w:rsidTr="009667A3">
        <w:tc>
          <w:tcPr>
            <w:tcW w:w="4678" w:type="dxa"/>
            <w:gridSpan w:val="2"/>
          </w:tcPr>
          <w:p w:rsidR="0065594E" w:rsidRPr="00082161" w:rsidRDefault="0065594E" w:rsidP="009667A3">
            <w:pPr>
              <w:pStyle w:val="a9"/>
              <w:spacing w:before="0" w:after="0"/>
              <w:rPr>
                <w:b/>
                <w:sz w:val="28"/>
                <w:szCs w:val="28"/>
              </w:rPr>
            </w:pPr>
            <w:r w:rsidRPr="00082161">
              <w:rPr>
                <w:b/>
                <w:sz w:val="28"/>
                <w:szCs w:val="28"/>
              </w:rPr>
              <w:t>21. ИЗГНАНИЕ - ЗАВОЕВАТЕЛЬ</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 xml:space="preserve">а) вор </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б) обвиняемый</w:t>
            </w:r>
          </w:p>
        </w:tc>
      </w:tr>
      <w:tr w:rsidR="0065594E" w:rsidRPr="00082161" w:rsidTr="009667A3">
        <w:tc>
          <w:tcPr>
            <w:tcW w:w="1276" w:type="dxa"/>
          </w:tcPr>
          <w:p w:rsidR="0065594E" w:rsidRPr="00082161" w:rsidRDefault="0065594E" w:rsidP="009667A3">
            <w:pPr>
              <w:pStyle w:val="a9"/>
              <w:spacing w:before="0" w:after="0"/>
              <w:rPr>
                <w:sz w:val="28"/>
                <w:szCs w:val="28"/>
              </w:rPr>
            </w:pPr>
            <w:r w:rsidRPr="00082161">
              <w:rPr>
                <w:sz w:val="28"/>
                <w:szCs w:val="28"/>
              </w:rPr>
              <w:t>Арест</w:t>
            </w:r>
          </w:p>
        </w:tc>
        <w:tc>
          <w:tcPr>
            <w:tcW w:w="3402" w:type="dxa"/>
          </w:tcPr>
          <w:p w:rsidR="0065594E" w:rsidRPr="00082161" w:rsidRDefault="0065594E" w:rsidP="009667A3">
            <w:pPr>
              <w:pStyle w:val="a9"/>
              <w:spacing w:before="0" w:after="0"/>
              <w:rPr>
                <w:sz w:val="28"/>
                <w:szCs w:val="28"/>
              </w:rPr>
            </w:pPr>
            <w:r w:rsidRPr="00082161">
              <w:rPr>
                <w:sz w:val="28"/>
                <w:szCs w:val="28"/>
              </w:rPr>
              <w:t>в) судья</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г) адвокат</w:t>
            </w:r>
          </w:p>
        </w:tc>
      </w:tr>
      <w:tr w:rsidR="0065594E" w:rsidRPr="00082161" w:rsidTr="009667A3">
        <w:tc>
          <w:tcPr>
            <w:tcW w:w="4678" w:type="dxa"/>
            <w:gridSpan w:val="2"/>
          </w:tcPr>
          <w:p w:rsidR="0065594E" w:rsidRPr="00082161" w:rsidRDefault="0065594E" w:rsidP="009667A3">
            <w:pPr>
              <w:pStyle w:val="a9"/>
              <w:spacing w:before="0" w:after="0"/>
              <w:rPr>
                <w:b/>
                <w:sz w:val="28"/>
                <w:szCs w:val="28"/>
              </w:rPr>
            </w:pPr>
            <w:r w:rsidRPr="00082161">
              <w:rPr>
                <w:b/>
                <w:sz w:val="28"/>
                <w:szCs w:val="28"/>
              </w:rPr>
              <w:t>22. ОЗЕРО - ВАННА</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а) лужа</w:t>
            </w:r>
          </w:p>
        </w:tc>
      </w:tr>
      <w:tr w:rsidR="0065594E" w:rsidRPr="00082161" w:rsidTr="009667A3">
        <w:tc>
          <w:tcPr>
            <w:tcW w:w="1276" w:type="dxa"/>
          </w:tcPr>
          <w:p w:rsidR="0065594E" w:rsidRPr="00082161" w:rsidRDefault="0065594E" w:rsidP="009667A3">
            <w:pPr>
              <w:pStyle w:val="a9"/>
              <w:spacing w:before="0" w:after="0"/>
              <w:rPr>
                <w:sz w:val="28"/>
                <w:szCs w:val="28"/>
              </w:rPr>
            </w:pPr>
            <w:r w:rsidRPr="00082161">
              <w:rPr>
                <w:sz w:val="28"/>
                <w:szCs w:val="28"/>
              </w:rPr>
              <w:t>Водопад</w:t>
            </w:r>
            <w:r w:rsidRPr="00082161">
              <w:rPr>
                <w:rStyle w:val="ae"/>
                <w:sz w:val="28"/>
                <w:szCs w:val="28"/>
              </w:rPr>
              <w:t xml:space="preserve"> </w:t>
            </w:r>
          </w:p>
        </w:tc>
        <w:tc>
          <w:tcPr>
            <w:tcW w:w="3402" w:type="dxa"/>
          </w:tcPr>
          <w:p w:rsidR="0065594E" w:rsidRPr="00082161" w:rsidRDefault="0065594E" w:rsidP="009667A3">
            <w:pPr>
              <w:pStyle w:val="a9"/>
              <w:spacing w:before="0" w:after="0"/>
              <w:rPr>
                <w:sz w:val="28"/>
                <w:szCs w:val="28"/>
              </w:rPr>
            </w:pPr>
            <w:r w:rsidRPr="00082161">
              <w:rPr>
                <w:sz w:val="28"/>
                <w:szCs w:val="28"/>
              </w:rPr>
              <w:t>б) труба</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 xml:space="preserve">в) вода </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г) душ</w:t>
            </w:r>
          </w:p>
        </w:tc>
      </w:tr>
      <w:tr w:rsidR="0065594E" w:rsidRPr="00082161" w:rsidTr="009667A3">
        <w:tc>
          <w:tcPr>
            <w:tcW w:w="4678" w:type="dxa"/>
            <w:gridSpan w:val="2"/>
          </w:tcPr>
          <w:p w:rsidR="0065594E" w:rsidRPr="00082161" w:rsidRDefault="0065594E" w:rsidP="009667A3">
            <w:pPr>
              <w:pStyle w:val="a9"/>
              <w:spacing w:before="0" w:after="0"/>
              <w:rPr>
                <w:b/>
                <w:sz w:val="28"/>
                <w:szCs w:val="28"/>
              </w:rPr>
            </w:pPr>
            <w:r w:rsidRPr="00082161">
              <w:rPr>
                <w:b/>
                <w:sz w:val="28"/>
                <w:szCs w:val="28"/>
              </w:rPr>
              <w:t>23. ВУЛКАН - ЛАВА</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а) источник — родник</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б) глаз — слеза</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в) огонь — костер</w:t>
            </w:r>
          </w:p>
        </w:tc>
      </w:tr>
      <w:tr w:rsidR="0065594E" w:rsidRPr="00082161" w:rsidTr="009667A3">
        <w:tc>
          <w:tcPr>
            <w:tcW w:w="1276" w:type="dxa"/>
          </w:tcPr>
          <w:p w:rsidR="0065594E" w:rsidRPr="00082161" w:rsidRDefault="0065594E" w:rsidP="009667A3">
            <w:pPr>
              <w:pStyle w:val="a9"/>
              <w:spacing w:before="0" w:after="0"/>
              <w:rPr>
                <w:sz w:val="28"/>
                <w:szCs w:val="28"/>
              </w:rPr>
            </w:pPr>
          </w:p>
        </w:tc>
        <w:tc>
          <w:tcPr>
            <w:tcW w:w="3402" w:type="dxa"/>
          </w:tcPr>
          <w:p w:rsidR="0065594E" w:rsidRPr="00082161" w:rsidRDefault="0065594E" w:rsidP="009667A3">
            <w:pPr>
              <w:pStyle w:val="a9"/>
              <w:spacing w:before="0" w:after="0"/>
              <w:rPr>
                <w:sz w:val="28"/>
                <w:szCs w:val="28"/>
              </w:rPr>
            </w:pPr>
            <w:r w:rsidRPr="00082161">
              <w:rPr>
                <w:sz w:val="28"/>
                <w:szCs w:val="28"/>
              </w:rPr>
              <w:t>г) шторм — наводнение</w:t>
            </w:r>
          </w:p>
        </w:tc>
      </w:tr>
    </w:tbl>
    <w:p w:rsidR="0065594E" w:rsidRPr="00C3261A" w:rsidRDefault="0065594E" w:rsidP="0065594E">
      <w:pPr>
        <w:pStyle w:val="a9"/>
        <w:spacing w:before="0" w:after="0"/>
        <w:ind w:firstLine="709"/>
        <w:jc w:val="both"/>
        <w:rPr>
          <w:b/>
          <w:color w:val="000000"/>
          <w:sz w:val="28"/>
          <w:szCs w:val="28"/>
        </w:rPr>
      </w:pPr>
      <w:r w:rsidRPr="00C3261A">
        <w:rPr>
          <w:b/>
          <w:color w:val="000000"/>
          <w:sz w:val="28"/>
          <w:szCs w:val="28"/>
        </w:rPr>
        <w:t>24—27. Найдите выход из предложенных ниже ситуаций (свой ответ запишите на обороте карточки).</w:t>
      </w:r>
    </w:p>
    <w:p w:rsidR="0065594E" w:rsidRPr="00953E86" w:rsidRDefault="0065594E" w:rsidP="0065594E">
      <w:pPr>
        <w:numPr>
          <w:ilvl w:val="0"/>
          <w:numId w:val="39"/>
        </w:numPr>
        <w:tabs>
          <w:tab w:val="clear" w:pos="720"/>
          <w:tab w:val="num" w:pos="993"/>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Заснув в своей постели, утром Вы проснулись в пустыне. Ваши действия? </w:t>
      </w:r>
    </w:p>
    <w:p w:rsidR="0065594E" w:rsidRPr="00953E86" w:rsidRDefault="0065594E" w:rsidP="0065594E">
      <w:pPr>
        <w:numPr>
          <w:ilvl w:val="0"/>
          <w:numId w:val="39"/>
        </w:numPr>
        <w:tabs>
          <w:tab w:val="clear" w:pos="720"/>
          <w:tab w:val="num" w:pos="993"/>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В машине, которой Вы управляли, оказались проколотыми два колеса, а запасное только одно. Необходимо срочно ехать дальше — Ваши действия? </w:t>
      </w:r>
    </w:p>
    <w:p w:rsidR="0065594E" w:rsidRPr="00953E86" w:rsidRDefault="0065594E" w:rsidP="0065594E">
      <w:pPr>
        <w:numPr>
          <w:ilvl w:val="0"/>
          <w:numId w:val="39"/>
        </w:numPr>
        <w:tabs>
          <w:tab w:val="clear" w:pos="720"/>
          <w:tab w:val="num" w:pos="993"/>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В чужом городе Вы оказались без документов и денег. Вам нужно найти выход из положения. </w:t>
      </w:r>
    </w:p>
    <w:p w:rsidR="0065594E" w:rsidRPr="00953E86" w:rsidRDefault="0065594E" w:rsidP="0065594E">
      <w:pPr>
        <w:numPr>
          <w:ilvl w:val="0"/>
          <w:numId w:val="39"/>
        </w:numPr>
        <w:tabs>
          <w:tab w:val="clear" w:pos="720"/>
          <w:tab w:val="num" w:pos="993"/>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Вы оказались в городе, где говорят на незнакомом вам языке. Как Вы будете изъясняться? </w:t>
      </w:r>
    </w:p>
    <w:p w:rsidR="0065594E" w:rsidRPr="000F6060" w:rsidRDefault="0065594E" w:rsidP="0065594E">
      <w:pPr>
        <w:pStyle w:val="a9"/>
        <w:spacing w:before="0" w:after="0"/>
        <w:ind w:firstLine="709"/>
        <w:jc w:val="both"/>
        <w:rPr>
          <w:i/>
          <w:sz w:val="28"/>
          <w:szCs w:val="28"/>
        </w:rPr>
      </w:pPr>
      <w:r w:rsidRPr="000F6060">
        <w:rPr>
          <w:i/>
          <w:sz w:val="28"/>
          <w:szCs w:val="28"/>
        </w:rPr>
        <w:t xml:space="preserve">Для ответа на каждый из четырех вопросов дается 30 секунд. Экспериментатор оценивает ответ следующим образом: отсутствие ответа — 0; тривиальный ответ — 1; оригинальный ответ — 2. </w:t>
      </w:r>
    </w:p>
    <w:p w:rsidR="0065594E" w:rsidRPr="00C3261A" w:rsidRDefault="0065594E" w:rsidP="0065594E">
      <w:pPr>
        <w:pStyle w:val="a9"/>
        <w:spacing w:before="0" w:after="0"/>
        <w:ind w:firstLine="709"/>
        <w:jc w:val="both"/>
        <w:rPr>
          <w:b/>
          <w:color w:val="000000"/>
          <w:sz w:val="28"/>
          <w:szCs w:val="28"/>
        </w:rPr>
      </w:pPr>
      <w:r w:rsidRPr="00C3261A">
        <w:rPr>
          <w:b/>
          <w:sz w:val="28"/>
          <w:szCs w:val="28"/>
        </w:rPr>
        <w:t>28—30. На обороте карточки перечислите как можно больше способов использования каждого названного ниже предмета.</w:t>
      </w:r>
    </w:p>
    <w:p w:rsidR="0065594E" w:rsidRPr="00953E86" w:rsidRDefault="0065594E" w:rsidP="0065594E">
      <w:pPr>
        <w:numPr>
          <w:ilvl w:val="0"/>
          <w:numId w:val="38"/>
        </w:numPr>
        <w:tabs>
          <w:tab w:val="clear" w:pos="720"/>
          <w:tab w:val="num" w:pos="1134"/>
        </w:tabs>
        <w:spacing w:after="0" w:line="240" w:lineRule="auto"/>
        <w:ind w:hanging="11"/>
        <w:jc w:val="both"/>
        <w:rPr>
          <w:rFonts w:ascii="Times New Roman" w:hAnsi="Times New Roman"/>
          <w:color w:val="000000"/>
          <w:sz w:val="28"/>
          <w:szCs w:val="28"/>
        </w:rPr>
      </w:pPr>
      <w:r w:rsidRPr="00953E86">
        <w:rPr>
          <w:rFonts w:ascii="Times New Roman" w:hAnsi="Times New Roman"/>
          <w:color w:val="000000"/>
          <w:sz w:val="28"/>
          <w:szCs w:val="28"/>
        </w:rPr>
        <w:t xml:space="preserve">Консервная банка. </w:t>
      </w:r>
    </w:p>
    <w:p w:rsidR="0065594E" w:rsidRPr="00953E86" w:rsidRDefault="0065594E" w:rsidP="0065594E">
      <w:pPr>
        <w:numPr>
          <w:ilvl w:val="0"/>
          <w:numId w:val="38"/>
        </w:numPr>
        <w:tabs>
          <w:tab w:val="clear" w:pos="720"/>
          <w:tab w:val="num" w:pos="1134"/>
        </w:tabs>
        <w:spacing w:after="0" w:line="240" w:lineRule="auto"/>
        <w:ind w:hanging="11"/>
        <w:jc w:val="both"/>
        <w:rPr>
          <w:rFonts w:ascii="Times New Roman" w:hAnsi="Times New Roman"/>
          <w:color w:val="000000"/>
          <w:sz w:val="28"/>
          <w:szCs w:val="28"/>
        </w:rPr>
      </w:pPr>
      <w:r w:rsidRPr="00953E86">
        <w:rPr>
          <w:rFonts w:ascii="Times New Roman" w:hAnsi="Times New Roman"/>
          <w:color w:val="000000"/>
          <w:sz w:val="28"/>
          <w:szCs w:val="28"/>
        </w:rPr>
        <w:t xml:space="preserve">Металлическая линейка. </w:t>
      </w:r>
    </w:p>
    <w:p w:rsidR="0065594E" w:rsidRPr="00953E86" w:rsidRDefault="0065594E" w:rsidP="0065594E">
      <w:pPr>
        <w:numPr>
          <w:ilvl w:val="0"/>
          <w:numId w:val="38"/>
        </w:numPr>
        <w:tabs>
          <w:tab w:val="clear" w:pos="720"/>
          <w:tab w:val="num" w:pos="1134"/>
        </w:tabs>
        <w:spacing w:after="0" w:line="240" w:lineRule="auto"/>
        <w:ind w:hanging="11"/>
        <w:jc w:val="both"/>
        <w:rPr>
          <w:rFonts w:ascii="Times New Roman" w:hAnsi="Times New Roman"/>
          <w:color w:val="000000"/>
          <w:sz w:val="28"/>
          <w:szCs w:val="28"/>
        </w:rPr>
      </w:pPr>
      <w:r w:rsidRPr="00953E86">
        <w:rPr>
          <w:rFonts w:ascii="Times New Roman" w:hAnsi="Times New Roman"/>
          <w:color w:val="000000"/>
          <w:sz w:val="28"/>
          <w:szCs w:val="28"/>
        </w:rPr>
        <w:t xml:space="preserve">Велосипедное колесо. </w:t>
      </w:r>
    </w:p>
    <w:p w:rsidR="0065594E" w:rsidRDefault="0065594E" w:rsidP="0065594E">
      <w:pPr>
        <w:pStyle w:val="a9"/>
        <w:spacing w:before="0" w:after="0"/>
        <w:ind w:firstLine="709"/>
        <w:jc w:val="both"/>
        <w:rPr>
          <w:rStyle w:val="ae"/>
          <w:color w:val="000000"/>
          <w:sz w:val="28"/>
          <w:szCs w:val="28"/>
        </w:rPr>
      </w:pPr>
    </w:p>
    <w:p w:rsidR="0065594E" w:rsidRPr="00953E86" w:rsidRDefault="0065594E" w:rsidP="0065594E">
      <w:pPr>
        <w:pStyle w:val="a9"/>
        <w:spacing w:before="0" w:after="0"/>
        <w:ind w:firstLine="709"/>
        <w:jc w:val="both"/>
        <w:rPr>
          <w:color w:val="000000"/>
          <w:sz w:val="28"/>
          <w:szCs w:val="28"/>
        </w:rPr>
      </w:pPr>
      <w:r w:rsidRPr="00953E86">
        <w:rPr>
          <w:rStyle w:val="ae"/>
          <w:color w:val="000000"/>
          <w:sz w:val="28"/>
          <w:szCs w:val="28"/>
        </w:rPr>
        <w:t>4. «Направленность на творчество»</w:t>
      </w: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1"/>
        <w:gridCol w:w="6897"/>
        <w:gridCol w:w="1417"/>
      </w:tblGrid>
      <w:tr w:rsidR="0065594E" w:rsidRPr="00082161" w:rsidTr="009667A3">
        <w:tc>
          <w:tcPr>
            <w:tcW w:w="1041" w:type="dxa"/>
          </w:tcPr>
          <w:p w:rsidR="0065594E" w:rsidRPr="00082161" w:rsidRDefault="0065594E" w:rsidP="009667A3">
            <w:pPr>
              <w:pStyle w:val="a9"/>
              <w:spacing w:before="0" w:after="0"/>
              <w:jc w:val="center"/>
              <w:rPr>
                <w:b/>
                <w:color w:val="000000"/>
                <w:sz w:val="28"/>
                <w:szCs w:val="28"/>
              </w:rPr>
            </w:pPr>
            <w:r w:rsidRPr="00082161">
              <w:rPr>
                <w:b/>
                <w:color w:val="000000"/>
                <w:sz w:val="28"/>
                <w:szCs w:val="28"/>
              </w:rPr>
              <w:t>31-40.</w:t>
            </w:r>
          </w:p>
        </w:tc>
        <w:tc>
          <w:tcPr>
            <w:tcW w:w="6897" w:type="dxa"/>
          </w:tcPr>
          <w:p w:rsidR="0065594E" w:rsidRPr="00082161" w:rsidRDefault="0065594E" w:rsidP="009667A3">
            <w:pPr>
              <w:pStyle w:val="a9"/>
              <w:spacing w:before="0" w:after="0"/>
              <w:rPr>
                <w:b/>
                <w:color w:val="000000"/>
                <w:sz w:val="28"/>
                <w:szCs w:val="28"/>
              </w:rPr>
            </w:pPr>
            <w:r w:rsidRPr="00082161">
              <w:rPr>
                <w:b/>
                <w:color w:val="000000"/>
                <w:sz w:val="28"/>
                <w:szCs w:val="28"/>
              </w:rPr>
              <w:t>Если бы у Вас был выбор, то что бы Вы предпочли?</w:t>
            </w:r>
          </w:p>
        </w:tc>
        <w:tc>
          <w:tcPr>
            <w:tcW w:w="1417" w:type="dxa"/>
          </w:tcPr>
          <w:p w:rsidR="0065594E" w:rsidRPr="00082161" w:rsidRDefault="0065594E" w:rsidP="009667A3">
            <w:pPr>
              <w:pStyle w:val="a9"/>
              <w:spacing w:before="0" w:after="0"/>
              <w:rPr>
                <w:b/>
                <w:color w:val="000000"/>
                <w:sz w:val="28"/>
                <w:szCs w:val="28"/>
              </w:rPr>
            </w:pPr>
            <w:r w:rsidRPr="00082161">
              <w:rPr>
                <w:b/>
                <w:color w:val="000000"/>
                <w:sz w:val="28"/>
                <w:szCs w:val="28"/>
              </w:rPr>
              <w:t> </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lastRenderedPageBreak/>
              <w:t>31.</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читать книгу </w:t>
            </w:r>
            <w:r w:rsidRPr="00082161">
              <w:rPr>
                <w:color w:val="000000"/>
                <w:sz w:val="28"/>
                <w:szCs w:val="28"/>
              </w:rPr>
              <w:br/>
              <w:t xml:space="preserve">б) сочинять книгу </w:t>
            </w:r>
            <w:r w:rsidRPr="00082161">
              <w:rPr>
                <w:color w:val="000000"/>
                <w:sz w:val="28"/>
                <w:szCs w:val="28"/>
              </w:rPr>
              <w:br/>
              <w:t>в) пересказывать содержание книги друзьям</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0</w:t>
            </w:r>
            <w:r w:rsidRPr="00082161">
              <w:rPr>
                <w:color w:val="000000"/>
                <w:sz w:val="28"/>
                <w:szCs w:val="28"/>
              </w:rPr>
              <w:br/>
              <w:t>2</w:t>
            </w:r>
            <w:r w:rsidRPr="00082161">
              <w:rPr>
                <w:color w:val="000000"/>
                <w:sz w:val="28"/>
                <w:szCs w:val="28"/>
              </w:rPr>
              <w:br/>
              <w:t>1</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32.</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выступать в роли актера </w:t>
            </w:r>
            <w:r w:rsidRPr="00082161">
              <w:rPr>
                <w:color w:val="000000"/>
                <w:sz w:val="28"/>
                <w:szCs w:val="28"/>
              </w:rPr>
              <w:br/>
              <w:t xml:space="preserve">б) выступать в роли зрителя </w:t>
            </w:r>
            <w:r w:rsidRPr="00082161">
              <w:rPr>
                <w:color w:val="000000"/>
                <w:sz w:val="28"/>
                <w:szCs w:val="28"/>
              </w:rPr>
              <w:br/>
              <w:t>в) выступать в роли критика</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2</w:t>
            </w:r>
            <w:r w:rsidRPr="00082161">
              <w:rPr>
                <w:color w:val="000000"/>
                <w:sz w:val="28"/>
                <w:szCs w:val="28"/>
              </w:rPr>
              <w:br/>
              <w:t>0</w:t>
            </w:r>
            <w:r w:rsidRPr="00082161">
              <w:rPr>
                <w:color w:val="000000"/>
                <w:sz w:val="28"/>
                <w:szCs w:val="28"/>
              </w:rPr>
              <w:br/>
              <w:t>1</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33.</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рассказывать всем местные новости </w:t>
            </w:r>
            <w:r w:rsidRPr="00082161">
              <w:rPr>
                <w:color w:val="000000"/>
                <w:sz w:val="28"/>
                <w:szCs w:val="28"/>
              </w:rPr>
              <w:br/>
              <w:t xml:space="preserve">б) не пересказывать услышанное </w:t>
            </w:r>
            <w:r w:rsidRPr="00082161">
              <w:rPr>
                <w:color w:val="000000"/>
                <w:sz w:val="28"/>
                <w:szCs w:val="28"/>
              </w:rPr>
              <w:br/>
              <w:t>в) прокомментировать то, что услышали</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0</w:t>
            </w:r>
            <w:r w:rsidRPr="00082161">
              <w:rPr>
                <w:color w:val="000000"/>
                <w:sz w:val="28"/>
                <w:szCs w:val="28"/>
              </w:rPr>
              <w:br/>
              <w:t>1</w:t>
            </w:r>
            <w:r w:rsidRPr="00082161">
              <w:rPr>
                <w:color w:val="000000"/>
                <w:sz w:val="28"/>
                <w:szCs w:val="28"/>
              </w:rPr>
              <w:br/>
              <w:t>2</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34.</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придумывать новые способы выполнения работ </w:t>
            </w:r>
            <w:r w:rsidRPr="00082161">
              <w:rPr>
                <w:color w:val="000000"/>
                <w:sz w:val="28"/>
                <w:szCs w:val="28"/>
              </w:rPr>
              <w:br/>
              <w:t xml:space="preserve">б) работать, используя испытанные приемы </w:t>
            </w:r>
            <w:r w:rsidRPr="00082161">
              <w:rPr>
                <w:color w:val="000000"/>
                <w:sz w:val="28"/>
                <w:szCs w:val="28"/>
              </w:rPr>
              <w:br/>
              <w:t>в) искать в опыте других лучший способ работы</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2</w:t>
            </w:r>
            <w:r w:rsidRPr="00082161">
              <w:rPr>
                <w:color w:val="000000"/>
                <w:sz w:val="28"/>
                <w:szCs w:val="28"/>
              </w:rPr>
              <w:br/>
              <w:t>0</w:t>
            </w:r>
            <w:r w:rsidRPr="00082161">
              <w:rPr>
                <w:color w:val="000000"/>
                <w:sz w:val="28"/>
                <w:szCs w:val="28"/>
              </w:rPr>
              <w:br/>
              <w:t>1</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35.</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исполнять указания </w:t>
            </w:r>
            <w:r w:rsidRPr="00082161">
              <w:rPr>
                <w:color w:val="000000"/>
                <w:sz w:val="28"/>
                <w:szCs w:val="28"/>
              </w:rPr>
              <w:br/>
              <w:t xml:space="preserve">б) организовывать людей </w:t>
            </w:r>
            <w:r w:rsidRPr="00082161">
              <w:rPr>
                <w:color w:val="000000"/>
                <w:sz w:val="28"/>
                <w:szCs w:val="28"/>
              </w:rPr>
              <w:br/>
              <w:t>в) быть помощником руководителя</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0</w:t>
            </w:r>
            <w:r w:rsidRPr="00082161">
              <w:rPr>
                <w:color w:val="000000"/>
                <w:sz w:val="28"/>
                <w:szCs w:val="28"/>
              </w:rPr>
              <w:br/>
              <w:t>2</w:t>
            </w:r>
            <w:r w:rsidRPr="00082161">
              <w:rPr>
                <w:color w:val="000000"/>
                <w:sz w:val="28"/>
                <w:szCs w:val="28"/>
              </w:rPr>
              <w:br/>
              <w:t>1</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36.</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играть в игры, где каждый действует сам за себя </w:t>
            </w:r>
            <w:r w:rsidRPr="00082161">
              <w:rPr>
                <w:color w:val="000000"/>
                <w:sz w:val="28"/>
                <w:szCs w:val="28"/>
              </w:rPr>
              <w:br/>
              <w:t xml:space="preserve">б) играть в игры, где можно проявить себя </w:t>
            </w:r>
            <w:r w:rsidRPr="00082161">
              <w:rPr>
                <w:color w:val="000000"/>
                <w:sz w:val="28"/>
                <w:szCs w:val="28"/>
              </w:rPr>
              <w:br/>
              <w:t>в) играть в команде</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2</w:t>
            </w:r>
            <w:r w:rsidRPr="00082161">
              <w:rPr>
                <w:color w:val="000000"/>
                <w:sz w:val="28"/>
                <w:szCs w:val="28"/>
              </w:rPr>
              <w:br/>
              <w:t>1</w:t>
            </w:r>
            <w:r w:rsidRPr="00082161">
              <w:rPr>
                <w:color w:val="000000"/>
                <w:sz w:val="28"/>
                <w:szCs w:val="28"/>
              </w:rPr>
              <w:br/>
              <w:t>0</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37.</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смотреть интересный фильм дома </w:t>
            </w:r>
            <w:r w:rsidRPr="00082161">
              <w:rPr>
                <w:color w:val="000000"/>
                <w:sz w:val="28"/>
                <w:szCs w:val="28"/>
              </w:rPr>
              <w:br/>
              <w:t xml:space="preserve">б) читать книгу </w:t>
            </w:r>
            <w:r w:rsidRPr="00082161">
              <w:rPr>
                <w:color w:val="000000"/>
                <w:sz w:val="28"/>
                <w:szCs w:val="28"/>
              </w:rPr>
              <w:br/>
              <w:t>в) проводить время в компании друзей</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1</w:t>
            </w:r>
            <w:r w:rsidRPr="00082161">
              <w:rPr>
                <w:color w:val="000000"/>
                <w:sz w:val="28"/>
                <w:szCs w:val="28"/>
              </w:rPr>
              <w:br/>
              <w:t>2</w:t>
            </w:r>
            <w:r w:rsidRPr="00082161">
              <w:rPr>
                <w:color w:val="000000"/>
                <w:sz w:val="28"/>
                <w:szCs w:val="28"/>
              </w:rPr>
              <w:br/>
              <w:t>0</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38.</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размышлять, как улучшить мир </w:t>
            </w:r>
            <w:r w:rsidRPr="00082161">
              <w:rPr>
                <w:color w:val="000000"/>
                <w:sz w:val="28"/>
                <w:szCs w:val="28"/>
              </w:rPr>
              <w:br/>
              <w:t xml:space="preserve">б) обсуждать с друзьями, как улучшить мир </w:t>
            </w:r>
            <w:r w:rsidRPr="00082161">
              <w:rPr>
                <w:color w:val="000000"/>
                <w:sz w:val="28"/>
                <w:szCs w:val="28"/>
              </w:rPr>
              <w:br/>
              <w:t>в) смотреть спектакль о красивой жизни</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2</w:t>
            </w:r>
            <w:r w:rsidRPr="00082161">
              <w:rPr>
                <w:color w:val="000000"/>
                <w:sz w:val="28"/>
                <w:szCs w:val="28"/>
              </w:rPr>
              <w:br/>
              <w:t>1</w:t>
            </w:r>
            <w:r w:rsidRPr="00082161">
              <w:rPr>
                <w:color w:val="000000"/>
                <w:sz w:val="28"/>
                <w:szCs w:val="28"/>
              </w:rPr>
              <w:br/>
              <w:t>0</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39.</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петь в хоре </w:t>
            </w:r>
            <w:r w:rsidRPr="00082161">
              <w:rPr>
                <w:color w:val="000000"/>
                <w:sz w:val="28"/>
                <w:szCs w:val="28"/>
              </w:rPr>
              <w:br/>
              <w:t xml:space="preserve">б) петь песню соло или дуэтом </w:t>
            </w:r>
            <w:r w:rsidRPr="00082161">
              <w:rPr>
                <w:color w:val="000000"/>
                <w:sz w:val="28"/>
                <w:szCs w:val="28"/>
              </w:rPr>
              <w:br/>
              <w:t>в) петь свою песню</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0</w:t>
            </w:r>
            <w:r w:rsidRPr="00082161">
              <w:rPr>
                <w:color w:val="000000"/>
                <w:sz w:val="28"/>
                <w:szCs w:val="28"/>
              </w:rPr>
              <w:br/>
              <w:t>1</w:t>
            </w:r>
            <w:r w:rsidRPr="00082161">
              <w:rPr>
                <w:color w:val="000000"/>
                <w:sz w:val="28"/>
                <w:szCs w:val="28"/>
              </w:rPr>
              <w:br/>
              <w:t>2</w:t>
            </w:r>
          </w:p>
        </w:tc>
      </w:tr>
      <w:tr w:rsidR="0065594E" w:rsidRPr="00082161" w:rsidTr="009667A3">
        <w:tc>
          <w:tcPr>
            <w:tcW w:w="1041" w:type="dxa"/>
          </w:tcPr>
          <w:p w:rsidR="0065594E" w:rsidRPr="00082161" w:rsidRDefault="0065594E" w:rsidP="009667A3">
            <w:pPr>
              <w:pStyle w:val="a9"/>
              <w:spacing w:before="0" w:after="0"/>
              <w:jc w:val="center"/>
              <w:rPr>
                <w:color w:val="000000"/>
                <w:sz w:val="28"/>
                <w:szCs w:val="28"/>
              </w:rPr>
            </w:pPr>
            <w:r w:rsidRPr="00082161">
              <w:rPr>
                <w:color w:val="000000"/>
                <w:sz w:val="28"/>
                <w:szCs w:val="28"/>
              </w:rPr>
              <w:t>40.</w:t>
            </w:r>
          </w:p>
        </w:tc>
        <w:tc>
          <w:tcPr>
            <w:tcW w:w="6897" w:type="dxa"/>
          </w:tcPr>
          <w:p w:rsidR="0065594E" w:rsidRPr="00082161" w:rsidRDefault="0065594E" w:rsidP="009667A3">
            <w:pPr>
              <w:pStyle w:val="a9"/>
              <w:spacing w:before="0" w:after="0"/>
              <w:rPr>
                <w:color w:val="000000"/>
                <w:sz w:val="28"/>
                <w:szCs w:val="28"/>
              </w:rPr>
            </w:pPr>
            <w:r w:rsidRPr="00082161">
              <w:rPr>
                <w:color w:val="000000"/>
                <w:sz w:val="28"/>
                <w:szCs w:val="28"/>
              </w:rPr>
              <w:t xml:space="preserve">а) отдыхать на самом лучшем курорте </w:t>
            </w:r>
            <w:r w:rsidRPr="00082161">
              <w:rPr>
                <w:color w:val="000000"/>
                <w:sz w:val="28"/>
                <w:szCs w:val="28"/>
              </w:rPr>
              <w:br/>
              <w:t xml:space="preserve">б) отправиться в путешествие на корабле </w:t>
            </w:r>
            <w:r w:rsidRPr="00082161">
              <w:rPr>
                <w:color w:val="000000"/>
                <w:sz w:val="28"/>
                <w:szCs w:val="28"/>
              </w:rPr>
              <w:br/>
              <w:t>в) отправиться в экспедицию с учеными</w:t>
            </w:r>
          </w:p>
        </w:tc>
        <w:tc>
          <w:tcPr>
            <w:tcW w:w="1417" w:type="dxa"/>
          </w:tcPr>
          <w:p w:rsidR="0065594E" w:rsidRPr="00082161" w:rsidRDefault="0065594E" w:rsidP="009667A3">
            <w:pPr>
              <w:pStyle w:val="a9"/>
              <w:spacing w:before="0" w:after="0"/>
              <w:rPr>
                <w:color w:val="000000"/>
                <w:sz w:val="28"/>
                <w:szCs w:val="28"/>
              </w:rPr>
            </w:pPr>
            <w:r w:rsidRPr="00082161">
              <w:rPr>
                <w:color w:val="000000"/>
                <w:sz w:val="28"/>
                <w:szCs w:val="28"/>
              </w:rPr>
              <w:t>0</w:t>
            </w:r>
            <w:r w:rsidRPr="00082161">
              <w:rPr>
                <w:color w:val="000000"/>
                <w:sz w:val="28"/>
                <w:szCs w:val="28"/>
              </w:rPr>
              <w:br/>
              <w:t>1</w:t>
            </w:r>
            <w:r w:rsidRPr="00082161">
              <w:rPr>
                <w:color w:val="000000"/>
                <w:sz w:val="28"/>
                <w:szCs w:val="28"/>
              </w:rPr>
              <w:br/>
              <w:t>2</w:t>
            </w:r>
          </w:p>
        </w:tc>
      </w:tr>
    </w:tbl>
    <w:p w:rsidR="0065594E" w:rsidRPr="00953E86" w:rsidRDefault="0065594E" w:rsidP="0065594E">
      <w:pPr>
        <w:pStyle w:val="a9"/>
        <w:spacing w:before="0" w:after="0"/>
        <w:ind w:firstLine="709"/>
        <w:jc w:val="both"/>
        <w:rPr>
          <w:color w:val="000000"/>
          <w:sz w:val="28"/>
          <w:szCs w:val="28"/>
        </w:rPr>
      </w:pPr>
      <w:r w:rsidRPr="00953E86">
        <w:rPr>
          <w:rStyle w:val="ae"/>
          <w:color w:val="000000"/>
          <w:sz w:val="28"/>
          <w:szCs w:val="28"/>
        </w:rPr>
        <w:t>5. Самооценка (контрольный опрос)</w:t>
      </w:r>
    </w:p>
    <w:p w:rsidR="0065594E" w:rsidRPr="00D75568" w:rsidRDefault="0065594E" w:rsidP="0065594E">
      <w:pPr>
        <w:pStyle w:val="a9"/>
        <w:spacing w:before="0" w:after="0"/>
        <w:ind w:firstLine="709"/>
        <w:jc w:val="both"/>
        <w:rPr>
          <w:b/>
          <w:color w:val="000000"/>
          <w:sz w:val="28"/>
          <w:szCs w:val="28"/>
        </w:rPr>
      </w:pPr>
      <w:r w:rsidRPr="00D75568">
        <w:rPr>
          <w:b/>
          <w:color w:val="000000"/>
          <w:sz w:val="28"/>
          <w:szCs w:val="28"/>
        </w:rPr>
        <w:t>Да — 2; трудно сказать — 1; нет — 0.</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Мне нравится создавать фантастические проекты.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sz w:val="28"/>
          <w:szCs w:val="28"/>
        </w:rPr>
        <w:t xml:space="preserve">Могу представить себе то, чего не бывает на свете.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sz w:val="28"/>
          <w:szCs w:val="28"/>
        </w:rPr>
        <w:t xml:space="preserve">Буду участвовать в том деле, которое для меня ново.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sz w:val="28"/>
          <w:szCs w:val="28"/>
        </w:rPr>
        <w:t>Быстро нахожу решения в трудных ситуациях.</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sz w:val="28"/>
          <w:szCs w:val="28"/>
        </w:rPr>
        <w:t>В основном стараюсь обо всем иметь свое мнение.</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Мне удается находить причины своих неудач.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Стараюсь дать оценку поступкам и событиям на основе своих убеждений.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Могу обосновать: почему мне что-то нравится или не нравится.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Мне нетрудно в любой задаче выделить главное и второстепенное.</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Убедительно могу доказать свою правоту.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Умею сложную задачу разделить на несколько простых.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lastRenderedPageBreak/>
        <w:t xml:space="preserve">У меня часто рождаются интересные идеи.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Мне интереснее работать творчески, чем по-другому.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Стремлюсь всегда найти дело, в котором могу проявить творчество.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Мне нравится организовывать своих товарищей над интересные дела. </w:t>
      </w:r>
    </w:p>
    <w:p w:rsidR="0065594E" w:rsidRPr="00953E86" w:rsidRDefault="0065594E" w:rsidP="0065594E">
      <w:pPr>
        <w:numPr>
          <w:ilvl w:val="0"/>
          <w:numId w:val="34"/>
        </w:numPr>
        <w:tabs>
          <w:tab w:val="clear" w:pos="700"/>
          <w:tab w:val="num" w:pos="1134"/>
        </w:tabs>
        <w:spacing w:after="0" w:line="240" w:lineRule="auto"/>
        <w:ind w:left="0" w:firstLine="709"/>
        <w:jc w:val="both"/>
        <w:rPr>
          <w:rFonts w:ascii="Times New Roman" w:hAnsi="Times New Roman"/>
          <w:color w:val="000000"/>
          <w:sz w:val="28"/>
          <w:szCs w:val="28"/>
        </w:rPr>
      </w:pPr>
      <w:r w:rsidRPr="00953E86">
        <w:rPr>
          <w:rFonts w:ascii="Times New Roman" w:hAnsi="Times New Roman"/>
          <w:color w:val="000000"/>
          <w:sz w:val="28"/>
          <w:szCs w:val="28"/>
        </w:rPr>
        <w:t xml:space="preserve">Для меня очень важно, как оценивают мой труд окружающие. </w:t>
      </w:r>
    </w:p>
    <w:p w:rsidR="0065594E" w:rsidRPr="00953E86" w:rsidRDefault="0065594E" w:rsidP="0065594E">
      <w:pPr>
        <w:pStyle w:val="4"/>
        <w:tabs>
          <w:tab w:val="clear" w:pos="1211"/>
        </w:tabs>
        <w:spacing w:line="240" w:lineRule="auto"/>
        <w:ind w:left="709" w:firstLine="0"/>
        <w:jc w:val="both"/>
        <w:rPr>
          <w:color w:val="000000"/>
          <w:szCs w:val="28"/>
        </w:rPr>
      </w:pPr>
      <w:r>
        <w:rPr>
          <w:color w:val="000000"/>
          <w:szCs w:val="28"/>
        </w:rPr>
        <w:t xml:space="preserve">6. </w:t>
      </w:r>
      <w:r w:rsidRPr="00953E86">
        <w:rPr>
          <w:color w:val="000000"/>
          <w:szCs w:val="28"/>
        </w:rPr>
        <w:t>Карта ответов на вопросы анкеты*</w:t>
      </w:r>
    </w:p>
    <w:p w:rsidR="0065594E" w:rsidRPr="00953E86" w:rsidRDefault="0065594E" w:rsidP="0065594E">
      <w:pPr>
        <w:pStyle w:val="a9"/>
        <w:spacing w:before="0" w:after="0"/>
        <w:ind w:firstLine="709"/>
        <w:jc w:val="both"/>
        <w:rPr>
          <w:color w:val="000000"/>
          <w:sz w:val="28"/>
          <w:szCs w:val="28"/>
        </w:rPr>
      </w:pPr>
      <w:r w:rsidRPr="00953E86">
        <w:rPr>
          <w:color w:val="000000"/>
          <w:sz w:val="28"/>
          <w:szCs w:val="28"/>
        </w:rPr>
        <w:t xml:space="preserve">Фамилия ______________________ Группа _____________ </w:t>
      </w:r>
      <w:r w:rsidRPr="00953E86">
        <w:rPr>
          <w:color w:val="000000"/>
          <w:sz w:val="28"/>
          <w:szCs w:val="28"/>
        </w:rPr>
        <w:br/>
        <w:t>Дата заполнения ________________</w:t>
      </w:r>
    </w:p>
    <w:p w:rsidR="0065594E" w:rsidRPr="00953E86" w:rsidRDefault="0065594E" w:rsidP="0065594E">
      <w:pPr>
        <w:pStyle w:val="a9"/>
        <w:spacing w:before="0" w:after="0"/>
        <w:ind w:firstLine="709"/>
        <w:jc w:val="both"/>
        <w:rPr>
          <w:color w:val="000000"/>
          <w:sz w:val="28"/>
          <w:szCs w:val="28"/>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7"/>
        <w:gridCol w:w="708"/>
        <w:gridCol w:w="708"/>
        <w:gridCol w:w="707"/>
        <w:gridCol w:w="708"/>
        <w:gridCol w:w="708"/>
        <w:gridCol w:w="708"/>
        <w:gridCol w:w="707"/>
        <w:gridCol w:w="708"/>
        <w:gridCol w:w="708"/>
        <w:gridCol w:w="707"/>
        <w:gridCol w:w="708"/>
        <w:gridCol w:w="708"/>
        <w:gridCol w:w="708"/>
      </w:tblGrid>
      <w:tr w:rsidR="0065594E" w:rsidRPr="00082161" w:rsidTr="009667A3">
        <w:trPr>
          <w:trHeight w:val="441"/>
        </w:trPr>
        <w:tc>
          <w:tcPr>
            <w:tcW w:w="707" w:type="dxa"/>
            <w:vAlign w:val="center"/>
          </w:tcPr>
          <w:p w:rsidR="0065594E" w:rsidRPr="00082161" w:rsidRDefault="0065594E" w:rsidP="009667A3">
            <w:pPr>
              <w:pStyle w:val="a9"/>
              <w:spacing w:before="0" w:after="0"/>
              <w:rPr>
                <w:color w:val="000000"/>
              </w:rPr>
            </w:pPr>
            <w:r w:rsidRPr="00082161">
              <w:rPr>
                <w:color w:val="000000"/>
              </w:rPr>
              <w:t>1</w:t>
            </w:r>
          </w:p>
        </w:tc>
        <w:tc>
          <w:tcPr>
            <w:tcW w:w="708" w:type="dxa"/>
            <w:vAlign w:val="center"/>
          </w:tcPr>
          <w:p w:rsidR="0065594E" w:rsidRPr="00082161" w:rsidRDefault="0065594E" w:rsidP="009667A3">
            <w:pPr>
              <w:pStyle w:val="a9"/>
              <w:spacing w:before="0" w:after="0"/>
              <w:rPr>
                <w:color w:val="000000"/>
              </w:rPr>
            </w:pPr>
            <w:r w:rsidRPr="00082161">
              <w:rPr>
                <w:color w:val="000000"/>
              </w:rPr>
              <w:t>2</w:t>
            </w:r>
          </w:p>
        </w:tc>
        <w:tc>
          <w:tcPr>
            <w:tcW w:w="708" w:type="dxa"/>
            <w:vAlign w:val="center"/>
          </w:tcPr>
          <w:p w:rsidR="0065594E" w:rsidRPr="00082161" w:rsidRDefault="0065594E" w:rsidP="009667A3">
            <w:pPr>
              <w:pStyle w:val="a9"/>
              <w:spacing w:before="0" w:after="0"/>
              <w:rPr>
                <w:color w:val="000000"/>
              </w:rPr>
            </w:pPr>
            <w:r w:rsidRPr="00082161">
              <w:rPr>
                <w:color w:val="000000"/>
              </w:rPr>
              <w:t>3</w:t>
            </w:r>
          </w:p>
        </w:tc>
        <w:tc>
          <w:tcPr>
            <w:tcW w:w="707" w:type="dxa"/>
            <w:vAlign w:val="center"/>
          </w:tcPr>
          <w:p w:rsidR="0065594E" w:rsidRPr="00082161" w:rsidRDefault="0065594E" w:rsidP="009667A3">
            <w:pPr>
              <w:pStyle w:val="a9"/>
              <w:spacing w:before="0" w:after="0"/>
              <w:rPr>
                <w:color w:val="000000"/>
              </w:rPr>
            </w:pPr>
            <w:r w:rsidRPr="00082161">
              <w:rPr>
                <w:color w:val="000000"/>
              </w:rPr>
              <w:t>4</w:t>
            </w:r>
          </w:p>
        </w:tc>
        <w:tc>
          <w:tcPr>
            <w:tcW w:w="708" w:type="dxa"/>
            <w:vAlign w:val="center"/>
          </w:tcPr>
          <w:p w:rsidR="0065594E" w:rsidRPr="00082161" w:rsidRDefault="0065594E" w:rsidP="009667A3">
            <w:pPr>
              <w:pStyle w:val="a9"/>
              <w:spacing w:before="0" w:after="0"/>
              <w:rPr>
                <w:color w:val="000000"/>
              </w:rPr>
            </w:pPr>
            <w:r w:rsidRPr="00082161">
              <w:rPr>
                <w:color w:val="000000"/>
              </w:rPr>
              <w:t>5</w:t>
            </w:r>
          </w:p>
        </w:tc>
        <w:tc>
          <w:tcPr>
            <w:tcW w:w="708" w:type="dxa"/>
            <w:vAlign w:val="center"/>
          </w:tcPr>
          <w:p w:rsidR="0065594E" w:rsidRPr="00082161" w:rsidRDefault="0065594E" w:rsidP="009667A3">
            <w:pPr>
              <w:pStyle w:val="a9"/>
              <w:spacing w:before="0" w:after="0"/>
              <w:rPr>
                <w:color w:val="000000"/>
              </w:rPr>
            </w:pPr>
            <w:r w:rsidRPr="00082161">
              <w:rPr>
                <w:color w:val="000000"/>
              </w:rPr>
              <w:t>6</w:t>
            </w:r>
          </w:p>
        </w:tc>
        <w:tc>
          <w:tcPr>
            <w:tcW w:w="708" w:type="dxa"/>
            <w:vAlign w:val="center"/>
          </w:tcPr>
          <w:p w:rsidR="0065594E" w:rsidRPr="00082161" w:rsidRDefault="0065594E" w:rsidP="009667A3">
            <w:pPr>
              <w:pStyle w:val="a9"/>
              <w:spacing w:before="0" w:after="0"/>
              <w:rPr>
                <w:color w:val="000000"/>
              </w:rPr>
            </w:pPr>
            <w:r w:rsidRPr="00082161">
              <w:rPr>
                <w:color w:val="000000"/>
              </w:rPr>
              <w:t>7</w:t>
            </w:r>
          </w:p>
        </w:tc>
        <w:tc>
          <w:tcPr>
            <w:tcW w:w="707" w:type="dxa"/>
            <w:vAlign w:val="center"/>
          </w:tcPr>
          <w:p w:rsidR="0065594E" w:rsidRPr="00082161" w:rsidRDefault="0065594E" w:rsidP="009667A3">
            <w:pPr>
              <w:pStyle w:val="a9"/>
              <w:spacing w:before="0" w:after="0"/>
              <w:rPr>
                <w:color w:val="000000"/>
              </w:rPr>
            </w:pPr>
            <w:r w:rsidRPr="00082161">
              <w:rPr>
                <w:color w:val="000000"/>
              </w:rPr>
              <w:t>8</w:t>
            </w:r>
          </w:p>
        </w:tc>
        <w:tc>
          <w:tcPr>
            <w:tcW w:w="708" w:type="dxa"/>
            <w:vAlign w:val="center"/>
          </w:tcPr>
          <w:p w:rsidR="0065594E" w:rsidRPr="00082161" w:rsidRDefault="0065594E" w:rsidP="009667A3">
            <w:pPr>
              <w:pStyle w:val="a9"/>
              <w:spacing w:before="0" w:after="0"/>
              <w:rPr>
                <w:color w:val="000000"/>
              </w:rPr>
            </w:pPr>
            <w:r w:rsidRPr="00082161">
              <w:rPr>
                <w:color w:val="000000"/>
              </w:rPr>
              <w:t>9</w:t>
            </w:r>
          </w:p>
        </w:tc>
        <w:tc>
          <w:tcPr>
            <w:tcW w:w="708" w:type="dxa"/>
            <w:vAlign w:val="center"/>
          </w:tcPr>
          <w:p w:rsidR="0065594E" w:rsidRPr="00082161" w:rsidRDefault="0065594E" w:rsidP="009667A3">
            <w:pPr>
              <w:pStyle w:val="a9"/>
              <w:spacing w:before="0" w:after="0"/>
              <w:rPr>
                <w:color w:val="000000"/>
              </w:rPr>
            </w:pPr>
            <w:r w:rsidRPr="00082161">
              <w:rPr>
                <w:color w:val="000000"/>
              </w:rPr>
              <w:t>10</w:t>
            </w:r>
          </w:p>
        </w:tc>
        <w:tc>
          <w:tcPr>
            <w:tcW w:w="707" w:type="dxa"/>
            <w:vAlign w:val="center"/>
          </w:tcPr>
          <w:p w:rsidR="0065594E" w:rsidRPr="00082161" w:rsidRDefault="0065594E" w:rsidP="009667A3">
            <w:pPr>
              <w:pStyle w:val="a9"/>
              <w:spacing w:before="0" w:after="0"/>
              <w:rPr>
                <w:color w:val="000000"/>
              </w:rPr>
            </w:pPr>
            <w:r w:rsidRPr="00082161">
              <w:rPr>
                <w:color w:val="000000"/>
              </w:rPr>
              <w:t>11</w:t>
            </w:r>
          </w:p>
        </w:tc>
        <w:tc>
          <w:tcPr>
            <w:tcW w:w="708" w:type="dxa"/>
            <w:vAlign w:val="center"/>
          </w:tcPr>
          <w:p w:rsidR="0065594E" w:rsidRPr="00082161" w:rsidRDefault="0065594E" w:rsidP="009667A3">
            <w:pPr>
              <w:pStyle w:val="a9"/>
              <w:spacing w:before="0" w:after="0"/>
              <w:rPr>
                <w:color w:val="000000"/>
              </w:rPr>
            </w:pPr>
            <w:r w:rsidRPr="00082161">
              <w:rPr>
                <w:color w:val="000000"/>
              </w:rPr>
              <w:t>12</w:t>
            </w:r>
          </w:p>
        </w:tc>
        <w:tc>
          <w:tcPr>
            <w:tcW w:w="708" w:type="dxa"/>
            <w:vAlign w:val="center"/>
          </w:tcPr>
          <w:p w:rsidR="0065594E" w:rsidRPr="00082161" w:rsidRDefault="0065594E" w:rsidP="009667A3">
            <w:pPr>
              <w:pStyle w:val="a9"/>
              <w:spacing w:before="0" w:after="0"/>
              <w:rPr>
                <w:color w:val="000000"/>
              </w:rPr>
            </w:pPr>
            <w:r w:rsidRPr="00082161">
              <w:rPr>
                <w:color w:val="000000"/>
              </w:rPr>
              <w:t>13</w:t>
            </w:r>
          </w:p>
        </w:tc>
        <w:tc>
          <w:tcPr>
            <w:tcW w:w="708" w:type="dxa"/>
            <w:vAlign w:val="center"/>
          </w:tcPr>
          <w:p w:rsidR="0065594E" w:rsidRPr="00082161" w:rsidRDefault="0065594E" w:rsidP="009667A3">
            <w:pPr>
              <w:pStyle w:val="a9"/>
              <w:spacing w:before="0" w:after="0"/>
              <w:rPr>
                <w:color w:val="000000"/>
              </w:rPr>
            </w:pPr>
            <w:r w:rsidRPr="00082161">
              <w:rPr>
                <w:color w:val="000000"/>
              </w:rPr>
              <w:t>14</w:t>
            </w:r>
          </w:p>
        </w:tc>
      </w:tr>
      <w:tr w:rsidR="0065594E" w:rsidRPr="00082161" w:rsidTr="009667A3">
        <w:trPr>
          <w:trHeight w:val="441"/>
        </w:trPr>
        <w:tc>
          <w:tcPr>
            <w:tcW w:w="707" w:type="dxa"/>
            <w:vAlign w:val="center"/>
          </w:tcPr>
          <w:p w:rsidR="0065594E" w:rsidRPr="00082161" w:rsidRDefault="0065594E" w:rsidP="009667A3">
            <w:pPr>
              <w:pStyle w:val="a9"/>
              <w:spacing w:before="0" w:after="0"/>
              <w:rPr>
                <w:color w:val="000000"/>
              </w:rPr>
            </w:pPr>
            <w:r w:rsidRPr="00082161">
              <w:rPr>
                <w:color w:val="000000"/>
              </w:rPr>
              <w:t>15</w:t>
            </w:r>
          </w:p>
        </w:tc>
        <w:tc>
          <w:tcPr>
            <w:tcW w:w="708" w:type="dxa"/>
            <w:vAlign w:val="center"/>
          </w:tcPr>
          <w:p w:rsidR="0065594E" w:rsidRPr="00082161" w:rsidRDefault="0065594E" w:rsidP="009667A3">
            <w:pPr>
              <w:pStyle w:val="a9"/>
              <w:spacing w:before="0" w:after="0"/>
              <w:rPr>
                <w:color w:val="000000"/>
              </w:rPr>
            </w:pPr>
            <w:r w:rsidRPr="00082161">
              <w:rPr>
                <w:color w:val="000000"/>
              </w:rPr>
              <w:t>16</w:t>
            </w:r>
          </w:p>
        </w:tc>
        <w:tc>
          <w:tcPr>
            <w:tcW w:w="708" w:type="dxa"/>
            <w:vAlign w:val="center"/>
          </w:tcPr>
          <w:p w:rsidR="0065594E" w:rsidRPr="00082161" w:rsidRDefault="0065594E" w:rsidP="009667A3">
            <w:pPr>
              <w:pStyle w:val="a9"/>
              <w:spacing w:before="0" w:after="0"/>
              <w:rPr>
                <w:color w:val="000000"/>
              </w:rPr>
            </w:pPr>
            <w:r w:rsidRPr="00082161">
              <w:rPr>
                <w:color w:val="000000"/>
              </w:rPr>
              <w:t>17</w:t>
            </w:r>
          </w:p>
        </w:tc>
        <w:tc>
          <w:tcPr>
            <w:tcW w:w="707" w:type="dxa"/>
            <w:vAlign w:val="center"/>
          </w:tcPr>
          <w:p w:rsidR="0065594E" w:rsidRPr="00082161" w:rsidRDefault="0065594E" w:rsidP="009667A3">
            <w:pPr>
              <w:pStyle w:val="a9"/>
              <w:spacing w:before="0" w:after="0"/>
              <w:rPr>
                <w:color w:val="000000"/>
              </w:rPr>
            </w:pPr>
            <w:r w:rsidRPr="00082161">
              <w:rPr>
                <w:color w:val="000000"/>
              </w:rPr>
              <w:t>18</w:t>
            </w:r>
          </w:p>
        </w:tc>
        <w:tc>
          <w:tcPr>
            <w:tcW w:w="708" w:type="dxa"/>
            <w:vAlign w:val="center"/>
          </w:tcPr>
          <w:p w:rsidR="0065594E" w:rsidRPr="00082161" w:rsidRDefault="0065594E" w:rsidP="009667A3">
            <w:pPr>
              <w:pStyle w:val="a9"/>
              <w:spacing w:before="0" w:after="0"/>
              <w:rPr>
                <w:color w:val="000000"/>
              </w:rPr>
            </w:pPr>
            <w:r w:rsidRPr="00082161">
              <w:rPr>
                <w:color w:val="000000"/>
              </w:rPr>
              <w:t>19</w:t>
            </w:r>
          </w:p>
        </w:tc>
        <w:tc>
          <w:tcPr>
            <w:tcW w:w="708" w:type="dxa"/>
            <w:vAlign w:val="center"/>
          </w:tcPr>
          <w:p w:rsidR="0065594E" w:rsidRPr="00082161" w:rsidRDefault="0065594E" w:rsidP="009667A3">
            <w:pPr>
              <w:pStyle w:val="a9"/>
              <w:spacing w:before="0" w:after="0"/>
              <w:rPr>
                <w:color w:val="000000"/>
              </w:rPr>
            </w:pPr>
            <w:r w:rsidRPr="00082161">
              <w:rPr>
                <w:color w:val="000000"/>
              </w:rPr>
              <w:t>20</w:t>
            </w:r>
          </w:p>
        </w:tc>
        <w:tc>
          <w:tcPr>
            <w:tcW w:w="708" w:type="dxa"/>
            <w:vAlign w:val="center"/>
          </w:tcPr>
          <w:p w:rsidR="0065594E" w:rsidRPr="00082161" w:rsidRDefault="0065594E" w:rsidP="009667A3">
            <w:pPr>
              <w:pStyle w:val="a9"/>
              <w:spacing w:before="0" w:after="0"/>
              <w:rPr>
                <w:color w:val="000000"/>
              </w:rPr>
            </w:pPr>
            <w:r w:rsidRPr="00082161">
              <w:rPr>
                <w:color w:val="000000"/>
              </w:rPr>
              <w:t>21</w:t>
            </w:r>
          </w:p>
        </w:tc>
        <w:tc>
          <w:tcPr>
            <w:tcW w:w="707" w:type="dxa"/>
            <w:vAlign w:val="center"/>
          </w:tcPr>
          <w:p w:rsidR="0065594E" w:rsidRPr="00082161" w:rsidRDefault="0065594E" w:rsidP="009667A3">
            <w:pPr>
              <w:pStyle w:val="a9"/>
              <w:spacing w:before="0" w:after="0"/>
              <w:rPr>
                <w:color w:val="000000"/>
              </w:rPr>
            </w:pPr>
            <w:r w:rsidRPr="00082161">
              <w:rPr>
                <w:color w:val="000000"/>
              </w:rPr>
              <w:t>22</w:t>
            </w:r>
          </w:p>
        </w:tc>
        <w:tc>
          <w:tcPr>
            <w:tcW w:w="708" w:type="dxa"/>
            <w:vAlign w:val="center"/>
          </w:tcPr>
          <w:p w:rsidR="0065594E" w:rsidRPr="00082161" w:rsidRDefault="0065594E" w:rsidP="009667A3">
            <w:pPr>
              <w:pStyle w:val="a9"/>
              <w:spacing w:before="0" w:after="0"/>
              <w:rPr>
                <w:color w:val="000000"/>
              </w:rPr>
            </w:pPr>
            <w:r w:rsidRPr="00082161">
              <w:rPr>
                <w:color w:val="000000"/>
              </w:rPr>
              <w:t>23</w:t>
            </w:r>
          </w:p>
        </w:tc>
        <w:tc>
          <w:tcPr>
            <w:tcW w:w="708" w:type="dxa"/>
            <w:vAlign w:val="center"/>
          </w:tcPr>
          <w:p w:rsidR="0065594E" w:rsidRPr="00082161" w:rsidRDefault="0065594E" w:rsidP="009667A3">
            <w:pPr>
              <w:pStyle w:val="a9"/>
              <w:spacing w:before="0" w:after="0"/>
              <w:rPr>
                <w:color w:val="000000"/>
              </w:rPr>
            </w:pPr>
            <w:r w:rsidRPr="00082161">
              <w:rPr>
                <w:color w:val="000000"/>
              </w:rPr>
              <w:t>24</w:t>
            </w:r>
          </w:p>
        </w:tc>
        <w:tc>
          <w:tcPr>
            <w:tcW w:w="707" w:type="dxa"/>
            <w:vAlign w:val="center"/>
          </w:tcPr>
          <w:p w:rsidR="0065594E" w:rsidRPr="00082161" w:rsidRDefault="0065594E" w:rsidP="009667A3">
            <w:pPr>
              <w:pStyle w:val="a9"/>
              <w:spacing w:before="0" w:after="0"/>
              <w:rPr>
                <w:color w:val="000000"/>
              </w:rPr>
            </w:pPr>
            <w:r w:rsidRPr="00082161">
              <w:rPr>
                <w:color w:val="000000"/>
              </w:rPr>
              <w:t>25</w:t>
            </w:r>
          </w:p>
        </w:tc>
        <w:tc>
          <w:tcPr>
            <w:tcW w:w="708" w:type="dxa"/>
            <w:vAlign w:val="center"/>
          </w:tcPr>
          <w:p w:rsidR="0065594E" w:rsidRPr="00082161" w:rsidRDefault="0065594E" w:rsidP="009667A3">
            <w:pPr>
              <w:pStyle w:val="a9"/>
              <w:spacing w:before="0" w:after="0"/>
              <w:rPr>
                <w:color w:val="000000"/>
              </w:rPr>
            </w:pPr>
            <w:r w:rsidRPr="00082161">
              <w:rPr>
                <w:color w:val="000000"/>
              </w:rPr>
              <w:t>26</w:t>
            </w:r>
          </w:p>
        </w:tc>
        <w:tc>
          <w:tcPr>
            <w:tcW w:w="708" w:type="dxa"/>
            <w:vAlign w:val="center"/>
          </w:tcPr>
          <w:p w:rsidR="0065594E" w:rsidRPr="00082161" w:rsidRDefault="0065594E" w:rsidP="009667A3">
            <w:pPr>
              <w:pStyle w:val="a9"/>
              <w:spacing w:before="0" w:after="0"/>
              <w:rPr>
                <w:color w:val="000000"/>
              </w:rPr>
            </w:pPr>
            <w:r w:rsidRPr="00082161">
              <w:rPr>
                <w:color w:val="000000"/>
              </w:rPr>
              <w:t>27</w:t>
            </w:r>
          </w:p>
        </w:tc>
        <w:tc>
          <w:tcPr>
            <w:tcW w:w="708" w:type="dxa"/>
            <w:vAlign w:val="center"/>
          </w:tcPr>
          <w:p w:rsidR="0065594E" w:rsidRPr="00082161" w:rsidRDefault="0065594E" w:rsidP="009667A3">
            <w:pPr>
              <w:pStyle w:val="a9"/>
              <w:spacing w:before="0" w:after="0"/>
              <w:rPr>
                <w:color w:val="000000"/>
              </w:rPr>
            </w:pPr>
            <w:r w:rsidRPr="00082161">
              <w:rPr>
                <w:color w:val="000000"/>
              </w:rPr>
              <w:t>28</w:t>
            </w:r>
          </w:p>
        </w:tc>
      </w:tr>
      <w:tr w:rsidR="0065594E" w:rsidRPr="00082161" w:rsidTr="009667A3">
        <w:trPr>
          <w:trHeight w:val="441"/>
        </w:trPr>
        <w:tc>
          <w:tcPr>
            <w:tcW w:w="707" w:type="dxa"/>
            <w:vAlign w:val="center"/>
          </w:tcPr>
          <w:p w:rsidR="0065594E" w:rsidRPr="00082161" w:rsidRDefault="0065594E" w:rsidP="009667A3">
            <w:pPr>
              <w:pStyle w:val="a9"/>
              <w:spacing w:before="0" w:after="0"/>
              <w:rPr>
                <w:color w:val="000000"/>
              </w:rPr>
            </w:pPr>
            <w:r w:rsidRPr="00082161">
              <w:rPr>
                <w:color w:val="000000"/>
              </w:rPr>
              <w:t>29</w:t>
            </w:r>
          </w:p>
        </w:tc>
        <w:tc>
          <w:tcPr>
            <w:tcW w:w="708" w:type="dxa"/>
            <w:vAlign w:val="center"/>
          </w:tcPr>
          <w:p w:rsidR="0065594E" w:rsidRPr="00082161" w:rsidRDefault="0065594E" w:rsidP="009667A3">
            <w:pPr>
              <w:pStyle w:val="a9"/>
              <w:spacing w:before="0" w:after="0"/>
              <w:rPr>
                <w:color w:val="000000"/>
              </w:rPr>
            </w:pPr>
            <w:r w:rsidRPr="00082161">
              <w:rPr>
                <w:color w:val="000000"/>
              </w:rPr>
              <w:t>30</w:t>
            </w:r>
          </w:p>
        </w:tc>
        <w:tc>
          <w:tcPr>
            <w:tcW w:w="708" w:type="dxa"/>
            <w:vAlign w:val="center"/>
          </w:tcPr>
          <w:p w:rsidR="0065594E" w:rsidRPr="00082161" w:rsidRDefault="0065594E" w:rsidP="009667A3">
            <w:pPr>
              <w:pStyle w:val="a9"/>
              <w:spacing w:before="0" w:after="0"/>
              <w:rPr>
                <w:color w:val="000000"/>
              </w:rPr>
            </w:pPr>
            <w:r w:rsidRPr="00082161">
              <w:rPr>
                <w:color w:val="000000"/>
              </w:rPr>
              <w:t>31</w:t>
            </w:r>
          </w:p>
        </w:tc>
        <w:tc>
          <w:tcPr>
            <w:tcW w:w="707" w:type="dxa"/>
            <w:vAlign w:val="center"/>
          </w:tcPr>
          <w:p w:rsidR="0065594E" w:rsidRPr="00082161" w:rsidRDefault="0065594E" w:rsidP="009667A3">
            <w:pPr>
              <w:pStyle w:val="a9"/>
              <w:spacing w:before="0" w:after="0"/>
              <w:rPr>
                <w:color w:val="000000"/>
              </w:rPr>
            </w:pPr>
            <w:r w:rsidRPr="00082161">
              <w:rPr>
                <w:color w:val="000000"/>
              </w:rPr>
              <w:t>32</w:t>
            </w:r>
          </w:p>
        </w:tc>
        <w:tc>
          <w:tcPr>
            <w:tcW w:w="708" w:type="dxa"/>
            <w:vAlign w:val="center"/>
          </w:tcPr>
          <w:p w:rsidR="0065594E" w:rsidRPr="00082161" w:rsidRDefault="0065594E" w:rsidP="009667A3">
            <w:pPr>
              <w:pStyle w:val="a9"/>
              <w:spacing w:before="0" w:after="0"/>
              <w:rPr>
                <w:color w:val="000000"/>
              </w:rPr>
            </w:pPr>
            <w:r w:rsidRPr="00082161">
              <w:rPr>
                <w:color w:val="000000"/>
              </w:rPr>
              <w:t>33</w:t>
            </w:r>
          </w:p>
        </w:tc>
        <w:tc>
          <w:tcPr>
            <w:tcW w:w="708" w:type="dxa"/>
            <w:vAlign w:val="center"/>
          </w:tcPr>
          <w:p w:rsidR="0065594E" w:rsidRPr="00082161" w:rsidRDefault="0065594E" w:rsidP="009667A3">
            <w:pPr>
              <w:pStyle w:val="a9"/>
              <w:spacing w:before="0" w:after="0"/>
              <w:rPr>
                <w:color w:val="000000"/>
              </w:rPr>
            </w:pPr>
            <w:r w:rsidRPr="00082161">
              <w:rPr>
                <w:color w:val="000000"/>
              </w:rPr>
              <w:t>34</w:t>
            </w:r>
          </w:p>
        </w:tc>
        <w:tc>
          <w:tcPr>
            <w:tcW w:w="708" w:type="dxa"/>
            <w:vAlign w:val="center"/>
          </w:tcPr>
          <w:p w:rsidR="0065594E" w:rsidRPr="00082161" w:rsidRDefault="0065594E" w:rsidP="009667A3">
            <w:pPr>
              <w:pStyle w:val="a9"/>
              <w:spacing w:before="0" w:after="0"/>
              <w:rPr>
                <w:color w:val="000000"/>
              </w:rPr>
            </w:pPr>
            <w:r w:rsidRPr="00082161">
              <w:rPr>
                <w:color w:val="000000"/>
              </w:rPr>
              <w:t>35</w:t>
            </w:r>
          </w:p>
        </w:tc>
        <w:tc>
          <w:tcPr>
            <w:tcW w:w="707" w:type="dxa"/>
            <w:vAlign w:val="center"/>
          </w:tcPr>
          <w:p w:rsidR="0065594E" w:rsidRPr="00082161" w:rsidRDefault="0065594E" w:rsidP="009667A3">
            <w:pPr>
              <w:pStyle w:val="a9"/>
              <w:spacing w:before="0" w:after="0"/>
              <w:rPr>
                <w:color w:val="000000"/>
              </w:rPr>
            </w:pPr>
            <w:r w:rsidRPr="00082161">
              <w:rPr>
                <w:color w:val="000000"/>
              </w:rPr>
              <w:t>36</w:t>
            </w:r>
          </w:p>
        </w:tc>
        <w:tc>
          <w:tcPr>
            <w:tcW w:w="708" w:type="dxa"/>
            <w:vAlign w:val="center"/>
          </w:tcPr>
          <w:p w:rsidR="0065594E" w:rsidRPr="00082161" w:rsidRDefault="0065594E" w:rsidP="009667A3">
            <w:pPr>
              <w:pStyle w:val="a9"/>
              <w:spacing w:before="0" w:after="0"/>
              <w:rPr>
                <w:color w:val="000000"/>
              </w:rPr>
            </w:pPr>
            <w:r w:rsidRPr="00082161">
              <w:rPr>
                <w:color w:val="000000"/>
              </w:rPr>
              <w:t>37</w:t>
            </w:r>
          </w:p>
        </w:tc>
        <w:tc>
          <w:tcPr>
            <w:tcW w:w="708" w:type="dxa"/>
            <w:vAlign w:val="center"/>
          </w:tcPr>
          <w:p w:rsidR="0065594E" w:rsidRPr="00082161" w:rsidRDefault="0065594E" w:rsidP="009667A3">
            <w:pPr>
              <w:pStyle w:val="a9"/>
              <w:spacing w:before="0" w:after="0"/>
              <w:rPr>
                <w:color w:val="000000"/>
              </w:rPr>
            </w:pPr>
            <w:r w:rsidRPr="00082161">
              <w:rPr>
                <w:color w:val="000000"/>
              </w:rPr>
              <w:t>38</w:t>
            </w:r>
          </w:p>
        </w:tc>
        <w:tc>
          <w:tcPr>
            <w:tcW w:w="707" w:type="dxa"/>
            <w:vAlign w:val="center"/>
          </w:tcPr>
          <w:p w:rsidR="0065594E" w:rsidRPr="00082161" w:rsidRDefault="0065594E" w:rsidP="009667A3">
            <w:pPr>
              <w:pStyle w:val="a9"/>
              <w:spacing w:before="0" w:after="0"/>
              <w:rPr>
                <w:color w:val="000000"/>
              </w:rPr>
            </w:pPr>
            <w:r w:rsidRPr="00082161">
              <w:rPr>
                <w:color w:val="000000"/>
              </w:rPr>
              <w:t>39</w:t>
            </w:r>
          </w:p>
        </w:tc>
        <w:tc>
          <w:tcPr>
            <w:tcW w:w="708" w:type="dxa"/>
            <w:vAlign w:val="center"/>
          </w:tcPr>
          <w:p w:rsidR="0065594E" w:rsidRPr="00082161" w:rsidRDefault="0065594E" w:rsidP="009667A3">
            <w:pPr>
              <w:pStyle w:val="a9"/>
              <w:spacing w:before="0" w:after="0"/>
              <w:rPr>
                <w:color w:val="000000"/>
              </w:rPr>
            </w:pPr>
            <w:r w:rsidRPr="00082161">
              <w:rPr>
                <w:color w:val="000000"/>
              </w:rPr>
              <w:t>40</w:t>
            </w:r>
          </w:p>
        </w:tc>
        <w:tc>
          <w:tcPr>
            <w:tcW w:w="708" w:type="dxa"/>
            <w:vAlign w:val="center"/>
          </w:tcPr>
          <w:p w:rsidR="0065594E" w:rsidRPr="00082161" w:rsidRDefault="0065594E" w:rsidP="009667A3">
            <w:pPr>
              <w:pStyle w:val="a9"/>
              <w:spacing w:before="0" w:after="0"/>
              <w:rPr>
                <w:color w:val="000000"/>
              </w:rPr>
            </w:pPr>
            <w:r w:rsidRPr="00082161">
              <w:rPr>
                <w:color w:val="000000"/>
              </w:rPr>
              <w:t>41</w:t>
            </w:r>
          </w:p>
        </w:tc>
        <w:tc>
          <w:tcPr>
            <w:tcW w:w="708" w:type="dxa"/>
            <w:vAlign w:val="center"/>
          </w:tcPr>
          <w:p w:rsidR="0065594E" w:rsidRPr="00082161" w:rsidRDefault="0065594E" w:rsidP="009667A3">
            <w:pPr>
              <w:pStyle w:val="a9"/>
              <w:spacing w:before="0" w:after="0"/>
              <w:rPr>
                <w:color w:val="000000"/>
              </w:rPr>
            </w:pPr>
            <w:r w:rsidRPr="00082161">
              <w:rPr>
                <w:color w:val="000000"/>
              </w:rPr>
              <w:t>42</w:t>
            </w:r>
          </w:p>
        </w:tc>
      </w:tr>
      <w:tr w:rsidR="0065594E" w:rsidRPr="00082161" w:rsidTr="009667A3">
        <w:trPr>
          <w:trHeight w:val="719"/>
        </w:trPr>
        <w:tc>
          <w:tcPr>
            <w:tcW w:w="707" w:type="dxa"/>
            <w:vAlign w:val="center"/>
          </w:tcPr>
          <w:p w:rsidR="0065594E" w:rsidRPr="00082161" w:rsidRDefault="0065594E" w:rsidP="009667A3">
            <w:pPr>
              <w:pStyle w:val="a9"/>
              <w:spacing w:before="0" w:after="0"/>
              <w:rPr>
                <w:color w:val="000000"/>
              </w:rPr>
            </w:pPr>
            <w:r w:rsidRPr="00082161">
              <w:rPr>
                <w:color w:val="000000"/>
              </w:rPr>
              <w:t>43</w:t>
            </w:r>
          </w:p>
        </w:tc>
        <w:tc>
          <w:tcPr>
            <w:tcW w:w="708" w:type="dxa"/>
            <w:vAlign w:val="center"/>
          </w:tcPr>
          <w:p w:rsidR="0065594E" w:rsidRPr="00082161" w:rsidRDefault="0065594E" w:rsidP="009667A3">
            <w:pPr>
              <w:pStyle w:val="a9"/>
              <w:spacing w:before="0" w:after="0"/>
              <w:rPr>
                <w:color w:val="000000"/>
              </w:rPr>
            </w:pPr>
            <w:r w:rsidRPr="00082161">
              <w:rPr>
                <w:color w:val="000000"/>
              </w:rPr>
              <w:t>44</w:t>
            </w:r>
          </w:p>
        </w:tc>
        <w:tc>
          <w:tcPr>
            <w:tcW w:w="708" w:type="dxa"/>
            <w:vAlign w:val="center"/>
          </w:tcPr>
          <w:p w:rsidR="0065594E" w:rsidRPr="00082161" w:rsidRDefault="0065594E" w:rsidP="009667A3">
            <w:pPr>
              <w:pStyle w:val="a9"/>
              <w:spacing w:before="0" w:after="0"/>
              <w:rPr>
                <w:color w:val="000000"/>
              </w:rPr>
            </w:pPr>
            <w:r w:rsidRPr="00082161">
              <w:rPr>
                <w:color w:val="000000"/>
              </w:rPr>
              <w:t>45</w:t>
            </w:r>
          </w:p>
        </w:tc>
        <w:tc>
          <w:tcPr>
            <w:tcW w:w="707" w:type="dxa"/>
            <w:vAlign w:val="center"/>
          </w:tcPr>
          <w:p w:rsidR="0065594E" w:rsidRPr="00082161" w:rsidRDefault="0065594E" w:rsidP="009667A3">
            <w:pPr>
              <w:pStyle w:val="a9"/>
              <w:spacing w:before="0" w:after="0"/>
              <w:rPr>
                <w:color w:val="000000"/>
              </w:rPr>
            </w:pPr>
            <w:r w:rsidRPr="00082161">
              <w:rPr>
                <w:color w:val="000000"/>
              </w:rPr>
              <w:t>46</w:t>
            </w:r>
          </w:p>
        </w:tc>
        <w:tc>
          <w:tcPr>
            <w:tcW w:w="708" w:type="dxa"/>
            <w:vAlign w:val="center"/>
          </w:tcPr>
          <w:p w:rsidR="0065594E" w:rsidRPr="00082161" w:rsidRDefault="0065594E" w:rsidP="009667A3">
            <w:pPr>
              <w:pStyle w:val="a9"/>
              <w:spacing w:before="0" w:after="0"/>
              <w:rPr>
                <w:color w:val="000000"/>
              </w:rPr>
            </w:pPr>
            <w:r w:rsidRPr="00082161">
              <w:rPr>
                <w:color w:val="000000"/>
              </w:rPr>
              <w:t>47</w:t>
            </w:r>
          </w:p>
        </w:tc>
        <w:tc>
          <w:tcPr>
            <w:tcW w:w="708" w:type="dxa"/>
            <w:vAlign w:val="center"/>
          </w:tcPr>
          <w:p w:rsidR="0065594E" w:rsidRPr="00082161" w:rsidRDefault="0065594E" w:rsidP="009667A3">
            <w:pPr>
              <w:pStyle w:val="a9"/>
              <w:spacing w:before="0" w:after="0"/>
              <w:rPr>
                <w:color w:val="000000"/>
              </w:rPr>
            </w:pPr>
            <w:r w:rsidRPr="00082161">
              <w:rPr>
                <w:color w:val="000000"/>
              </w:rPr>
              <w:t>48</w:t>
            </w:r>
          </w:p>
        </w:tc>
        <w:tc>
          <w:tcPr>
            <w:tcW w:w="708" w:type="dxa"/>
            <w:vAlign w:val="center"/>
          </w:tcPr>
          <w:p w:rsidR="0065594E" w:rsidRPr="00082161" w:rsidRDefault="0065594E" w:rsidP="009667A3">
            <w:pPr>
              <w:pStyle w:val="a9"/>
              <w:spacing w:before="0" w:after="0"/>
              <w:rPr>
                <w:color w:val="000000"/>
              </w:rPr>
            </w:pPr>
            <w:r w:rsidRPr="00082161">
              <w:rPr>
                <w:color w:val="000000"/>
              </w:rPr>
              <w:t>49</w:t>
            </w:r>
          </w:p>
        </w:tc>
        <w:tc>
          <w:tcPr>
            <w:tcW w:w="707" w:type="dxa"/>
            <w:vAlign w:val="center"/>
          </w:tcPr>
          <w:p w:rsidR="0065594E" w:rsidRPr="00082161" w:rsidRDefault="0065594E" w:rsidP="009667A3">
            <w:pPr>
              <w:pStyle w:val="a9"/>
              <w:spacing w:before="0" w:after="0"/>
              <w:rPr>
                <w:color w:val="000000"/>
              </w:rPr>
            </w:pPr>
            <w:r w:rsidRPr="00082161">
              <w:rPr>
                <w:color w:val="000000"/>
              </w:rPr>
              <w:t>50</w:t>
            </w:r>
          </w:p>
        </w:tc>
        <w:tc>
          <w:tcPr>
            <w:tcW w:w="708" w:type="dxa"/>
            <w:vAlign w:val="center"/>
          </w:tcPr>
          <w:p w:rsidR="0065594E" w:rsidRPr="00082161" w:rsidRDefault="0065594E" w:rsidP="009667A3">
            <w:pPr>
              <w:pStyle w:val="a9"/>
              <w:spacing w:before="0" w:after="0"/>
              <w:rPr>
                <w:color w:val="000000"/>
              </w:rPr>
            </w:pPr>
            <w:r w:rsidRPr="00082161">
              <w:rPr>
                <w:color w:val="000000"/>
              </w:rPr>
              <w:t>51</w:t>
            </w:r>
          </w:p>
        </w:tc>
        <w:tc>
          <w:tcPr>
            <w:tcW w:w="708" w:type="dxa"/>
            <w:vAlign w:val="center"/>
          </w:tcPr>
          <w:p w:rsidR="0065594E" w:rsidRPr="00082161" w:rsidRDefault="0065594E" w:rsidP="009667A3">
            <w:pPr>
              <w:pStyle w:val="a9"/>
              <w:spacing w:before="0" w:after="0"/>
              <w:rPr>
                <w:color w:val="000000"/>
              </w:rPr>
            </w:pPr>
            <w:r w:rsidRPr="00082161">
              <w:rPr>
                <w:color w:val="000000"/>
              </w:rPr>
              <w:t>52</w:t>
            </w:r>
          </w:p>
        </w:tc>
        <w:tc>
          <w:tcPr>
            <w:tcW w:w="707" w:type="dxa"/>
            <w:vAlign w:val="center"/>
          </w:tcPr>
          <w:p w:rsidR="0065594E" w:rsidRPr="00082161" w:rsidRDefault="0065594E" w:rsidP="009667A3">
            <w:pPr>
              <w:pStyle w:val="a9"/>
              <w:spacing w:before="0" w:after="0"/>
              <w:rPr>
                <w:color w:val="000000"/>
              </w:rPr>
            </w:pPr>
            <w:r w:rsidRPr="00082161">
              <w:rPr>
                <w:color w:val="000000"/>
              </w:rPr>
              <w:t>53</w:t>
            </w:r>
          </w:p>
        </w:tc>
        <w:tc>
          <w:tcPr>
            <w:tcW w:w="708" w:type="dxa"/>
            <w:vAlign w:val="center"/>
          </w:tcPr>
          <w:p w:rsidR="0065594E" w:rsidRPr="00082161" w:rsidRDefault="0065594E" w:rsidP="009667A3">
            <w:pPr>
              <w:pStyle w:val="a9"/>
              <w:spacing w:before="0" w:after="0"/>
              <w:rPr>
                <w:color w:val="000000"/>
              </w:rPr>
            </w:pPr>
            <w:r w:rsidRPr="00082161">
              <w:rPr>
                <w:color w:val="000000"/>
              </w:rPr>
              <w:t>54</w:t>
            </w:r>
          </w:p>
        </w:tc>
        <w:tc>
          <w:tcPr>
            <w:tcW w:w="708" w:type="dxa"/>
            <w:vAlign w:val="center"/>
          </w:tcPr>
          <w:p w:rsidR="0065594E" w:rsidRPr="00082161" w:rsidRDefault="0065594E" w:rsidP="009667A3">
            <w:pPr>
              <w:pStyle w:val="a9"/>
              <w:spacing w:before="0" w:after="0"/>
              <w:rPr>
                <w:color w:val="000000"/>
              </w:rPr>
            </w:pPr>
            <w:r w:rsidRPr="00082161">
              <w:rPr>
                <w:color w:val="000000"/>
              </w:rPr>
              <w:t>55</w:t>
            </w:r>
          </w:p>
        </w:tc>
        <w:tc>
          <w:tcPr>
            <w:tcW w:w="708" w:type="dxa"/>
            <w:vAlign w:val="center"/>
          </w:tcPr>
          <w:p w:rsidR="0065594E" w:rsidRPr="00082161" w:rsidRDefault="0065594E" w:rsidP="009667A3">
            <w:pPr>
              <w:pStyle w:val="a9"/>
              <w:spacing w:before="0" w:after="0"/>
              <w:rPr>
                <w:color w:val="000000"/>
              </w:rPr>
            </w:pPr>
            <w:r w:rsidRPr="00082161">
              <w:rPr>
                <w:color w:val="000000"/>
              </w:rPr>
              <w:t>56</w:t>
            </w:r>
          </w:p>
        </w:tc>
      </w:tr>
    </w:tbl>
    <w:p w:rsidR="0065594E" w:rsidRDefault="0065594E" w:rsidP="0065594E">
      <w:pPr>
        <w:pStyle w:val="a9"/>
        <w:spacing w:before="0" w:after="0"/>
        <w:ind w:firstLine="709"/>
        <w:jc w:val="both"/>
        <w:rPr>
          <w:color w:val="000000"/>
          <w:sz w:val="28"/>
          <w:szCs w:val="28"/>
        </w:rPr>
      </w:pPr>
      <w:r w:rsidRPr="00953E86">
        <w:rPr>
          <w:color w:val="000000"/>
          <w:sz w:val="28"/>
          <w:szCs w:val="28"/>
        </w:rPr>
        <w:t>_______________</w:t>
      </w:r>
    </w:p>
    <w:p w:rsidR="0065594E" w:rsidRPr="00953E86" w:rsidRDefault="0065594E" w:rsidP="0065594E">
      <w:pPr>
        <w:pStyle w:val="a9"/>
        <w:spacing w:before="0" w:after="0"/>
        <w:ind w:firstLine="709"/>
        <w:jc w:val="both"/>
        <w:rPr>
          <w:color w:val="000000"/>
          <w:sz w:val="28"/>
          <w:szCs w:val="28"/>
        </w:rPr>
      </w:pPr>
      <w:r w:rsidRPr="00953E86">
        <w:rPr>
          <w:color w:val="000000"/>
          <w:sz w:val="28"/>
          <w:szCs w:val="28"/>
        </w:rPr>
        <w:t>*В карточке с номером вопроса напишите букву или цифру, обозначающую выбранный Вами ответ.</w:t>
      </w: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F56219" w:rsidRDefault="00F56219" w:rsidP="00F56219">
      <w:pPr>
        <w:autoSpaceDE w:val="0"/>
        <w:autoSpaceDN w:val="0"/>
        <w:adjustRightInd w:val="0"/>
        <w:spacing w:after="0" w:line="240" w:lineRule="auto"/>
        <w:jc w:val="both"/>
        <w:rPr>
          <w:rFonts w:ascii="Times New Roman" w:hAnsi="Times New Roman"/>
          <w:b/>
          <w:i/>
          <w:sz w:val="28"/>
          <w:szCs w:val="28"/>
        </w:rPr>
      </w:pPr>
    </w:p>
    <w:p w:rsidR="00E344ED" w:rsidRPr="00173FAB" w:rsidRDefault="00E344ED">
      <w:pPr>
        <w:rPr>
          <w:rFonts w:ascii="Times New Roman" w:hAnsi="Times New Roman" w:cs="Times New Roman"/>
        </w:rPr>
      </w:pPr>
    </w:p>
    <w:sectPr w:rsidR="00E344ED" w:rsidRPr="00173FAB" w:rsidSect="0065594E">
      <w:headerReference w:type="default"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B52" w:rsidRDefault="00872B52" w:rsidP="00173FAB">
      <w:pPr>
        <w:spacing w:after="0" w:line="240" w:lineRule="auto"/>
      </w:pPr>
      <w:r>
        <w:separator/>
      </w:r>
    </w:p>
  </w:endnote>
  <w:endnote w:type="continuationSeparator" w:id="1">
    <w:p w:rsidR="00872B52" w:rsidRDefault="00872B52" w:rsidP="00173F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808080" w:themeColor="background1" w:themeShade="80"/>
      </w:rPr>
      <w:id w:val="20344356"/>
      <w:docPartObj>
        <w:docPartGallery w:val="Page Numbers (Bottom of Page)"/>
        <w:docPartUnique/>
      </w:docPartObj>
    </w:sdtPr>
    <w:sdtContent>
      <w:p w:rsidR="0065594E" w:rsidRPr="0065594E" w:rsidRDefault="001E0C3D">
        <w:pPr>
          <w:pStyle w:val="a5"/>
          <w:jc w:val="right"/>
          <w:rPr>
            <w:rFonts w:ascii="Times New Roman" w:hAnsi="Times New Roman" w:cs="Times New Roman"/>
            <w:color w:val="808080" w:themeColor="background1" w:themeShade="80"/>
          </w:rPr>
        </w:pPr>
        <w:r w:rsidRPr="0065594E">
          <w:rPr>
            <w:rFonts w:ascii="Times New Roman" w:hAnsi="Times New Roman" w:cs="Times New Roman"/>
            <w:color w:val="808080" w:themeColor="background1" w:themeShade="80"/>
          </w:rPr>
          <w:fldChar w:fldCharType="begin"/>
        </w:r>
        <w:r w:rsidR="0065594E" w:rsidRPr="0065594E">
          <w:rPr>
            <w:rFonts w:ascii="Times New Roman" w:hAnsi="Times New Roman" w:cs="Times New Roman"/>
            <w:color w:val="808080" w:themeColor="background1" w:themeShade="80"/>
          </w:rPr>
          <w:instrText xml:space="preserve"> PAGE   \* MERGEFORMAT </w:instrText>
        </w:r>
        <w:r w:rsidRPr="0065594E">
          <w:rPr>
            <w:rFonts w:ascii="Times New Roman" w:hAnsi="Times New Roman" w:cs="Times New Roman"/>
            <w:color w:val="808080" w:themeColor="background1" w:themeShade="80"/>
          </w:rPr>
          <w:fldChar w:fldCharType="separate"/>
        </w:r>
        <w:r w:rsidR="0091330A">
          <w:rPr>
            <w:rFonts w:ascii="Times New Roman" w:hAnsi="Times New Roman" w:cs="Times New Roman"/>
            <w:noProof/>
            <w:color w:val="808080" w:themeColor="background1" w:themeShade="80"/>
          </w:rPr>
          <w:t>27</w:t>
        </w:r>
        <w:r w:rsidRPr="0065594E">
          <w:rPr>
            <w:rFonts w:ascii="Times New Roman" w:hAnsi="Times New Roman" w:cs="Times New Roman"/>
            <w:color w:val="808080" w:themeColor="background1" w:themeShade="80"/>
          </w:rPr>
          <w:fldChar w:fldCharType="end"/>
        </w:r>
      </w:p>
    </w:sdtContent>
  </w:sdt>
  <w:p w:rsidR="00F56219" w:rsidRPr="0065594E" w:rsidRDefault="00F56219" w:rsidP="0065594E">
    <w:pPr>
      <w:pStyle w:val="a5"/>
      <w:jc w:val="right"/>
      <w:rPr>
        <w:rFonts w:ascii="Times New Roman" w:hAnsi="Times New Roman" w:cs="Times New Roman"/>
        <w:color w:val="808080" w:themeColor="background1" w:themeShade="8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B52" w:rsidRDefault="00872B52" w:rsidP="00173FAB">
      <w:pPr>
        <w:spacing w:after="0" w:line="240" w:lineRule="auto"/>
      </w:pPr>
      <w:r>
        <w:separator/>
      </w:r>
    </w:p>
  </w:footnote>
  <w:footnote w:type="continuationSeparator" w:id="1">
    <w:p w:rsidR="00872B52" w:rsidRDefault="00872B52" w:rsidP="00173F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219" w:rsidRPr="00F56219" w:rsidRDefault="00F56219" w:rsidP="00F56219">
    <w:pPr>
      <w:pStyle w:val="a3"/>
      <w:jc w:val="center"/>
      <w:rPr>
        <w:rFonts w:ascii="Times New Roman" w:hAnsi="Times New Roman" w:cs="Times New Roman"/>
        <w:color w:val="808080" w:themeColor="background1" w:themeShade="80"/>
      </w:rPr>
    </w:pPr>
    <w:r w:rsidRPr="00F56219">
      <w:rPr>
        <w:rFonts w:ascii="Times New Roman" w:hAnsi="Times New Roman" w:cs="Times New Roman"/>
        <w:color w:val="808080" w:themeColor="background1" w:themeShade="80"/>
      </w:rPr>
      <w:t>Петленкова Анастасия Игоревна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4613"/>
        </w:tabs>
        <w:ind w:left="4613" w:hanging="360"/>
      </w:pPr>
      <w:rPr>
        <w:rFonts w:ascii="Symbol" w:hAnsi="Symbol"/>
      </w:r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nsid w:val="0000000B"/>
    <w:multiLevelType w:val="singleLevel"/>
    <w:tmpl w:val="E59C1562"/>
    <w:name w:val="WW8Num11"/>
    <w:lvl w:ilvl="0">
      <w:start w:val="1"/>
      <w:numFmt w:val="decimal"/>
      <w:lvlText w:val="%1."/>
      <w:lvlJc w:val="left"/>
      <w:pPr>
        <w:tabs>
          <w:tab w:val="num" w:pos="1211"/>
        </w:tabs>
        <w:ind w:left="1211" w:hanging="360"/>
      </w:pPr>
      <w:rPr>
        <w:b w:val="0"/>
      </w:rPr>
    </w:lvl>
  </w:abstractNum>
  <w:abstractNum w:abstractNumId="5">
    <w:nsid w:val="0000000C"/>
    <w:multiLevelType w:val="multilevel"/>
    <w:tmpl w:val="0000000C"/>
    <w:name w:val="WW8Num12"/>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000000E"/>
    <w:multiLevelType w:val="singleLevel"/>
    <w:tmpl w:val="0000000E"/>
    <w:name w:val="WW8Num14"/>
    <w:lvl w:ilvl="0">
      <w:start w:val="1"/>
      <w:numFmt w:val="bullet"/>
      <w:lvlText w:val=""/>
      <w:lvlJc w:val="left"/>
      <w:pPr>
        <w:tabs>
          <w:tab w:val="num" w:pos="417"/>
        </w:tabs>
        <w:ind w:left="417" w:hanging="360"/>
      </w:pPr>
      <w:rPr>
        <w:rFonts w:ascii="Wingdings" w:hAnsi="Wingdings"/>
        <w:b/>
      </w:rPr>
    </w:lvl>
  </w:abstractNum>
  <w:abstractNum w:abstractNumId="7">
    <w:nsid w:val="0000000F"/>
    <w:multiLevelType w:val="singleLevel"/>
    <w:tmpl w:val="0000000F"/>
    <w:name w:val="WW8Num16"/>
    <w:lvl w:ilvl="0">
      <w:start w:val="1"/>
      <w:numFmt w:val="bullet"/>
      <w:lvlText w:val=""/>
      <w:lvlJc w:val="left"/>
      <w:pPr>
        <w:tabs>
          <w:tab w:val="num" w:pos="0"/>
        </w:tabs>
        <w:ind w:left="720" w:hanging="360"/>
      </w:pPr>
      <w:rPr>
        <w:rFonts w:ascii="Symbol" w:hAnsi="Symbol"/>
      </w:rPr>
    </w:lvl>
  </w:abstractNum>
  <w:abstractNum w:abstractNumId="8">
    <w:nsid w:val="00000012"/>
    <w:multiLevelType w:val="multilevel"/>
    <w:tmpl w:val="000000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DFE7C91"/>
    <w:multiLevelType w:val="hybridMultilevel"/>
    <w:tmpl w:val="297263A6"/>
    <w:lvl w:ilvl="0" w:tplc="0419000D">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11C0415"/>
    <w:multiLevelType w:val="hybridMultilevel"/>
    <w:tmpl w:val="85242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5517515"/>
    <w:multiLevelType w:val="hybridMultilevel"/>
    <w:tmpl w:val="80D6368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58D0688"/>
    <w:multiLevelType w:val="hybridMultilevel"/>
    <w:tmpl w:val="4D3418D4"/>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C75695"/>
    <w:multiLevelType w:val="hybridMultilevel"/>
    <w:tmpl w:val="280244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1B276560"/>
    <w:multiLevelType w:val="hybridMultilevel"/>
    <w:tmpl w:val="D95E814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EDE67C3"/>
    <w:multiLevelType w:val="hybridMultilevel"/>
    <w:tmpl w:val="E3280DB0"/>
    <w:lvl w:ilvl="0" w:tplc="0419000D">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82B432E"/>
    <w:multiLevelType w:val="hybridMultilevel"/>
    <w:tmpl w:val="F10ABAC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2A901B39"/>
    <w:multiLevelType w:val="multilevel"/>
    <w:tmpl w:val="42CE58D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31E8486F"/>
    <w:multiLevelType w:val="hybridMultilevel"/>
    <w:tmpl w:val="6E52E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034892"/>
    <w:multiLevelType w:val="hybridMultilevel"/>
    <w:tmpl w:val="471A1D7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0">
    <w:nsid w:val="379059AF"/>
    <w:multiLevelType w:val="multilevel"/>
    <w:tmpl w:val="7BB65190"/>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ascii="Times New Roman" w:hAnsi="Times New Roman" w:hint="default"/>
        <w:b/>
      </w:rPr>
    </w:lvl>
    <w:lvl w:ilvl="2">
      <w:start w:val="1"/>
      <w:numFmt w:val="decimal"/>
      <w:isLgl/>
      <w:lvlText w:val="%1.%2.%3."/>
      <w:lvlJc w:val="left"/>
      <w:pPr>
        <w:ind w:left="1004" w:hanging="720"/>
      </w:pPr>
      <w:rPr>
        <w:rFonts w:ascii="Times New Roman" w:hAnsi="Times New Roman" w:hint="default"/>
        <w:b/>
      </w:rPr>
    </w:lvl>
    <w:lvl w:ilvl="3">
      <w:start w:val="1"/>
      <w:numFmt w:val="decimal"/>
      <w:isLgl/>
      <w:lvlText w:val="%1.%2.%3.%4."/>
      <w:lvlJc w:val="left"/>
      <w:pPr>
        <w:ind w:left="1506" w:hanging="1080"/>
      </w:pPr>
      <w:rPr>
        <w:rFonts w:ascii="Times New Roman" w:hAnsi="Times New Roman" w:hint="default"/>
        <w:b/>
      </w:rPr>
    </w:lvl>
    <w:lvl w:ilvl="4">
      <w:start w:val="1"/>
      <w:numFmt w:val="decimal"/>
      <w:isLgl/>
      <w:lvlText w:val="%1.%2.%3.%4.%5."/>
      <w:lvlJc w:val="left"/>
      <w:pPr>
        <w:ind w:left="1648" w:hanging="1080"/>
      </w:pPr>
      <w:rPr>
        <w:rFonts w:ascii="Times New Roman" w:hAnsi="Times New Roman" w:hint="default"/>
        <w:b/>
      </w:rPr>
    </w:lvl>
    <w:lvl w:ilvl="5">
      <w:start w:val="1"/>
      <w:numFmt w:val="decimal"/>
      <w:isLgl/>
      <w:lvlText w:val="%1.%2.%3.%4.%5.%6."/>
      <w:lvlJc w:val="left"/>
      <w:pPr>
        <w:ind w:left="2150" w:hanging="1440"/>
      </w:pPr>
      <w:rPr>
        <w:rFonts w:ascii="Times New Roman" w:hAnsi="Times New Roman" w:hint="default"/>
        <w:b/>
      </w:rPr>
    </w:lvl>
    <w:lvl w:ilvl="6">
      <w:start w:val="1"/>
      <w:numFmt w:val="decimal"/>
      <w:isLgl/>
      <w:lvlText w:val="%1.%2.%3.%4.%5.%6.%7."/>
      <w:lvlJc w:val="left"/>
      <w:pPr>
        <w:ind w:left="2652" w:hanging="1800"/>
      </w:pPr>
      <w:rPr>
        <w:rFonts w:ascii="Times New Roman" w:hAnsi="Times New Roman" w:hint="default"/>
        <w:b/>
      </w:rPr>
    </w:lvl>
    <w:lvl w:ilvl="7">
      <w:start w:val="1"/>
      <w:numFmt w:val="decimal"/>
      <w:isLgl/>
      <w:lvlText w:val="%1.%2.%3.%4.%5.%6.%7.%8."/>
      <w:lvlJc w:val="left"/>
      <w:pPr>
        <w:ind w:left="2794" w:hanging="1800"/>
      </w:pPr>
      <w:rPr>
        <w:rFonts w:ascii="Times New Roman" w:hAnsi="Times New Roman" w:hint="default"/>
        <w:b/>
      </w:rPr>
    </w:lvl>
    <w:lvl w:ilvl="8">
      <w:start w:val="1"/>
      <w:numFmt w:val="decimal"/>
      <w:isLgl/>
      <w:lvlText w:val="%1.%2.%3.%4.%5.%6.%7.%8.%9."/>
      <w:lvlJc w:val="left"/>
      <w:pPr>
        <w:ind w:left="3296" w:hanging="2160"/>
      </w:pPr>
      <w:rPr>
        <w:rFonts w:ascii="Times New Roman" w:hAnsi="Times New Roman" w:hint="default"/>
        <w:b/>
      </w:rPr>
    </w:lvl>
  </w:abstractNum>
  <w:abstractNum w:abstractNumId="21">
    <w:nsid w:val="3CEF5772"/>
    <w:multiLevelType w:val="hybridMultilevel"/>
    <w:tmpl w:val="D6762E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3DE83696"/>
    <w:multiLevelType w:val="hybridMultilevel"/>
    <w:tmpl w:val="05AE4D5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412F7187"/>
    <w:multiLevelType w:val="multilevel"/>
    <w:tmpl w:val="8FAA189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427A00B8"/>
    <w:multiLevelType w:val="hybridMultilevel"/>
    <w:tmpl w:val="1D5A6808"/>
    <w:lvl w:ilvl="0" w:tplc="1BC224FC">
      <w:start w:val="1"/>
      <w:numFmt w:val="decimal"/>
      <w:lvlText w:val="%1."/>
      <w:lvlJc w:val="left"/>
      <w:pPr>
        <w:ind w:left="3019" w:hanging="360"/>
      </w:pPr>
      <w:rPr>
        <w:rFonts w:hint="default"/>
      </w:rPr>
    </w:lvl>
    <w:lvl w:ilvl="1" w:tplc="04190019" w:tentative="1">
      <w:start w:val="1"/>
      <w:numFmt w:val="lowerLetter"/>
      <w:lvlText w:val="%2."/>
      <w:lvlJc w:val="left"/>
      <w:pPr>
        <w:ind w:left="3739" w:hanging="360"/>
      </w:pPr>
    </w:lvl>
    <w:lvl w:ilvl="2" w:tplc="0419001B" w:tentative="1">
      <w:start w:val="1"/>
      <w:numFmt w:val="lowerRoman"/>
      <w:lvlText w:val="%3."/>
      <w:lvlJc w:val="right"/>
      <w:pPr>
        <w:ind w:left="4459" w:hanging="180"/>
      </w:pPr>
    </w:lvl>
    <w:lvl w:ilvl="3" w:tplc="0419000F" w:tentative="1">
      <w:start w:val="1"/>
      <w:numFmt w:val="decimal"/>
      <w:lvlText w:val="%4."/>
      <w:lvlJc w:val="left"/>
      <w:pPr>
        <w:ind w:left="5179" w:hanging="360"/>
      </w:pPr>
    </w:lvl>
    <w:lvl w:ilvl="4" w:tplc="04190019" w:tentative="1">
      <w:start w:val="1"/>
      <w:numFmt w:val="lowerLetter"/>
      <w:lvlText w:val="%5."/>
      <w:lvlJc w:val="left"/>
      <w:pPr>
        <w:ind w:left="5899" w:hanging="360"/>
      </w:pPr>
    </w:lvl>
    <w:lvl w:ilvl="5" w:tplc="0419001B" w:tentative="1">
      <w:start w:val="1"/>
      <w:numFmt w:val="lowerRoman"/>
      <w:lvlText w:val="%6."/>
      <w:lvlJc w:val="right"/>
      <w:pPr>
        <w:ind w:left="6619" w:hanging="180"/>
      </w:pPr>
    </w:lvl>
    <w:lvl w:ilvl="6" w:tplc="0419000F" w:tentative="1">
      <w:start w:val="1"/>
      <w:numFmt w:val="decimal"/>
      <w:lvlText w:val="%7."/>
      <w:lvlJc w:val="left"/>
      <w:pPr>
        <w:ind w:left="7339" w:hanging="360"/>
      </w:pPr>
    </w:lvl>
    <w:lvl w:ilvl="7" w:tplc="04190019" w:tentative="1">
      <w:start w:val="1"/>
      <w:numFmt w:val="lowerLetter"/>
      <w:lvlText w:val="%8."/>
      <w:lvlJc w:val="left"/>
      <w:pPr>
        <w:ind w:left="8059" w:hanging="360"/>
      </w:pPr>
    </w:lvl>
    <w:lvl w:ilvl="8" w:tplc="0419001B" w:tentative="1">
      <w:start w:val="1"/>
      <w:numFmt w:val="lowerRoman"/>
      <w:lvlText w:val="%9."/>
      <w:lvlJc w:val="right"/>
      <w:pPr>
        <w:ind w:left="8779" w:hanging="180"/>
      </w:pPr>
    </w:lvl>
  </w:abstractNum>
  <w:abstractNum w:abstractNumId="25">
    <w:nsid w:val="4371013E"/>
    <w:multiLevelType w:val="hybridMultilevel"/>
    <w:tmpl w:val="9AE609D6"/>
    <w:lvl w:ilvl="0" w:tplc="F50C75FE">
      <w:start w:val="1"/>
      <w:numFmt w:val="bullet"/>
      <w:lvlText w:val="-"/>
      <w:lvlJc w:val="left"/>
      <w:pPr>
        <w:ind w:left="720" w:hanging="360"/>
      </w:pPr>
      <w:rPr>
        <w:rFonts w:ascii="Arial" w:hAnsi="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B527CE"/>
    <w:multiLevelType w:val="hybridMultilevel"/>
    <w:tmpl w:val="87D0A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6D14C0"/>
    <w:multiLevelType w:val="multilevel"/>
    <w:tmpl w:val="94027A4A"/>
    <w:lvl w:ilvl="0">
      <w:start w:val="1"/>
      <w:numFmt w:val="decimal"/>
      <w:lvlText w:val="%1."/>
      <w:lvlJc w:val="left"/>
      <w:pPr>
        <w:ind w:left="720" w:hanging="360"/>
      </w:pPr>
      <w:rPr>
        <w:rFonts w:hint="default"/>
      </w:rPr>
    </w:lvl>
    <w:lvl w:ilvl="1">
      <w:start w:val="6"/>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56F9564F"/>
    <w:multiLevelType w:val="multilevel"/>
    <w:tmpl w:val="CF325D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nsid w:val="57176781"/>
    <w:multiLevelType w:val="multilevel"/>
    <w:tmpl w:val="15D6F8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5720291B"/>
    <w:multiLevelType w:val="multilevel"/>
    <w:tmpl w:val="9AE83F84"/>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89F0BFB"/>
    <w:multiLevelType w:val="hybridMultilevel"/>
    <w:tmpl w:val="A98267F8"/>
    <w:lvl w:ilvl="0" w:tplc="0419000D">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A5A0322"/>
    <w:multiLevelType w:val="hybridMultilevel"/>
    <w:tmpl w:val="6540A388"/>
    <w:lvl w:ilvl="0" w:tplc="0419000D">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5A9965FA"/>
    <w:multiLevelType w:val="hybridMultilevel"/>
    <w:tmpl w:val="A1F270B0"/>
    <w:lvl w:ilvl="0" w:tplc="2FFA0C28">
      <w:start w:val="1"/>
      <w:numFmt w:val="decimal"/>
      <w:lvlText w:val="%1."/>
      <w:lvlJc w:val="left"/>
      <w:pPr>
        <w:ind w:left="2659" w:hanging="360"/>
      </w:pPr>
      <w:rPr>
        <w:rFonts w:hint="default"/>
      </w:rPr>
    </w:lvl>
    <w:lvl w:ilvl="1" w:tplc="04190019" w:tentative="1">
      <w:start w:val="1"/>
      <w:numFmt w:val="lowerLetter"/>
      <w:lvlText w:val="%2."/>
      <w:lvlJc w:val="left"/>
      <w:pPr>
        <w:ind w:left="3379" w:hanging="360"/>
      </w:pPr>
    </w:lvl>
    <w:lvl w:ilvl="2" w:tplc="0419001B" w:tentative="1">
      <w:start w:val="1"/>
      <w:numFmt w:val="lowerRoman"/>
      <w:lvlText w:val="%3."/>
      <w:lvlJc w:val="right"/>
      <w:pPr>
        <w:ind w:left="4099" w:hanging="180"/>
      </w:pPr>
    </w:lvl>
    <w:lvl w:ilvl="3" w:tplc="0419000F" w:tentative="1">
      <w:start w:val="1"/>
      <w:numFmt w:val="decimal"/>
      <w:lvlText w:val="%4."/>
      <w:lvlJc w:val="left"/>
      <w:pPr>
        <w:ind w:left="4819" w:hanging="360"/>
      </w:pPr>
    </w:lvl>
    <w:lvl w:ilvl="4" w:tplc="04190019" w:tentative="1">
      <w:start w:val="1"/>
      <w:numFmt w:val="lowerLetter"/>
      <w:lvlText w:val="%5."/>
      <w:lvlJc w:val="left"/>
      <w:pPr>
        <w:ind w:left="5539" w:hanging="360"/>
      </w:pPr>
    </w:lvl>
    <w:lvl w:ilvl="5" w:tplc="0419001B" w:tentative="1">
      <w:start w:val="1"/>
      <w:numFmt w:val="lowerRoman"/>
      <w:lvlText w:val="%6."/>
      <w:lvlJc w:val="right"/>
      <w:pPr>
        <w:ind w:left="6259" w:hanging="180"/>
      </w:pPr>
    </w:lvl>
    <w:lvl w:ilvl="6" w:tplc="0419000F" w:tentative="1">
      <w:start w:val="1"/>
      <w:numFmt w:val="decimal"/>
      <w:lvlText w:val="%7."/>
      <w:lvlJc w:val="left"/>
      <w:pPr>
        <w:ind w:left="6979" w:hanging="360"/>
      </w:pPr>
    </w:lvl>
    <w:lvl w:ilvl="7" w:tplc="04190019" w:tentative="1">
      <w:start w:val="1"/>
      <w:numFmt w:val="lowerLetter"/>
      <w:lvlText w:val="%8."/>
      <w:lvlJc w:val="left"/>
      <w:pPr>
        <w:ind w:left="7699" w:hanging="360"/>
      </w:pPr>
    </w:lvl>
    <w:lvl w:ilvl="8" w:tplc="0419001B" w:tentative="1">
      <w:start w:val="1"/>
      <w:numFmt w:val="lowerRoman"/>
      <w:lvlText w:val="%9."/>
      <w:lvlJc w:val="right"/>
      <w:pPr>
        <w:ind w:left="8419" w:hanging="180"/>
      </w:pPr>
    </w:lvl>
  </w:abstractNum>
  <w:abstractNum w:abstractNumId="34">
    <w:nsid w:val="62E81EBF"/>
    <w:multiLevelType w:val="hybridMultilevel"/>
    <w:tmpl w:val="B6A2DC08"/>
    <w:lvl w:ilvl="0" w:tplc="1CA41A1A">
      <w:start w:val="41"/>
      <w:numFmt w:val="decimal"/>
      <w:lvlText w:val="%1."/>
      <w:lvlJc w:val="left"/>
      <w:pPr>
        <w:tabs>
          <w:tab w:val="num" w:pos="700"/>
        </w:tabs>
        <w:ind w:left="700" w:hanging="360"/>
      </w:pPr>
      <w:rPr>
        <w:rFonts w:cs="Times New Roman" w:hint="default"/>
      </w:rPr>
    </w:lvl>
    <w:lvl w:ilvl="1" w:tplc="04190019">
      <w:start w:val="1"/>
      <w:numFmt w:val="lowerLetter"/>
      <w:lvlText w:val="%2."/>
      <w:lvlJc w:val="left"/>
      <w:pPr>
        <w:tabs>
          <w:tab w:val="num" w:pos="1420"/>
        </w:tabs>
        <w:ind w:left="1420" w:hanging="360"/>
      </w:pPr>
      <w:rPr>
        <w:rFonts w:cs="Times New Roman"/>
      </w:rPr>
    </w:lvl>
    <w:lvl w:ilvl="2" w:tplc="0419001B">
      <w:start w:val="1"/>
      <w:numFmt w:val="lowerRoman"/>
      <w:lvlText w:val="%3."/>
      <w:lvlJc w:val="right"/>
      <w:pPr>
        <w:tabs>
          <w:tab w:val="num" w:pos="2140"/>
        </w:tabs>
        <w:ind w:left="2140" w:hanging="180"/>
      </w:pPr>
      <w:rPr>
        <w:rFonts w:cs="Times New Roman"/>
      </w:rPr>
    </w:lvl>
    <w:lvl w:ilvl="3" w:tplc="0419000F">
      <w:start w:val="1"/>
      <w:numFmt w:val="decimal"/>
      <w:lvlText w:val="%4."/>
      <w:lvlJc w:val="left"/>
      <w:pPr>
        <w:tabs>
          <w:tab w:val="num" w:pos="2860"/>
        </w:tabs>
        <w:ind w:left="2860" w:hanging="360"/>
      </w:pPr>
      <w:rPr>
        <w:rFonts w:cs="Times New Roman"/>
      </w:rPr>
    </w:lvl>
    <w:lvl w:ilvl="4" w:tplc="04190019">
      <w:start w:val="1"/>
      <w:numFmt w:val="lowerLetter"/>
      <w:lvlText w:val="%5."/>
      <w:lvlJc w:val="left"/>
      <w:pPr>
        <w:tabs>
          <w:tab w:val="num" w:pos="3580"/>
        </w:tabs>
        <w:ind w:left="3580" w:hanging="360"/>
      </w:pPr>
      <w:rPr>
        <w:rFonts w:cs="Times New Roman"/>
      </w:rPr>
    </w:lvl>
    <w:lvl w:ilvl="5" w:tplc="0419001B">
      <w:start w:val="1"/>
      <w:numFmt w:val="lowerRoman"/>
      <w:lvlText w:val="%6."/>
      <w:lvlJc w:val="right"/>
      <w:pPr>
        <w:tabs>
          <w:tab w:val="num" w:pos="4300"/>
        </w:tabs>
        <w:ind w:left="4300" w:hanging="180"/>
      </w:pPr>
      <w:rPr>
        <w:rFonts w:cs="Times New Roman"/>
      </w:rPr>
    </w:lvl>
    <w:lvl w:ilvl="6" w:tplc="0419000F">
      <w:start w:val="1"/>
      <w:numFmt w:val="decimal"/>
      <w:lvlText w:val="%7."/>
      <w:lvlJc w:val="left"/>
      <w:pPr>
        <w:tabs>
          <w:tab w:val="num" w:pos="5020"/>
        </w:tabs>
        <w:ind w:left="5020" w:hanging="360"/>
      </w:pPr>
      <w:rPr>
        <w:rFonts w:cs="Times New Roman"/>
      </w:rPr>
    </w:lvl>
    <w:lvl w:ilvl="7" w:tplc="04190019">
      <w:start w:val="1"/>
      <w:numFmt w:val="lowerLetter"/>
      <w:lvlText w:val="%8."/>
      <w:lvlJc w:val="left"/>
      <w:pPr>
        <w:tabs>
          <w:tab w:val="num" w:pos="5740"/>
        </w:tabs>
        <w:ind w:left="5740" w:hanging="360"/>
      </w:pPr>
      <w:rPr>
        <w:rFonts w:cs="Times New Roman"/>
      </w:rPr>
    </w:lvl>
    <w:lvl w:ilvl="8" w:tplc="0419001B">
      <w:start w:val="1"/>
      <w:numFmt w:val="lowerRoman"/>
      <w:lvlText w:val="%9."/>
      <w:lvlJc w:val="right"/>
      <w:pPr>
        <w:tabs>
          <w:tab w:val="num" w:pos="6460"/>
        </w:tabs>
        <w:ind w:left="6460" w:hanging="180"/>
      </w:pPr>
      <w:rPr>
        <w:rFonts w:cs="Times New Roman"/>
      </w:rPr>
    </w:lvl>
  </w:abstractNum>
  <w:abstractNum w:abstractNumId="35">
    <w:nsid w:val="64F67A23"/>
    <w:multiLevelType w:val="multilevel"/>
    <w:tmpl w:val="BC62784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6">
    <w:nsid w:val="68DC084B"/>
    <w:multiLevelType w:val="hybridMultilevel"/>
    <w:tmpl w:val="9530E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FDB7958"/>
    <w:multiLevelType w:val="hybridMultilevel"/>
    <w:tmpl w:val="D00E46E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8E536B0"/>
    <w:multiLevelType w:val="hybridMultilevel"/>
    <w:tmpl w:val="1212ABC0"/>
    <w:lvl w:ilvl="0" w:tplc="28465610">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32"/>
  </w:num>
  <w:num w:numId="4">
    <w:abstractNumId w:val="16"/>
  </w:num>
  <w:num w:numId="5">
    <w:abstractNumId w:val="20"/>
  </w:num>
  <w:num w:numId="6">
    <w:abstractNumId w:val="27"/>
  </w:num>
  <w:num w:numId="7">
    <w:abstractNumId w:val="9"/>
  </w:num>
  <w:num w:numId="8">
    <w:abstractNumId w:val="31"/>
  </w:num>
  <w:num w:numId="9">
    <w:abstractNumId w:val="37"/>
  </w:num>
  <w:num w:numId="10">
    <w:abstractNumId w:val="15"/>
  </w:num>
  <w:num w:numId="11">
    <w:abstractNumId w:val="25"/>
  </w:num>
  <w:num w:numId="12">
    <w:abstractNumId w:val="0"/>
  </w:num>
  <w:num w:numId="13">
    <w:abstractNumId w:val="1"/>
  </w:num>
  <w:num w:numId="14">
    <w:abstractNumId w:val="2"/>
  </w:num>
  <w:num w:numId="15">
    <w:abstractNumId w:val="3"/>
  </w:num>
  <w:num w:numId="16">
    <w:abstractNumId w:val="5"/>
  </w:num>
  <w:num w:numId="17">
    <w:abstractNumId w:val="7"/>
  </w:num>
  <w:num w:numId="18">
    <w:abstractNumId w:val="8"/>
  </w:num>
  <w:num w:numId="19">
    <w:abstractNumId w:val="30"/>
  </w:num>
  <w:num w:numId="20">
    <w:abstractNumId w:val="13"/>
  </w:num>
  <w:num w:numId="21">
    <w:abstractNumId w:val="2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12"/>
  </w:num>
  <w:num w:numId="25">
    <w:abstractNumId w:val="18"/>
  </w:num>
  <w:num w:numId="26">
    <w:abstractNumId w:val="36"/>
  </w:num>
  <w:num w:numId="27">
    <w:abstractNumId w:val="10"/>
  </w:num>
  <w:num w:numId="28">
    <w:abstractNumId w:val="19"/>
  </w:num>
  <w:num w:numId="29">
    <w:abstractNumId w:val="11"/>
  </w:num>
  <w:num w:numId="30">
    <w:abstractNumId w:val="38"/>
  </w:num>
  <w:num w:numId="31">
    <w:abstractNumId w:val="23"/>
  </w:num>
  <w:num w:numId="32">
    <w:abstractNumId w:val="17"/>
  </w:num>
  <w:num w:numId="33">
    <w:abstractNumId w:val="35"/>
  </w:num>
  <w:num w:numId="34">
    <w:abstractNumId w:val="34"/>
  </w:num>
  <w:num w:numId="35">
    <w:abstractNumId w:val="33"/>
  </w:num>
  <w:num w:numId="36">
    <w:abstractNumId w:val="24"/>
  </w:num>
  <w:num w:numId="37">
    <w:abstractNumId w:val="22"/>
  </w:num>
  <w:num w:numId="38">
    <w:abstractNumId w:val="28"/>
  </w:num>
  <w:num w:numId="39">
    <w:abstractNumId w:val="29"/>
  </w:num>
  <w:num w:numId="4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73FAB"/>
    <w:rsid w:val="00173FAB"/>
    <w:rsid w:val="001E0C3D"/>
    <w:rsid w:val="00356F6A"/>
    <w:rsid w:val="0065594E"/>
    <w:rsid w:val="00872B52"/>
    <w:rsid w:val="0091330A"/>
    <w:rsid w:val="00E344ED"/>
    <w:rsid w:val="00F562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C3D"/>
  </w:style>
  <w:style w:type="paragraph" w:styleId="1">
    <w:name w:val="heading 1"/>
    <w:basedOn w:val="a"/>
    <w:next w:val="a"/>
    <w:link w:val="10"/>
    <w:uiPriority w:val="9"/>
    <w:qFormat/>
    <w:rsid w:val="0065594E"/>
    <w:pPr>
      <w:keepNext/>
      <w:keepLines/>
      <w:spacing w:before="480" w:after="0" w:line="240" w:lineRule="auto"/>
      <w:outlineLvl w:val="0"/>
    </w:pPr>
    <w:rPr>
      <w:rFonts w:ascii="Cambria" w:eastAsia="Times New Roman" w:hAnsi="Cambria" w:cs="Times New Roman"/>
      <w:b/>
      <w:bCs/>
      <w:color w:val="365F91"/>
      <w:sz w:val="28"/>
      <w:szCs w:val="28"/>
    </w:rPr>
  </w:style>
  <w:style w:type="paragraph" w:styleId="2">
    <w:name w:val="heading 2"/>
    <w:basedOn w:val="a"/>
    <w:next w:val="a"/>
    <w:link w:val="20"/>
    <w:qFormat/>
    <w:rsid w:val="0065594E"/>
    <w:pPr>
      <w:keepNext/>
      <w:tabs>
        <w:tab w:val="num" w:pos="1211"/>
      </w:tabs>
      <w:suppressAutoHyphens/>
      <w:spacing w:after="0" w:line="360" w:lineRule="auto"/>
      <w:ind w:left="1211" w:hanging="360"/>
      <w:jc w:val="center"/>
      <w:outlineLvl w:val="1"/>
    </w:pPr>
    <w:rPr>
      <w:rFonts w:ascii="Times New Roman" w:eastAsia="Times New Roman" w:hAnsi="Times New Roman" w:cs="Times New Roman"/>
      <w:sz w:val="28"/>
      <w:szCs w:val="24"/>
      <w:lang w:eastAsia="ar-SA"/>
    </w:rPr>
  </w:style>
  <w:style w:type="paragraph" w:styleId="3">
    <w:name w:val="heading 3"/>
    <w:basedOn w:val="a"/>
    <w:next w:val="a"/>
    <w:link w:val="30"/>
    <w:uiPriority w:val="9"/>
    <w:semiHidden/>
    <w:unhideWhenUsed/>
    <w:qFormat/>
    <w:rsid w:val="0065594E"/>
    <w:pPr>
      <w:keepNext/>
      <w:suppressAutoHyphens/>
      <w:spacing w:before="240" w:after="60"/>
      <w:outlineLvl w:val="2"/>
    </w:pPr>
    <w:rPr>
      <w:rFonts w:ascii="Cambria" w:eastAsia="Times New Roman" w:hAnsi="Cambria" w:cs="Times New Roman"/>
      <w:b/>
      <w:bCs/>
      <w:sz w:val="26"/>
      <w:szCs w:val="26"/>
      <w:lang w:eastAsia="ar-SA"/>
    </w:rPr>
  </w:style>
  <w:style w:type="paragraph" w:styleId="4">
    <w:name w:val="heading 4"/>
    <w:basedOn w:val="a"/>
    <w:next w:val="a"/>
    <w:link w:val="40"/>
    <w:qFormat/>
    <w:rsid w:val="0065594E"/>
    <w:pPr>
      <w:keepNext/>
      <w:tabs>
        <w:tab w:val="num" w:pos="1211"/>
      </w:tabs>
      <w:suppressAutoHyphens/>
      <w:spacing w:after="0" w:line="360" w:lineRule="auto"/>
      <w:ind w:left="1211" w:hanging="360"/>
      <w:outlineLvl w:val="3"/>
    </w:pPr>
    <w:rPr>
      <w:rFonts w:ascii="Times New Roman" w:eastAsia="Times New Roman" w:hAnsi="Times New Roman" w:cs="Times New Roman"/>
      <w:b/>
      <w:bCs/>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173FAB"/>
    <w:pPr>
      <w:tabs>
        <w:tab w:val="center" w:pos="4677"/>
        <w:tab w:val="right" w:pos="9355"/>
      </w:tabs>
      <w:spacing w:after="0" w:line="240" w:lineRule="auto"/>
    </w:pPr>
  </w:style>
  <w:style w:type="character" w:customStyle="1" w:styleId="a4">
    <w:name w:val="Верхний колонтитул Знак"/>
    <w:basedOn w:val="a0"/>
    <w:link w:val="a3"/>
    <w:rsid w:val="00173FAB"/>
  </w:style>
  <w:style w:type="paragraph" w:styleId="a5">
    <w:name w:val="footer"/>
    <w:basedOn w:val="a"/>
    <w:link w:val="a6"/>
    <w:uiPriority w:val="99"/>
    <w:unhideWhenUsed/>
    <w:rsid w:val="00173FA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73FAB"/>
  </w:style>
  <w:style w:type="character" w:customStyle="1" w:styleId="10">
    <w:name w:val="Заголовок 1 Знак"/>
    <w:basedOn w:val="a0"/>
    <w:link w:val="1"/>
    <w:uiPriority w:val="9"/>
    <w:rsid w:val="0065594E"/>
    <w:rPr>
      <w:rFonts w:ascii="Cambria" w:eastAsia="Times New Roman" w:hAnsi="Cambria" w:cs="Times New Roman"/>
      <w:b/>
      <w:bCs/>
      <w:color w:val="365F91"/>
      <w:sz w:val="28"/>
      <w:szCs w:val="28"/>
    </w:rPr>
  </w:style>
  <w:style w:type="character" w:customStyle="1" w:styleId="20">
    <w:name w:val="Заголовок 2 Знак"/>
    <w:basedOn w:val="a0"/>
    <w:link w:val="2"/>
    <w:rsid w:val="0065594E"/>
    <w:rPr>
      <w:rFonts w:ascii="Times New Roman" w:eastAsia="Times New Roman" w:hAnsi="Times New Roman" w:cs="Times New Roman"/>
      <w:sz w:val="28"/>
      <w:szCs w:val="24"/>
      <w:lang w:eastAsia="ar-SA"/>
    </w:rPr>
  </w:style>
  <w:style w:type="character" w:customStyle="1" w:styleId="30">
    <w:name w:val="Заголовок 3 Знак"/>
    <w:basedOn w:val="a0"/>
    <w:link w:val="3"/>
    <w:uiPriority w:val="9"/>
    <w:semiHidden/>
    <w:rsid w:val="0065594E"/>
    <w:rPr>
      <w:rFonts w:ascii="Cambria" w:eastAsia="Times New Roman" w:hAnsi="Cambria" w:cs="Times New Roman"/>
      <w:b/>
      <w:bCs/>
      <w:sz w:val="26"/>
      <w:szCs w:val="26"/>
      <w:lang w:eastAsia="ar-SA"/>
    </w:rPr>
  </w:style>
  <w:style w:type="character" w:customStyle="1" w:styleId="40">
    <w:name w:val="Заголовок 4 Знак"/>
    <w:basedOn w:val="a0"/>
    <w:link w:val="4"/>
    <w:rsid w:val="0065594E"/>
    <w:rPr>
      <w:rFonts w:ascii="Times New Roman" w:eastAsia="Times New Roman" w:hAnsi="Times New Roman" w:cs="Times New Roman"/>
      <w:b/>
      <w:bCs/>
      <w:sz w:val="28"/>
      <w:szCs w:val="24"/>
      <w:lang w:eastAsia="ar-SA"/>
    </w:rPr>
  </w:style>
  <w:style w:type="character" w:styleId="a7">
    <w:name w:val="page number"/>
    <w:basedOn w:val="a0"/>
    <w:rsid w:val="0065594E"/>
  </w:style>
  <w:style w:type="paragraph" w:styleId="a8">
    <w:name w:val="List Paragraph"/>
    <w:basedOn w:val="a"/>
    <w:uiPriority w:val="34"/>
    <w:qFormat/>
    <w:rsid w:val="0065594E"/>
    <w:pPr>
      <w:suppressAutoHyphens/>
      <w:ind w:left="720"/>
    </w:pPr>
    <w:rPr>
      <w:rFonts w:ascii="Calibri" w:eastAsia="Calibri" w:hAnsi="Calibri" w:cs="Times New Roman"/>
      <w:lang w:eastAsia="ar-SA"/>
    </w:rPr>
  </w:style>
  <w:style w:type="paragraph" w:styleId="a9">
    <w:name w:val="Normal (Web)"/>
    <w:basedOn w:val="a"/>
    <w:uiPriority w:val="99"/>
    <w:rsid w:val="0065594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1">
    <w:name w:val="Основной текст с отступом 21"/>
    <w:basedOn w:val="a"/>
    <w:rsid w:val="0065594E"/>
    <w:pPr>
      <w:suppressAutoHyphens/>
      <w:spacing w:after="120" w:line="480" w:lineRule="auto"/>
      <w:ind w:left="283"/>
    </w:pPr>
    <w:rPr>
      <w:rFonts w:ascii="Calibri" w:eastAsia="Calibri" w:hAnsi="Calibri" w:cs="Times New Roman"/>
      <w:lang w:eastAsia="ar-SA"/>
    </w:rPr>
  </w:style>
  <w:style w:type="paragraph" w:styleId="aa">
    <w:name w:val="Balloon Text"/>
    <w:basedOn w:val="a"/>
    <w:link w:val="ab"/>
    <w:uiPriority w:val="99"/>
    <w:semiHidden/>
    <w:unhideWhenUsed/>
    <w:rsid w:val="0065594E"/>
    <w:pPr>
      <w:suppressAutoHyphens/>
      <w:spacing w:after="0" w:line="240" w:lineRule="auto"/>
    </w:pPr>
    <w:rPr>
      <w:rFonts w:ascii="Tahoma" w:eastAsia="Calibri" w:hAnsi="Tahoma" w:cs="Tahoma"/>
      <w:sz w:val="16"/>
      <w:szCs w:val="16"/>
      <w:lang w:eastAsia="ar-SA"/>
    </w:rPr>
  </w:style>
  <w:style w:type="character" w:customStyle="1" w:styleId="ab">
    <w:name w:val="Текст выноски Знак"/>
    <w:basedOn w:val="a0"/>
    <w:link w:val="aa"/>
    <w:uiPriority w:val="99"/>
    <w:semiHidden/>
    <w:rsid w:val="0065594E"/>
    <w:rPr>
      <w:rFonts w:ascii="Tahoma" w:eastAsia="Calibri" w:hAnsi="Tahoma" w:cs="Tahoma"/>
      <w:sz w:val="16"/>
      <w:szCs w:val="16"/>
      <w:lang w:eastAsia="ar-SA"/>
    </w:rPr>
  </w:style>
  <w:style w:type="paragraph" w:styleId="ac">
    <w:name w:val="Body Text"/>
    <w:basedOn w:val="a"/>
    <w:link w:val="ad"/>
    <w:unhideWhenUsed/>
    <w:rsid w:val="0065594E"/>
    <w:pPr>
      <w:spacing w:after="0" w:line="240" w:lineRule="auto"/>
      <w:jc w:val="both"/>
    </w:pPr>
    <w:rPr>
      <w:rFonts w:ascii="Times New Roman" w:eastAsia="Times New Roman" w:hAnsi="Times New Roman" w:cs="Times New Roman"/>
      <w:sz w:val="28"/>
      <w:szCs w:val="24"/>
    </w:rPr>
  </w:style>
  <w:style w:type="character" w:customStyle="1" w:styleId="ad">
    <w:name w:val="Основной текст Знак"/>
    <w:basedOn w:val="a0"/>
    <w:link w:val="ac"/>
    <w:rsid w:val="0065594E"/>
    <w:rPr>
      <w:rFonts w:ascii="Times New Roman" w:eastAsia="Times New Roman" w:hAnsi="Times New Roman" w:cs="Times New Roman"/>
      <w:sz w:val="28"/>
      <w:szCs w:val="24"/>
    </w:rPr>
  </w:style>
  <w:style w:type="character" w:styleId="ae">
    <w:name w:val="Strong"/>
    <w:qFormat/>
    <w:rsid w:val="0065594E"/>
    <w:rPr>
      <w:b/>
      <w:bCs/>
    </w:rPr>
  </w:style>
  <w:style w:type="paragraph" w:customStyle="1" w:styleId="210">
    <w:name w:val="Основной текст 21"/>
    <w:basedOn w:val="a"/>
    <w:rsid w:val="0065594E"/>
    <w:pPr>
      <w:suppressAutoHyphens/>
      <w:spacing w:after="120" w:line="480" w:lineRule="auto"/>
    </w:pPr>
    <w:rPr>
      <w:rFonts w:ascii="Calibri" w:eastAsia="Calibri" w:hAnsi="Calibri" w:cs="Times New Roman"/>
      <w:lang w:eastAsia="ar-SA"/>
    </w:rPr>
  </w:style>
  <w:style w:type="table" w:styleId="af">
    <w:name w:val="Table Grid"/>
    <w:basedOn w:val="a1"/>
    <w:rsid w:val="0065594E"/>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5594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h2">
    <w:name w:val="sth2"/>
    <w:basedOn w:val="a"/>
    <w:rsid w:val="006559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77">
    <w:name w:val="Font Style77"/>
    <w:basedOn w:val="a0"/>
    <w:uiPriority w:val="99"/>
    <w:rsid w:val="0065594E"/>
    <w:rPr>
      <w:rFonts w:ascii="Times New Roman" w:hAnsi="Times New Roman" w:cs="Times New Roman" w:hint="default"/>
      <w:sz w:val="28"/>
      <w:szCs w:val="28"/>
    </w:rPr>
  </w:style>
  <w:style w:type="paragraph" w:styleId="HTML">
    <w:name w:val="HTML Preformatted"/>
    <w:basedOn w:val="a"/>
    <w:link w:val="HTML0"/>
    <w:semiHidden/>
    <w:unhideWhenUsed/>
    <w:rsid w:val="00655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5594E"/>
    <w:rPr>
      <w:rFonts w:ascii="Courier New" w:eastAsia="Times New Roman" w:hAnsi="Courier New" w:cs="Courier New"/>
      <w:sz w:val="20"/>
      <w:szCs w:val="20"/>
    </w:rPr>
  </w:style>
  <w:style w:type="paragraph" w:styleId="af0">
    <w:name w:val="No Spacing"/>
    <w:uiPriority w:val="99"/>
    <w:qFormat/>
    <w:rsid w:val="0065594E"/>
    <w:pPr>
      <w:spacing w:after="0" w:line="240" w:lineRule="auto"/>
    </w:pPr>
    <w:rPr>
      <w:rFonts w:ascii="Calibri" w:eastAsia="Calibri" w:hAnsi="Calibri" w:cs="Times New Roman"/>
      <w:lang w:eastAsia="en-US"/>
    </w:rPr>
  </w:style>
  <w:style w:type="paragraph" w:customStyle="1" w:styleId="c6c28">
    <w:name w:val="c6 c28"/>
    <w:basedOn w:val="a"/>
    <w:rsid w:val="0065594E"/>
    <w:pPr>
      <w:spacing w:before="90" w:after="90" w:line="240" w:lineRule="auto"/>
    </w:pPr>
    <w:rPr>
      <w:rFonts w:ascii="Times New Roman" w:eastAsia="Times New Roman" w:hAnsi="Times New Roman" w:cs="Times New Roman"/>
      <w:sz w:val="24"/>
      <w:szCs w:val="24"/>
    </w:rPr>
  </w:style>
  <w:style w:type="character" w:customStyle="1" w:styleId="c13c0">
    <w:name w:val="c13 c0"/>
    <w:basedOn w:val="a0"/>
    <w:rsid w:val="0065594E"/>
  </w:style>
  <w:style w:type="character" w:styleId="af1">
    <w:name w:val="Emphasis"/>
    <w:basedOn w:val="a0"/>
    <w:qFormat/>
    <w:rsid w:val="0065594E"/>
    <w:rPr>
      <w:rFonts w:cs="Times New Roman"/>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10002</Words>
  <Characters>57017</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Наталия</cp:lastModifiedBy>
  <cp:revision>4</cp:revision>
  <dcterms:created xsi:type="dcterms:W3CDTF">2024-09-10T10:27:00Z</dcterms:created>
  <dcterms:modified xsi:type="dcterms:W3CDTF">2024-09-10T11:11:00Z</dcterms:modified>
</cp:coreProperties>
</file>