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pPr w:leftFromText="180" w:rightFromText="180" w:horzAnchor="margin" w:tblpXSpec="center" w:tblpY="1416"/>
        <w:tblW w:w="0" w:type="auto"/>
        <w:tblLook w:val="04A0"/>
      </w:tblPr>
      <w:tblGrid>
        <w:gridCol w:w="988"/>
        <w:gridCol w:w="7087"/>
      </w:tblGrid>
      <w:tr w:rsidR="000B62FD" w:rsidRPr="00CD4EB3" w:rsidTr="005430BB">
        <w:tc>
          <w:tcPr>
            <w:tcW w:w="988" w:type="dxa"/>
          </w:tcPr>
          <w:p w:rsidR="000B62FD" w:rsidRPr="00CD4EB3" w:rsidRDefault="000B62FD" w:rsidP="005430BB">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w:t>
            </w:r>
          </w:p>
        </w:tc>
        <w:tc>
          <w:tcPr>
            <w:tcW w:w="7087" w:type="dxa"/>
          </w:tcPr>
          <w:p w:rsidR="000B62FD" w:rsidRPr="00CD4EB3" w:rsidRDefault="000B62FD" w:rsidP="005430BB">
            <w:pPr>
              <w:rPr>
                <w:rFonts w:ascii="Times New Roman" w:hAnsi="Times New Roman" w:cs="Times New Roman"/>
                <w:b/>
                <w:bCs/>
                <w:sz w:val="28"/>
                <w:szCs w:val="28"/>
              </w:rPr>
            </w:pPr>
            <w:r>
              <w:rPr>
                <w:rFonts w:ascii="Times New Roman" w:hAnsi="Times New Roman" w:cs="Times New Roman"/>
                <w:b/>
                <w:bCs/>
                <w:sz w:val="28"/>
                <w:szCs w:val="28"/>
              </w:rPr>
              <w:t>Описание опыта работы на тему: «Воспитание нравственных чувств у детей дошкольного возраста»</w:t>
            </w:r>
          </w:p>
        </w:tc>
      </w:tr>
      <w:tr w:rsidR="000B62FD" w:rsidRPr="00114E16" w:rsidTr="005430BB">
        <w:tc>
          <w:tcPr>
            <w:tcW w:w="988" w:type="dxa"/>
          </w:tcPr>
          <w:p w:rsidR="000B62FD" w:rsidRPr="00114E16" w:rsidRDefault="000B62FD" w:rsidP="005430BB">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II</w:t>
            </w:r>
          </w:p>
        </w:tc>
        <w:tc>
          <w:tcPr>
            <w:tcW w:w="7087" w:type="dxa"/>
          </w:tcPr>
          <w:p w:rsidR="000B62FD" w:rsidRPr="00114E16" w:rsidRDefault="000B62FD" w:rsidP="005430BB">
            <w:pPr>
              <w:rPr>
                <w:rFonts w:ascii="Times New Roman" w:hAnsi="Times New Roman" w:cs="Times New Roman"/>
                <w:b/>
                <w:bCs/>
                <w:sz w:val="28"/>
                <w:szCs w:val="28"/>
              </w:rPr>
            </w:pPr>
            <w:r>
              <w:rPr>
                <w:rFonts w:ascii="Times New Roman" w:hAnsi="Times New Roman" w:cs="Times New Roman"/>
                <w:b/>
                <w:bCs/>
                <w:sz w:val="28"/>
                <w:szCs w:val="28"/>
              </w:rPr>
              <w:t>Приложения к опыту работы</w:t>
            </w:r>
          </w:p>
        </w:tc>
      </w:tr>
      <w:tr w:rsidR="000B62FD" w:rsidRPr="005F3ED8" w:rsidTr="005430BB">
        <w:tc>
          <w:tcPr>
            <w:tcW w:w="988" w:type="dxa"/>
          </w:tcPr>
          <w:p w:rsidR="000B62FD" w:rsidRPr="005F3ED8" w:rsidRDefault="000B62FD" w:rsidP="005430BB">
            <w:pPr>
              <w:jc w:val="center"/>
              <w:rPr>
                <w:rFonts w:ascii="Times New Roman" w:hAnsi="Times New Roman" w:cs="Times New Roman"/>
                <w:sz w:val="28"/>
                <w:szCs w:val="28"/>
              </w:rPr>
            </w:pPr>
            <w:r w:rsidRPr="005F3ED8">
              <w:rPr>
                <w:rFonts w:ascii="Times New Roman" w:hAnsi="Times New Roman" w:cs="Times New Roman"/>
                <w:sz w:val="28"/>
                <w:szCs w:val="28"/>
              </w:rPr>
              <w:t>2.1</w:t>
            </w:r>
          </w:p>
        </w:tc>
        <w:tc>
          <w:tcPr>
            <w:tcW w:w="7087" w:type="dxa"/>
          </w:tcPr>
          <w:p w:rsidR="000B62FD" w:rsidRPr="005F3ED8" w:rsidRDefault="000B62FD" w:rsidP="005430BB">
            <w:pPr>
              <w:rPr>
                <w:rFonts w:ascii="Times New Roman" w:hAnsi="Times New Roman" w:cs="Times New Roman"/>
                <w:sz w:val="28"/>
                <w:szCs w:val="28"/>
              </w:rPr>
            </w:pPr>
            <w:r w:rsidRPr="000B62FD">
              <w:rPr>
                <w:rFonts w:ascii="Times New Roman" w:hAnsi="Times New Roman" w:cs="Times New Roman"/>
                <w:sz w:val="28"/>
                <w:szCs w:val="28"/>
              </w:rPr>
              <w:t xml:space="preserve">Календарно-тематическое планирование по </w:t>
            </w:r>
            <w:r w:rsidRPr="000B62FD">
              <w:rPr>
                <w:rFonts w:ascii="Times New Roman" w:hAnsi="Times New Roman" w:cs="Times New Roman"/>
                <w:bCs/>
                <w:sz w:val="28"/>
                <w:szCs w:val="28"/>
              </w:rPr>
              <w:t>нравственному воспитанию</w:t>
            </w:r>
            <w:r w:rsidRPr="000B62FD">
              <w:rPr>
                <w:rFonts w:ascii="Times New Roman" w:hAnsi="Times New Roman" w:cs="Times New Roman"/>
                <w:sz w:val="28"/>
                <w:szCs w:val="28"/>
              </w:rPr>
              <w:t xml:space="preserve"> в </w:t>
            </w:r>
            <w:r w:rsidRPr="000B62FD">
              <w:rPr>
                <w:rFonts w:ascii="Times New Roman" w:hAnsi="Times New Roman" w:cs="Times New Roman"/>
                <w:bCs/>
                <w:sz w:val="28"/>
                <w:szCs w:val="28"/>
              </w:rPr>
              <w:t>подготовительной группе</w:t>
            </w:r>
          </w:p>
        </w:tc>
      </w:tr>
      <w:tr w:rsidR="000B62FD" w:rsidRPr="005F3ED8" w:rsidTr="005430BB">
        <w:tc>
          <w:tcPr>
            <w:tcW w:w="988" w:type="dxa"/>
          </w:tcPr>
          <w:p w:rsidR="000B62FD" w:rsidRPr="005F3ED8" w:rsidRDefault="000B62FD" w:rsidP="005430BB">
            <w:pPr>
              <w:jc w:val="center"/>
              <w:rPr>
                <w:rFonts w:ascii="Times New Roman" w:hAnsi="Times New Roman" w:cs="Times New Roman"/>
                <w:sz w:val="28"/>
                <w:szCs w:val="28"/>
              </w:rPr>
            </w:pPr>
            <w:r>
              <w:rPr>
                <w:rFonts w:ascii="Times New Roman" w:hAnsi="Times New Roman" w:cs="Times New Roman"/>
                <w:sz w:val="28"/>
                <w:szCs w:val="28"/>
              </w:rPr>
              <w:t>2.2</w:t>
            </w:r>
          </w:p>
        </w:tc>
        <w:tc>
          <w:tcPr>
            <w:tcW w:w="7087" w:type="dxa"/>
          </w:tcPr>
          <w:p w:rsidR="000B62FD" w:rsidRPr="000B62FD" w:rsidRDefault="000B62FD" w:rsidP="005430BB">
            <w:pPr>
              <w:rPr>
                <w:rFonts w:ascii="Times New Roman" w:hAnsi="Times New Roman" w:cs="Times New Roman"/>
                <w:sz w:val="28"/>
                <w:szCs w:val="28"/>
              </w:rPr>
            </w:pPr>
            <w:r w:rsidRPr="000B62FD">
              <w:rPr>
                <w:rFonts w:ascii="Times New Roman" w:hAnsi="Times New Roman" w:cs="Times New Roman"/>
                <w:sz w:val="28"/>
                <w:szCs w:val="28"/>
              </w:rPr>
              <w:t>Картотека игр по воспитанию нравственных качеств личности ребёнка</w:t>
            </w:r>
          </w:p>
        </w:tc>
      </w:tr>
      <w:tr w:rsidR="000B62FD" w:rsidRPr="005F3ED8" w:rsidTr="005430BB">
        <w:tc>
          <w:tcPr>
            <w:tcW w:w="988" w:type="dxa"/>
          </w:tcPr>
          <w:p w:rsidR="000B62FD" w:rsidRPr="005F3ED8" w:rsidRDefault="000B62FD" w:rsidP="005430BB">
            <w:pPr>
              <w:jc w:val="center"/>
              <w:rPr>
                <w:rFonts w:ascii="Times New Roman" w:hAnsi="Times New Roman" w:cs="Times New Roman"/>
                <w:sz w:val="28"/>
                <w:szCs w:val="28"/>
              </w:rPr>
            </w:pPr>
            <w:r>
              <w:rPr>
                <w:rFonts w:ascii="Times New Roman" w:hAnsi="Times New Roman" w:cs="Times New Roman"/>
                <w:sz w:val="28"/>
                <w:szCs w:val="28"/>
              </w:rPr>
              <w:t>2.3</w:t>
            </w:r>
          </w:p>
        </w:tc>
        <w:tc>
          <w:tcPr>
            <w:tcW w:w="7087" w:type="dxa"/>
          </w:tcPr>
          <w:p w:rsidR="000B62FD" w:rsidRPr="005F3ED8" w:rsidRDefault="000B62FD" w:rsidP="005430BB">
            <w:pPr>
              <w:rPr>
                <w:rFonts w:ascii="Times New Roman" w:hAnsi="Times New Roman" w:cs="Times New Roman"/>
                <w:sz w:val="28"/>
                <w:szCs w:val="28"/>
              </w:rPr>
            </w:pPr>
            <w:r w:rsidRPr="001A02C4">
              <w:rPr>
                <w:rFonts w:ascii="Times New Roman" w:hAnsi="Times New Roman" w:cs="Times New Roman"/>
                <w:sz w:val="28"/>
                <w:szCs w:val="28"/>
              </w:rPr>
              <w:t>Ко</w:t>
            </w:r>
            <w:r>
              <w:rPr>
                <w:rFonts w:ascii="Times New Roman" w:hAnsi="Times New Roman" w:cs="Times New Roman"/>
                <w:sz w:val="28"/>
                <w:szCs w:val="28"/>
              </w:rPr>
              <w:t xml:space="preserve">нсультация </w:t>
            </w:r>
            <w:r w:rsidRPr="000B62FD">
              <w:rPr>
                <w:rFonts w:ascii="Times New Roman" w:eastAsia="Times New Roman" w:hAnsi="Times New Roman" w:cs="Times New Roman"/>
                <w:sz w:val="24"/>
                <w:szCs w:val="24"/>
              </w:rPr>
              <w:t xml:space="preserve"> </w:t>
            </w:r>
            <w:r w:rsidRPr="000B62FD">
              <w:rPr>
                <w:rFonts w:ascii="Times New Roman" w:hAnsi="Times New Roman" w:cs="Times New Roman"/>
                <w:sz w:val="28"/>
                <w:szCs w:val="28"/>
              </w:rPr>
              <w:t>для педагогов: «Сюжетно-ролевая игра как средство нравственного воспитания старших дошкольников»</w:t>
            </w:r>
          </w:p>
        </w:tc>
      </w:tr>
      <w:tr w:rsidR="000B62FD" w:rsidRPr="005F3ED8" w:rsidTr="005430BB">
        <w:tc>
          <w:tcPr>
            <w:tcW w:w="988" w:type="dxa"/>
          </w:tcPr>
          <w:p w:rsidR="000B62FD" w:rsidRPr="005F3ED8" w:rsidRDefault="000B62FD" w:rsidP="005430BB">
            <w:pPr>
              <w:jc w:val="center"/>
              <w:rPr>
                <w:rFonts w:ascii="Times New Roman" w:hAnsi="Times New Roman" w:cs="Times New Roman"/>
                <w:sz w:val="28"/>
                <w:szCs w:val="28"/>
              </w:rPr>
            </w:pPr>
            <w:r>
              <w:rPr>
                <w:rFonts w:ascii="Times New Roman" w:hAnsi="Times New Roman" w:cs="Times New Roman"/>
                <w:sz w:val="28"/>
                <w:szCs w:val="28"/>
              </w:rPr>
              <w:t>2.4</w:t>
            </w:r>
          </w:p>
        </w:tc>
        <w:tc>
          <w:tcPr>
            <w:tcW w:w="7087" w:type="dxa"/>
          </w:tcPr>
          <w:p w:rsidR="000B62FD" w:rsidRPr="005F3ED8" w:rsidRDefault="000B62FD" w:rsidP="005430BB">
            <w:pPr>
              <w:rPr>
                <w:rFonts w:ascii="Times New Roman" w:hAnsi="Times New Roman" w:cs="Times New Roman"/>
                <w:sz w:val="28"/>
                <w:szCs w:val="28"/>
              </w:rPr>
            </w:pPr>
            <w:r>
              <w:rPr>
                <w:rFonts w:ascii="Times New Roman" w:hAnsi="Times New Roman" w:cs="Times New Roman"/>
                <w:sz w:val="28"/>
                <w:szCs w:val="28"/>
              </w:rPr>
              <w:t>Консультация для родителей</w:t>
            </w:r>
            <w:r w:rsidRPr="001A02C4">
              <w:rPr>
                <w:rFonts w:ascii="Times New Roman" w:hAnsi="Times New Roman" w:cs="Times New Roman"/>
                <w:sz w:val="28"/>
                <w:szCs w:val="28"/>
              </w:rPr>
              <w:t>: «</w:t>
            </w:r>
            <w:r>
              <w:rPr>
                <w:rFonts w:ascii="Times New Roman" w:hAnsi="Times New Roman" w:cs="Times New Roman"/>
                <w:sz w:val="28"/>
                <w:szCs w:val="28"/>
              </w:rPr>
              <w:t>Нравственное воспитание дошкольников в семье»</w:t>
            </w:r>
          </w:p>
        </w:tc>
      </w:tr>
      <w:tr w:rsidR="000B62FD" w:rsidRPr="005F3ED8" w:rsidTr="005430BB">
        <w:tc>
          <w:tcPr>
            <w:tcW w:w="988" w:type="dxa"/>
          </w:tcPr>
          <w:p w:rsidR="000B62FD" w:rsidRPr="005F3ED8" w:rsidRDefault="000B62FD" w:rsidP="005430BB">
            <w:pPr>
              <w:jc w:val="center"/>
              <w:rPr>
                <w:rFonts w:ascii="Times New Roman" w:hAnsi="Times New Roman" w:cs="Times New Roman"/>
                <w:sz w:val="28"/>
                <w:szCs w:val="28"/>
              </w:rPr>
            </w:pPr>
            <w:r>
              <w:rPr>
                <w:rFonts w:ascii="Times New Roman" w:hAnsi="Times New Roman" w:cs="Times New Roman"/>
                <w:sz w:val="28"/>
                <w:szCs w:val="28"/>
              </w:rPr>
              <w:t>2.5</w:t>
            </w:r>
          </w:p>
        </w:tc>
        <w:tc>
          <w:tcPr>
            <w:tcW w:w="7087" w:type="dxa"/>
          </w:tcPr>
          <w:p w:rsidR="00FF1693" w:rsidRPr="005F3ED8" w:rsidRDefault="000B62FD" w:rsidP="005430BB">
            <w:pPr>
              <w:rPr>
                <w:rFonts w:ascii="Times New Roman" w:hAnsi="Times New Roman" w:cs="Times New Roman"/>
                <w:sz w:val="28"/>
                <w:szCs w:val="28"/>
              </w:rPr>
            </w:pPr>
            <w:r>
              <w:rPr>
                <w:rFonts w:ascii="Times New Roman" w:hAnsi="Times New Roman" w:cs="Times New Roman"/>
                <w:sz w:val="28"/>
                <w:szCs w:val="28"/>
              </w:rPr>
              <w:t xml:space="preserve">Публикации. </w:t>
            </w:r>
          </w:p>
        </w:tc>
      </w:tr>
      <w:tr w:rsidR="00FF1693" w:rsidRPr="005F3ED8" w:rsidTr="005430BB">
        <w:tc>
          <w:tcPr>
            <w:tcW w:w="988" w:type="dxa"/>
          </w:tcPr>
          <w:p w:rsidR="00FF1693" w:rsidRDefault="00FF1693" w:rsidP="005430BB">
            <w:pPr>
              <w:jc w:val="center"/>
              <w:rPr>
                <w:rFonts w:ascii="Times New Roman" w:hAnsi="Times New Roman" w:cs="Times New Roman"/>
                <w:sz w:val="28"/>
                <w:szCs w:val="28"/>
              </w:rPr>
            </w:pPr>
          </w:p>
        </w:tc>
        <w:tc>
          <w:tcPr>
            <w:tcW w:w="7087" w:type="dxa"/>
          </w:tcPr>
          <w:p w:rsidR="00FF1693" w:rsidRDefault="00FF1693" w:rsidP="005430BB">
            <w:pPr>
              <w:rPr>
                <w:rFonts w:ascii="Times New Roman" w:hAnsi="Times New Roman" w:cs="Times New Roman"/>
                <w:sz w:val="28"/>
                <w:szCs w:val="28"/>
              </w:rPr>
            </w:pPr>
            <w:r w:rsidRPr="00FF1693">
              <w:rPr>
                <w:rFonts w:ascii="Times New Roman" w:hAnsi="Times New Roman" w:cs="Times New Roman"/>
                <w:sz w:val="28"/>
                <w:szCs w:val="28"/>
              </w:rPr>
              <w:t>Периодический сборник учебно-методических материалов участников Всероссийских профессиональных педагогических конкурсов</w:t>
            </w:r>
            <w:r>
              <w:rPr>
                <w:rFonts w:ascii="Times New Roman" w:hAnsi="Times New Roman" w:cs="Times New Roman"/>
                <w:sz w:val="28"/>
                <w:szCs w:val="28"/>
              </w:rPr>
              <w:t>:</w:t>
            </w:r>
          </w:p>
          <w:p w:rsidR="00FF1693" w:rsidRDefault="00FF1693" w:rsidP="005430BB">
            <w:pPr>
              <w:rPr>
                <w:rFonts w:ascii="Times New Roman" w:hAnsi="Times New Roman" w:cs="Times New Roman"/>
                <w:sz w:val="28"/>
                <w:szCs w:val="28"/>
              </w:rPr>
            </w:pPr>
            <w:r>
              <w:rPr>
                <w:rFonts w:ascii="Times New Roman" w:hAnsi="Times New Roman" w:cs="Times New Roman"/>
                <w:sz w:val="28"/>
                <w:szCs w:val="28"/>
              </w:rPr>
              <w:t xml:space="preserve">«Нравственно-патриотическое воспитание </w:t>
            </w:r>
            <w:r w:rsidRPr="00FF1693">
              <w:rPr>
                <w:rFonts w:ascii="Times New Roman" w:hAnsi="Times New Roman" w:cs="Times New Roman"/>
                <w:sz w:val="28"/>
                <w:szCs w:val="28"/>
              </w:rPr>
              <w:t>через приобщение к русской народной культуре средствами декоративно-прикладного искусства»</w:t>
            </w:r>
          </w:p>
        </w:tc>
      </w:tr>
      <w:tr w:rsidR="000B62FD" w:rsidRPr="005F3ED8" w:rsidTr="005430BB">
        <w:tc>
          <w:tcPr>
            <w:tcW w:w="988" w:type="dxa"/>
          </w:tcPr>
          <w:p w:rsidR="000B62FD" w:rsidRPr="005F3ED8" w:rsidRDefault="000B62FD" w:rsidP="005430BB">
            <w:pPr>
              <w:jc w:val="center"/>
              <w:rPr>
                <w:rFonts w:ascii="Times New Roman" w:hAnsi="Times New Roman" w:cs="Times New Roman"/>
                <w:sz w:val="28"/>
                <w:szCs w:val="28"/>
              </w:rPr>
            </w:pPr>
          </w:p>
        </w:tc>
        <w:tc>
          <w:tcPr>
            <w:tcW w:w="7087" w:type="dxa"/>
          </w:tcPr>
          <w:p w:rsidR="00FF1693" w:rsidRPr="00FF1693" w:rsidRDefault="00FF1693" w:rsidP="005430BB">
            <w:pPr>
              <w:rPr>
                <w:rFonts w:ascii="Times New Roman" w:hAnsi="Times New Roman" w:cs="Times New Roman"/>
                <w:sz w:val="28"/>
                <w:szCs w:val="28"/>
              </w:rPr>
            </w:pPr>
            <w:r w:rsidRPr="00FF1693">
              <w:rPr>
                <w:rFonts w:ascii="Times New Roman" w:hAnsi="Times New Roman" w:cs="Times New Roman"/>
                <w:sz w:val="28"/>
                <w:szCs w:val="28"/>
              </w:rPr>
              <w:t>Всероссийский педагогический журнал «Современный урок»:</w:t>
            </w:r>
          </w:p>
          <w:p w:rsidR="000B62FD" w:rsidRPr="005F3ED8" w:rsidRDefault="00FF1693" w:rsidP="005430BB">
            <w:pPr>
              <w:rPr>
                <w:rFonts w:ascii="Times New Roman" w:hAnsi="Times New Roman" w:cs="Times New Roman"/>
                <w:sz w:val="28"/>
                <w:szCs w:val="28"/>
              </w:rPr>
            </w:pPr>
            <w:r w:rsidRPr="00FF1693">
              <w:rPr>
                <w:rFonts w:ascii="Times New Roman" w:hAnsi="Times New Roman" w:cs="Times New Roman"/>
                <w:sz w:val="28"/>
                <w:szCs w:val="28"/>
              </w:rPr>
              <w:t>«Формирование основ культуры межличностных отношений у детей дошкольного возраста средствами художественно-творческой деятельности»</w:t>
            </w:r>
          </w:p>
        </w:tc>
      </w:tr>
      <w:tr w:rsidR="000B62FD" w:rsidRPr="007B19E2" w:rsidTr="005430BB">
        <w:tc>
          <w:tcPr>
            <w:tcW w:w="988" w:type="dxa"/>
          </w:tcPr>
          <w:p w:rsidR="000B62FD" w:rsidRPr="005F3ED8" w:rsidRDefault="000B62FD" w:rsidP="005430BB">
            <w:pPr>
              <w:jc w:val="center"/>
              <w:rPr>
                <w:rFonts w:ascii="Times New Roman" w:hAnsi="Times New Roman" w:cs="Times New Roman"/>
                <w:sz w:val="28"/>
                <w:szCs w:val="28"/>
              </w:rPr>
            </w:pPr>
          </w:p>
        </w:tc>
        <w:tc>
          <w:tcPr>
            <w:tcW w:w="7087" w:type="dxa"/>
          </w:tcPr>
          <w:p w:rsidR="000B62FD" w:rsidRDefault="00FF1693" w:rsidP="005430BB">
            <w:pPr>
              <w:rPr>
                <w:rFonts w:ascii="Times New Roman" w:hAnsi="Times New Roman" w:cs="Times New Roman"/>
                <w:sz w:val="28"/>
                <w:szCs w:val="28"/>
              </w:rPr>
            </w:pPr>
            <w:r w:rsidRPr="00FF1693">
              <w:rPr>
                <w:rFonts w:ascii="Times New Roman" w:hAnsi="Times New Roman" w:cs="Times New Roman"/>
                <w:sz w:val="28"/>
                <w:szCs w:val="28"/>
              </w:rPr>
              <w:t>Публикации на сайте «</w:t>
            </w:r>
            <w:proofErr w:type="spellStart"/>
            <w:r w:rsidRPr="00FF1693">
              <w:rPr>
                <w:rFonts w:ascii="Times New Roman" w:hAnsi="Times New Roman" w:cs="Times New Roman"/>
                <w:sz w:val="28"/>
                <w:szCs w:val="28"/>
              </w:rPr>
              <w:t>Мультиурок</w:t>
            </w:r>
            <w:proofErr w:type="spellEnd"/>
            <w:r w:rsidRPr="00FF1693">
              <w:rPr>
                <w:rFonts w:ascii="Times New Roman" w:hAnsi="Times New Roman" w:cs="Times New Roman"/>
                <w:sz w:val="28"/>
                <w:szCs w:val="28"/>
              </w:rPr>
              <w:t>»:</w:t>
            </w:r>
          </w:p>
          <w:p w:rsidR="00FF1693" w:rsidRDefault="00FF1693" w:rsidP="005430BB">
            <w:pPr>
              <w:rPr>
                <w:rFonts w:ascii="Times New Roman" w:hAnsi="Times New Roman" w:cs="Times New Roman"/>
                <w:sz w:val="28"/>
                <w:szCs w:val="28"/>
              </w:rPr>
            </w:pPr>
            <w:r w:rsidRPr="00FF1693">
              <w:rPr>
                <w:rFonts w:ascii="Times New Roman" w:hAnsi="Times New Roman" w:cs="Times New Roman"/>
                <w:sz w:val="28"/>
                <w:szCs w:val="28"/>
              </w:rPr>
              <w:t>«Добрым быть на свете веселей»</w:t>
            </w:r>
          </w:p>
          <w:p w:rsidR="00063B55" w:rsidRPr="007B19E2" w:rsidRDefault="00063B55" w:rsidP="005430BB">
            <w:pPr>
              <w:rPr>
                <w:rFonts w:ascii="Times New Roman" w:hAnsi="Times New Roman" w:cs="Times New Roman"/>
                <w:sz w:val="28"/>
                <w:szCs w:val="28"/>
              </w:rPr>
            </w:pPr>
            <w:r w:rsidRPr="00063B55">
              <w:rPr>
                <w:rFonts w:ascii="Times New Roman" w:hAnsi="Times New Roman" w:cs="Times New Roman"/>
                <w:sz w:val="28"/>
                <w:szCs w:val="28"/>
              </w:rPr>
              <w:t>«Подарки Святого Николая»</w:t>
            </w:r>
          </w:p>
        </w:tc>
      </w:tr>
    </w:tbl>
    <w:p w:rsidR="00CF7D27" w:rsidRDefault="008C6BC3" w:rsidP="00CF7D27">
      <w:pPr>
        <w:jc w:val="right"/>
        <w:rPr>
          <w:rFonts w:ascii="Times New Roman" w:hAnsi="Times New Roman" w:cs="Times New Roman"/>
          <w:b/>
          <w:i/>
        </w:rPr>
      </w:pPr>
      <w:r w:rsidRPr="00CF7D27">
        <w:rPr>
          <w:rFonts w:ascii="Times New Roman" w:hAnsi="Times New Roman" w:cs="Times New Roman"/>
          <w:b/>
          <w:i/>
        </w:rPr>
        <w:t>ОБОБЩЕНИЕ ПЕРСПЕКТИВНОГО ПЕДАГОГИЧЕСКОГО ОПЫТА НА ТЕМУ</w:t>
      </w:r>
      <w:proofErr w:type="gramStart"/>
      <w:r w:rsidRPr="00CF7D27">
        <w:rPr>
          <w:rFonts w:ascii="Times New Roman" w:hAnsi="Times New Roman" w:cs="Times New Roman"/>
          <w:b/>
          <w:i/>
        </w:rPr>
        <w:t xml:space="preserve"> :</w:t>
      </w:r>
      <w:proofErr w:type="gramEnd"/>
      <w:r w:rsidRPr="00CF7D27">
        <w:rPr>
          <w:rFonts w:ascii="Times New Roman" w:hAnsi="Times New Roman" w:cs="Times New Roman"/>
          <w:b/>
          <w:i/>
        </w:rPr>
        <w:t xml:space="preserve"> «ВОСПИТАНИЕ НРАВСТВЕННЫХ ЧУВСТВ У ДЕТЕЙ ДОШКОЛЬНОГО ВОЗРАСТА» ВОСПИТАТ</w:t>
      </w:r>
      <w:r w:rsidR="00CF7D27" w:rsidRPr="00CF7D27">
        <w:rPr>
          <w:rFonts w:ascii="Times New Roman" w:hAnsi="Times New Roman" w:cs="Times New Roman"/>
          <w:b/>
          <w:i/>
        </w:rPr>
        <w:t xml:space="preserve">ЕЛЯ ГУСАКОВОЙ ЕЛЕНЫ НИКОЛАЕВНЫ </w:t>
      </w:r>
    </w:p>
    <w:p w:rsidR="00CF7D27" w:rsidRPr="00CF7D27" w:rsidRDefault="00CF7D27" w:rsidP="00CF7D27">
      <w:pPr>
        <w:jc w:val="center"/>
        <w:rPr>
          <w:rFonts w:ascii="Times New Roman" w:hAnsi="Times New Roman" w:cs="Times New Roman"/>
          <w:b/>
        </w:rPr>
      </w:pPr>
      <w:r>
        <w:rPr>
          <w:rFonts w:ascii="Times New Roman" w:hAnsi="Times New Roman" w:cs="Times New Roman"/>
          <w:b/>
        </w:rPr>
        <w:t>СОДЕРЖАНИЕ</w:t>
      </w:r>
    </w:p>
    <w:p w:rsidR="00CF7D27" w:rsidRDefault="00CF7D27" w:rsidP="00CF7D27">
      <w:pPr>
        <w:jc w:val="center"/>
        <w:rPr>
          <w:rFonts w:ascii="Times New Roman" w:hAnsi="Times New Roman" w:cs="Times New Roman"/>
          <w:b/>
          <w:i/>
          <w:sz w:val="24"/>
          <w:szCs w:val="24"/>
        </w:rPr>
      </w:pPr>
    </w:p>
    <w:p w:rsidR="00CF7D27" w:rsidRDefault="00CF7D27" w:rsidP="008C6BC3">
      <w:pPr>
        <w:rPr>
          <w:rFonts w:ascii="Times New Roman" w:hAnsi="Times New Roman" w:cs="Times New Roman"/>
          <w:b/>
          <w:i/>
          <w:sz w:val="24"/>
          <w:szCs w:val="24"/>
        </w:rPr>
      </w:pPr>
    </w:p>
    <w:p w:rsidR="00CF7D27" w:rsidRDefault="00CF7D27" w:rsidP="00CF7D27">
      <w:pPr>
        <w:rPr>
          <w:rFonts w:ascii="Times New Roman" w:hAnsi="Times New Roman" w:cs="Times New Roman"/>
          <w:b/>
          <w:i/>
          <w:sz w:val="24"/>
          <w:szCs w:val="24"/>
        </w:rPr>
      </w:pPr>
    </w:p>
    <w:p w:rsidR="00CF7D27" w:rsidRDefault="00CF7D27" w:rsidP="00CF7D27">
      <w:pPr>
        <w:jc w:val="center"/>
        <w:rPr>
          <w:rFonts w:ascii="Times New Roman" w:hAnsi="Times New Roman" w:cs="Times New Roman"/>
          <w:b/>
          <w:i/>
          <w:sz w:val="24"/>
          <w:szCs w:val="24"/>
        </w:rPr>
      </w:pPr>
    </w:p>
    <w:p w:rsidR="00CF7D27" w:rsidRPr="00CF7D27" w:rsidRDefault="00CF7D27" w:rsidP="008C6BC3">
      <w:pPr>
        <w:rPr>
          <w:rFonts w:ascii="Times New Roman" w:hAnsi="Times New Roman" w:cs="Times New Roman"/>
          <w:b/>
          <w:i/>
          <w:sz w:val="24"/>
          <w:szCs w:val="24"/>
        </w:rPr>
      </w:pPr>
    </w:p>
    <w:p w:rsidR="005430BB" w:rsidRDefault="005430BB" w:rsidP="00CF7D27">
      <w:pPr>
        <w:rPr>
          <w:rFonts w:ascii="Times New Roman" w:hAnsi="Times New Roman" w:cs="Times New Roman"/>
          <w:b/>
          <w:bCs/>
          <w:sz w:val="28"/>
          <w:szCs w:val="28"/>
        </w:rPr>
      </w:pPr>
    </w:p>
    <w:p w:rsidR="005430BB" w:rsidRDefault="005430BB"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bookmarkStart w:id="0" w:name="_GoBack"/>
      <w:bookmarkEnd w:id="0"/>
    </w:p>
    <w:p w:rsidR="00CF7D27" w:rsidRDefault="00CF7D27"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p>
    <w:p w:rsidR="00CF7D27" w:rsidRDefault="00CF7D27" w:rsidP="00806BA9">
      <w:pPr>
        <w:jc w:val="center"/>
        <w:rPr>
          <w:rFonts w:ascii="Times New Roman" w:hAnsi="Times New Roman" w:cs="Times New Roman"/>
          <w:b/>
          <w:bCs/>
          <w:sz w:val="28"/>
          <w:szCs w:val="28"/>
        </w:rPr>
      </w:pPr>
    </w:p>
    <w:p w:rsidR="00D20824" w:rsidRDefault="00D20824" w:rsidP="005430BB">
      <w:pPr>
        <w:spacing w:after="0" w:line="240" w:lineRule="auto"/>
        <w:jc w:val="both"/>
        <w:rPr>
          <w:rFonts w:ascii="Times New Roman" w:hAnsi="Times New Roman" w:cs="Times New Roman"/>
          <w:sz w:val="24"/>
          <w:szCs w:val="24"/>
        </w:rPr>
      </w:pPr>
    </w:p>
    <w:p w:rsidR="00CF7D27" w:rsidRDefault="00CF7D27" w:rsidP="00D20824">
      <w:pPr>
        <w:spacing w:after="0" w:line="240" w:lineRule="auto"/>
        <w:ind w:firstLine="709"/>
        <w:jc w:val="both"/>
        <w:rPr>
          <w:rFonts w:ascii="Times New Roman" w:hAnsi="Times New Roman" w:cs="Times New Roman"/>
          <w:sz w:val="28"/>
          <w:szCs w:val="28"/>
        </w:rPr>
      </w:pPr>
    </w:p>
    <w:p w:rsidR="00CF7D27" w:rsidRDefault="00CF7D27" w:rsidP="00D20824">
      <w:pPr>
        <w:spacing w:after="0" w:line="240" w:lineRule="auto"/>
        <w:ind w:firstLine="709"/>
        <w:jc w:val="both"/>
        <w:rPr>
          <w:rFonts w:ascii="Times New Roman" w:hAnsi="Times New Roman" w:cs="Times New Roman"/>
          <w:sz w:val="28"/>
          <w:szCs w:val="28"/>
        </w:rPr>
      </w:pPr>
    </w:p>
    <w:p w:rsidR="00CF7D27" w:rsidRDefault="00CF7D27" w:rsidP="00D20824">
      <w:pPr>
        <w:spacing w:after="0" w:line="240" w:lineRule="auto"/>
        <w:ind w:firstLine="709"/>
        <w:jc w:val="both"/>
        <w:rPr>
          <w:rFonts w:ascii="Times New Roman" w:hAnsi="Times New Roman" w:cs="Times New Roman"/>
          <w:sz w:val="28"/>
          <w:szCs w:val="28"/>
        </w:rPr>
      </w:pPr>
    </w:p>
    <w:p w:rsidR="00CF7D27" w:rsidRDefault="00CF7D27" w:rsidP="00D20824">
      <w:pPr>
        <w:spacing w:after="0" w:line="240" w:lineRule="auto"/>
        <w:ind w:firstLine="709"/>
        <w:jc w:val="both"/>
        <w:rPr>
          <w:rFonts w:ascii="Times New Roman" w:hAnsi="Times New Roman" w:cs="Times New Roman"/>
          <w:sz w:val="28"/>
          <w:szCs w:val="28"/>
        </w:rPr>
      </w:pPr>
    </w:p>
    <w:p w:rsidR="00CF7D27" w:rsidRDefault="00CF7D27" w:rsidP="00D20824">
      <w:pPr>
        <w:spacing w:after="0" w:line="240" w:lineRule="auto"/>
        <w:ind w:firstLine="709"/>
        <w:jc w:val="both"/>
        <w:rPr>
          <w:rFonts w:ascii="Times New Roman" w:hAnsi="Times New Roman" w:cs="Times New Roman"/>
          <w:sz w:val="28"/>
          <w:szCs w:val="28"/>
        </w:rPr>
      </w:pPr>
    </w:p>
    <w:p w:rsidR="00CF7D27" w:rsidRDefault="00CF7D27" w:rsidP="00D20824">
      <w:pPr>
        <w:spacing w:after="0" w:line="240" w:lineRule="auto"/>
        <w:ind w:firstLine="709"/>
        <w:jc w:val="both"/>
        <w:rPr>
          <w:rFonts w:ascii="Times New Roman" w:hAnsi="Times New Roman" w:cs="Times New Roman"/>
          <w:sz w:val="28"/>
          <w:szCs w:val="28"/>
        </w:rPr>
      </w:pPr>
    </w:p>
    <w:p w:rsidR="00CF7D27" w:rsidRDefault="00CF7D27" w:rsidP="00CF7D27">
      <w:pPr>
        <w:jc w:val="center"/>
        <w:rPr>
          <w:rFonts w:ascii="Times New Roman" w:hAnsi="Times New Roman" w:cs="Times New Roman"/>
          <w:b/>
          <w:bCs/>
          <w:sz w:val="28"/>
          <w:szCs w:val="28"/>
        </w:rPr>
      </w:pPr>
    </w:p>
    <w:p w:rsidR="00CF7D27" w:rsidRDefault="00CF7D27" w:rsidP="00CF7D27">
      <w:pPr>
        <w:jc w:val="center"/>
        <w:rPr>
          <w:rFonts w:ascii="Times New Roman" w:hAnsi="Times New Roman" w:cs="Times New Roman"/>
          <w:b/>
          <w:bCs/>
          <w:sz w:val="28"/>
          <w:szCs w:val="28"/>
        </w:rPr>
      </w:pPr>
    </w:p>
    <w:p w:rsidR="00CF7D27" w:rsidRDefault="00CF7D27" w:rsidP="00CF7D27">
      <w:pPr>
        <w:jc w:val="center"/>
        <w:rPr>
          <w:rFonts w:ascii="Times New Roman" w:hAnsi="Times New Roman" w:cs="Times New Roman"/>
          <w:b/>
          <w:bCs/>
          <w:sz w:val="28"/>
          <w:szCs w:val="28"/>
        </w:rPr>
      </w:pPr>
    </w:p>
    <w:p w:rsidR="00CF7D27" w:rsidRDefault="00CF7D27" w:rsidP="00CF7D27">
      <w:pPr>
        <w:jc w:val="center"/>
        <w:rPr>
          <w:rFonts w:ascii="Times New Roman" w:hAnsi="Times New Roman" w:cs="Times New Roman"/>
          <w:b/>
          <w:bCs/>
          <w:sz w:val="28"/>
          <w:szCs w:val="28"/>
        </w:rPr>
      </w:pPr>
    </w:p>
    <w:p w:rsidR="00CF7D27" w:rsidRDefault="00CF7D27" w:rsidP="00CF7D27">
      <w:pPr>
        <w:jc w:val="center"/>
        <w:rPr>
          <w:rFonts w:ascii="Times New Roman" w:hAnsi="Times New Roman" w:cs="Times New Roman"/>
          <w:b/>
          <w:bCs/>
          <w:sz w:val="28"/>
          <w:szCs w:val="28"/>
        </w:rPr>
      </w:pPr>
    </w:p>
    <w:p w:rsidR="00CF7D27" w:rsidRDefault="00CF7D27" w:rsidP="00CF7D27">
      <w:pPr>
        <w:jc w:val="center"/>
        <w:rPr>
          <w:rFonts w:ascii="Times New Roman" w:hAnsi="Times New Roman" w:cs="Times New Roman"/>
          <w:b/>
          <w:bCs/>
          <w:sz w:val="28"/>
          <w:szCs w:val="28"/>
        </w:rPr>
      </w:pPr>
    </w:p>
    <w:p w:rsidR="00CF7D27" w:rsidRDefault="00CF7D27" w:rsidP="00CF7D27">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ВВЕДЕНИЕ</w:t>
      </w:r>
    </w:p>
    <w:p w:rsidR="00F350D2" w:rsidRDefault="00D20824" w:rsidP="00D20824">
      <w:pPr>
        <w:spacing w:after="0" w:line="240" w:lineRule="auto"/>
        <w:ind w:firstLine="709"/>
        <w:jc w:val="both"/>
        <w:rPr>
          <w:rFonts w:ascii="Times New Roman" w:hAnsi="Times New Roman" w:cs="Times New Roman"/>
          <w:sz w:val="28"/>
          <w:szCs w:val="28"/>
        </w:rPr>
      </w:pPr>
      <w:r w:rsidRPr="00F350D2">
        <w:rPr>
          <w:rFonts w:ascii="Times New Roman" w:hAnsi="Times New Roman" w:cs="Times New Roman"/>
          <w:sz w:val="28"/>
          <w:szCs w:val="28"/>
        </w:rPr>
        <w:t xml:space="preserve">В настоящее время Россия переживает один из непростых исторических периодов. И самая большая опасность, подстерегающая наше общество, в разрушении личности. Высокий уровень детской преступности вызван общим ростом агрессивности и жестокости в обществе. Детей отличает эмоциональная, волевая и духовная незрелость, утрачиваются формы коллективной деятельности, происходит пропаганда ложных ценностей. </w:t>
      </w:r>
    </w:p>
    <w:p w:rsidR="00F350D2" w:rsidRDefault="00F350D2" w:rsidP="00F350D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Pr="00A82E47">
        <w:rPr>
          <w:rFonts w:ascii="Times New Roman" w:eastAsia="Times New Roman" w:hAnsi="Times New Roman" w:cs="Times New Roman"/>
          <w:color w:val="000000"/>
          <w:sz w:val="28"/>
          <w:szCs w:val="28"/>
          <w:lang w:eastAsia="ru-RU"/>
        </w:rPr>
        <w:t>астоящее и будущее общества и государства определяются духовно-нравственным здоровьем народа, бережным сохранением и развитием его культурного наследия, норм общественной жизни, сохранение</w:t>
      </w:r>
      <w:r>
        <w:rPr>
          <w:rFonts w:ascii="Times New Roman" w:eastAsia="Times New Roman" w:hAnsi="Times New Roman" w:cs="Times New Roman"/>
          <w:color w:val="000000"/>
          <w:sz w:val="28"/>
          <w:szCs w:val="28"/>
          <w:lang w:eastAsia="ru-RU"/>
        </w:rPr>
        <w:t>м</w:t>
      </w:r>
      <w:r w:rsidRPr="00A82E47">
        <w:rPr>
          <w:rFonts w:ascii="Times New Roman" w:eastAsia="Times New Roman" w:hAnsi="Times New Roman" w:cs="Times New Roman"/>
          <w:color w:val="000000"/>
          <w:sz w:val="28"/>
          <w:szCs w:val="28"/>
          <w:lang w:eastAsia="ru-RU"/>
        </w:rPr>
        <w:t xml:space="preserve"> национального достояния</w:t>
      </w:r>
      <w:r>
        <w:rPr>
          <w:rFonts w:ascii="Times New Roman" w:eastAsia="Times New Roman" w:hAnsi="Times New Roman" w:cs="Times New Roman"/>
          <w:color w:val="000000"/>
          <w:sz w:val="28"/>
          <w:szCs w:val="28"/>
          <w:lang w:eastAsia="ru-RU"/>
        </w:rPr>
        <w:t>.</w:t>
      </w:r>
      <w:r w:rsidRPr="00A82E47">
        <w:rPr>
          <w:rFonts w:ascii="Times New Roman" w:eastAsia="Times New Roman" w:hAnsi="Times New Roman" w:cs="Times New Roman"/>
          <w:color w:val="000000"/>
          <w:sz w:val="28"/>
          <w:szCs w:val="28"/>
          <w:lang w:eastAsia="ru-RU"/>
        </w:rPr>
        <w:t xml:space="preserve"> </w:t>
      </w:r>
    </w:p>
    <w:p w:rsidR="00F350D2" w:rsidRPr="00CE1803" w:rsidRDefault="00F350D2" w:rsidP="00F350D2">
      <w:pPr>
        <w:shd w:val="clear" w:color="auto" w:fill="FFFFFF"/>
        <w:spacing w:after="0" w:line="240" w:lineRule="auto"/>
        <w:jc w:val="both"/>
        <w:rPr>
          <w:rStyle w:val="c0"/>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D1647">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Сегодня в современном</w:t>
      </w:r>
      <w:r w:rsidRPr="00A82E47">
        <w:rPr>
          <w:rFonts w:ascii="Times New Roman" w:eastAsia="Times New Roman" w:hAnsi="Times New Roman" w:cs="Times New Roman"/>
          <w:color w:val="000000"/>
          <w:sz w:val="28"/>
          <w:szCs w:val="28"/>
          <w:lang w:eastAsia="ru-RU"/>
        </w:rPr>
        <w:t xml:space="preserve"> обществе стал очень остро ощущаться недостаток сознательно принимаемых большинством граждан принципов и правил жизни, отсутствие согласия в вопросах корректного социального поведения, выбора жизненных ориентиров.</w:t>
      </w:r>
      <w:r>
        <w:rPr>
          <w:rFonts w:ascii="Times New Roman" w:eastAsia="Times New Roman" w:hAnsi="Times New Roman" w:cs="Times New Roman"/>
          <w:color w:val="000000"/>
          <w:sz w:val="28"/>
          <w:szCs w:val="28"/>
          <w:lang w:eastAsia="ru-RU"/>
        </w:rPr>
        <w:t xml:space="preserve"> </w:t>
      </w:r>
      <w:r w:rsidRPr="00D63E3F">
        <w:rPr>
          <w:rStyle w:val="c0"/>
          <w:rFonts w:ascii="Times New Roman" w:hAnsi="Times New Roman" w:cs="Times New Roman"/>
          <w:color w:val="000000"/>
          <w:sz w:val="28"/>
          <w:szCs w:val="28"/>
        </w:rPr>
        <w:t xml:space="preserve">В сознании подрастающего поколения постепенно укоренился приоритет материальных интересов над духовными. Искажены представления ο доброте, милосердии, великодушии, гражданственности и патриотизме. </w:t>
      </w:r>
      <w:r>
        <w:rPr>
          <w:rStyle w:val="c0"/>
          <w:rFonts w:ascii="Times New Roman" w:hAnsi="Times New Roman" w:cs="Times New Roman"/>
          <w:color w:val="000000"/>
          <w:sz w:val="28"/>
          <w:szCs w:val="28"/>
        </w:rPr>
        <w:t>П</w:t>
      </w:r>
      <w:r w:rsidRPr="00D63E3F">
        <w:rPr>
          <w:rStyle w:val="c0"/>
          <w:rFonts w:ascii="Times New Roman" w:hAnsi="Times New Roman" w:cs="Times New Roman"/>
          <w:color w:val="000000"/>
          <w:sz w:val="28"/>
          <w:szCs w:val="28"/>
        </w:rPr>
        <w:t xml:space="preserve">роисходит отторжение подрастающего поколения от отечественной культуры, от общественно-исторического опыта </w:t>
      </w:r>
      <w:r>
        <w:rPr>
          <w:rStyle w:val="c0"/>
          <w:rFonts w:ascii="Times New Roman" w:hAnsi="Times New Roman" w:cs="Times New Roman"/>
          <w:color w:val="000000"/>
          <w:sz w:val="28"/>
          <w:szCs w:val="28"/>
        </w:rPr>
        <w:t>народа</w:t>
      </w:r>
      <w:r w:rsidRPr="00D63E3F">
        <w:rPr>
          <w:rStyle w:val="c0"/>
          <w:rFonts w:ascii="Times New Roman" w:hAnsi="Times New Roman" w:cs="Times New Roman"/>
          <w:color w:val="000000"/>
          <w:sz w:val="28"/>
          <w:szCs w:val="28"/>
        </w:rPr>
        <w:t xml:space="preserve">, ощущается распад морально-этических норм в обществе. </w:t>
      </w:r>
      <w:r w:rsidRPr="00D63E3F">
        <w:rPr>
          <w:rStyle w:val="c0"/>
          <w:color w:val="000000"/>
          <w:sz w:val="28"/>
          <w:szCs w:val="28"/>
        </w:rPr>
        <w:t xml:space="preserve">  </w:t>
      </w:r>
    </w:p>
    <w:p w:rsidR="00F350D2" w:rsidRPr="008D1647" w:rsidRDefault="00F350D2" w:rsidP="008D1647">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sz w:val="28"/>
          <w:szCs w:val="28"/>
          <w:shd w:val="clear" w:color="auto" w:fill="FFFFFF"/>
        </w:rPr>
        <w:t xml:space="preserve">    </w:t>
      </w:r>
      <w:r w:rsidR="008D1647">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Н</w:t>
      </w:r>
      <w:r w:rsidRPr="00727A9B">
        <w:rPr>
          <w:rFonts w:ascii="Times New Roman" w:hAnsi="Times New Roman" w:cs="Times New Roman"/>
          <w:sz w:val="28"/>
          <w:szCs w:val="28"/>
          <w:shd w:val="clear" w:color="auto" w:fill="FFFFFF"/>
        </w:rPr>
        <w:t xml:space="preserve">аиболее полно и ярко роль </w:t>
      </w:r>
      <w:r>
        <w:rPr>
          <w:rFonts w:ascii="Times New Roman" w:hAnsi="Times New Roman" w:cs="Times New Roman"/>
          <w:sz w:val="28"/>
          <w:szCs w:val="28"/>
          <w:shd w:val="clear" w:color="auto" w:fill="FFFFFF"/>
        </w:rPr>
        <w:t>духовно-</w:t>
      </w:r>
      <w:r w:rsidRPr="00727A9B">
        <w:rPr>
          <w:rFonts w:ascii="Times New Roman" w:hAnsi="Times New Roman" w:cs="Times New Roman"/>
          <w:sz w:val="28"/>
          <w:szCs w:val="28"/>
          <w:shd w:val="clear" w:color="auto" w:fill="FFFFFF"/>
        </w:rPr>
        <w:t>нравственног</w:t>
      </w:r>
      <w:r>
        <w:rPr>
          <w:rFonts w:ascii="Times New Roman" w:hAnsi="Times New Roman" w:cs="Times New Roman"/>
          <w:sz w:val="28"/>
          <w:szCs w:val="28"/>
          <w:shd w:val="clear" w:color="auto" w:fill="FFFFFF"/>
        </w:rPr>
        <w:t xml:space="preserve">о воспитания в развитии ребенка </w:t>
      </w:r>
      <w:r w:rsidRPr="00727A9B">
        <w:rPr>
          <w:rFonts w:ascii="Times New Roman" w:hAnsi="Times New Roman" w:cs="Times New Roman"/>
          <w:sz w:val="28"/>
          <w:szCs w:val="28"/>
          <w:shd w:val="clear" w:color="auto" w:fill="FFFFFF"/>
        </w:rPr>
        <w:t>характеризовал</w:t>
      </w:r>
      <w:r>
        <w:rPr>
          <w:rFonts w:ascii="Times New Roman" w:hAnsi="Times New Roman" w:cs="Times New Roman"/>
          <w:sz w:val="28"/>
          <w:szCs w:val="28"/>
          <w:shd w:val="clear" w:color="auto" w:fill="FFFFFF"/>
        </w:rPr>
        <w:t xml:space="preserve"> </w:t>
      </w:r>
      <w:r w:rsidRPr="00727A9B">
        <w:rPr>
          <w:rFonts w:ascii="Times New Roman" w:hAnsi="Times New Roman" w:cs="Times New Roman"/>
          <w:sz w:val="28"/>
          <w:szCs w:val="28"/>
          <w:shd w:val="clear" w:color="auto" w:fill="FFFFFF"/>
        </w:rPr>
        <w:t>К. Д. Ушинский, по убеждению которого, «воспитание нравственности составляет главную задачу воспитания, гораздо более важную, чем развитие ума»</w:t>
      </w:r>
      <w:r w:rsidR="008D1647">
        <w:rPr>
          <w:rFonts w:ascii="Times New Roman" w:hAnsi="Times New Roman" w:cs="Times New Roman"/>
          <w:sz w:val="28"/>
          <w:szCs w:val="28"/>
          <w:shd w:val="clear" w:color="auto" w:fill="FFFFFF"/>
        </w:rPr>
        <w:t>.</w:t>
      </w:r>
      <w:r w:rsidRPr="00727A9B">
        <w:rPr>
          <w:rFonts w:ascii="Times New Roman" w:hAnsi="Times New Roman" w:cs="Times New Roman"/>
          <w:sz w:val="28"/>
          <w:szCs w:val="28"/>
          <w:shd w:val="clear" w:color="auto" w:fill="FFFFFF"/>
        </w:rPr>
        <w:t xml:space="preserve"> </w:t>
      </w:r>
    </w:p>
    <w:p w:rsidR="008D1647" w:rsidRDefault="00D20824" w:rsidP="008D1647">
      <w:pPr>
        <w:spacing w:after="0" w:line="240" w:lineRule="auto"/>
        <w:ind w:firstLine="709"/>
        <w:jc w:val="both"/>
        <w:rPr>
          <w:rFonts w:ascii="Times New Roman" w:hAnsi="Times New Roman" w:cs="Times New Roman"/>
          <w:sz w:val="28"/>
        </w:rPr>
      </w:pPr>
      <w:r w:rsidRPr="00F350D2">
        <w:rPr>
          <w:rFonts w:ascii="Times New Roman" w:hAnsi="Times New Roman" w:cs="Times New Roman"/>
          <w:sz w:val="28"/>
          <w:szCs w:val="28"/>
        </w:rPr>
        <w:t>В дошкольном возрасте происходит активное накопление нравственного опыта, нравственного самоопределения и становления самосознания.</w:t>
      </w:r>
      <w:r w:rsidR="00456DBA" w:rsidRPr="00456DBA">
        <w:rPr>
          <w:rFonts w:ascii="Times New Roman" w:hAnsi="Times New Roman" w:cs="Times New Roman"/>
          <w:sz w:val="28"/>
        </w:rPr>
        <w:t xml:space="preserve"> </w:t>
      </w:r>
      <w:r w:rsidR="00456DBA" w:rsidRPr="009B312D">
        <w:rPr>
          <w:rFonts w:ascii="Times New Roman" w:hAnsi="Times New Roman" w:cs="Times New Roman"/>
          <w:sz w:val="28"/>
        </w:rPr>
        <w:t>Современное образование призвано помочь ребѐнку определить нравственные основы и ориентиры собственной жизни. Развитие нравственной сферы дошкольника является приоритетной задачей уже на этапе столь значимого для развития</w:t>
      </w:r>
      <w:r w:rsidR="00456DBA">
        <w:rPr>
          <w:rFonts w:ascii="Times New Roman" w:hAnsi="Times New Roman" w:cs="Times New Roman"/>
          <w:sz w:val="28"/>
        </w:rPr>
        <w:t xml:space="preserve"> </w:t>
      </w:r>
      <w:r w:rsidR="00456DBA" w:rsidRPr="009B312D">
        <w:rPr>
          <w:rFonts w:ascii="Times New Roman" w:hAnsi="Times New Roman" w:cs="Times New Roman"/>
          <w:sz w:val="28"/>
        </w:rPr>
        <w:t xml:space="preserve">личности дошкольного детства. </w:t>
      </w:r>
      <w:r w:rsidR="008D1647">
        <w:rPr>
          <w:rFonts w:ascii="Times New Roman" w:hAnsi="Times New Roman" w:cs="Times New Roman"/>
          <w:sz w:val="28"/>
        </w:rPr>
        <w:t xml:space="preserve"> </w:t>
      </w:r>
    </w:p>
    <w:p w:rsidR="008D1647" w:rsidRPr="008D1647" w:rsidRDefault="008D1647" w:rsidP="008D1647">
      <w:pPr>
        <w:spacing w:after="0" w:line="240" w:lineRule="auto"/>
        <w:ind w:firstLine="709"/>
        <w:jc w:val="both"/>
        <w:rPr>
          <w:rFonts w:ascii="Times New Roman" w:hAnsi="Times New Roman" w:cs="Times New Roman"/>
          <w:sz w:val="28"/>
        </w:rPr>
      </w:pPr>
      <w:r>
        <w:rPr>
          <w:rFonts w:ascii="Times New Roman" w:hAnsi="Times New Roman" w:cs="Times New Roman"/>
          <w:sz w:val="28"/>
        </w:rPr>
        <w:t>Н</w:t>
      </w:r>
      <w:r w:rsidRPr="008D1647">
        <w:rPr>
          <w:rFonts w:ascii="Times New Roman" w:hAnsi="Times New Roman" w:cs="Times New Roman"/>
          <w:sz w:val="28"/>
        </w:rPr>
        <w:t>а этапе завершения дошкольного образования выдвигает</w:t>
      </w:r>
      <w:r>
        <w:rPr>
          <w:rFonts w:ascii="Times New Roman" w:hAnsi="Times New Roman" w:cs="Times New Roman"/>
          <w:sz w:val="28"/>
        </w:rPr>
        <w:t>ся</w:t>
      </w:r>
      <w:r w:rsidRPr="008D1647">
        <w:rPr>
          <w:rFonts w:ascii="Times New Roman" w:hAnsi="Times New Roman" w:cs="Times New Roman"/>
          <w:sz w:val="28"/>
        </w:rPr>
        <w:t xml:space="preserve"> способность детей к волевым усилиям, следованию социальным нормам поведения и правилам в разных видах деятельности, во взаимоотношениях </w:t>
      </w:r>
      <w:proofErr w:type="gramStart"/>
      <w:r w:rsidRPr="008D1647">
        <w:rPr>
          <w:rFonts w:ascii="Times New Roman" w:hAnsi="Times New Roman" w:cs="Times New Roman"/>
          <w:sz w:val="28"/>
        </w:rPr>
        <w:t>со</w:t>
      </w:r>
      <w:proofErr w:type="gramEnd"/>
      <w:r w:rsidRPr="008D1647">
        <w:rPr>
          <w:rFonts w:ascii="Times New Roman" w:hAnsi="Times New Roman" w:cs="Times New Roman"/>
          <w:sz w:val="28"/>
        </w:rPr>
        <w:t xml:space="preserve"> взрослыми и сверстниками</w:t>
      </w:r>
      <w:r>
        <w:rPr>
          <w:rFonts w:ascii="Times New Roman" w:hAnsi="Times New Roman" w:cs="Times New Roman"/>
          <w:sz w:val="28"/>
        </w:rPr>
        <w:t>.</w:t>
      </w:r>
    </w:p>
    <w:p w:rsidR="008D1647" w:rsidRPr="008D1647" w:rsidRDefault="008D1647" w:rsidP="008D1647">
      <w:pPr>
        <w:spacing w:after="0" w:line="240" w:lineRule="auto"/>
        <w:ind w:firstLine="709"/>
        <w:jc w:val="both"/>
        <w:rPr>
          <w:rFonts w:ascii="Times New Roman" w:hAnsi="Times New Roman" w:cs="Times New Roman"/>
          <w:sz w:val="28"/>
        </w:rPr>
      </w:pPr>
      <w:r w:rsidRPr="008D1647">
        <w:rPr>
          <w:rFonts w:ascii="Times New Roman" w:hAnsi="Times New Roman" w:cs="Times New Roman"/>
          <w:sz w:val="28"/>
        </w:rPr>
        <w:t xml:space="preserve">Решая педагогические задачи, которые возникают в свете </w:t>
      </w:r>
      <w:r>
        <w:rPr>
          <w:rFonts w:ascii="Times New Roman" w:hAnsi="Times New Roman" w:cs="Times New Roman"/>
          <w:sz w:val="28"/>
        </w:rPr>
        <w:t>государственных</w:t>
      </w:r>
      <w:r w:rsidRPr="008D1647">
        <w:rPr>
          <w:rFonts w:ascii="Times New Roman" w:hAnsi="Times New Roman" w:cs="Times New Roman"/>
          <w:sz w:val="28"/>
        </w:rPr>
        <w:t xml:space="preserve"> приоритетов, необходимо воспитывать у детей способность критически мыслить, самостоятельно делать выбор и отвечать за свои действия и их последствия, проявлять достоинство, уважение и гуманное отношение к окружающим. Важно, чтобы они получили умение согласовывать индивидуальные интересы и интересы общества. Моральный выбор личности является оптимальным способом этого согласования. Становление внутренних механизмов регуляции морального поведения происходит в дошкольном возрасте. В этот период интенсивно развивается эмоциональная сфера и мотивационные компоненты; возникает иерархия мотивов; формируются и </w:t>
      </w:r>
      <w:r w:rsidRPr="008D1647">
        <w:rPr>
          <w:rFonts w:ascii="Times New Roman" w:hAnsi="Times New Roman" w:cs="Times New Roman"/>
          <w:sz w:val="28"/>
        </w:rPr>
        <w:lastRenderedPageBreak/>
        <w:t xml:space="preserve">совершенствуются оценочно-аналитические навыки; обогащается объем знаний о моральных нормах; расширяется содержание Я - образа и развивается самооценка (Л. </w:t>
      </w:r>
      <w:proofErr w:type="spellStart"/>
      <w:r w:rsidRPr="008D1647">
        <w:rPr>
          <w:rFonts w:ascii="Times New Roman" w:hAnsi="Times New Roman" w:cs="Times New Roman"/>
          <w:sz w:val="28"/>
        </w:rPr>
        <w:t>Выготский</w:t>
      </w:r>
      <w:proofErr w:type="spellEnd"/>
      <w:r w:rsidRPr="008D1647">
        <w:rPr>
          <w:rFonts w:ascii="Times New Roman" w:hAnsi="Times New Roman" w:cs="Times New Roman"/>
          <w:sz w:val="28"/>
        </w:rPr>
        <w:t xml:space="preserve">, А.В. Запорожец, Д.Б. </w:t>
      </w:r>
      <w:proofErr w:type="spellStart"/>
      <w:r w:rsidRPr="008D1647">
        <w:rPr>
          <w:rFonts w:ascii="Times New Roman" w:hAnsi="Times New Roman" w:cs="Times New Roman"/>
          <w:sz w:val="28"/>
        </w:rPr>
        <w:t>Эльконин</w:t>
      </w:r>
      <w:proofErr w:type="spellEnd"/>
      <w:r w:rsidRPr="008D1647">
        <w:rPr>
          <w:rFonts w:ascii="Times New Roman" w:hAnsi="Times New Roman" w:cs="Times New Roman"/>
          <w:sz w:val="28"/>
        </w:rPr>
        <w:t xml:space="preserve">, К. </w:t>
      </w:r>
      <w:proofErr w:type="spellStart"/>
      <w:r w:rsidRPr="008D1647">
        <w:rPr>
          <w:rFonts w:ascii="Times New Roman" w:hAnsi="Times New Roman" w:cs="Times New Roman"/>
          <w:sz w:val="28"/>
        </w:rPr>
        <w:t>Котырло</w:t>
      </w:r>
      <w:proofErr w:type="spellEnd"/>
      <w:r w:rsidRPr="008D1647">
        <w:rPr>
          <w:rFonts w:ascii="Times New Roman" w:hAnsi="Times New Roman" w:cs="Times New Roman"/>
          <w:sz w:val="28"/>
        </w:rPr>
        <w:t xml:space="preserve">, Н.Д. Кошелева, А. Н. Леонтьев, Я.З. </w:t>
      </w:r>
      <w:proofErr w:type="spellStart"/>
      <w:r w:rsidRPr="008D1647">
        <w:rPr>
          <w:rFonts w:ascii="Times New Roman" w:hAnsi="Times New Roman" w:cs="Times New Roman"/>
          <w:sz w:val="28"/>
        </w:rPr>
        <w:t>Неверови</w:t>
      </w:r>
      <w:r>
        <w:rPr>
          <w:rFonts w:ascii="Times New Roman" w:hAnsi="Times New Roman" w:cs="Times New Roman"/>
          <w:sz w:val="28"/>
        </w:rPr>
        <w:t>ч</w:t>
      </w:r>
      <w:proofErr w:type="spellEnd"/>
      <w:r>
        <w:rPr>
          <w:rFonts w:ascii="Times New Roman" w:hAnsi="Times New Roman" w:cs="Times New Roman"/>
          <w:sz w:val="28"/>
        </w:rPr>
        <w:t>, Ю</w:t>
      </w:r>
      <w:r w:rsidRPr="008D1647">
        <w:rPr>
          <w:rFonts w:ascii="Times New Roman" w:hAnsi="Times New Roman" w:cs="Times New Roman"/>
          <w:sz w:val="28"/>
        </w:rPr>
        <w:t>.А. Приходько, Е.В. Сухотский, Т.М. Титаренко, С. Якобсон и др.). Также растет круг общения ребенка, повышается роль и усложняется содержание межличностных взаимоотношений.</w:t>
      </w:r>
    </w:p>
    <w:p w:rsidR="008D1647" w:rsidRPr="008D1647" w:rsidRDefault="008D1647" w:rsidP="008D1647">
      <w:pPr>
        <w:spacing w:after="0" w:line="240" w:lineRule="auto"/>
        <w:ind w:firstLine="709"/>
        <w:jc w:val="both"/>
        <w:rPr>
          <w:rFonts w:ascii="Times New Roman" w:hAnsi="Times New Roman" w:cs="Times New Roman"/>
          <w:sz w:val="28"/>
        </w:rPr>
      </w:pPr>
      <w:r w:rsidRPr="008D1647">
        <w:rPr>
          <w:rFonts w:ascii="Times New Roman" w:hAnsi="Times New Roman" w:cs="Times New Roman"/>
          <w:sz w:val="28"/>
        </w:rPr>
        <w:t>Выводы ученых свидетельствуют, что именно в течение дошкольного детства, а особенно в старшем дошкольном возрасте, в процессе деятельности, опосредованной социальными отношениями, развиваются внутренние механизмы морального выбора личности.</w:t>
      </w:r>
    </w:p>
    <w:p w:rsidR="008D1647" w:rsidRPr="008D1647" w:rsidRDefault="008D1647" w:rsidP="008D1647">
      <w:pPr>
        <w:spacing w:after="0" w:line="240" w:lineRule="auto"/>
        <w:ind w:firstLine="709"/>
        <w:jc w:val="both"/>
        <w:rPr>
          <w:rFonts w:ascii="Times New Roman" w:hAnsi="Times New Roman" w:cs="Times New Roman"/>
          <w:sz w:val="28"/>
        </w:rPr>
      </w:pPr>
      <w:proofErr w:type="gramStart"/>
      <w:r w:rsidRPr="008D1647">
        <w:rPr>
          <w:rFonts w:ascii="Times New Roman" w:hAnsi="Times New Roman" w:cs="Times New Roman"/>
          <w:sz w:val="28"/>
        </w:rPr>
        <w:t>Развитие нравственного поведения дошкольников обуславливается содержанием и способами организации их деятельности - игры, труда, учебы, а также особенностями построения взаимоотношений со сверстниками и взрослыми (Л.В. Артемов</w:t>
      </w:r>
      <w:r>
        <w:rPr>
          <w:rFonts w:ascii="Times New Roman" w:hAnsi="Times New Roman" w:cs="Times New Roman"/>
          <w:sz w:val="28"/>
        </w:rPr>
        <w:t>а, Р.С Буре, Р.Й. Жуковская, Л.</w:t>
      </w:r>
      <w:r w:rsidRPr="008D1647">
        <w:rPr>
          <w:rFonts w:ascii="Times New Roman" w:hAnsi="Times New Roman" w:cs="Times New Roman"/>
          <w:sz w:val="28"/>
        </w:rPr>
        <w:t xml:space="preserve">П. Князева, Т.Я. </w:t>
      </w:r>
      <w:proofErr w:type="spellStart"/>
      <w:r w:rsidRPr="008D1647">
        <w:rPr>
          <w:rFonts w:ascii="Times New Roman" w:hAnsi="Times New Roman" w:cs="Times New Roman"/>
          <w:sz w:val="28"/>
        </w:rPr>
        <w:t>Колесина</w:t>
      </w:r>
      <w:proofErr w:type="spellEnd"/>
      <w:r w:rsidRPr="008D1647">
        <w:rPr>
          <w:rFonts w:ascii="Times New Roman" w:hAnsi="Times New Roman" w:cs="Times New Roman"/>
          <w:sz w:val="28"/>
        </w:rPr>
        <w:t xml:space="preserve">, Л.В. </w:t>
      </w:r>
      <w:proofErr w:type="spellStart"/>
      <w:r w:rsidRPr="008D1647">
        <w:rPr>
          <w:rFonts w:ascii="Times New Roman" w:hAnsi="Times New Roman" w:cs="Times New Roman"/>
          <w:sz w:val="28"/>
        </w:rPr>
        <w:t>Крайнова</w:t>
      </w:r>
      <w:proofErr w:type="spellEnd"/>
      <w:r w:rsidRPr="008D1647">
        <w:rPr>
          <w:rFonts w:ascii="Times New Roman" w:hAnsi="Times New Roman" w:cs="Times New Roman"/>
          <w:sz w:val="28"/>
        </w:rPr>
        <w:t xml:space="preserve">, О. </w:t>
      </w:r>
      <w:proofErr w:type="spellStart"/>
      <w:r w:rsidRPr="008D1647">
        <w:rPr>
          <w:rFonts w:ascii="Times New Roman" w:hAnsi="Times New Roman" w:cs="Times New Roman"/>
          <w:sz w:val="28"/>
        </w:rPr>
        <w:t>Кононко</w:t>
      </w:r>
      <w:proofErr w:type="spellEnd"/>
      <w:r w:rsidRPr="008D1647">
        <w:rPr>
          <w:rFonts w:ascii="Times New Roman" w:hAnsi="Times New Roman" w:cs="Times New Roman"/>
          <w:sz w:val="28"/>
        </w:rPr>
        <w:t xml:space="preserve">, Т.А. Маркова, Л. </w:t>
      </w:r>
      <w:proofErr w:type="spellStart"/>
      <w:r w:rsidRPr="008D1647">
        <w:rPr>
          <w:rFonts w:ascii="Times New Roman" w:hAnsi="Times New Roman" w:cs="Times New Roman"/>
          <w:sz w:val="28"/>
        </w:rPr>
        <w:t>Мойдейкене</w:t>
      </w:r>
      <w:proofErr w:type="spellEnd"/>
      <w:r w:rsidRPr="008D1647">
        <w:rPr>
          <w:rFonts w:ascii="Times New Roman" w:hAnsi="Times New Roman" w:cs="Times New Roman"/>
          <w:sz w:val="28"/>
        </w:rPr>
        <w:t xml:space="preserve">, В.А. </w:t>
      </w:r>
      <w:proofErr w:type="spellStart"/>
      <w:r w:rsidRPr="008D1647">
        <w:rPr>
          <w:rFonts w:ascii="Times New Roman" w:hAnsi="Times New Roman" w:cs="Times New Roman"/>
          <w:sz w:val="28"/>
        </w:rPr>
        <w:t>Павленчика</w:t>
      </w:r>
      <w:proofErr w:type="spellEnd"/>
      <w:r w:rsidRPr="008D1647">
        <w:rPr>
          <w:rFonts w:ascii="Times New Roman" w:hAnsi="Times New Roman" w:cs="Times New Roman"/>
          <w:sz w:val="28"/>
        </w:rPr>
        <w:t xml:space="preserve">, Т.И. </w:t>
      </w:r>
      <w:proofErr w:type="spellStart"/>
      <w:r w:rsidRPr="008D1647">
        <w:rPr>
          <w:rFonts w:ascii="Times New Roman" w:hAnsi="Times New Roman" w:cs="Times New Roman"/>
          <w:sz w:val="28"/>
        </w:rPr>
        <w:t>Пониманская</w:t>
      </w:r>
      <w:proofErr w:type="spellEnd"/>
      <w:r w:rsidRPr="008D1647">
        <w:rPr>
          <w:rFonts w:ascii="Times New Roman" w:hAnsi="Times New Roman" w:cs="Times New Roman"/>
          <w:sz w:val="28"/>
        </w:rPr>
        <w:t xml:space="preserve">, А.П. Усова, Т.С. </w:t>
      </w:r>
      <w:proofErr w:type="spellStart"/>
      <w:r w:rsidRPr="008D1647">
        <w:rPr>
          <w:rFonts w:ascii="Times New Roman" w:hAnsi="Times New Roman" w:cs="Times New Roman"/>
          <w:sz w:val="28"/>
        </w:rPr>
        <w:t>Фасолько</w:t>
      </w:r>
      <w:proofErr w:type="spellEnd"/>
      <w:proofErr w:type="gramEnd"/>
      <w:r w:rsidRPr="008D1647">
        <w:rPr>
          <w:rFonts w:ascii="Times New Roman" w:hAnsi="Times New Roman" w:cs="Times New Roman"/>
          <w:sz w:val="28"/>
        </w:rPr>
        <w:t xml:space="preserve"> и др.).</w:t>
      </w:r>
    </w:p>
    <w:p w:rsidR="00D20824" w:rsidRPr="00F350D2" w:rsidRDefault="00D20824" w:rsidP="00D20824">
      <w:pPr>
        <w:spacing w:after="0" w:line="240" w:lineRule="auto"/>
        <w:ind w:firstLine="709"/>
        <w:jc w:val="both"/>
        <w:rPr>
          <w:rFonts w:ascii="Times New Roman" w:hAnsi="Times New Roman" w:cs="Times New Roman"/>
          <w:sz w:val="28"/>
          <w:szCs w:val="28"/>
        </w:rPr>
      </w:pPr>
    </w:p>
    <w:p w:rsidR="00C22941" w:rsidRDefault="00C22941" w:rsidP="00C22941">
      <w:pPr>
        <w:spacing w:after="0" w:line="240" w:lineRule="auto"/>
        <w:ind w:firstLine="709"/>
        <w:jc w:val="center"/>
        <w:rPr>
          <w:rFonts w:ascii="Times New Roman" w:hAnsi="Times New Roman" w:cs="Times New Roman"/>
          <w:b/>
          <w:bCs/>
          <w:sz w:val="28"/>
          <w:szCs w:val="28"/>
        </w:rPr>
      </w:pPr>
      <w:r w:rsidRPr="007B242D">
        <w:rPr>
          <w:rFonts w:ascii="Times New Roman" w:hAnsi="Times New Roman" w:cs="Times New Roman"/>
          <w:b/>
          <w:bCs/>
          <w:sz w:val="28"/>
          <w:szCs w:val="28"/>
        </w:rPr>
        <w:t>Педагогические условия формиров</w:t>
      </w:r>
      <w:r>
        <w:rPr>
          <w:rFonts w:ascii="Times New Roman" w:hAnsi="Times New Roman" w:cs="Times New Roman"/>
          <w:b/>
          <w:bCs/>
          <w:sz w:val="28"/>
          <w:szCs w:val="28"/>
        </w:rPr>
        <w:t xml:space="preserve">ания нравственных чувств у детей </w:t>
      </w:r>
      <w:r w:rsidRPr="007B242D">
        <w:rPr>
          <w:rFonts w:ascii="Times New Roman" w:hAnsi="Times New Roman" w:cs="Times New Roman"/>
          <w:b/>
          <w:bCs/>
          <w:sz w:val="28"/>
          <w:szCs w:val="28"/>
        </w:rPr>
        <w:t>дошкольного возраста</w:t>
      </w:r>
    </w:p>
    <w:p w:rsidR="00C22941" w:rsidRPr="007B242D" w:rsidRDefault="00C22941" w:rsidP="00C22941">
      <w:pPr>
        <w:spacing w:after="0" w:line="240" w:lineRule="auto"/>
        <w:ind w:firstLine="709"/>
        <w:jc w:val="center"/>
        <w:rPr>
          <w:rFonts w:ascii="Times New Roman" w:hAnsi="Times New Roman" w:cs="Times New Roman"/>
          <w:b/>
          <w:bCs/>
          <w:sz w:val="28"/>
          <w:szCs w:val="28"/>
        </w:rPr>
      </w:pPr>
    </w:p>
    <w:p w:rsidR="00C22941" w:rsidRDefault="00C22941" w:rsidP="00C22941">
      <w:r w:rsidRPr="007B242D">
        <w:rPr>
          <w:rFonts w:ascii="Times New Roman" w:hAnsi="Times New Roman"/>
          <w:b/>
          <w:i/>
          <w:iCs/>
          <w:sz w:val="28"/>
          <w:szCs w:val="28"/>
        </w:rPr>
        <w:t>Условия формирования опыта</w:t>
      </w:r>
    </w:p>
    <w:p w:rsidR="00C22941" w:rsidRPr="00C22941" w:rsidRDefault="00C22941" w:rsidP="00C22941">
      <w:pPr>
        <w:shd w:val="clear" w:color="auto" w:fill="FFFFFF"/>
        <w:spacing w:after="0" w:line="240" w:lineRule="auto"/>
        <w:jc w:val="both"/>
        <w:rPr>
          <w:color w:val="000000"/>
          <w:sz w:val="28"/>
        </w:rPr>
      </w:pPr>
      <w:r w:rsidRPr="00C22941">
        <w:rPr>
          <w:color w:val="000000"/>
          <w:sz w:val="28"/>
        </w:rPr>
        <w:t xml:space="preserve">   </w:t>
      </w:r>
      <w:r w:rsidRPr="00C22941">
        <w:rPr>
          <w:rFonts w:ascii="Times New Roman" w:eastAsia="Times New Roman" w:hAnsi="Times New Roman" w:cs="Times New Roman"/>
          <w:color w:val="000000"/>
          <w:sz w:val="28"/>
          <w:szCs w:val="28"/>
          <w:lang w:eastAsia="ru-RU"/>
        </w:rPr>
        <w:t xml:space="preserve">На современном этапе развития образования  духовно-нравственное воспитание  является одной из важнейших задач, и это заложено в документах федерального значения: </w:t>
      </w:r>
      <w:r w:rsidRPr="00C22941">
        <w:rPr>
          <w:color w:val="000000"/>
          <w:sz w:val="28"/>
        </w:rPr>
        <w:t>   </w:t>
      </w:r>
    </w:p>
    <w:p w:rsidR="00C22941" w:rsidRPr="00C22941" w:rsidRDefault="00C22941" w:rsidP="00C22941">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C22941">
        <w:rPr>
          <w:color w:val="000000"/>
          <w:sz w:val="28"/>
        </w:rPr>
        <w:t xml:space="preserve">  </w:t>
      </w:r>
      <w:r w:rsidR="009A7089">
        <w:rPr>
          <w:rFonts w:ascii="Times New Roman" w:eastAsia="Times New Roman" w:hAnsi="Times New Roman" w:cs="Times New Roman"/>
          <w:b/>
          <w:color w:val="000000"/>
          <w:sz w:val="28"/>
          <w:szCs w:val="28"/>
          <w:lang w:eastAsia="ru-RU"/>
        </w:rPr>
        <w:t xml:space="preserve"> </w:t>
      </w:r>
    </w:p>
    <w:p w:rsidR="00C22941" w:rsidRPr="00C22941" w:rsidRDefault="00C22941" w:rsidP="00C22941">
      <w:pPr>
        <w:shd w:val="clear" w:color="auto" w:fill="FFFFFF"/>
        <w:spacing w:after="0" w:line="240" w:lineRule="auto"/>
        <w:jc w:val="both"/>
        <w:rPr>
          <w:rFonts w:ascii="Times New Roman" w:eastAsia="Times New Roman" w:hAnsi="Times New Roman" w:cs="Times New Roman"/>
          <w:bCs/>
          <w:sz w:val="28"/>
          <w:szCs w:val="28"/>
          <w:bdr w:val="none" w:sz="0" w:space="0" w:color="auto" w:frame="1"/>
          <w:lang w:eastAsia="ru-RU"/>
        </w:rPr>
      </w:pPr>
      <w:r w:rsidRPr="00C22941">
        <w:rPr>
          <w:rFonts w:ascii="Times New Roman" w:eastAsia="Times New Roman" w:hAnsi="Times New Roman" w:cs="Times New Roman"/>
          <w:b/>
          <w:color w:val="000000"/>
          <w:sz w:val="28"/>
          <w:szCs w:val="28"/>
          <w:lang w:eastAsia="ru-RU"/>
        </w:rPr>
        <w:t xml:space="preserve">    </w:t>
      </w:r>
      <w:r w:rsidRPr="00C22941">
        <w:rPr>
          <w:rFonts w:ascii="Times New Roman" w:hAnsi="Times New Roman" w:cs="Times New Roman"/>
          <w:sz w:val="28"/>
          <w:szCs w:val="28"/>
        </w:rPr>
        <w:t xml:space="preserve">В Стратегии развития воспитания в Российской Федерации на период до 2025 года приоритетной задачей государства установлено «развитие высоконравственной личности, разделяющей российские традиционные духовные ценности». </w:t>
      </w:r>
    </w:p>
    <w:p w:rsidR="00C22941" w:rsidRPr="00C22941" w:rsidRDefault="00C22941" w:rsidP="00C2294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2941">
        <w:rPr>
          <w:rFonts w:ascii="Times New Roman" w:eastAsia="Times New Roman" w:hAnsi="Times New Roman" w:cs="Times New Roman"/>
          <w:b/>
          <w:color w:val="000000"/>
          <w:sz w:val="28"/>
          <w:szCs w:val="28"/>
          <w:lang w:eastAsia="ru-RU"/>
        </w:rPr>
        <w:t xml:space="preserve"> </w:t>
      </w:r>
      <w:r w:rsidRPr="00C22941">
        <w:rPr>
          <w:rFonts w:ascii="Times New Roman" w:eastAsia="Times New Roman" w:hAnsi="Times New Roman" w:cs="Times New Roman"/>
          <w:bCs/>
          <w:color w:val="000000"/>
          <w:sz w:val="28"/>
          <w:szCs w:val="28"/>
          <w:bdr w:val="none" w:sz="0" w:space="0" w:color="auto" w:frame="1"/>
          <w:lang w:eastAsia="ru-RU"/>
        </w:rPr>
        <w:t xml:space="preserve">    </w:t>
      </w:r>
      <w:r w:rsidRPr="00C22941">
        <w:rPr>
          <w:rFonts w:ascii="Times New Roman" w:eastAsia="Times New Roman" w:hAnsi="Times New Roman" w:cs="Times New Roman"/>
          <w:color w:val="000000"/>
          <w:sz w:val="28"/>
          <w:szCs w:val="28"/>
          <w:lang w:eastAsia="ru-RU"/>
        </w:rPr>
        <w:t>Федеральный закон «Об образовании в Российской Федерации» (ст.12, п.1) гласит, что содержание образования должно обеспечивать</w:t>
      </w:r>
      <w:r w:rsidRPr="00C22941">
        <w:rPr>
          <w:rFonts w:ascii="Times New Roman" w:eastAsia="Times New Roman" w:hAnsi="Times New Roman" w:cs="Times New Roman"/>
          <w:b/>
          <w:bCs/>
          <w:color w:val="000000"/>
          <w:sz w:val="28"/>
          <w:szCs w:val="28"/>
          <w:lang w:eastAsia="ru-RU"/>
        </w:rPr>
        <w:t> «</w:t>
      </w:r>
      <w:r w:rsidRPr="00C22941">
        <w:rPr>
          <w:rFonts w:ascii="Times New Roman" w:eastAsia="Times New Roman" w:hAnsi="Times New Roman" w:cs="Times New Roman"/>
          <w:color w:val="000000"/>
          <w:sz w:val="28"/>
          <w:szCs w:val="28"/>
          <w:lang w:eastAsia="ru-RU"/>
        </w:rPr>
        <w:t>духовно-нравственное развитие личности на основе общечеловеческих социокультурных ценностей; ее интеграцию в национальную, российскую и мировую культуру».</w:t>
      </w:r>
    </w:p>
    <w:p w:rsidR="009A7089" w:rsidRDefault="00C22941" w:rsidP="009A7089">
      <w:pPr>
        <w:pStyle w:val="a4"/>
        <w:shd w:val="clear" w:color="auto" w:fill="FFFFFF"/>
        <w:spacing w:after="0"/>
        <w:ind w:firstLine="708"/>
        <w:jc w:val="both"/>
        <w:rPr>
          <w:color w:val="000000"/>
          <w:sz w:val="28"/>
          <w:szCs w:val="28"/>
        </w:rPr>
      </w:pPr>
      <w:r w:rsidRPr="00C22941">
        <w:rPr>
          <w:color w:val="111111"/>
          <w:sz w:val="28"/>
          <w:szCs w:val="28"/>
          <w:shd w:val="clear" w:color="auto" w:fill="FFFFFF"/>
        </w:rPr>
        <w:t xml:space="preserve">    </w:t>
      </w:r>
      <w:r w:rsidRPr="00C22941">
        <w:rPr>
          <w:sz w:val="28"/>
          <w:szCs w:val="28"/>
          <w:shd w:val="clear" w:color="auto" w:fill="FFFFFF"/>
        </w:rPr>
        <w:t>Проблему</w:t>
      </w:r>
      <w:r w:rsidRPr="00C22941">
        <w:rPr>
          <w:b/>
          <w:sz w:val="28"/>
        </w:rPr>
        <w:t> </w:t>
      </w:r>
      <w:r w:rsidRPr="00C22941">
        <w:rPr>
          <w:bCs/>
          <w:sz w:val="28"/>
        </w:rPr>
        <w:t>духовно-нравственного воспитания</w:t>
      </w:r>
      <w:r w:rsidRPr="00C22941">
        <w:rPr>
          <w:b/>
          <w:sz w:val="28"/>
        </w:rPr>
        <w:t> </w:t>
      </w:r>
      <w:r w:rsidRPr="00C22941">
        <w:rPr>
          <w:sz w:val="28"/>
          <w:szCs w:val="28"/>
          <w:shd w:val="clear" w:color="auto" w:fill="FFFFFF"/>
        </w:rPr>
        <w:t>необходимо решать уже в</w:t>
      </w:r>
      <w:r w:rsidRPr="00C22941">
        <w:rPr>
          <w:b/>
          <w:sz w:val="28"/>
          <w:szCs w:val="28"/>
          <w:shd w:val="clear" w:color="auto" w:fill="FFFFFF"/>
        </w:rPr>
        <w:t xml:space="preserve"> </w:t>
      </w:r>
      <w:r w:rsidRPr="00C22941">
        <w:rPr>
          <w:bCs/>
          <w:sz w:val="28"/>
        </w:rPr>
        <w:t>дошкольном возрасте</w:t>
      </w:r>
      <w:r w:rsidRPr="00C22941">
        <w:rPr>
          <w:sz w:val="28"/>
          <w:szCs w:val="28"/>
          <w:shd w:val="clear" w:color="auto" w:fill="FFFFFF"/>
        </w:rPr>
        <w:t>,</w:t>
      </w:r>
      <w:r w:rsidRPr="00C22941">
        <w:rPr>
          <w:b/>
          <w:sz w:val="28"/>
          <w:szCs w:val="28"/>
          <w:shd w:val="clear" w:color="auto" w:fill="FFFFFF"/>
        </w:rPr>
        <w:t xml:space="preserve"> </w:t>
      </w:r>
      <w:r w:rsidRPr="00C22941">
        <w:rPr>
          <w:sz w:val="28"/>
          <w:szCs w:val="28"/>
          <w:shd w:val="clear" w:color="auto" w:fill="FFFFFF"/>
        </w:rPr>
        <w:t>как самом эмоциональном</w:t>
      </w:r>
      <w:r w:rsidRPr="00C22941">
        <w:rPr>
          <w:b/>
          <w:sz w:val="28"/>
          <w:szCs w:val="28"/>
          <w:shd w:val="clear" w:color="auto" w:fill="FFFFFF"/>
        </w:rPr>
        <w:t xml:space="preserve"> </w:t>
      </w:r>
      <w:r w:rsidRPr="00C22941">
        <w:rPr>
          <w:sz w:val="28"/>
          <w:szCs w:val="28"/>
          <w:shd w:val="clear" w:color="auto" w:fill="FFFFFF"/>
        </w:rPr>
        <w:t>и</w:t>
      </w:r>
      <w:r w:rsidRPr="00C22941">
        <w:rPr>
          <w:b/>
          <w:sz w:val="28"/>
        </w:rPr>
        <w:t> </w:t>
      </w:r>
      <w:r w:rsidRPr="00C22941">
        <w:rPr>
          <w:bCs/>
          <w:sz w:val="28"/>
        </w:rPr>
        <w:t>восприимчивом периоде детства</w:t>
      </w:r>
      <w:r w:rsidRPr="00C22941">
        <w:rPr>
          <w:sz w:val="28"/>
          <w:szCs w:val="28"/>
          <w:shd w:val="clear" w:color="auto" w:fill="FFFFFF"/>
        </w:rPr>
        <w:t>, когда</w:t>
      </w:r>
      <w:r w:rsidRPr="00C22941">
        <w:rPr>
          <w:sz w:val="28"/>
        </w:rPr>
        <w:t> </w:t>
      </w:r>
      <w:r w:rsidRPr="00C22941">
        <w:rPr>
          <w:i/>
          <w:iCs/>
          <w:sz w:val="28"/>
          <w:szCs w:val="28"/>
          <w:bdr w:val="none" w:sz="0" w:space="0" w:color="auto" w:frame="1"/>
          <w:shd w:val="clear" w:color="auto" w:fill="FFFFFF"/>
        </w:rPr>
        <w:t>«сердца открыты для</w:t>
      </w:r>
      <w:r w:rsidRPr="00C22941">
        <w:rPr>
          <w:b/>
          <w:i/>
          <w:iCs/>
          <w:sz w:val="28"/>
        </w:rPr>
        <w:t> </w:t>
      </w:r>
      <w:r w:rsidRPr="00C22941">
        <w:rPr>
          <w:bCs/>
          <w:i/>
          <w:iCs/>
          <w:sz w:val="28"/>
        </w:rPr>
        <w:t>добродетели</w:t>
      </w:r>
      <w:r w:rsidRPr="00C22941">
        <w:rPr>
          <w:b/>
          <w:i/>
          <w:iCs/>
          <w:sz w:val="28"/>
          <w:szCs w:val="28"/>
          <w:bdr w:val="none" w:sz="0" w:space="0" w:color="auto" w:frame="1"/>
          <w:shd w:val="clear" w:color="auto" w:fill="FFFFFF"/>
        </w:rPr>
        <w:t>»</w:t>
      </w:r>
      <w:r w:rsidRPr="00C22941">
        <w:rPr>
          <w:b/>
          <w:sz w:val="28"/>
          <w:szCs w:val="28"/>
          <w:shd w:val="clear" w:color="auto" w:fill="FFFFFF"/>
        </w:rPr>
        <w:t>.</w:t>
      </w:r>
      <w:r w:rsidRPr="00C22941">
        <w:rPr>
          <w:rFonts w:eastAsia="Times New Roman"/>
          <w:b/>
          <w:color w:val="000000"/>
          <w:sz w:val="28"/>
          <w:szCs w:val="28"/>
          <w:lang w:eastAsia="ru-RU"/>
        </w:rPr>
        <w:t xml:space="preserve"> </w:t>
      </w:r>
      <w:r w:rsidRPr="00C22941">
        <w:rPr>
          <w:rFonts w:eastAsia="Times New Roman"/>
          <w:color w:val="000000"/>
          <w:sz w:val="28"/>
          <w:szCs w:val="28"/>
          <w:lang w:eastAsia="ru-RU"/>
        </w:rPr>
        <w:t xml:space="preserve">Поэтому концепция духовно-нравственного развития и воспитания личности гражданина России была заложена в методологическую основу разработки и реализации  федерального государственного образовательного стандарта дошкольного образования, который выдвигает одним из основополагающих принципов </w:t>
      </w:r>
      <w:r w:rsidRPr="00C22941">
        <w:rPr>
          <w:rFonts w:eastAsia="Times New Roman"/>
          <w:color w:val="000000"/>
          <w:sz w:val="28"/>
          <w:szCs w:val="28"/>
          <w:lang w:eastAsia="ru-RU"/>
        </w:rPr>
        <w:lastRenderedPageBreak/>
        <w:t>«приобщение детей к социокультурным нормам, традициям семьи, общества и государства».</w:t>
      </w:r>
      <w:r w:rsidR="009A7089" w:rsidRPr="009A7089">
        <w:rPr>
          <w:color w:val="000000"/>
          <w:sz w:val="28"/>
          <w:szCs w:val="28"/>
        </w:rPr>
        <w:t xml:space="preserve"> </w:t>
      </w:r>
    </w:p>
    <w:p w:rsidR="009A7089" w:rsidRDefault="009A7089" w:rsidP="009A7089">
      <w:pPr>
        <w:pStyle w:val="a4"/>
        <w:shd w:val="clear" w:color="auto" w:fill="FFFFFF"/>
        <w:spacing w:after="0"/>
        <w:ind w:firstLine="708"/>
        <w:jc w:val="both"/>
        <w:rPr>
          <w:sz w:val="28"/>
          <w:szCs w:val="28"/>
        </w:rPr>
      </w:pPr>
      <w:r w:rsidRPr="00071F53">
        <w:rPr>
          <w:color w:val="000000"/>
          <w:sz w:val="28"/>
          <w:szCs w:val="28"/>
        </w:rPr>
        <w:t xml:space="preserve">Духовно-нравственное воспитание дошкольников позволяет правильно сформировать мировоззрение, гражданскую позицию, семейные ценности и </w:t>
      </w:r>
      <w:r w:rsidRPr="00043D3A">
        <w:rPr>
          <w:sz w:val="28"/>
          <w:szCs w:val="28"/>
        </w:rPr>
        <w:t>нравственные ориентиры; оно является длительным процессом, требующим внутреннего изменения, приобретения внутреннего осознания и стремления к добру.</w:t>
      </w:r>
    </w:p>
    <w:p w:rsidR="009A7089" w:rsidRPr="00043D3A" w:rsidRDefault="009A7089" w:rsidP="009A7089">
      <w:pPr>
        <w:pStyle w:val="a4"/>
        <w:shd w:val="clear" w:color="auto" w:fill="FFFFFF"/>
        <w:spacing w:after="0"/>
        <w:ind w:firstLine="708"/>
        <w:jc w:val="both"/>
        <w:rPr>
          <w:sz w:val="28"/>
          <w:szCs w:val="28"/>
        </w:rPr>
      </w:pPr>
      <w:r w:rsidRPr="00043D3A">
        <w:rPr>
          <w:sz w:val="28"/>
          <w:szCs w:val="28"/>
        </w:rPr>
        <w:t xml:space="preserve"> </w:t>
      </w:r>
      <w:r w:rsidRPr="009A7089">
        <w:rPr>
          <w:sz w:val="28"/>
          <w:szCs w:val="28"/>
        </w:rPr>
        <w:t>Исходя из этого, актуальным представляется поиск эффективных путей формирования нравственности дошкольников в условиях детского сада. Это является предпосылками к формированию опыта.</w:t>
      </w:r>
    </w:p>
    <w:p w:rsidR="00C22941" w:rsidRPr="00C22941" w:rsidRDefault="00C22941" w:rsidP="00C22941">
      <w:pPr>
        <w:shd w:val="clear" w:color="auto" w:fill="FFFFFF" w:themeFill="background1"/>
        <w:spacing w:after="0" w:line="270" w:lineRule="atLeast"/>
        <w:jc w:val="both"/>
        <w:textAlignment w:val="baseline"/>
        <w:rPr>
          <w:rFonts w:ascii="Times New Roman" w:eastAsia="Times New Roman" w:hAnsi="Times New Roman" w:cs="Times New Roman"/>
          <w:color w:val="000000"/>
          <w:sz w:val="28"/>
          <w:szCs w:val="28"/>
          <w:lang w:eastAsia="ru-RU"/>
        </w:rPr>
      </w:pPr>
    </w:p>
    <w:p w:rsidR="009A7089" w:rsidRDefault="009A7089" w:rsidP="009A7089">
      <w:pPr>
        <w:spacing w:after="0" w:line="240" w:lineRule="auto"/>
        <w:ind w:firstLine="709"/>
        <w:jc w:val="both"/>
        <w:rPr>
          <w:rFonts w:ascii="Times New Roman" w:hAnsi="Times New Roman" w:cs="Times New Roman"/>
          <w:b/>
          <w:bCs/>
          <w:i/>
          <w:iCs/>
          <w:sz w:val="28"/>
          <w:szCs w:val="28"/>
        </w:rPr>
      </w:pPr>
      <w:r w:rsidRPr="00D56F48">
        <w:rPr>
          <w:rFonts w:ascii="Times New Roman" w:hAnsi="Times New Roman" w:cs="Times New Roman"/>
          <w:b/>
          <w:bCs/>
          <w:i/>
          <w:iCs/>
          <w:sz w:val="28"/>
          <w:szCs w:val="28"/>
        </w:rPr>
        <w:t>Актуальность и перспективность опыта.</w:t>
      </w:r>
    </w:p>
    <w:p w:rsidR="009A7089" w:rsidRPr="00D56F48" w:rsidRDefault="009A7089" w:rsidP="009A7089">
      <w:pPr>
        <w:spacing w:after="0" w:line="240" w:lineRule="auto"/>
        <w:ind w:firstLine="709"/>
        <w:jc w:val="both"/>
        <w:rPr>
          <w:rFonts w:ascii="Times New Roman" w:hAnsi="Times New Roman" w:cs="Times New Roman"/>
          <w:b/>
          <w:bCs/>
          <w:i/>
          <w:iCs/>
          <w:sz w:val="28"/>
          <w:szCs w:val="28"/>
        </w:rPr>
      </w:pPr>
    </w:p>
    <w:p w:rsidR="0019095A" w:rsidRPr="0019095A" w:rsidRDefault="0019095A" w:rsidP="0019095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Система </w:t>
      </w:r>
      <w:r w:rsidRPr="0019095A">
        <w:rPr>
          <w:rFonts w:ascii="Times New Roman" w:eastAsia="Times New Roman" w:hAnsi="Times New Roman" w:cs="Times New Roman"/>
          <w:sz w:val="28"/>
          <w:szCs w:val="28"/>
          <w:lang w:eastAsia="ru-RU"/>
        </w:rPr>
        <w:t>нравственных ценностей закладывается с детства,</w:t>
      </w:r>
      <w:r w:rsidRPr="0019095A">
        <w:rPr>
          <w:rFonts w:ascii="Times New Roman" w:eastAsia="Times New Roman" w:hAnsi="Times New Roman" w:cs="Times New Roman"/>
          <w:sz w:val="28"/>
          <w:szCs w:val="28"/>
          <w:lang w:eastAsia="ru-RU"/>
        </w:rPr>
        <w:br/>
        <w:t xml:space="preserve">поэтому на сегодняшний день </w:t>
      </w:r>
      <w:r w:rsidRPr="0019095A">
        <w:rPr>
          <w:rFonts w:ascii="Times New Roman" w:eastAsia="Times New Roman" w:hAnsi="Times New Roman" w:cs="Times New Roman"/>
          <w:bCs/>
          <w:sz w:val="28"/>
          <w:szCs w:val="28"/>
          <w:lang w:eastAsia="ru-RU"/>
        </w:rPr>
        <w:t>образованию</w:t>
      </w:r>
      <w:r w:rsidRPr="0019095A">
        <w:rPr>
          <w:rFonts w:ascii="Times New Roman" w:eastAsia="Times New Roman" w:hAnsi="Times New Roman" w:cs="Times New Roman"/>
          <w:b/>
          <w:bCs/>
          <w:sz w:val="28"/>
          <w:szCs w:val="28"/>
          <w:lang w:eastAsia="ru-RU"/>
        </w:rPr>
        <w:t xml:space="preserve"> </w:t>
      </w:r>
      <w:r w:rsidRPr="0019095A">
        <w:rPr>
          <w:rFonts w:ascii="Times New Roman" w:eastAsia="Times New Roman" w:hAnsi="Times New Roman" w:cs="Times New Roman"/>
          <w:sz w:val="28"/>
          <w:szCs w:val="28"/>
          <w:lang w:eastAsia="ru-RU"/>
        </w:rPr>
        <w:t>отводится ключевая роль в</w:t>
      </w:r>
      <w:r w:rsidRPr="0019095A">
        <w:rPr>
          <w:rFonts w:ascii="Times New Roman" w:eastAsia="Times New Roman" w:hAnsi="Times New Roman" w:cs="Times New Roman"/>
          <w:sz w:val="28"/>
          <w:szCs w:val="28"/>
          <w:lang w:eastAsia="ru-RU"/>
        </w:rPr>
        <w:br/>
        <w:t>духовно-нравственном объединении российского общества, в его сплочении</w:t>
      </w:r>
      <w:r w:rsidRPr="0019095A">
        <w:rPr>
          <w:rFonts w:ascii="Times New Roman" w:eastAsia="Times New Roman" w:hAnsi="Times New Roman" w:cs="Times New Roman"/>
          <w:sz w:val="28"/>
          <w:szCs w:val="28"/>
          <w:lang w:eastAsia="ru-RU"/>
        </w:rPr>
        <w:br/>
        <w:t>перед лицом внешних и внутренних вызовов, в укреплении социальной</w:t>
      </w:r>
      <w:r w:rsidRPr="0019095A">
        <w:rPr>
          <w:rFonts w:ascii="Times New Roman" w:eastAsia="Times New Roman" w:hAnsi="Times New Roman" w:cs="Times New Roman"/>
          <w:sz w:val="28"/>
          <w:szCs w:val="28"/>
          <w:lang w:eastAsia="ru-RU"/>
        </w:rPr>
        <w:br/>
        <w:t>солидарности, в повышении доверия человека к жизни в России, к</w:t>
      </w:r>
      <w:r w:rsidRPr="0019095A">
        <w:rPr>
          <w:rFonts w:ascii="Times New Roman" w:eastAsia="Times New Roman" w:hAnsi="Times New Roman" w:cs="Times New Roman"/>
          <w:sz w:val="28"/>
          <w:szCs w:val="28"/>
          <w:lang w:eastAsia="ru-RU"/>
        </w:rPr>
        <w:br/>
        <w:t>согражданам, обществу, государству, настоящему и будущему своей страны.</w:t>
      </w:r>
      <w:r>
        <w:rPr>
          <w:rFonts w:ascii="Times New Roman" w:eastAsia="Times New Roman" w:hAnsi="Times New Roman" w:cs="Times New Roman"/>
          <w:sz w:val="28"/>
          <w:szCs w:val="28"/>
          <w:lang w:eastAsia="ru-RU"/>
        </w:rPr>
        <w:t xml:space="preserve"> Н</w:t>
      </w:r>
      <w:r w:rsidRPr="0019095A">
        <w:rPr>
          <w:rFonts w:ascii="Times New Roman" w:eastAsia="Times New Roman" w:hAnsi="Times New Roman" w:cs="Times New Roman"/>
          <w:sz w:val="28"/>
          <w:szCs w:val="28"/>
          <w:lang w:eastAsia="ru-RU"/>
        </w:rPr>
        <w:t>равственное воспитание подрастающего поколения – одна из актуальнейших задач отечественного образования.</w:t>
      </w:r>
    </w:p>
    <w:p w:rsidR="009A7089" w:rsidRPr="009A7089" w:rsidRDefault="009A7089" w:rsidP="0019095A">
      <w:pPr>
        <w:shd w:val="clear" w:color="auto" w:fill="FFFFFF"/>
        <w:spacing w:after="0" w:line="240" w:lineRule="auto"/>
        <w:ind w:firstLine="709"/>
        <w:jc w:val="both"/>
        <w:rPr>
          <w:rFonts w:ascii="Times New Roman" w:eastAsia="Times New Roman" w:hAnsi="Times New Roman" w:cs="Times New Roman"/>
          <w:color w:val="FF0000"/>
          <w:sz w:val="28"/>
          <w:szCs w:val="28"/>
        </w:rPr>
      </w:pPr>
      <w:r w:rsidRPr="009A7089">
        <w:rPr>
          <w:rFonts w:ascii="Times New Roman" w:eastAsia="Times New Roman" w:hAnsi="Times New Roman" w:cs="Times New Roman"/>
          <w:color w:val="FF0000"/>
          <w:sz w:val="28"/>
          <w:szCs w:val="28"/>
          <w:lang w:eastAsia="ru-RU"/>
        </w:rPr>
        <w:t xml:space="preserve">                                              </w:t>
      </w:r>
    </w:p>
    <w:p w:rsidR="009A7089" w:rsidRPr="009A7089" w:rsidRDefault="009A7089" w:rsidP="0019095A">
      <w:pPr>
        <w:spacing w:after="0" w:line="240" w:lineRule="auto"/>
        <w:ind w:firstLine="709"/>
        <w:jc w:val="both"/>
        <w:rPr>
          <w:rFonts w:ascii="Times New Roman" w:eastAsia="Times New Roman" w:hAnsi="Times New Roman" w:cs="Times New Roman"/>
          <w:sz w:val="28"/>
          <w:szCs w:val="28"/>
        </w:rPr>
      </w:pPr>
      <w:r w:rsidRPr="009A7089">
        <w:rPr>
          <w:rFonts w:ascii="Times New Roman" w:eastAsia="Times New Roman" w:hAnsi="Times New Roman" w:cs="Times New Roman"/>
          <w:sz w:val="28"/>
          <w:szCs w:val="28"/>
        </w:rPr>
        <w:t>Педагогическая значимость данной работы заключается в передаче приобретенного практического опыта по выбранной теме.</w:t>
      </w:r>
      <w:r w:rsidRPr="009A7089">
        <w:rPr>
          <w:rFonts w:ascii="Times New Roman" w:eastAsia="Times New Roman" w:hAnsi="Times New Roman" w:cs="Times New Roman"/>
          <w:color w:val="FF0000"/>
          <w:sz w:val="28"/>
          <w:szCs w:val="28"/>
        </w:rPr>
        <w:t xml:space="preserve"> </w:t>
      </w:r>
      <w:r w:rsidRPr="009A7089">
        <w:rPr>
          <w:rFonts w:ascii="Times New Roman" w:eastAsia="Times New Roman" w:hAnsi="Times New Roman" w:cs="Times New Roman"/>
          <w:sz w:val="28"/>
          <w:szCs w:val="28"/>
        </w:rPr>
        <w:t xml:space="preserve">Применяя материалы </w:t>
      </w:r>
      <w:proofErr w:type="gramStart"/>
      <w:r w:rsidRPr="009A7089">
        <w:rPr>
          <w:rFonts w:ascii="Times New Roman" w:eastAsia="Times New Roman" w:hAnsi="Times New Roman" w:cs="Times New Roman"/>
          <w:sz w:val="28"/>
          <w:szCs w:val="28"/>
        </w:rPr>
        <w:t>опыта</w:t>
      </w:r>
      <w:proofErr w:type="gramEnd"/>
      <w:r w:rsidRPr="009A7089">
        <w:rPr>
          <w:rFonts w:ascii="Times New Roman" w:eastAsia="Times New Roman" w:hAnsi="Times New Roman" w:cs="Times New Roman"/>
          <w:sz w:val="28"/>
          <w:szCs w:val="28"/>
        </w:rPr>
        <w:t xml:space="preserve"> создаются условия для реализации следующих задач:</w:t>
      </w:r>
    </w:p>
    <w:p w:rsidR="009A7089" w:rsidRPr="009A7089" w:rsidRDefault="009A7089" w:rsidP="009A7089">
      <w:pPr>
        <w:numPr>
          <w:ilvl w:val="0"/>
          <w:numId w:val="2"/>
        </w:numPr>
        <w:spacing w:after="0" w:line="240" w:lineRule="auto"/>
        <w:ind w:left="0" w:firstLine="709"/>
        <w:jc w:val="both"/>
        <w:rPr>
          <w:rFonts w:ascii="Times New Roman" w:eastAsia="Times New Roman" w:hAnsi="Times New Roman" w:cs="Times New Roman"/>
          <w:sz w:val="28"/>
          <w:szCs w:val="28"/>
        </w:rPr>
      </w:pPr>
      <w:r w:rsidRPr="009A7089">
        <w:rPr>
          <w:rFonts w:ascii="Times New Roman" w:eastAsia="Times New Roman" w:hAnsi="Times New Roman" w:cs="Times New Roman"/>
          <w:sz w:val="28"/>
          <w:szCs w:val="28"/>
        </w:rPr>
        <w:t>заложить основы духовно-нравственной личности с активной жизненной позицией, способность к гармоничному взаимодействию с другими людьми;</w:t>
      </w:r>
    </w:p>
    <w:p w:rsidR="009A7089" w:rsidRPr="009A7089" w:rsidRDefault="009A7089" w:rsidP="009A7089">
      <w:pPr>
        <w:numPr>
          <w:ilvl w:val="0"/>
          <w:numId w:val="2"/>
        </w:numPr>
        <w:spacing w:after="0" w:line="240" w:lineRule="auto"/>
        <w:ind w:left="0" w:firstLine="709"/>
        <w:jc w:val="both"/>
        <w:rPr>
          <w:rFonts w:ascii="Times New Roman" w:eastAsia="Times New Roman" w:hAnsi="Times New Roman" w:cs="Times New Roman"/>
          <w:sz w:val="28"/>
          <w:szCs w:val="28"/>
        </w:rPr>
      </w:pPr>
      <w:proofErr w:type="gramStart"/>
      <w:r w:rsidRPr="009A7089">
        <w:rPr>
          <w:rFonts w:ascii="Times New Roman" w:eastAsia="Times New Roman" w:hAnsi="Times New Roman" w:cs="Times New Roman"/>
          <w:sz w:val="28"/>
          <w:szCs w:val="28"/>
        </w:rPr>
        <w:t>воспитывать в детях милосердие, сострадание, умение прощать обиды, желание помогать нуждающимся, быть терпимыми, мирными во взаимоотношениях со всеми;</w:t>
      </w:r>
      <w:proofErr w:type="gramEnd"/>
    </w:p>
    <w:p w:rsidR="009A7089" w:rsidRPr="009A7089" w:rsidRDefault="009A7089" w:rsidP="009A7089">
      <w:pPr>
        <w:numPr>
          <w:ilvl w:val="0"/>
          <w:numId w:val="2"/>
        </w:numPr>
        <w:spacing w:after="0" w:line="240" w:lineRule="auto"/>
        <w:ind w:left="0" w:firstLine="709"/>
        <w:jc w:val="both"/>
        <w:rPr>
          <w:rFonts w:ascii="Times New Roman" w:eastAsia="Times New Roman" w:hAnsi="Times New Roman" w:cs="Times New Roman"/>
          <w:sz w:val="28"/>
          <w:szCs w:val="28"/>
        </w:rPr>
      </w:pPr>
      <w:r w:rsidRPr="009A7089">
        <w:rPr>
          <w:rFonts w:ascii="Times New Roman" w:eastAsia="Times New Roman" w:hAnsi="Times New Roman" w:cs="Times New Roman"/>
          <w:sz w:val="28"/>
          <w:szCs w:val="28"/>
        </w:rPr>
        <w:t>учить быть примером для других не на словах, а на деле, избегать зла, зависти – довольствоваться тем, что имеешь, уметь просить прощения, поступать честно, никогда не делать другим того, чего не желаешь себе;</w:t>
      </w:r>
    </w:p>
    <w:p w:rsidR="009A7089" w:rsidRPr="009A7089" w:rsidRDefault="009A7089" w:rsidP="009A7089">
      <w:pPr>
        <w:numPr>
          <w:ilvl w:val="0"/>
          <w:numId w:val="2"/>
        </w:numPr>
        <w:spacing w:after="0" w:line="240" w:lineRule="auto"/>
        <w:ind w:left="0" w:firstLine="709"/>
        <w:jc w:val="both"/>
        <w:rPr>
          <w:rFonts w:ascii="Times New Roman" w:eastAsia="Times New Roman" w:hAnsi="Times New Roman" w:cs="Times New Roman"/>
          <w:sz w:val="28"/>
          <w:szCs w:val="28"/>
        </w:rPr>
      </w:pPr>
      <w:r w:rsidRPr="009A7089">
        <w:rPr>
          <w:rFonts w:ascii="Times New Roman" w:eastAsia="Times New Roman" w:hAnsi="Times New Roman" w:cs="Times New Roman"/>
          <w:sz w:val="28"/>
          <w:szCs w:val="28"/>
        </w:rPr>
        <w:t>формировать уважение к культуре своего народа; воспитывать чувство гордости предками;</w:t>
      </w:r>
    </w:p>
    <w:p w:rsidR="009A7089" w:rsidRPr="009A7089" w:rsidRDefault="009A7089" w:rsidP="009A7089">
      <w:pPr>
        <w:numPr>
          <w:ilvl w:val="0"/>
          <w:numId w:val="2"/>
        </w:numPr>
        <w:spacing w:after="0" w:line="240" w:lineRule="auto"/>
        <w:ind w:left="0" w:firstLine="709"/>
        <w:jc w:val="both"/>
        <w:rPr>
          <w:rFonts w:ascii="Times New Roman" w:eastAsia="Times New Roman" w:hAnsi="Times New Roman" w:cs="Times New Roman"/>
          <w:sz w:val="28"/>
          <w:szCs w:val="28"/>
        </w:rPr>
      </w:pPr>
      <w:r w:rsidRPr="009A7089">
        <w:rPr>
          <w:rFonts w:ascii="Times New Roman" w:eastAsia="Times New Roman" w:hAnsi="Times New Roman" w:cs="Times New Roman"/>
          <w:sz w:val="28"/>
          <w:szCs w:val="28"/>
        </w:rPr>
        <w:t>воспитывать в детях любовь к своему городу, своей малой родине;</w:t>
      </w:r>
    </w:p>
    <w:p w:rsidR="009A7089" w:rsidRPr="009A7089" w:rsidRDefault="009A7089" w:rsidP="009A7089">
      <w:pPr>
        <w:numPr>
          <w:ilvl w:val="0"/>
          <w:numId w:val="2"/>
        </w:numPr>
        <w:spacing w:after="0" w:line="240" w:lineRule="auto"/>
        <w:ind w:left="0" w:firstLine="709"/>
        <w:jc w:val="both"/>
        <w:rPr>
          <w:rFonts w:ascii="Times New Roman" w:eastAsia="Times New Roman" w:hAnsi="Times New Roman" w:cs="Times New Roman"/>
          <w:sz w:val="28"/>
          <w:szCs w:val="28"/>
        </w:rPr>
      </w:pPr>
      <w:r w:rsidRPr="009A7089">
        <w:rPr>
          <w:rFonts w:ascii="Times New Roman" w:eastAsia="Times New Roman" w:hAnsi="Times New Roman" w:cs="Times New Roman"/>
          <w:sz w:val="28"/>
          <w:szCs w:val="28"/>
        </w:rPr>
        <w:t>зародить интерес к истории родного города, людям, прославившим его;</w:t>
      </w:r>
    </w:p>
    <w:p w:rsidR="0019095A" w:rsidRDefault="009A7089" w:rsidP="009A7089">
      <w:pPr>
        <w:spacing w:after="0" w:line="240" w:lineRule="auto"/>
        <w:ind w:firstLine="709"/>
        <w:jc w:val="both"/>
        <w:rPr>
          <w:sz w:val="28"/>
          <w:szCs w:val="28"/>
        </w:rPr>
      </w:pPr>
      <w:r w:rsidRPr="009A7089">
        <w:rPr>
          <w:rFonts w:ascii="Times New Roman" w:eastAsia="Times New Roman" w:hAnsi="Times New Roman" w:cs="Times New Roman"/>
          <w:sz w:val="28"/>
          <w:szCs w:val="28"/>
        </w:rPr>
        <w:t>в</w:t>
      </w:r>
      <w:r w:rsidR="0019095A">
        <w:rPr>
          <w:rFonts w:ascii="Times New Roman" w:eastAsia="Times New Roman" w:hAnsi="Times New Roman" w:cs="Times New Roman"/>
          <w:sz w:val="28"/>
          <w:szCs w:val="28"/>
        </w:rPr>
        <w:t>оспит</w:t>
      </w:r>
      <w:r w:rsidRPr="009A7089">
        <w:rPr>
          <w:rFonts w:ascii="Times New Roman" w:eastAsia="Times New Roman" w:hAnsi="Times New Roman" w:cs="Times New Roman"/>
          <w:sz w:val="28"/>
          <w:szCs w:val="28"/>
        </w:rPr>
        <w:t>ать достойного человека, будущего гражданина России.</w:t>
      </w:r>
    </w:p>
    <w:p w:rsidR="0019095A" w:rsidRDefault="0019095A" w:rsidP="0019095A">
      <w:pPr>
        <w:rPr>
          <w:sz w:val="28"/>
          <w:szCs w:val="28"/>
        </w:rPr>
      </w:pPr>
    </w:p>
    <w:p w:rsidR="00690B15" w:rsidRDefault="00690B15" w:rsidP="0019095A">
      <w:pPr>
        <w:rPr>
          <w:sz w:val="28"/>
          <w:szCs w:val="28"/>
        </w:rPr>
      </w:pPr>
    </w:p>
    <w:p w:rsidR="0019095A" w:rsidRPr="00B46B7E" w:rsidRDefault="0019095A" w:rsidP="0019095A">
      <w:pPr>
        <w:spacing w:after="0" w:line="240" w:lineRule="auto"/>
        <w:ind w:firstLine="709"/>
        <w:jc w:val="both"/>
        <w:rPr>
          <w:rFonts w:ascii="Times New Roman" w:hAnsi="Times New Roman" w:cs="Times New Roman"/>
          <w:b/>
          <w:bCs/>
          <w:i/>
          <w:iCs/>
          <w:sz w:val="28"/>
          <w:szCs w:val="28"/>
        </w:rPr>
      </w:pPr>
      <w:r>
        <w:rPr>
          <w:sz w:val="28"/>
          <w:szCs w:val="28"/>
        </w:rPr>
        <w:lastRenderedPageBreak/>
        <w:tab/>
      </w:r>
      <w:r w:rsidRPr="00B46B7E">
        <w:rPr>
          <w:rFonts w:ascii="Times New Roman" w:hAnsi="Times New Roman" w:cs="Times New Roman"/>
          <w:b/>
          <w:bCs/>
          <w:i/>
          <w:iCs/>
          <w:sz w:val="28"/>
          <w:szCs w:val="28"/>
        </w:rPr>
        <w:t>Новизна опыта</w:t>
      </w:r>
    </w:p>
    <w:p w:rsidR="00806BA9" w:rsidRDefault="006513E7" w:rsidP="006513E7">
      <w:pPr>
        <w:tabs>
          <w:tab w:val="left" w:pos="1200"/>
        </w:tabs>
        <w:spacing w:after="0" w:line="240" w:lineRule="auto"/>
        <w:ind w:firstLine="680"/>
        <w:jc w:val="both"/>
        <w:rPr>
          <w:rFonts w:ascii="Times New Roman" w:hAnsi="Times New Roman" w:cs="Times New Roman"/>
          <w:sz w:val="28"/>
          <w:szCs w:val="28"/>
          <w:shd w:val="clear" w:color="auto" w:fill="FFFFFF"/>
        </w:rPr>
      </w:pPr>
      <w:r w:rsidRPr="006513E7">
        <w:rPr>
          <w:rFonts w:ascii="Times New Roman" w:hAnsi="Times New Roman" w:cs="Times New Roman"/>
          <w:sz w:val="28"/>
          <w:szCs w:val="28"/>
          <w:shd w:val="clear" w:color="auto" w:fill="FFFFFF"/>
        </w:rPr>
        <w:t xml:space="preserve">Новизна опыта ориентирована на вступивший в силу Федеральный государственный образовательный стандарт дошкольного образования. Одной из основных целей которого является объединение обучения и воспитания в целостный образовательный процесс на основе духовно-нравственных и </w:t>
      </w:r>
      <w:proofErr w:type="spellStart"/>
      <w:r w:rsidRPr="006513E7">
        <w:rPr>
          <w:rFonts w:ascii="Times New Roman" w:hAnsi="Times New Roman" w:cs="Times New Roman"/>
          <w:sz w:val="28"/>
          <w:szCs w:val="28"/>
          <w:shd w:val="clear" w:color="auto" w:fill="FFFFFF"/>
        </w:rPr>
        <w:t>социо-культурных</w:t>
      </w:r>
      <w:proofErr w:type="spellEnd"/>
      <w:r w:rsidRPr="006513E7">
        <w:rPr>
          <w:rFonts w:ascii="Times New Roman" w:hAnsi="Times New Roman" w:cs="Times New Roman"/>
          <w:sz w:val="28"/>
          <w:szCs w:val="28"/>
          <w:shd w:val="clear" w:color="auto" w:fill="FFFFFF"/>
        </w:rPr>
        <w:t xml:space="preserve"> ценностей и принятых в обществе правил и норм поведения в интересах человека, семьи, общества. </w:t>
      </w:r>
    </w:p>
    <w:p w:rsidR="006513E7" w:rsidRPr="00A256C1" w:rsidRDefault="006513E7" w:rsidP="006513E7">
      <w:pPr>
        <w:pStyle w:val="a4"/>
        <w:shd w:val="clear" w:color="auto" w:fill="FFFFFF"/>
        <w:spacing w:after="0"/>
        <w:ind w:firstLine="708"/>
        <w:jc w:val="both"/>
        <w:rPr>
          <w:sz w:val="28"/>
          <w:szCs w:val="28"/>
        </w:rPr>
      </w:pPr>
      <w:r w:rsidRPr="00A256C1">
        <w:rPr>
          <w:sz w:val="28"/>
          <w:szCs w:val="28"/>
        </w:rPr>
        <w:t xml:space="preserve">ФГОС </w:t>
      </w:r>
      <w:proofErr w:type="gramStart"/>
      <w:r w:rsidRPr="00A256C1">
        <w:rPr>
          <w:sz w:val="28"/>
          <w:szCs w:val="28"/>
        </w:rPr>
        <w:t>ДО</w:t>
      </w:r>
      <w:proofErr w:type="gramEnd"/>
      <w:r w:rsidRPr="00A256C1">
        <w:rPr>
          <w:sz w:val="28"/>
          <w:szCs w:val="28"/>
        </w:rPr>
        <w:t xml:space="preserve"> определяет </w:t>
      </w:r>
      <w:proofErr w:type="gramStart"/>
      <w:r w:rsidRPr="00A256C1">
        <w:rPr>
          <w:sz w:val="28"/>
          <w:szCs w:val="28"/>
        </w:rPr>
        <w:t>основные</w:t>
      </w:r>
      <w:proofErr w:type="gramEnd"/>
      <w:r w:rsidRPr="00A256C1">
        <w:rPr>
          <w:sz w:val="28"/>
          <w:szCs w:val="28"/>
        </w:rPr>
        <w:t xml:space="preserve"> задачи духовно-нравственного воспитания детей дошкольного возраста:</w:t>
      </w:r>
    </w:p>
    <w:p w:rsidR="006513E7" w:rsidRPr="00A256C1" w:rsidRDefault="006513E7" w:rsidP="006513E7">
      <w:pPr>
        <w:pStyle w:val="a4"/>
        <w:numPr>
          <w:ilvl w:val="0"/>
          <w:numId w:val="3"/>
        </w:numPr>
        <w:shd w:val="clear" w:color="auto" w:fill="FFFFFF"/>
        <w:spacing w:after="0" w:line="240" w:lineRule="auto"/>
        <w:jc w:val="both"/>
        <w:rPr>
          <w:sz w:val="28"/>
          <w:szCs w:val="28"/>
        </w:rPr>
      </w:pPr>
      <w:r w:rsidRPr="00A256C1">
        <w:rPr>
          <w:sz w:val="28"/>
          <w:szCs w:val="28"/>
        </w:rPr>
        <w:t>формирование начал патриотизма и гражданственности;</w:t>
      </w:r>
    </w:p>
    <w:p w:rsidR="006513E7" w:rsidRPr="00A256C1" w:rsidRDefault="006513E7" w:rsidP="006513E7">
      <w:pPr>
        <w:pStyle w:val="a4"/>
        <w:numPr>
          <w:ilvl w:val="0"/>
          <w:numId w:val="3"/>
        </w:numPr>
        <w:shd w:val="clear" w:color="auto" w:fill="FFFFFF"/>
        <w:spacing w:after="0" w:line="240" w:lineRule="auto"/>
        <w:jc w:val="both"/>
        <w:rPr>
          <w:sz w:val="28"/>
          <w:szCs w:val="28"/>
        </w:rPr>
      </w:pPr>
      <w:r w:rsidRPr="00A256C1">
        <w:rPr>
          <w:sz w:val="28"/>
          <w:szCs w:val="28"/>
        </w:rPr>
        <w:t>формирование гуманного отношения к людям и окружающей природе;</w:t>
      </w:r>
    </w:p>
    <w:p w:rsidR="006513E7" w:rsidRPr="00A256C1" w:rsidRDefault="006513E7" w:rsidP="006513E7">
      <w:pPr>
        <w:pStyle w:val="a4"/>
        <w:numPr>
          <w:ilvl w:val="0"/>
          <w:numId w:val="3"/>
        </w:numPr>
        <w:shd w:val="clear" w:color="auto" w:fill="FFFFFF"/>
        <w:spacing w:after="0" w:line="240" w:lineRule="auto"/>
        <w:jc w:val="both"/>
        <w:rPr>
          <w:sz w:val="28"/>
          <w:szCs w:val="28"/>
        </w:rPr>
      </w:pPr>
      <w:r w:rsidRPr="00A256C1">
        <w:rPr>
          <w:sz w:val="28"/>
          <w:szCs w:val="28"/>
        </w:rPr>
        <w:t>формирование духовно-нравственного отношения и чувства сопричастности к культурному наследию своего народа;</w:t>
      </w:r>
    </w:p>
    <w:p w:rsidR="006513E7" w:rsidRPr="00A256C1" w:rsidRDefault="006513E7" w:rsidP="006513E7">
      <w:pPr>
        <w:pStyle w:val="a4"/>
        <w:numPr>
          <w:ilvl w:val="0"/>
          <w:numId w:val="3"/>
        </w:numPr>
        <w:shd w:val="clear" w:color="auto" w:fill="FFFFFF"/>
        <w:spacing w:after="0" w:line="240" w:lineRule="auto"/>
        <w:jc w:val="both"/>
        <w:rPr>
          <w:sz w:val="28"/>
          <w:szCs w:val="28"/>
        </w:rPr>
      </w:pPr>
      <w:r w:rsidRPr="00A256C1">
        <w:rPr>
          <w:sz w:val="28"/>
          <w:szCs w:val="28"/>
        </w:rPr>
        <w:t>уважение к своей нации и понимание своих национальных особенностей; формирование чувства собственного достоинства, как представителя своего народа и уважения к представителям других национальностей;</w:t>
      </w:r>
    </w:p>
    <w:p w:rsidR="00A256C1" w:rsidRPr="00A256C1" w:rsidRDefault="006513E7" w:rsidP="00A256C1">
      <w:pPr>
        <w:pStyle w:val="a4"/>
        <w:numPr>
          <w:ilvl w:val="0"/>
          <w:numId w:val="3"/>
        </w:numPr>
        <w:shd w:val="clear" w:color="auto" w:fill="FFFFFF"/>
        <w:spacing w:after="0" w:line="240" w:lineRule="auto"/>
        <w:jc w:val="both"/>
        <w:rPr>
          <w:sz w:val="28"/>
          <w:szCs w:val="28"/>
        </w:rPr>
      </w:pPr>
      <w:r w:rsidRPr="00A256C1">
        <w:rPr>
          <w:sz w:val="28"/>
          <w:szCs w:val="28"/>
        </w:rPr>
        <w:t>воспитание уважительного отношения к труду.</w:t>
      </w:r>
    </w:p>
    <w:p w:rsidR="001E618C" w:rsidRDefault="00A256C1" w:rsidP="00A256C1">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A256C1">
        <w:rPr>
          <w:rFonts w:ascii="Times New Roman" w:eastAsia="Times New Roman" w:hAnsi="Times New Roman" w:cs="Times New Roman"/>
          <w:spacing w:val="-5"/>
          <w:sz w:val="28"/>
          <w:szCs w:val="28"/>
          <w:lang w:eastAsia="ru-RU"/>
        </w:rPr>
        <w:t>Предложенные материалы опыта</w:t>
      </w:r>
      <w:r w:rsidR="006513E7" w:rsidRPr="00A256C1">
        <w:rPr>
          <w:rFonts w:ascii="Times New Roman" w:eastAsia="Times New Roman" w:hAnsi="Times New Roman" w:cs="Times New Roman"/>
          <w:spacing w:val="-5"/>
          <w:sz w:val="28"/>
          <w:szCs w:val="28"/>
          <w:lang w:eastAsia="ru-RU"/>
        </w:rPr>
        <w:t xml:space="preserve"> направлены на</w:t>
      </w:r>
      <w:r w:rsidR="006513E7" w:rsidRPr="00A256C1">
        <w:rPr>
          <w:rFonts w:ascii="Times New Roman" w:eastAsia="Times New Roman" w:hAnsi="Times New Roman" w:cs="Times New Roman"/>
          <w:sz w:val="26"/>
          <w:lang w:eastAsia="ru-RU"/>
        </w:rPr>
        <w:t> </w:t>
      </w:r>
      <w:r w:rsidR="006513E7" w:rsidRPr="00A256C1">
        <w:rPr>
          <w:rFonts w:ascii="Times New Roman" w:eastAsia="Times New Roman" w:hAnsi="Times New Roman" w:cs="Times New Roman"/>
          <w:spacing w:val="-5"/>
          <w:sz w:val="28"/>
          <w:szCs w:val="28"/>
          <w:lang w:eastAsia="ru-RU"/>
        </w:rPr>
        <w:t>со</w:t>
      </w:r>
      <w:r w:rsidRPr="00A256C1">
        <w:rPr>
          <w:rFonts w:ascii="Times New Roman" w:eastAsia="Times New Roman" w:hAnsi="Times New Roman" w:cs="Times New Roman"/>
          <w:spacing w:val="-5"/>
          <w:sz w:val="28"/>
          <w:szCs w:val="28"/>
          <w:lang w:eastAsia="ru-RU"/>
        </w:rPr>
        <w:t xml:space="preserve">вершенствование системы </w:t>
      </w:r>
      <w:r w:rsidR="006513E7" w:rsidRPr="00A256C1">
        <w:rPr>
          <w:rFonts w:ascii="Times New Roman" w:eastAsia="Times New Roman" w:hAnsi="Times New Roman" w:cs="Times New Roman"/>
          <w:spacing w:val="-5"/>
          <w:sz w:val="28"/>
          <w:szCs w:val="28"/>
          <w:lang w:eastAsia="ru-RU"/>
        </w:rPr>
        <w:t>нравственного воспитания детей в ДОУ:</w:t>
      </w:r>
      <w:r w:rsidR="006513E7" w:rsidRPr="00A256C1">
        <w:rPr>
          <w:rFonts w:ascii="Times New Roman" w:eastAsia="Times New Roman" w:hAnsi="Times New Roman" w:cs="Times New Roman"/>
          <w:spacing w:val="-5"/>
          <w:sz w:val="28"/>
          <w:lang w:eastAsia="ru-RU"/>
        </w:rPr>
        <w:t> </w:t>
      </w:r>
      <w:r w:rsidR="006513E7" w:rsidRPr="00A256C1">
        <w:rPr>
          <w:rFonts w:ascii="Times New Roman" w:eastAsia="Times New Roman" w:hAnsi="Times New Roman" w:cs="Times New Roman"/>
          <w:spacing w:val="-5"/>
          <w:sz w:val="28"/>
          <w:szCs w:val="28"/>
          <w:lang w:eastAsia="ru-RU"/>
        </w:rPr>
        <w:t> развитие творческих способностей воспитанников, формирование духовно-нравственных качеств личности, совершенствование форм и методов  </w:t>
      </w:r>
      <w:r w:rsidR="006513E7" w:rsidRPr="00A256C1">
        <w:rPr>
          <w:rFonts w:ascii="Times New Roman" w:eastAsia="Times New Roman" w:hAnsi="Times New Roman" w:cs="Times New Roman"/>
          <w:spacing w:val="-5"/>
          <w:sz w:val="28"/>
          <w:lang w:eastAsia="ru-RU"/>
        </w:rPr>
        <w:t> </w:t>
      </w:r>
      <w:r w:rsidR="006513E7" w:rsidRPr="00A256C1">
        <w:rPr>
          <w:rFonts w:ascii="Times New Roman" w:eastAsia="Times New Roman" w:hAnsi="Times New Roman" w:cs="Times New Roman"/>
          <w:spacing w:val="-5"/>
          <w:sz w:val="28"/>
          <w:szCs w:val="28"/>
          <w:lang w:eastAsia="ru-RU"/>
        </w:rPr>
        <w:t>работы с родителями</w:t>
      </w:r>
      <w:r w:rsidRPr="00A256C1">
        <w:rPr>
          <w:rFonts w:ascii="Times New Roman" w:eastAsia="Times New Roman" w:hAnsi="Times New Roman" w:cs="Times New Roman"/>
          <w:spacing w:val="-5"/>
          <w:sz w:val="28"/>
          <w:szCs w:val="28"/>
          <w:lang w:eastAsia="ru-RU"/>
        </w:rPr>
        <w:t>.</w:t>
      </w:r>
      <w:r w:rsidR="001E618C" w:rsidRPr="001E618C">
        <w:rPr>
          <w:rFonts w:ascii="Times New Roman" w:eastAsia="Times New Roman" w:hAnsi="Times New Roman" w:cs="Times New Roman"/>
          <w:color w:val="000000"/>
          <w:sz w:val="28"/>
          <w:szCs w:val="28"/>
          <w:lang w:eastAsia="ru-RU"/>
        </w:rPr>
        <w:t xml:space="preserve"> </w:t>
      </w:r>
      <w:r w:rsidR="001E618C">
        <w:rPr>
          <w:rFonts w:ascii="Times New Roman" w:eastAsia="Times New Roman" w:hAnsi="Times New Roman" w:cs="Times New Roman"/>
          <w:color w:val="000000"/>
          <w:sz w:val="28"/>
          <w:szCs w:val="28"/>
          <w:lang w:eastAsia="ru-RU"/>
        </w:rPr>
        <w:t xml:space="preserve">В основе этой работы лежит </w:t>
      </w:r>
      <w:r w:rsidR="001E618C" w:rsidRPr="000E3C3F">
        <w:rPr>
          <w:rFonts w:ascii="Times New Roman" w:eastAsia="Times New Roman" w:hAnsi="Times New Roman" w:cs="Times New Roman"/>
          <w:color w:val="000000"/>
          <w:sz w:val="28"/>
          <w:szCs w:val="28"/>
          <w:lang w:eastAsia="ru-RU"/>
        </w:rPr>
        <w:t>личностно – ориенти</w:t>
      </w:r>
      <w:r w:rsidR="001E618C">
        <w:rPr>
          <w:rFonts w:ascii="Times New Roman" w:eastAsia="Times New Roman" w:hAnsi="Times New Roman" w:cs="Times New Roman"/>
          <w:color w:val="000000"/>
          <w:sz w:val="28"/>
          <w:szCs w:val="28"/>
          <w:lang w:eastAsia="ru-RU"/>
        </w:rPr>
        <w:t>рованный подход как субъективная форма</w:t>
      </w:r>
      <w:r w:rsidR="001E618C" w:rsidRPr="000E3C3F">
        <w:rPr>
          <w:rFonts w:ascii="Times New Roman" w:eastAsia="Times New Roman" w:hAnsi="Times New Roman" w:cs="Times New Roman"/>
          <w:color w:val="000000"/>
          <w:sz w:val="28"/>
          <w:szCs w:val="28"/>
          <w:lang w:eastAsia="ru-RU"/>
        </w:rPr>
        <w:t xml:space="preserve"> общения между детьми и взрослыми.</w:t>
      </w:r>
    </w:p>
    <w:p w:rsidR="001E618C" w:rsidRDefault="001E618C" w:rsidP="001E618C">
      <w:pPr>
        <w:rPr>
          <w:rFonts w:ascii="Times New Roman" w:eastAsia="Times New Roman" w:hAnsi="Times New Roman" w:cs="Times New Roman"/>
          <w:sz w:val="26"/>
          <w:szCs w:val="26"/>
          <w:lang w:eastAsia="ru-RU"/>
        </w:rPr>
      </w:pPr>
    </w:p>
    <w:p w:rsidR="001E618C" w:rsidRPr="00690B15" w:rsidRDefault="001E618C" w:rsidP="00690B15">
      <w:pPr>
        <w:tabs>
          <w:tab w:val="left" w:pos="1770"/>
        </w:tabs>
        <w:rPr>
          <w:rFonts w:ascii="Times New Roman" w:eastAsia="Times New Roman" w:hAnsi="Times New Roman" w:cs="Times New Roman"/>
          <w:i/>
          <w:sz w:val="26"/>
          <w:szCs w:val="26"/>
          <w:lang w:eastAsia="ru-RU"/>
        </w:rPr>
      </w:pPr>
      <w:r>
        <w:rPr>
          <w:rFonts w:ascii="Times New Roman" w:eastAsia="Times New Roman" w:hAnsi="Times New Roman" w:cs="Times New Roman"/>
          <w:sz w:val="26"/>
          <w:szCs w:val="26"/>
          <w:lang w:eastAsia="ru-RU"/>
        </w:rPr>
        <w:tab/>
      </w:r>
      <w:r w:rsidRPr="001E618C">
        <w:rPr>
          <w:rFonts w:ascii="Times New Roman" w:hAnsi="Times New Roman" w:cs="Times New Roman"/>
          <w:b/>
          <w:color w:val="C00000"/>
          <w:sz w:val="28"/>
        </w:rPr>
        <w:t xml:space="preserve"> </w:t>
      </w:r>
      <w:proofErr w:type="spellStart"/>
      <w:r w:rsidRPr="001E618C">
        <w:rPr>
          <w:rFonts w:ascii="Times New Roman" w:hAnsi="Times New Roman" w:cs="Times New Roman"/>
          <w:b/>
          <w:i/>
          <w:sz w:val="28"/>
        </w:rPr>
        <w:t>Теоретико</w:t>
      </w:r>
      <w:proofErr w:type="spellEnd"/>
      <w:r w:rsidRPr="001E618C">
        <w:rPr>
          <w:rFonts w:ascii="Times New Roman" w:hAnsi="Times New Roman" w:cs="Times New Roman"/>
          <w:b/>
          <w:i/>
          <w:sz w:val="28"/>
        </w:rPr>
        <w:t xml:space="preserve"> - методологическая основа</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Новое, третье тысячелетие ставит перед работниками дошкольных учреждений новые учебно-воспитательные задачи, обусловленные необходимостью формирования у детей чувства любви, справедливости, правды, сострадания, милосердия и других добродетелей. Любящими хотят видеть детей их родители, родные, воспитатели, сверстники. Вкладывая в воспитанников любовь, взрослые надеются получить от них доверие, чуткость, понимание, внимание к проблемам жизни, общения.</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Мария </w:t>
      </w:r>
      <w:proofErr w:type="spellStart"/>
      <w:r w:rsidRPr="007C4C81">
        <w:rPr>
          <w:rFonts w:ascii="Times New Roman" w:hAnsi="Times New Roman" w:cs="Times New Roman"/>
          <w:sz w:val="28"/>
        </w:rPr>
        <w:t>Монтессори</w:t>
      </w:r>
      <w:proofErr w:type="spellEnd"/>
      <w:r w:rsidRPr="007C4C81">
        <w:rPr>
          <w:rFonts w:ascii="Times New Roman" w:hAnsi="Times New Roman" w:cs="Times New Roman"/>
          <w:sz w:val="28"/>
        </w:rPr>
        <w:t xml:space="preserve"> еще в начале ХХ века говорила: "Если мы озабочены тем, чтобы дать" нравственное воспитание "нашим детям, </w:t>
      </w:r>
      <w:proofErr w:type="gramStart"/>
      <w:r w:rsidRPr="007C4C81">
        <w:rPr>
          <w:rFonts w:ascii="Times New Roman" w:hAnsi="Times New Roman" w:cs="Times New Roman"/>
          <w:sz w:val="28"/>
        </w:rPr>
        <w:t>то</w:t>
      </w:r>
      <w:proofErr w:type="gramEnd"/>
      <w:r w:rsidRPr="007C4C81">
        <w:rPr>
          <w:rFonts w:ascii="Times New Roman" w:hAnsi="Times New Roman" w:cs="Times New Roman"/>
          <w:sz w:val="28"/>
        </w:rPr>
        <w:t xml:space="preserve"> прежде всего нам следовало бы задать самим себе вопрос: правда ли это, что мы их действительно любим, и действительно мы искренни в своем стремлении привить им "нравственность". Думаем, что она осознавала глубокий смысл понятий: любовь, послушание, вежливость, благодарность, взаимопомощь, уважение и т.д. и чувствовала большую ответственность за форм</w:t>
      </w:r>
      <w:r>
        <w:rPr>
          <w:rFonts w:ascii="Times New Roman" w:hAnsi="Times New Roman" w:cs="Times New Roman"/>
          <w:sz w:val="28"/>
        </w:rPr>
        <w:t>ирование их в детских душах</w:t>
      </w:r>
      <w:r w:rsidRPr="007C4C81">
        <w:rPr>
          <w:rFonts w:ascii="Times New Roman" w:hAnsi="Times New Roman" w:cs="Times New Roman"/>
          <w:sz w:val="28"/>
        </w:rPr>
        <w:t>.</w:t>
      </w:r>
    </w:p>
    <w:p w:rsidR="001E618C"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Поэтому в современный период жизни от правильного нравственного воспитания детей зависит не </w:t>
      </w:r>
      <w:r>
        <w:rPr>
          <w:rFonts w:ascii="Times New Roman" w:hAnsi="Times New Roman" w:cs="Times New Roman"/>
          <w:sz w:val="28"/>
        </w:rPr>
        <w:t>просто благополучие, а выживание</w:t>
      </w:r>
      <w:r w:rsidRPr="007C4C81">
        <w:rPr>
          <w:rFonts w:ascii="Times New Roman" w:hAnsi="Times New Roman" w:cs="Times New Roman"/>
          <w:sz w:val="28"/>
        </w:rPr>
        <w:t xml:space="preserve"> общества. Научно-технический прогресс сам по себе не способствует нравственному </w:t>
      </w:r>
      <w:r w:rsidRPr="007C4C81">
        <w:rPr>
          <w:rFonts w:ascii="Times New Roman" w:hAnsi="Times New Roman" w:cs="Times New Roman"/>
          <w:sz w:val="28"/>
        </w:rPr>
        <w:lastRenderedPageBreak/>
        <w:t>совершенствованию человека, но в то же самое время дает в руки безнравственных людей мощные средства уничтожения природы, культуры, духовности.</w:t>
      </w:r>
    </w:p>
    <w:p w:rsidR="001E618C" w:rsidRPr="009B312D" w:rsidRDefault="001E618C" w:rsidP="005B26B0">
      <w:pPr>
        <w:spacing w:after="0" w:line="240" w:lineRule="auto"/>
        <w:ind w:firstLine="709"/>
        <w:jc w:val="both"/>
        <w:rPr>
          <w:rFonts w:ascii="Times New Roman" w:hAnsi="Times New Roman" w:cs="Times New Roman"/>
          <w:sz w:val="28"/>
        </w:rPr>
      </w:pPr>
      <w:proofErr w:type="gramStart"/>
      <w:r>
        <w:rPr>
          <w:rFonts w:ascii="Times New Roman" w:hAnsi="Times New Roman" w:cs="Times New Roman"/>
          <w:sz w:val="28"/>
        </w:rPr>
        <w:t xml:space="preserve">Целевая направленность </w:t>
      </w:r>
      <w:r w:rsidRPr="009B312D">
        <w:rPr>
          <w:rFonts w:ascii="Times New Roman" w:hAnsi="Times New Roman" w:cs="Times New Roman"/>
          <w:sz w:val="28"/>
        </w:rPr>
        <w:t>ГОС ДО на процесс усвоения нравственных норм и ценностей и следования им на этапе дошкольного детства задаѐт</w:t>
      </w:r>
      <w:r>
        <w:rPr>
          <w:rFonts w:ascii="Times New Roman" w:hAnsi="Times New Roman" w:cs="Times New Roman"/>
          <w:sz w:val="28"/>
        </w:rPr>
        <w:t xml:space="preserve"> </w:t>
      </w:r>
      <w:r w:rsidRPr="009B312D">
        <w:rPr>
          <w:rFonts w:ascii="Times New Roman" w:hAnsi="Times New Roman" w:cs="Times New Roman"/>
          <w:sz w:val="28"/>
        </w:rPr>
        <w:t>ориентир для поиска действенных методов и средств его формирования, т.к.</w:t>
      </w:r>
      <w:r>
        <w:rPr>
          <w:rFonts w:ascii="Times New Roman" w:hAnsi="Times New Roman" w:cs="Times New Roman"/>
          <w:sz w:val="28"/>
        </w:rPr>
        <w:t xml:space="preserve"> </w:t>
      </w:r>
      <w:proofErr w:type="spellStart"/>
      <w:r w:rsidRPr="009B312D">
        <w:rPr>
          <w:rFonts w:ascii="Times New Roman" w:hAnsi="Times New Roman" w:cs="Times New Roman"/>
          <w:sz w:val="28"/>
        </w:rPr>
        <w:t>н</w:t>
      </w:r>
      <w:r w:rsidR="005B26B0">
        <w:rPr>
          <w:rFonts w:ascii="Times New Roman" w:hAnsi="Times New Roman" w:cs="Times New Roman"/>
          <w:sz w:val="28"/>
        </w:rPr>
        <w:t>есформированность</w:t>
      </w:r>
      <w:proofErr w:type="spellEnd"/>
      <w:r w:rsidR="005B26B0">
        <w:rPr>
          <w:rFonts w:ascii="Times New Roman" w:hAnsi="Times New Roman" w:cs="Times New Roman"/>
          <w:sz w:val="28"/>
        </w:rPr>
        <w:t xml:space="preserve"> нравственного </w:t>
      </w:r>
      <w:r w:rsidRPr="009B312D">
        <w:rPr>
          <w:rFonts w:ascii="Times New Roman" w:hAnsi="Times New Roman" w:cs="Times New Roman"/>
          <w:sz w:val="28"/>
        </w:rPr>
        <w:t>поведения приводит к зарождению деструктивного, агрессивного и конфликтного поведения и как результат – к</w:t>
      </w:r>
      <w:r w:rsidR="005B26B0">
        <w:rPr>
          <w:rFonts w:ascii="Times New Roman" w:hAnsi="Times New Roman" w:cs="Times New Roman"/>
          <w:sz w:val="28"/>
        </w:rPr>
        <w:t xml:space="preserve"> на</w:t>
      </w:r>
      <w:r w:rsidRPr="009B312D">
        <w:rPr>
          <w:rFonts w:ascii="Times New Roman" w:hAnsi="Times New Roman" w:cs="Times New Roman"/>
          <w:sz w:val="28"/>
        </w:rPr>
        <w:t>рушенной, искажѐнной социализации ребѐнка.</w:t>
      </w:r>
      <w:proofErr w:type="gramEnd"/>
    </w:p>
    <w:p w:rsidR="001E618C" w:rsidRPr="007C4C81" w:rsidRDefault="001E618C" w:rsidP="001E618C">
      <w:pPr>
        <w:spacing w:after="0" w:line="240" w:lineRule="auto"/>
        <w:ind w:firstLine="709"/>
        <w:jc w:val="both"/>
        <w:rPr>
          <w:rFonts w:ascii="Times New Roman" w:hAnsi="Times New Roman" w:cs="Times New Roman"/>
          <w:sz w:val="28"/>
        </w:rPr>
      </w:pPr>
      <w:r w:rsidRPr="009B312D">
        <w:rPr>
          <w:rFonts w:ascii="Times New Roman" w:hAnsi="Times New Roman" w:cs="Times New Roman"/>
          <w:sz w:val="28"/>
        </w:rPr>
        <w:t xml:space="preserve">В массовой практике работы дошкольных учреждений педагогами организуется работа в этом направлении, однако достижение ожидаемых результатов невозможно без учѐта современных </w:t>
      </w:r>
      <w:proofErr w:type="spellStart"/>
      <w:r w:rsidRPr="009B312D">
        <w:rPr>
          <w:rFonts w:ascii="Times New Roman" w:hAnsi="Times New Roman" w:cs="Times New Roman"/>
          <w:sz w:val="28"/>
        </w:rPr>
        <w:t>социокультурных</w:t>
      </w:r>
      <w:proofErr w:type="spellEnd"/>
      <w:r w:rsidRPr="009B312D">
        <w:rPr>
          <w:rFonts w:ascii="Times New Roman" w:hAnsi="Times New Roman" w:cs="Times New Roman"/>
          <w:sz w:val="28"/>
        </w:rPr>
        <w:t xml:space="preserve"> условий. Проникновение в жизнедеятельность ребѐнка-дошкольника информационно</w:t>
      </w:r>
      <w:r>
        <w:rPr>
          <w:rFonts w:ascii="Times New Roman" w:hAnsi="Times New Roman" w:cs="Times New Roman"/>
          <w:sz w:val="28"/>
        </w:rPr>
        <w:t xml:space="preserve"> - </w:t>
      </w:r>
      <w:r w:rsidRPr="009B312D">
        <w:rPr>
          <w:rFonts w:ascii="Times New Roman" w:hAnsi="Times New Roman" w:cs="Times New Roman"/>
          <w:sz w:val="28"/>
        </w:rPr>
        <w:t>экранной культуры оказывает не последнее влияние на его нравств</w:t>
      </w:r>
      <w:r>
        <w:rPr>
          <w:rFonts w:ascii="Times New Roman" w:hAnsi="Times New Roman" w:cs="Times New Roman"/>
          <w:sz w:val="28"/>
        </w:rPr>
        <w:t>енное раз</w:t>
      </w:r>
      <w:r w:rsidRPr="009B312D">
        <w:rPr>
          <w:rFonts w:ascii="Times New Roman" w:hAnsi="Times New Roman" w:cs="Times New Roman"/>
          <w:sz w:val="28"/>
        </w:rPr>
        <w:t>витие, в том числе и поведение, и заставляет искать новые способы обогащения нравственной сферы.</w:t>
      </w:r>
    </w:p>
    <w:p w:rsidR="001E618C" w:rsidRDefault="005B26B0" w:rsidP="001E618C">
      <w:pPr>
        <w:spacing w:after="0" w:line="240" w:lineRule="auto"/>
        <w:ind w:firstLine="709"/>
        <w:jc w:val="both"/>
        <w:rPr>
          <w:rFonts w:ascii="Times New Roman" w:hAnsi="Times New Roman" w:cs="Times New Roman"/>
          <w:sz w:val="28"/>
        </w:rPr>
      </w:pPr>
      <w:r>
        <w:rPr>
          <w:rFonts w:ascii="Times New Roman" w:hAnsi="Times New Roman" w:cs="Times New Roman"/>
          <w:sz w:val="28"/>
        </w:rPr>
        <w:t>Определяется</w:t>
      </w:r>
      <w:r w:rsidR="001E618C" w:rsidRPr="007C4C81">
        <w:rPr>
          <w:rFonts w:ascii="Times New Roman" w:hAnsi="Times New Roman" w:cs="Times New Roman"/>
          <w:sz w:val="28"/>
        </w:rPr>
        <w:t xml:space="preserve"> приоритетность морально-социального развития детей, духовных ценностей человека и общества.</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Большое значение в формировании нравственного поведения детей приобретает сюжетно-ролевая игра.</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Игра - любимая деятельность дошкольника. Она появляется в раннем детстве, когда потребность ребенка к </w:t>
      </w:r>
      <w:r>
        <w:rPr>
          <w:rFonts w:ascii="Times New Roman" w:hAnsi="Times New Roman" w:cs="Times New Roman"/>
          <w:sz w:val="28"/>
        </w:rPr>
        <w:t xml:space="preserve">самостоятельности, стремление </w:t>
      </w:r>
      <w:r w:rsidR="005B26B0">
        <w:rPr>
          <w:rFonts w:ascii="Times New Roman" w:hAnsi="Times New Roman" w:cs="Times New Roman"/>
          <w:sz w:val="28"/>
        </w:rPr>
        <w:t xml:space="preserve"> быть «</w:t>
      </w:r>
      <w:r w:rsidRPr="007C4C81">
        <w:rPr>
          <w:rFonts w:ascii="Times New Roman" w:hAnsi="Times New Roman" w:cs="Times New Roman"/>
          <w:sz w:val="28"/>
        </w:rPr>
        <w:t>как взрос</w:t>
      </w:r>
      <w:r w:rsidR="005B26B0">
        <w:rPr>
          <w:rFonts w:ascii="Times New Roman" w:hAnsi="Times New Roman" w:cs="Times New Roman"/>
          <w:sz w:val="28"/>
        </w:rPr>
        <w:t>лые»</w:t>
      </w:r>
      <w:r w:rsidRPr="007C4C81">
        <w:rPr>
          <w:rFonts w:ascii="Times New Roman" w:hAnsi="Times New Roman" w:cs="Times New Roman"/>
          <w:sz w:val="28"/>
        </w:rPr>
        <w:t xml:space="preserve"> очень большая, а возможности еще очень ограничены. Есть только одно средство, которое способно решить это противоречие, удовлетворить притязания ребенка - игра, в особенности сюжетно-ролевая. В игре ребенок берет на себя роли взрослых и в специально созданных условиях воспроизводит их деятельность и взаимоотношения.</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Сюжетно-ролевые игры, как разновидность творческих игр, по своей природе отражательные: в них дети отражают свои впечатления об окружающей жизни, знания, усвоенные ранее. В процессе игры эти знания поднимаются на новый уровень: переводятся в речевой план, следовательно, обобщаются, пре</w:t>
      </w:r>
      <w:r>
        <w:rPr>
          <w:rFonts w:ascii="Times New Roman" w:hAnsi="Times New Roman" w:cs="Times New Roman"/>
          <w:sz w:val="28"/>
        </w:rPr>
        <w:t>вращаются, совершенствуются</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Игра, по Фридриху </w:t>
      </w:r>
      <w:proofErr w:type="spellStart"/>
      <w:r w:rsidRPr="007C4C81">
        <w:rPr>
          <w:rFonts w:ascii="Times New Roman" w:hAnsi="Times New Roman" w:cs="Times New Roman"/>
          <w:sz w:val="28"/>
        </w:rPr>
        <w:t>Фребелю</w:t>
      </w:r>
      <w:proofErr w:type="spellEnd"/>
      <w:r w:rsidRPr="007C4C81">
        <w:rPr>
          <w:rFonts w:ascii="Times New Roman" w:hAnsi="Times New Roman" w:cs="Times New Roman"/>
          <w:sz w:val="28"/>
        </w:rPr>
        <w:t>, является высшей ступенькой детского развития, развития человека этого периода; она является произвольным изображением внутреннего мира, изображение его по его собственной необходимости  и потребности, выражается</w:t>
      </w:r>
      <w:r>
        <w:rPr>
          <w:rFonts w:ascii="Times New Roman" w:hAnsi="Times New Roman" w:cs="Times New Roman"/>
          <w:sz w:val="28"/>
        </w:rPr>
        <w:t xml:space="preserve"> </w:t>
      </w:r>
      <w:r w:rsidR="005B26B0">
        <w:rPr>
          <w:rFonts w:ascii="Times New Roman" w:hAnsi="Times New Roman" w:cs="Times New Roman"/>
          <w:sz w:val="28"/>
        </w:rPr>
        <w:t>уже самим словом. «</w:t>
      </w:r>
      <w:r w:rsidRPr="007C4C81">
        <w:rPr>
          <w:rFonts w:ascii="Times New Roman" w:hAnsi="Times New Roman" w:cs="Times New Roman"/>
          <w:sz w:val="28"/>
        </w:rPr>
        <w:t>Игра - самое чистое и самое духовное проявление человека на этом этапе, и в то же время она является ... копией всей человеческой жизни, внутреннего, сокровенного естественной жизни, как в человеке, так и во всех вещах; поэтому игра порождает радость, свободу, достаток, покой в ​​себе и вокруг себя ... Источники всего хорошего лежат в игре и вых</w:t>
      </w:r>
      <w:r w:rsidR="005B26B0">
        <w:rPr>
          <w:rFonts w:ascii="Times New Roman" w:hAnsi="Times New Roman" w:cs="Times New Roman"/>
          <w:sz w:val="28"/>
        </w:rPr>
        <w:t>одят из нее»</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Самое главное, что в игре ребенок воплощает свой взгляд, свои представления, свое отношение к тому событию, которое разворачивается. На эту особенност</w:t>
      </w:r>
      <w:r w:rsidR="005B26B0">
        <w:rPr>
          <w:rFonts w:ascii="Times New Roman" w:hAnsi="Times New Roman" w:cs="Times New Roman"/>
          <w:sz w:val="28"/>
        </w:rPr>
        <w:t>ь игры указывал К.Д. Ушинский: «</w:t>
      </w:r>
      <w:r w:rsidRPr="007C4C81">
        <w:rPr>
          <w:rFonts w:ascii="Times New Roman" w:hAnsi="Times New Roman" w:cs="Times New Roman"/>
          <w:sz w:val="28"/>
        </w:rPr>
        <w:t xml:space="preserve">... в игре же дитя - зреющий </w:t>
      </w:r>
      <w:r w:rsidRPr="007C4C81">
        <w:rPr>
          <w:rFonts w:ascii="Times New Roman" w:hAnsi="Times New Roman" w:cs="Times New Roman"/>
          <w:sz w:val="28"/>
        </w:rPr>
        <w:lastRenderedPageBreak/>
        <w:t>человек, пробует свои силы и самостоятельно распоряжается св</w:t>
      </w:r>
      <w:r>
        <w:rPr>
          <w:rFonts w:ascii="Times New Roman" w:hAnsi="Times New Roman" w:cs="Times New Roman"/>
          <w:sz w:val="28"/>
        </w:rPr>
        <w:t>оими же</w:t>
      </w:r>
      <w:r w:rsidR="005B26B0">
        <w:rPr>
          <w:rFonts w:ascii="Times New Roman" w:hAnsi="Times New Roman" w:cs="Times New Roman"/>
          <w:sz w:val="28"/>
        </w:rPr>
        <w:t xml:space="preserve"> творениями»</w:t>
      </w:r>
      <w:r w:rsidRPr="007C4C81">
        <w:rPr>
          <w:rFonts w:ascii="Times New Roman" w:hAnsi="Times New Roman" w:cs="Times New Roman"/>
          <w:sz w:val="28"/>
        </w:rPr>
        <w:t>.</w:t>
      </w:r>
    </w:p>
    <w:p w:rsidR="001E618C" w:rsidRPr="007C4C81" w:rsidRDefault="001E618C" w:rsidP="005B26B0">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К.Д. Ушинский подчеркивал, что игра является свободной деятельностью ребенка. В ней формируются все стороны души человеческой: ее ум, ее сердце и его воля; и если говорят, что игры предсказывают будущий характер и будущую судьбу ребенка, то это верно в двойной мысли; не только в игре проявляются наклонности ребенка и относительная сила его души, но сама игра имеет большое влияние на развитие детских способностей и наклонностей, а, следователь</w:t>
      </w:r>
      <w:r>
        <w:rPr>
          <w:rFonts w:ascii="Times New Roman" w:hAnsi="Times New Roman" w:cs="Times New Roman"/>
          <w:sz w:val="28"/>
        </w:rPr>
        <w:t xml:space="preserve">но, и на его будущую судьбу. </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Сюжетно-ролевая игра имеет следующие структурные компоненты: сюжет, содержание, роль.</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Главным компонентом сюжетно-ролевой игры является сюжет, без него нет самой сюжетно-ролевой игры. Сюжет игры - это сфера действительности, которая воспроизводится детьми. Сюжет - это отражение ребенком определенных действий, событий, взаимоотношений из жизни и деятельности окружающих. При этом ее игровые</w:t>
      </w:r>
      <w:r w:rsidRPr="007C4C81">
        <w:t xml:space="preserve"> </w:t>
      </w:r>
      <w:r w:rsidRPr="007C4C81">
        <w:rPr>
          <w:rFonts w:ascii="Times New Roman" w:hAnsi="Times New Roman" w:cs="Times New Roman"/>
          <w:sz w:val="28"/>
        </w:rPr>
        <w:t>действия (крутить руль автомобиля, готовить обед и прочее) - один из основных средств реализации сюжета. Сюжеты игр детей дошкольного возраста чрезвычайно разнообразны и отражают конкретные условия их жизни (социально-исторические, геог</w:t>
      </w:r>
      <w:r>
        <w:rPr>
          <w:rFonts w:ascii="Times New Roman" w:hAnsi="Times New Roman" w:cs="Times New Roman"/>
          <w:sz w:val="28"/>
        </w:rPr>
        <w:t>рафические, бытовые и т.д.)</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Дети старшего дошкольного возраста сознательно подходят к выбору сюжета, обсуждают его преждевременно, на элементарном уровне планируют развитие содержания. Появляются новые сюжеты, навеянные впечатлениями, полученные за пределами дошкольного учреждения: по мотивам мультипликационных сериалов, прочитанных дома книг, р</w:t>
      </w:r>
      <w:r>
        <w:rPr>
          <w:rFonts w:ascii="Times New Roman" w:hAnsi="Times New Roman" w:cs="Times New Roman"/>
          <w:sz w:val="28"/>
        </w:rPr>
        <w:t xml:space="preserve">ассказов родителей и </w:t>
      </w:r>
      <w:proofErr w:type="gramStart"/>
      <w:r>
        <w:rPr>
          <w:rFonts w:ascii="Times New Roman" w:hAnsi="Times New Roman" w:cs="Times New Roman"/>
          <w:sz w:val="28"/>
        </w:rPr>
        <w:t>другое</w:t>
      </w:r>
      <w:proofErr w:type="gramEnd"/>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Как отмечала Д.В. </w:t>
      </w:r>
      <w:proofErr w:type="spellStart"/>
      <w:r w:rsidRPr="007C4C81">
        <w:rPr>
          <w:rFonts w:ascii="Times New Roman" w:hAnsi="Times New Roman" w:cs="Times New Roman"/>
          <w:sz w:val="28"/>
        </w:rPr>
        <w:t>Менджерицкая</w:t>
      </w:r>
      <w:proofErr w:type="spellEnd"/>
      <w:r w:rsidRPr="007C4C81">
        <w:rPr>
          <w:rFonts w:ascii="Times New Roman" w:hAnsi="Times New Roman" w:cs="Times New Roman"/>
          <w:sz w:val="28"/>
        </w:rPr>
        <w:t>, игры детей разнообразны по своей тематике. Большая группа игр отображается в изображении быта, домашней жизни, детского сада. В эти игры больше играют девочки, но нередко в них участву</w:t>
      </w:r>
      <w:r>
        <w:rPr>
          <w:rFonts w:ascii="Times New Roman" w:hAnsi="Times New Roman" w:cs="Times New Roman"/>
          <w:sz w:val="28"/>
        </w:rPr>
        <w:t>ют и мальчики</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Также различают содержание ролевой игры. Содержание игры, определяет Д.Б. </w:t>
      </w:r>
      <w:proofErr w:type="spellStart"/>
      <w:r w:rsidRPr="007C4C81">
        <w:rPr>
          <w:rFonts w:ascii="Times New Roman" w:hAnsi="Times New Roman" w:cs="Times New Roman"/>
          <w:sz w:val="28"/>
        </w:rPr>
        <w:t>Эльконин</w:t>
      </w:r>
      <w:proofErr w:type="spellEnd"/>
      <w:r w:rsidRPr="007C4C81">
        <w:rPr>
          <w:rFonts w:ascii="Times New Roman" w:hAnsi="Times New Roman" w:cs="Times New Roman"/>
          <w:sz w:val="28"/>
        </w:rPr>
        <w:t>, - это то, что отображается ребенком в качестве центрального и характерного момента деятельности и отношений между взрослыми в их бытовой, трудовой, обще</w:t>
      </w:r>
      <w:r>
        <w:rPr>
          <w:rFonts w:ascii="Times New Roman" w:hAnsi="Times New Roman" w:cs="Times New Roman"/>
          <w:sz w:val="28"/>
        </w:rPr>
        <w:t xml:space="preserve">ственной деятельности. </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С точки зрения Р.И. Жуковской, ребенок отражает в игре предметную, трудовую деятельность взрослых (приготовление пищи, ремонт квартиры) или отношения между людьми и общественную суть их деятельности (врач внимательно выслушивает своих пациентов, назначает лечение). Конкретный характер взаимоотношений между людьми, воспроизводимый в игре может быть разным. Это и сотрудничество, взаимопомощь, забота друг о друге; но это могут быть и моменты враждебности, грубости, жестокости и т.д., зависит от конкретных социальных условий жизни и воспитания ребенка. Итак, одни и те же сюжеты, разыгрываемые детьми, могут</w:t>
      </w:r>
      <w:r>
        <w:rPr>
          <w:rFonts w:ascii="Times New Roman" w:hAnsi="Times New Roman" w:cs="Times New Roman"/>
          <w:sz w:val="28"/>
        </w:rPr>
        <w:t xml:space="preserve"> быть разными по содержанию</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lastRenderedPageBreak/>
        <w:t xml:space="preserve">Содержание каждой ролевой игры раскрывается через выполнение ребенком взятой на себя роли. Роль - средство реализации игрового сюжета и главный компонент сюжетно-ролевой игры. Для ребенка роль - это его игровая позиция: он отождествляет себя с любым персонажем сюжета и действует в соответствии с представлениями </w:t>
      </w:r>
      <w:proofErr w:type="gramStart"/>
      <w:r w:rsidRPr="007C4C81">
        <w:rPr>
          <w:rFonts w:ascii="Times New Roman" w:hAnsi="Times New Roman" w:cs="Times New Roman"/>
          <w:sz w:val="28"/>
        </w:rPr>
        <w:t>о</w:t>
      </w:r>
      <w:proofErr w:type="gramEnd"/>
      <w:r w:rsidRPr="007C4C81">
        <w:rPr>
          <w:rFonts w:ascii="Times New Roman" w:hAnsi="Times New Roman" w:cs="Times New Roman"/>
          <w:sz w:val="28"/>
        </w:rPr>
        <w:t xml:space="preserve"> данном персонаж. Всякая роль имеет свои правила поведения, взятые ребенком из окружающей жизни, по</w:t>
      </w:r>
      <w:r>
        <w:rPr>
          <w:rFonts w:ascii="Times New Roman" w:hAnsi="Times New Roman" w:cs="Times New Roman"/>
          <w:sz w:val="28"/>
        </w:rPr>
        <w:t xml:space="preserve"> отношениям в мире взрослых</w:t>
      </w:r>
      <w:r w:rsidRPr="007C4C81">
        <w:rPr>
          <w:rFonts w:ascii="Times New Roman" w:hAnsi="Times New Roman" w:cs="Times New Roman"/>
          <w:sz w:val="28"/>
        </w:rPr>
        <w:t>. Выполняя принятые на себя роли, дети не раз возвращаются к действительности, осваиваются в ней, узнают ее постепенно, добровольно, без принуждения. Произвольность действий является характерной о</w:t>
      </w:r>
      <w:r>
        <w:rPr>
          <w:rFonts w:ascii="Times New Roman" w:hAnsi="Times New Roman" w:cs="Times New Roman"/>
          <w:sz w:val="28"/>
        </w:rPr>
        <w:t>собенностью творческой игры</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А.П. Усова отмечает, что </w:t>
      </w:r>
      <w:proofErr w:type="gramStart"/>
      <w:r w:rsidRPr="007C4C81">
        <w:rPr>
          <w:rFonts w:ascii="Times New Roman" w:hAnsi="Times New Roman" w:cs="Times New Roman"/>
          <w:sz w:val="28"/>
        </w:rPr>
        <w:t>выполняя роль</w:t>
      </w:r>
      <w:proofErr w:type="gramEnd"/>
      <w:r w:rsidRPr="007C4C81">
        <w:rPr>
          <w:rFonts w:ascii="Times New Roman" w:hAnsi="Times New Roman" w:cs="Times New Roman"/>
          <w:sz w:val="28"/>
        </w:rPr>
        <w:t>, ребенок подчиняется определенным правилам поведения, вытекающие из принятой роли. Они устанавливаются самими детьми, что отличает творческую игру от подвижной и дидактической, где правила определяются взрослыми. Правила, установленные самим ребенком, являются правилами внутреннего самоо</w:t>
      </w:r>
      <w:r>
        <w:rPr>
          <w:rFonts w:ascii="Times New Roman" w:hAnsi="Times New Roman" w:cs="Times New Roman"/>
          <w:sz w:val="28"/>
        </w:rPr>
        <w:t>граничения, самоопределение</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К шестому году жизни детей, когда роль становится центром их игры, возникает задача выявления условий формирования таких форм ролевого поведения, которые</w:t>
      </w:r>
      <w:r>
        <w:rPr>
          <w:rFonts w:ascii="Times New Roman" w:hAnsi="Times New Roman" w:cs="Times New Roman"/>
          <w:sz w:val="28"/>
        </w:rPr>
        <w:t xml:space="preserve"> </w:t>
      </w:r>
      <w:r w:rsidRPr="007C4C81">
        <w:rPr>
          <w:rFonts w:ascii="Times New Roman" w:hAnsi="Times New Roman" w:cs="Times New Roman"/>
          <w:sz w:val="28"/>
        </w:rPr>
        <w:t>позволили ребенку использовать роль как средство совместного развертывания сюжета игры.</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В большинстве исследований педагогов и психологов (Л. Артемовой, Л. С. </w:t>
      </w:r>
      <w:proofErr w:type="spellStart"/>
      <w:r w:rsidRPr="007C4C81">
        <w:rPr>
          <w:rFonts w:ascii="Times New Roman" w:hAnsi="Times New Roman" w:cs="Times New Roman"/>
          <w:sz w:val="28"/>
        </w:rPr>
        <w:t>Выготского</w:t>
      </w:r>
      <w:proofErr w:type="spellEnd"/>
      <w:r w:rsidRPr="007C4C81">
        <w:rPr>
          <w:rFonts w:ascii="Times New Roman" w:hAnsi="Times New Roman" w:cs="Times New Roman"/>
          <w:sz w:val="28"/>
        </w:rPr>
        <w:t xml:space="preserve">, А.В. Запорожца, Д.В. </w:t>
      </w:r>
      <w:proofErr w:type="spellStart"/>
      <w:r w:rsidRPr="007C4C81">
        <w:rPr>
          <w:rFonts w:ascii="Times New Roman" w:hAnsi="Times New Roman" w:cs="Times New Roman"/>
          <w:sz w:val="28"/>
        </w:rPr>
        <w:t>Менджерицкой</w:t>
      </w:r>
      <w:proofErr w:type="spellEnd"/>
      <w:r w:rsidRPr="007C4C81">
        <w:rPr>
          <w:rFonts w:ascii="Times New Roman" w:hAnsi="Times New Roman" w:cs="Times New Roman"/>
          <w:sz w:val="28"/>
        </w:rPr>
        <w:t xml:space="preserve">, Д.Б. </w:t>
      </w:r>
      <w:proofErr w:type="spellStart"/>
      <w:r w:rsidRPr="007C4C81">
        <w:rPr>
          <w:rFonts w:ascii="Times New Roman" w:hAnsi="Times New Roman" w:cs="Times New Roman"/>
          <w:sz w:val="28"/>
        </w:rPr>
        <w:t>Эльконина</w:t>
      </w:r>
      <w:proofErr w:type="spellEnd"/>
      <w:r w:rsidRPr="007C4C81">
        <w:rPr>
          <w:rFonts w:ascii="Times New Roman" w:hAnsi="Times New Roman" w:cs="Times New Roman"/>
          <w:sz w:val="28"/>
        </w:rPr>
        <w:t>) фиксируется появление у детей развитой совместной сюжетно-ролевой игры до пяти лет. Авторы связывают ее с переходом к отображению не просто специфических действий взрослых, но и ролевых (социальных) отношений. Эти отношения и составляют основу общественной игры.</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К пяти годам у детей уже есть предпосылки для совместного развертывания сюжета через роль. Они уже умеют воплощать в своих действиях содержание различных ролей и обозначать свою роль для партнера.</w:t>
      </w:r>
    </w:p>
    <w:p w:rsidR="001E618C" w:rsidRPr="007C4C81" w:rsidRDefault="001E618C" w:rsidP="001E618C">
      <w:pPr>
        <w:spacing w:after="0" w:line="240" w:lineRule="auto"/>
        <w:ind w:firstLine="709"/>
        <w:jc w:val="both"/>
        <w:rPr>
          <w:rFonts w:ascii="Times New Roman" w:hAnsi="Times New Roman" w:cs="Times New Roman"/>
          <w:sz w:val="28"/>
        </w:rPr>
      </w:pPr>
      <w:proofErr w:type="gramStart"/>
      <w:r w:rsidRPr="007C4C81">
        <w:rPr>
          <w:rFonts w:ascii="Times New Roman" w:hAnsi="Times New Roman" w:cs="Times New Roman"/>
          <w:sz w:val="28"/>
        </w:rPr>
        <w:t xml:space="preserve">По сравнению с играми детей младшего дошкольного возраста, где воображаемые партнеры появляются лишь эпизодически и, выполнив </w:t>
      </w:r>
      <w:r w:rsidR="005B26B0">
        <w:rPr>
          <w:rFonts w:ascii="Times New Roman" w:hAnsi="Times New Roman" w:cs="Times New Roman"/>
          <w:sz w:val="28"/>
        </w:rPr>
        <w:t>свою функцию «посредника»</w:t>
      </w:r>
      <w:r w:rsidRPr="007C4C81">
        <w:rPr>
          <w:rFonts w:ascii="Times New Roman" w:hAnsi="Times New Roman" w:cs="Times New Roman"/>
          <w:sz w:val="28"/>
        </w:rPr>
        <w:t xml:space="preserve"> при установлении ролевого взаимодействия между детьми, исчезали, у детей шестого года жизни воображаемые партнеры являются устойчивыми соучастниками игры, которые позволяли им не просто устанавливать взаимодействие друг с другом, но и разворачивать более </w:t>
      </w:r>
      <w:r>
        <w:rPr>
          <w:rFonts w:ascii="Times New Roman" w:hAnsi="Times New Roman" w:cs="Times New Roman"/>
          <w:sz w:val="28"/>
        </w:rPr>
        <w:t>сложные сюжетные содержания</w:t>
      </w:r>
      <w:r w:rsidRPr="007C4C81">
        <w:rPr>
          <w:rFonts w:ascii="Times New Roman" w:hAnsi="Times New Roman" w:cs="Times New Roman"/>
          <w:sz w:val="28"/>
        </w:rPr>
        <w:t>.</w:t>
      </w:r>
      <w:proofErr w:type="gramEnd"/>
    </w:p>
    <w:p w:rsidR="001E618C"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Игры имеют своеобразное значение для усвоения правил поведения, потому что правила и обязанности, взятые детьми в игре, выполняются ими с большой обязательностью, как взятые добровольно. Поэтому для воспитания детей дошкольного возраста особенно</w:t>
      </w:r>
      <w:r w:rsidR="005B26B0">
        <w:rPr>
          <w:rFonts w:ascii="Times New Roman" w:hAnsi="Times New Roman" w:cs="Times New Roman"/>
          <w:sz w:val="28"/>
        </w:rPr>
        <w:t xml:space="preserve"> важно мнение А.С. Макаренко о «</w:t>
      </w:r>
      <w:r w:rsidRPr="007C4C81">
        <w:rPr>
          <w:rFonts w:ascii="Times New Roman" w:hAnsi="Times New Roman" w:cs="Times New Roman"/>
          <w:sz w:val="28"/>
        </w:rPr>
        <w:t>насыщен</w:t>
      </w:r>
      <w:r w:rsidR="005B26B0">
        <w:rPr>
          <w:rFonts w:ascii="Times New Roman" w:hAnsi="Times New Roman" w:cs="Times New Roman"/>
          <w:sz w:val="28"/>
        </w:rPr>
        <w:t>ия всей жизни игрой»</w:t>
      </w:r>
      <w:r w:rsidRPr="007C4C81">
        <w:rPr>
          <w:rFonts w:ascii="Times New Roman" w:hAnsi="Times New Roman" w:cs="Times New Roman"/>
          <w:sz w:val="28"/>
        </w:rPr>
        <w:t xml:space="preserve">. </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В игре ребенок активно познает окружающий мир, отношения между людьми, правила и нормы поведения, себя, свои возможности, осознает свои связи с другими. Целенаправл</w:t>
      </w:r>
      <w:r>
        <w:rPr>
          <w:rFonts w:ascii="Times New Roman" w:hAnsi="Times New Roman" w:cs="Times New Roman"/>
          <w:sz w:val="28"/>
        </w:rPr>
        <w:t xml:space="preserve">енный характер игры позволяет </w:t>
      </w:r>
      <w:r w:rsidRPr="007C4C81">
        <w:rPr>
          <w:rFonts w:ascii="Times New Roman" w:hAnsi="Times New Roman" w:cs="Times New Roman"/>
          <w:sz w:val="28"/>
        </w:rPr>
        <w:t xml:space="preserve"> выбирать </w:t>
      </w:r>
      <w:r w:rsidRPr="007C4C81">
        <w:rPr>
          <w:rFonts w:ascii="Times New Roman" w:hAnsi="Times New Roman" w:cs="Times New Roman"/>
          <w:sz w:val="28"/>
        </w:rPr>
        <w:lastRenderedPageBreak/>
        <w:t>нужные средства, игрушки, товарищей по игре, осуществлять игровой замысел, вступать в отношения со сверстниками, а его творческий характер помогает реализовать свои представления об окружении, отношение к нему и тому подобное. В игре формируются определенные знания, происходит воспитание нравственных представлений и чувств, развитие самостоятельности, инициативы, ответственности. Ведь ребенок в своих играх демонстрируе</w:t>
      </w:r>
      <w:r>
        <w:rPr>
          <w:rFonts w:ascii="Times New Roman" w:hAnsi="Times New Roman" w:cs="Times New Roman"/>
          <w:sz w:val="28"/>
        </w:rPr>
        <w:t>т собственно духовную жизнь</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Таким образом, сюжетно-ролевая игра как вид игровой деятельности старших дошкольников является ведущим видом деятельности, средством формирования нравственной личности. Именно в игре происходит усвоение ребенком форм и способов деятельности, норм и правил поведени</w:t>
      </w:r>
      <w:r w:rsidR="005B26B0">
        <w:rPr>
          <w:rFonts w:ascii="Times New Roman" w:hAnsi="Times New Roman" w:cs="Times New Roman"/>
          <w:sz w:val="28"/>
        </w:rPr>
        <w:t>я. В играх действуют правила – «неписаные законы»</w:t>
      </w:r>
      <w:r w:rsidRPr="007C4C81">
        <w:rPr>
          <w:rFonts w:ascii="Times New Roman" w:hAnsi="Times New Roman" w:cs="Times New Roman"/>
          <w:sz w:val="28"/>
        </w:rPr>
        <w:t xml:space="preserve">, обязательства. Дети нуждаются в их четкое выполнение. И эти правила и обязательства легко воспринимаются детьми в играх, </w:t>
      </w:r>
      <w:r>
        <w:rPr>
          <w:rFonts w:ascii="Times New Roman" w:hAnsi="Times New Roman" w:cs="Times New Roman"/>
          <w:sz w:val="28"/>
        </w:rPr>
        <w:t>потому что они добровольные</w:t>
      </w:r>
      <w:r w:rsidRPr="007C4C81">
        <w:rPr>
          <w:rFonts w:ascii="Times New Roman" w:hAnsi="Times New Roman" w:cs="Times New Roman"/>
          <w:sz w:val="28"/>
        </w:rPr>
        <w:t>. В игре формируются душевные и нравственные качества, которые важны для формирования пространства внешней жизни дошкольника, для полноценной реализации себя как индивидуальн</w:t>
      </w:r>
      <w:r>
        <w:rPr>
          <w:rFonts w:ascii="Times New Roman" w:hAnsi="Times New Roman" w:cs="Times New Roman"/>
          <w:sz w:val="28"/>
        </w:rPr>
        <w:t>ости и социального существа</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Интересной остается точка зрения психологов по этому вопросу. Известный немецкий психолог В.Штерн писал, что врожденные моральные задатки, пробуждаются, усиливаются и направляются воспитанием, но не создаются им. Он считал, что только обучение и пример окружающих никогда и никоим образом не смогли бы развивать нравственные способности, если бы с внутренней стороны реб</w:t>
      </w:r>
      <w:r>
        <w:rPr>
          <w:rFonts w:ascii="Times New Roman" w:hAnsi="Times New Roman" w:cs="Times New Roman"/>
          <w:sz w:val="28"/>
        </w:rPr>
        <w:t>енка не был заложен плодотворный</w:t>
      </w:r>
      <w:r w:rsidRPr="007C4C81">
        <w:rPr>
          <w:rFonts w:ascii="Times New Roman" w:hAnsi="Times New Roman" w:cs="Times New Roman"/>
          <w:sz w:val="28"/>
        </w:rPr>
        <w:t xml:space="preserve"> зародыш таких свойств. </w:t>
      </w:r>
      <w:proofErr w:type="gramStart"/>
      <w:r w:rsidRPr="007C4C81">
        <w:rPr>
          <w:rFonts w:ascii="Times New Roman" w:hAnsi="Times New Roman" w:cs="Times New Roman"/>
          <w:sz w:val="28"/>
        </w:rPr>
        <w:t>Он рассматривал две группы нравственных чувств - чувства к другим (любовь и нежность, ненависть и неприязнь) чувство с другими (сочувствие, радость, безжалостность, жестокость, злорадство).</w:t>
      </w:r>
      <w:proofErr w:type="gramEnd"/>
      <w:r w:rsidRPr="007C4C81">
        <w:rPr>
          <w:rFonts w:ascii="Times New Roman" w:hAnsi="Times New Roman" w:cs="Times New Roman"/>
          <w:sz w:val="28"/>
        </w:rPr>
        <w:t xml:space="preserve"> Все эти чувства, по его точкой зрения, </w:t>
      </w:r>
      <w:r>
        <w:rPr>
          <w:rFonts w:ascii="Times New Roman" w:hAnsi="Times New Roman" w:cs="Times New Roman"/>
          <w:sz w:val="28"/>
        </w:rPr>
        <w:t>имеют инстинктивную природу</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Психолог Т.П. </w:t>
      </w:r>
      <w:proofErr w:type="spellStart"/>
      <w:r w:rsidRPr="007C4C81">
        <w:rPr>
          <w:rFonts w:ascii="Times New Roman" w:hAnsi="Times New Roman" w:cs="Times New Roman"/>
          <w:sz w:val="28"/>
        </w:rPr>
        <w:t>Блонский</w:t>
      </w:r>
      <w:proofErr w:type="spellEnd"/>
      <w:r w:rsidRPr="007C4C81">
        <w:rPr>
          <w:rFonts w:ascii="Times New Roman" w:hAnsi="Times New Roman" w:cs="Times New Roman"/>
          <w:sz w:val="28"/>
        </w:rPr>
        <w:t xml:space="preserve"> считал основой нравственного воспитания соответствующие отношения между ребенком и взрослым, такие моральные воздействия на ребенка, основанные на ласковом, доверчивом отношении, уважении к личности. Воспитатель воспитывает, прежде всего, тем, как он сам мыслит и говорит, чувствует и действует, что наиболее действенное и плодотворное воспитание такое, которое обращается к собственным силам воспитанной личности, действует на нее через внешние воздействи</w:t>
      </w:r>
      <w:r>
        <w:rPr>
          <w:rFonts w:ascii="Times New Roman" w:hAnsi="Times New Roman" w:cs="Times New Roman"/>
          <w:sz w:val="28"/>
        </w:rPr>
        <w:t>я, но, так сказать, изнутри</w:t>
      </w:r>
      <w:r w:rsidRPr="007C4C81">
        <w:rPr>
          <w:rFonts w:ascii="Times New Roman" w:hAnsi="Times New Roman" w:cs="Times New Roman"/>
          <w:sz w:val="28"/>
        </w:rPr>
        <w:t>.</w:t>
      </w:r>
    </w:p>
    <w:p w:rsidR="001E618C" w:rsidRPr="007C4C81" w:rsidRDefault="00FF3716" w:rsidP="001E618C">
      <w:pPr>
        <w:spacing w:after="0" w:line="240" w:lineRule="auto"/>
        <w:ind w:firstLine="709"/>
        <w:jc w:val="both"/>
        <w:rPr>
          <w:rFonts w:ascii="Times New Roman" w:hAnsi="Times New Roman" w:cs="Times New Roman"/>
          <w:sz w:val="28"/>
        </w:rPr>
      </w:pPr>
      <w:r>
        <w:rPr>
          <w:rFonts w:ascii="Times New Roman" w:hAnsi="Times New Roman" w:cs="Times New Roman"/>
          <w:sz w:val="28"/>
        </w:rPr>
        <w:t>Игра является «</w:t>
      </w:r>
      <w:r w:rsidR="001E618C" w:rsidRPr="007C4C81">
        <w:rPr>
          <w:rFonts w:ascii="Times New Roman" w:hAnsi="Times New Roman" w:cs="Times New Roman"/>
          <w:sz w:val="28"/>
        </w:rPr>
        <w:t xml:space="preserve">арифметикой социальных отношений» (Д.Б. </w:t>
      </w:r>
      <w:proofErr w:type="spellStart"/>
      <w:r w:rsidR="001E618C" w:rsidRPr="007C4C81">
        <w:rPr>
          <w:rFonts w:ascii="Times New Roman" w:hAnsi="Times New Roman" w:cs="Times New Roman"/>
          <w:sz w:val="28"/>
        </w:rPr>
        <w:t>Эльконин</w:t>
      </w:r>
      <w:proofErr w:type="spellEnd"/>
      <w:r w:rsidR="001E618C" w:rsidRPr="007C4C81">
        <w:rPr>
          <w:rFonts w:ascii="Times New Roman" w:hAnsi="Times New Roman" w:cs="Times New Roman"/>
          <w:sz w:val="28"/>
        </w:rPr>
        <w:t>), средством формирования детского коллектива: она требует принятия совместного плана, согласованности действий, вызывает с</w:t>
      </w:r>
      <w:r w:rsidR="001E618C">
        <w:rPr>
          <w:rFonts w:ascii="Times New Roman" w:hAnsi="Times New Roman" w:cs="Times New Roman"/>
          <w:sz w:val="28"/>
        </w:rPr>
        <w:t>овместные переживания</w:t>
      </w:r>
      <w:r w:rsidR="001E618C"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Л.А. </w:t>
      </w:r>
      <w:proofErr w:type="spellStart"/>
      <w:r w:rsidRPr="007C4C81">
        <w:rPr>
          <w:rFonts w:ascii="Times New Roman" w:hAnsi="Times New Roman" w:cs="Times New Roman"/>
          <w:sz w:val="28"/>
        </w:rPr>
        <w:t>Венгер</w:t>
      </w:r>
      <w:proofErr w:type="spellEnd"/>
      <w:r w:rsidRPr="007C4C81">
        <w:rPr>
          <w:rFonts w:ascii="Times New Roman" w:hAnsi="Times New Roman" w:cs="Times New Roman"/>
          <w:sz w:val="28"/>
        </w:rPr>
        <w:t>, В.С. Мухина и другие исследователи отмечают, что нравственное развитие личности дошкольника определяется, таким образом, знанием норм, навыков поведения, эмоциональным отношением к моральным нормам, внутрен</w:t>
      </w:r>
      <w:r>
        <w:rPr>
          <w:rFonts w:ascii="Times New Roman" w:hAnsi="Times New Roman" w:cs="Times New Roman"/>
          <w:sz w:val="28"/>
        </w:rPr>
        <w:t>ней позицией самого ребенка</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lastRenderedPageBreak/>
        <w:t>М.А. Бердяев подчеркивал, что духовно богатый человек своими делами, культурой, добротой и справедливостью, благотворительностью обогащает мир и себя в нем, что духовнос</w:t>
      </w:r>
      <w:r>
        <w:rPr>
          <w:rFonts w:ascii="Times New Roman" w:hAnsi="Times New Roman" w:cs="Times New Roman"/>
          <w:sz w:val="28"/>
        </w:rPr>
        <w:t>ть человека творит личность</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Трудами А.Н. Леонтьева, А.В. Запорожца и их единомышленников обнаружено важное новообразование дошкольного детства - которое является основой первоначального складывания личности: возникновение новой иерархии мотивов, основанных на сознательном выделении ребенком важных целей и покорения им своих</w:t>
      </w:r>
      <w:r>
        <w:rPr>
          <w:rFonts w:ascii="Times New Roman" w:hAnsi="Times New Roman" w:cs="Times New Roman"/>
          <w:sz w:val="28"/>
        </w:rPr>
        <w:t xml:space="preserve"> действий, хотя эти цели для него</w:t>
      </w:r>
      <w:r w:rsidRPr="007C4C81">
        <w:rPr>
          <w:rFonts w:ascii="Times New Roman" w:hAnsi="Times New Roman" w:cs="Times New Roman"/>
          <w:sz w:val="28"/>
        </w:rPr>
        <w:t xml:space="preserve"> непосредственно не привлекательны. Доминирование такого рода мотивов может побудить ребенка поступать соглас</w:t>
      </w:r>
      <w:r>
        <w:rPr>
          <w:rFonts w:ascii="Times New Roman" w:hAnsi="Times New Roman" w:cs="Times New Roman"/>
          <w:sz w:val="28"/>
        </w:rPr>
        <w:t>но с моральными требованиями</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В современной жизни социум тяготеет к сокрытому злу, которое привлекает малышей яркими рекламами. В компьютерных игротеках большой ассортимент игр и забав, по которым ребенок проводит много часов, поп</w:t>
      </w:r>
      <w:r w:rsidR="00FF3716">
        <w:rPr>
          <w:rFonts w:ascii="Times New Roman" w:hAnsi="Times New Roman" w:cs="Times New Roman"/>
          <w:sz w:val="28"/>
        </w:rPr>
        <w:t>ав в плен виртуального, обычно «убийственного»</w:t>
      </w:r>
      <w:r w:rsidRPr="007C4C81">
        <w:rPr>
          <w:rFonts w:ascii="Times New Roman" w:hAnsi="Times New Roman" w:cs="Times New Roman"/>
          <w:sz w:val="28"/>
        </w:rPr>
        <w:t xml:space="preserve">, мира. Хорошо это или плохо? Негативное влияние таких забав очевидно. Травмировать мир ребенка значительно легче, чем его сохранить и защитить. Психологи утверждают, что психику детей, которая открыта к окружающему, легко читать по содержанию их поступков: то, что </w:t>
      </w:r>
      <w:proofErr w:type="gramStart"/>
      <w:r w:rsidRPr="007C4C81">
        <w:rPr>
          <w:rFonts w:ascii="Times New Roman" w:hAnsi="Times New Roman" w:cs="Times New Roman"/>
          <w:sz w:val="28"/>
        </w:rPr>
        <w:t>умело</w:t>
      </w:r>
      <w:proofErr w:type="gramEnd"/>
      <w:r w:rsidRPr="007C4C81">
        <w:rPr>
          <w:rFonts w:ascii="Times New Roman" w:hAnsi="Times New Roman" w:cs="Times New Roman"/>
          <w:sz w:val="28"/>
        </w:rPr>
        <w:t xml:space="preserve"> скрывают взрослые, не может сделать малыш.</w:t>
      </w:r>
    </w:p>
    <w:p w:rsidR="001E618C" w:rsidRPr="007C4C81" w:rsidRDefault="001E618C" w:rsidP="001E618C">
      <w:pPr>
        <w:spacing w:after="0" w:line="240" w:lineRule="auto"/>
        <w:ind w:firstLine="709"/>
        <w:jc w:val="both"/>
        <w:rPr>
          <w:rFonts w:ascii="Times New Roman" w:eastAsia="Times New Roman" w:hAnsi="Times New Roman" w:cs="Times New Roman"/>
          <w:sz w:val="28"/>
          <w:szCs w:val="24"/>
        </w:rPr>
      </w:pPr>
      <w:r w:rsidRPr="007C4C81">
        <w:rPr>
          <w:rFonts w:ascii="Times New Roman" w:eastAsia="Times New Roman" w:hAnsi="Times New Roman" w:cs="Times New Roman"/>
          <w:sz w:val="28"/>
          <w:szCs w:val="24"/>
        </w:rPr>
        <w:t>Его внутренний мир, по мнению В. Смирнова</w:t>
      </w:r>
      <w:r w:rsidR="00FF3716">
        <w:rPr>
          <w:rFonts w:ascii="Times New Roman" w:eastAsia="Times New Roman" w:hAnsi="Times New Roman" w:cs="Times New Roman"/>
          <w:sz w:val="28"/>
          <w:szCs w:val="24"/>
        </w:rPr>
        <w:t>, - «</w:t>
      </w:r>
      <w:r w:rsidRPr="007C4C81">
        <w:rPr>
          <w:rFonts w:ascii="Times New Roman" w:eastAsia="Times New Roman" w:hAnsi="Times New Roman" w:cs="Times New Roman"/>
          <w:sz w:val="28"/>
          <w:szCs w:val="24"/>
        </w:rPr>
        <w:t>это открытая книга, и задача каждого, кто стремится воспитывать, - научиться правильно и своевременно ее читать. Однако эту книгу можно не только читать. Вдумчивый, мудрый взрослый может писать эту книгу, программировать заключительный результат своего влия</w:t>
      </w:r>
      <w:r w:rsidR="00FF3716">
        <w:rPr>
          <w:rFonts w:ascii="Times New Roman" w:eastAsia="Times New Roman" w:hAnsi="Times New Roman" w:cs="Times New Roman"/>
          <w:sz w:val="28"/>
          <w:szCs w:val="24"/>
        </w:rPr>
        <w:t>ния, творить Человека»</w:t>
      </w:r>
      <w:r w:rsidRPr="007C4C81">
        <w:rPr>
          <w:rFonts w:ascii="Times New Roman" w:eastAsia="Times New Roman" w:hAnsi="Times New Roman" w:cs="Times New Roman"/>
          <w:sz w:val="28"/>
          <w:szCs w:val="24"/>
        </w:rPr>
        <w:t>.</w:t>
      </w:r>
    </w:p>
    <w:p w:rsidR="001E618C" w:rsidRPr="007C4C81" w:rsidRDefault="001E618C" w:rsidP="001E618C">
      <w:pPr>
        <w:spacing w:after="0" w:line="240" w:lineRule="auto"/>
        <w:ind w:firstLine="709"/>
        <w:jc w:val="both"/>
        <w:rPr>
          <w:rFonts w:ascii="Times New Roman" w:eastAsia="Times New Roman" w:hAnsi="Times New Roman" w:cs="Times New Roman"/>
          <w:sz w:val="24"/>
          <w:szCs w:val="24"/>
        </w:rPr>
      </w:pPr>
      <w:r w:rsidRPr="007C4C81">
        <w:rPr>
          <w:rFonts w:ascii="Times New Roman" w:eastAsia="Times New Roman" w:hAnsi="Times New Roman" w:cs="Times New Roman"/>
          <w:sz w:val="28"/>
          <w:szCs w:val="24"/>
        </w:rPr>
        <w:t>Игра - важное средство воспитания нравственных чувств и представлений, нравственных поступков и культуры поведения. Копируя жизнь взрослых, ребенок проникается их заботами и делами, усваивает моральные нормы общества. Ценность игры в том, что в ней ребенок обнаруживает способность к самовоспитанию: он намеренно ведет себя так, как того требует роль</w:t>
      </w:r>
      <w:r w:rsidRPr="007C4C81">
        <w:rPr>
          <w:rFonts w:ascii="Times New Roman" w:eastAsia="Times New Roman" w:hAnsi="Times New Roman" w:cs="Times New Roman"/>
          <w:sz w:val="24"/>
          <w:szCs w:val="24"/>
        </w:rPr>
        <w:t>.</w:t>
      </w:r>
    </w:p>
    <w:p w:rsidR="001E618C" w:rsidRPr="007C4C81" w:rsidRDefault="001E618C" w:rsidP="001E618C">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В </w:t>
      </w:r>
      <w:r w:rsidRPr="007C4C81">
        <w:rPr>
          <w:rFonts w:ascii="Times New Roman" w:hAnsi="Times New Roman" w:cs="Times New Roman"/>
          <w:sz w:val="28"/>
        </w:rPr>
        <w:t xml:space="preserve"> играх дети воспроизводят отношения, связанные с ролью, с позиции собственного опыта, который может быть и отрицательным, или уклоняются от нежелательных для себя действий или выполняют их, руководствуясь эгоистическими интересами. Дела, связанные с ролью, реализуются тогда, когда становятся предме</w:t>
      </w:r>
      <w:r>
        <w:rPr>
          <w:rFonts w:ascii="Times New Roman" w:hAnsi="Times New Roman" w:cs="Times New Roman"/>
          <w:sz w:val="28"/>
        </w:rPr>
        <w:t>том специального обсуждения</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В игре формируется отношение детей к окружающему, воспитываются зачатки высших моральных качеств.</w:t>
      </w:r>
      <w:r>
        <w:rPr>
          <w:rFonts w:ascii="Times New Roman" w:hAnsi="Times New Roman" w:cs="Times New Roman"/>
          <w:sz w:val="28"/>
        </w:rPr>
        <w:t xml:space="preserve"> </w:t>
      </w:r>
      <w:r w:rsidRPr="007C4C81">
        <w:rPr>
          <w:rFonts w:ascii="Times New Roman" w:hAnsi="Times New Roman" w:cs="Times New Roman"/>
          <w:sz w:val="28"/>
        </w:rPr>
        <w:t xml:space="preserve">Реализуя в игре </w:t>
      </w:r>
      <w:proofErr w:type="gramStart"/>
      <w:r w:rsidRPr="007C4C81">
        <w:rPr>
          <w:rFonts w:ascii="Times New Roman" w:hAnsi="Times New Roman" w:cs="Times New Roman"/>
          <w:sz w:val="28"/>
        </w:rPr>
        <w:t>стремление</w:t>
      </w:r>
      <w:proofErr w:type="gramEnd"/>
      <w:r w:rsidRPr="007C4C81">
        <w:rPr>
          <w:rFonts w:ascii="Times New Roman" w:hAnsi="Times New Roman" w:cs="Times New Roman"/>
          <w:sz w:val="28"/>
        </w:rPr>
        <w:t xml:space="preserve"> приобщиться к жизни взрослых, ребенок осущ</w:t>
      </w:r>
      <w:r>
        <w:rPr>
          <w:rFonts w:ascii="Times New Roman" w:hAnsi="Times New Roman" w:cs="Times New Roman"/>
          <w:sz w:val="28"/>
        </w:rPr>
        <w:t>ествляет свое желание быть таким</w:t>
      </w:r>
      <w:r w:rsidRPr="007C4C81">
        <w:rPr>
          <w:rFonts w:ascii="Times New Roman" w:hAnsi="Times New Roman" w:cs="Times New Roman"/>
          <w:sz w:val="28"/>
        </w:rPr>
        <w:t>, как они.</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В педагогическом процессе организуются игры с нравственным содержанием, многократное повторение которых ведет к закреплению гуманных чувств и отношений. Поэтому Р.И. Жуковская считает, что ребенок, изображая в сюжете нравственные отношения между люд</w:t>
      </w:r>
      <w:r>
        <w:rPr>
          <w:rFonts w:ascii="Times New Roman" w:hAnsi="Times New Roman" w:cs="Times New Roman"/>
          <w:sz w:val="28"/>
        </w:rPr>
        <w:t>ьми, тем самым их усваивает</w:t>
      </w:r>
      <w:r w:rsidRPr="007C4C81">
        <w:rPr>
          <w:rFonts w:ascii="Times New Roman" w:hAnsi="Times New Roman" w:cs="Times New Roman"/>
          <w:sz w:val="28"/>
        </w:rPr>
        <w:t>.</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Значение и</w:t>
      </w:r>
      <w:r>
        <w:rPr>
          <w:rFonts w:ascii="Times New Roman" w:hAnsi="Times New Roman" w:cs="Times New Roman"/>
          <w:sz w:val="28"/>
        </w:rPr>
        <w:t>гровой роли для формирования</w:t>
      </w:r>
      <w:r w:rsidRPr="007C4C81">
        <w:rPr>
          <w:rFonts w:ascii="Times New Roman" w:hAnsi="Times New Roman" w:cs="Times New Roman"/>
          <w:sz w:val="28"/>
        </w:rPr>
        <w:t xml:space="preserve"> детского коллектива подчеркивала в своем иссле</w:t>
      </w:r>
      <w:r>
        <w:rPr>
          <w:rFonts w:ascii="Times New Roman" w:hAnsi="Times New Roman" w:cs="Times New Roman"/>
          <w:sz w:val="28"/>
        </w:rPr>
        <w:t xml:space="preserve">довании В. </w:t>
      </w:r>
      <w:proofErr w:type="spellStart"/>
      <w:r>
        <w:rPr>
          <w:rFonts w:ascii="Times New Roman" w:hAnsi="Times New Roman" w:cs="Times New Roman"/>
          <w:sz w:val="28"/>
        </w:rPr>
        <w:t>Залогина</w:t>
      </w:r>
      <w:proofErr w:type="spellEnd"/>
      <w:r>
        <w:rPr>
          <w:rFonts w:ascii="Times New Roman" w:hAnsi="Times New Roman" w:cs="Times New Roman"/>
          <w:sz w:val="28"/>
        </w:rPr>
        <w:t>.</w:t>
      </w:r>
      <w:r w:rsidRPr="007C4C81">
        <w:rPr>
          <w:rFonts w:ascii="Times New Roman" w:hAnsi="Times New Roman" w:cs="Times New Roman"/>
          <w:sz w:val="28"/>
        </w:rPr>
        <w:t xml:space="preserve"> Указывая на то, что поведение </w:t>
      </w:r>
      <w:r w:rsidRPr="007C4C81">
        <w:rPr>
          <w:rFonts w:ascii="Times New Roman" w:hAnsi="Times New Roman" w:cs="Times New Roman"/>
          <w:sz w:val="28"/>
        </w:rPr>
        <w:lastRenderedPageBreak/>
        <w:t>детей в большинстве определяется взятой на себя ролью, она стимулировала выполнения детьми таких ролей, которые побуждают лучшие человеческие чувства. В результате освоения участниками игр тех отношений и норм поведения, присущих той или иной роли, менялись отношения между детьми.</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Т.И. </w:t>
      </w:r>
      <w:proofErr w:type="spellStart"/>
      <w:r w:rsidRPr="007C4C81">
        <w:rPr>
          <w:rFonts w:ascii="Times New Roman" w:hAnsi="Times New Roman" w:cs="Times New Roman"/>
          <w:sz w:val="28"/>
        </w:rPr>
        <w:t>Пониманская</w:t>
      </w:r>
      <w:proofErr w:type="spellEnd"/>
      <w:r w:rsidRPr="007C4C81">
        <w:rPr>
          <w:rFonts w:ascii="Times New Roman" w:hAnsi="Times New Roman" w:cs="Times New Roman"/>
          <w:sz w:val="28"/>
        </w:rPr>
        <w:t xml:space="preserve"> отмечала, что реализуя в игре </w:t>
      </w:r>
      <w:proofErr w:type="gramStart"/>
      <w:r w:rsidRPr="007C4C81">
        <w:rPr>
          <w:rFonts w:ascii="Times New Roman" w:hAnsi="Times New Roman" w:cs="Times New Roman"/>
          <w:sz w:val="28"/>
        </w:rPr>
        <w:t>стремление</w:t>
      </w:r>
      <w:proofErr w:type="gramEnd"/>
      <w:r w:rsidRPr="007C4C81">
        <w:rPr>
          <w:rFonts w:ascii="Times New Roman" w:hAnsi="Times New Roman" w:cs="Times New Roman"/>
          <w:sz w:val="28"/>
        </w:rPr>
        <w:t xml:space="preserve"> приобщиться к жизни взрослых, ребенок осущ</w:t>
      </w:r>
      <w:r>
        <w:rPr>
          <w:rFonts w:ascii="Times New Roman" w:hAnsi="Times New Roman" w:cs="Times New Roman"/>
          <w:sz w:val="28"/>
        </w:rPr>
        <w:t>ествляет свое желание быть таким</w:t>
      </w:r>
      <w:r w:rsidRPr="007C4C81">
        <w:rPr>
          <w:rFonts w:ascii="Times New Roman" w:hAnsi="Times New Roman" w:cs="Times New Roman"/>
          <w:sz w:val="28"/>
        </w:rPr>
        <w:t xml:space="preserve">, как они. Усвоение норм человеческих взаимоотношений, их моральных ценностей - все это происходит в процессе игры без прямых педагогических воздействий воспитателя. Отражая реальную жизнь, игра является наиболее активной сферой общения детей: они обмениваются мнениями, перенимают опыт и умение взрослых, оценивают себя и других, выражают собственные моральные суждения и этим влияют друг на друга. Т.И. </w:t>
      </w:r>
      <w:proofErr w:type="spellStart"/>
      <w:r w:rsidRPr="007C4C81">
        <w:rPr>
          <w:rFonts w:ascii="Times New Roman" w:hAnsi="Times New Roman" w:cs="Times New Roman"/>
          <w:sz w:val="28"/>
        </w:rPr>
        <w:t>Пониманская</w:t>
      </w:r>
      <w:proofErr w:type="spellEnd"/>
      <w:r w:rsidRPr="007C4C81">
        <w:rPr>
          <w:rFonts w:ascii="Times New Roman" w:hAnsi="Times New Roman" w:cs="Times New Roman"/>
          <w:sz w:val="28"/>
        </w:rPr>
        <w:t xml:space="preserve"> считала, что игра практически невозможна, если дети не умеют согласовать свои действия, она приучает ребенка считаться с другими и развивает нравственные чувства, исходя из ее собственных потребностей. Игровые переживания оставляют глубокий след в сознании ребенка, способст</w:t>
      </w:r>
      <w:r>
        <w:rPr>
          <w:rFonts w:ascii="Times New Roman" w:hAnsi="Times New Roman" w:cs="Times New Roman"/>
          <w:sz w:val="28"/>
        </w:rPr>
        <w:t>вуют развитию добрых чувств</w:t>
      </w:r>
      <w:r w:rsidR="00FF3716">
        <w:rPr>
          <w:rFonts w:ascii="Times New Roman" w:hAnsi="Times New Roman" w:cs="Times New Roman"/>
          <w:sz w:val="28"/>
        </w:rPr>
        <w:t>,</w:t>
      </w:r>
      <w:r>
        <w:rPr>
          <w:rFonts w:ascii="Times New Roman" w:hAnsi="Times New Roman" w:cs="Times New Roman"/>
          <w:sz w:val="28"/>
        </w:rPr>
        <w:t xml:space="preserve"> вли</w:t>
      </w:r>
      <w:r w:rsidRPr="007C4C81">
        <w:rPr>
          <w:rFonts w:ascii="Times New Roman" w:hAnsi="Times New Roman" w:cs="Times New Roman"/>
          <w:sz w:val="28"/>
        </w:rPr>
        <w:t>яя на эмоциональную сферу партнеров по игре. Наблюдая за игровым процессом, можно многое узнать о духовном мире ребенка, уровень</w:t>
      </w:r>
      <w:r w:rsidR="00FF3716">
        <w:rPr>
          <w:rFonts w:ascii="Times New Roman" w:hAnsi="Times New Roman" w:cs="Times New Roman"/>
          <w:sz w:val="28"/>
        </w:rPr>
        <w:t xml:space="preserve"> его нравственного развития</w:t>
      </w:r>
      <w:r w:rsidRPr="007C4C81">
        <w:rPr>
          <w:rFonts w:ascii="Times New Roman" w:hAnsi="Times New Roman" w:cs="Times New Roman"/>
          <w:sz w:val="28"/>
        </w:rPr>
        <w:t>.</w:t>
      </w:r>
    </w:p>
    <w:p w:rsidR="00FF3716"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Необходимым условием успешного усвоения нравственных норм в старшем дошкольном возрасте является организация практики поведения. Это упражнения, совместная деятельность, игры, где п</w:t>
      </w:r>
      <w:r>
        <w:rPr>
          <w:rFonts w:ascii="Times New Roman" w:hAnsi="Times New Roman" w:cs="Times New Roman"/>
          <w:sz w:val="28"/>
        </w:rPr>
        <w:t>риобретенные правила могли бы</w:t>
      </w:r>
      <w:r w:rsidRPr="007C4C81">
        <w:rPr>
          <w:rFonts w:ascii="Times New Roman" w:hAnsi="Times New Roman" w:cs="Times New Roman"/>
          <w:sz w:val="28"/>
        </w:rPr>
        <w:t xml:space="preserve"> соответствующим</w:t>
      </w:r>
      <w:r>
        <w:rPr>
          <w:rFonts w:ascii="Times New Roman" w:hAnsi="Times New Roman" w:cs="Times New Roman"/>
          <w:sz w:val="28"/>
        </w:rPr>
        <w:t xml:space="preserve"> </w:t>
      </w:r>
      <w:r w:rsidRPr="007C4C81">
        <w:rPr>
          <w:rFonts w:ascii="Times New Roman" w:hAnsi="Times New Roman" w:cs="Times New Roman"/>
          <w:sz w:val="28"/>
        </w:rPr>
        <w:t>образом превращаться в норму поведения каждого ребенка и всей группы. Очень важно, чтобы дети разумно и даже творчески подходили к соблюдению правила и нормы (С</w:t>
      </w:r>
      <w:r>
        <w:rPr>
          <w:rFonts w:ascii="Times New Roman" w:hAnsi="Times New Roman" w:cs="Times New Roman"/>
          <w:sz w:val="28"/>
        </w:rPr>
        <w:t>.А. Козлова, Т.А. Куликова)</w:t>
      </w:r>
      <w:r w:rsidRPr="007C4C81">
        <w:rPr>
          <w:rFonts w:ascii="Times New Roman" w:hAnsi="Times New Roman" w:cs="Times New Roman"/>
          <w:sz w:val="28"/>
        </w:rPr>
        <w:t xml:space="preserve">. </w:t>
      </w:r>
    </w:p>
    <w:p w:rsidR="001E618C" w:rsidRPr="007C4C81"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Детский сад является первой ступенью в общей системе воспитания и от того, как осуществляется педагогический процесс в дошкольном учреждении, кто </w:t>
      </w:r>
      <w:proofErr w:type="gramStart"/>
      <w:r w:rsidRPr="007C4C81">
        <w:rPr>
          <w:rFonts w:ascii="Times New Roman" w:hAnsi="Times New Roman" w:cs="Times New Roman"/>
          <w:sz w:val="28"/>
        </w:rPr>
        <w:t xml:space="preserve">несет ответственность за формирование </w:t>
      </w:r>
      <w:r w:rsidR="00FF3716">
        <w:rPr>
          <w:rFonts w:ascii="Times New Roman" w:hAnsi="Times New Roman" w:cs="Times New Roman"/>
          <w:sz w:val="28"/>
        </w:rPr>
        <w:t>будущих граждан нашей страны</w:t>
      </w:r>
      <w:r w:rsidRPr="007C4C81">
        <w:rPr>
          <w:rFonts w:ascii="Times New Roman" w:hAnsi="Times New Roman" w:cs="Times New Roman"/>
          <w:sz w:val="28"/>
        </w:rPr>
        <w:t xml:space="preserve"> зависит</w:t>
      </w:r>
      <w:proofErr w:type="gramEnd"/>
      <w:r w:rsidRPr="007C4C81">
        <w:rPr>
          <w:rFonts w:ascii="Times New Roman" w:hAnsi="Times New Roman" w:cs="Times New Roman"/>
          <w:sz w:val="28"/>
        </w:rPr>
        <w:t xml:space="preserve"> решение многих проблем современности. Общаясь </w:t>
      </w:r>
      <w:proofErr w:type="gramStart"/>
      <w:r w:rsidRPr="007C4C81">
        <w:rPr>
          <w:rFonts w:ascii="Times New Roman" w:hAnsi="Times New Roman" w:cs="Times New Roman"/>
          <w:sz w:val="28"/>
        </w:rPr>
        <w:t>со</w:t>
      </w:r>
      <w:proofErr w:type="gramEnd"/>
      <w:r w:rsidRPr="007C4C81">
        <w:rPr>
          <w:rFonts w:ascii="Times New Roman" w:hAnsi="Times New Roman" w:cs="Times New Roman"/>
          <w:sz w:val="28"/>
        </w:rPr>
        <w:t xml:space="preserve"> взрослыми и сверстниками, ребенок использует различные средства налаживания контактов, разрешения споров, кому оказывает помощь или выражает сочувствие. Все эти проявления ребенка зависят не только от особенностей характера, знания норм и правил поведения в обществе, но и от образа ж</w:t>
      </w:r>
      <w:r>
        <w:rPr>
          <w:rFonts w:ascii="Times New Roman" w:hAnsi="Times New Roman" w:cs="Times New Roman"/>
          <w:sz w:val="28"/>
        </w:rPr>
        <w:t>изни в семье и детском саду</w:t>
      </w:r>
      <w:r w:rsidRPr="007C4C81">
        <w:rPr>
          <w:rFonts w:ascii="Times New Roman" w:hAnsi="Times New Roman" w:cs="Times New Roman"/>
          <w:sz w:val="28"/>
        </w:rPr>
        <w:t>.</w:t>
      </w:r>
    </w:p>
    <w:p w:rsidR="001E618C" w:rsidRPr="007C4C81" w:rsidRDefault="00FF3716" w:rsidP="001E618C">
      <w:pPr>
        <w:spacing w:after="0" w:line="240" w:lineRule="auto"/>
        <w:ind w:firstLine="709"/>
        <w:jc w:val="both"/>
        <w:rPr>
          <w:rFonts w:ascii="Times New Roman" w:hAnsi="Times New Roman" w:cs="Times New Roman"/>
          <w:sz w:val="28"/>
        </w:rPr>
      </w:pPr>
      <w:r>
        <w:rPr>
          <w:rFonts w:ascii="Times New Roman" w:hAnsi="Times New Roman" w:cs="Times New Roman"/>
          <w:sz w:val="28"/>
        </w:rPr>
        <w:t>И</w:t>
      </w:r>
      <w:r w:rsidR="001E618C" w:rsidRPr="007C4C81">
        <w:rPr>
          <w:rFonts w:ascii="Times New Roman" w:hAnsi="Times New Roman" w:cs="Times New Roman"/>
          <w:sz w:val="28"/>
        </w:rPr>
        <w:t>гры способствуют воспитанию коммуникативных качеств, нравственного поведения, эстетического вкуса, привлекают к нормам и ценностям общества; форм</w:t>
      </w:r>
      <w:r>
        <w:rPr>
          <w:rFonts w:ascii="Times New Roman" w:hAnsi="Times New Roman" w:cs="Times New Roman"/>
          <w:sz w:val="28"/>
        </w:rPr>
        <w:t xml:space="preserve">ируют отношения между детьми, </w:t>
      </w:r>
      <w:r w:rsidR="001E618C" w:rsidRPr="007C4C81">
        <w:rPr>
          <w:rFonts w:ascii="Times New Roman" w:hAnsi="Times New Roman" w:cs="Times New Roman"/>
          <w:sz w:val="28"/>
        </w:rPr>
        <w:t>добрые чувства, отношения с другими людьми.</w:t>
      </w:r>
    </w:p>
    <w:p w:rsidR="001E618C" w:rsidRDefault="001E618C" w:rsidP="001E618C">
      <w:pPr>
        <w:spacing w:after="0" w:line="240" w:lineRule="auto"/>
        <w:ind w:firstLine="709"/>
        <w:jc w:val="both"/>
        <w:rPr>
          <w:rFonts w:ascii="Times New Roman" w:hAnsi="Times New Roman" w:cs="Times New Roman"/>
          <w:sz w:val="28"/>
        </w:rPr>
      </w:pPr>
      <w:r w:rsidRPr="007C4C81">
        <w:rPr>
          <w:rFonts w:ascii="Times New Roman" w:hAnsi="Times New Roman" w:cs="Times New Roman"/>
          <w:sz w:val="28"/>
        </w:rPr>
        <w:t xml:space="preserve"> Следовательно, потребность нравствен</w:t>
      </w:r>
      <w:r w:rsidR="00FF3716">
        <w:rPr>
          <w:rFonts w:ascii="Times New Roman" w:hAnsi="Times New Roman" w:cs="Times New Roman"/>
          <w:sz w:val="28"/>
        </w:rPr>
        <w:t>ного воспитания ребенка</w:t>
      </w:r>
      <w:r w:rsidRPr="007C4C81">
        <w:rPr>
          <w:rFonts w:ascii="Times New Roman" w:hAnsi="Times New Roman" w:cs="Times New Roman"/>
          <w:sz w:val="28"/>
        </w:rPr>
        <w:t xml:space="preserve"> дошкольного возраста имеет большое значение. Благодаря ему формируется личность, системы ее ценностных ориентаций, взглядов, убеждений, моральные качества, культура поведения, моральное сознание, нравственные поступки. Моральное сознание позволяет увидеть и осознать ту грань, за которой начинаются аморальные и противоправные поступки. Высоконравственное сознание стимулирует социальную</w:t>
      </w:r>
      <w:r>
        <w:rPr>
          <w:rFonts w:ascii="Times New Roman" w:hAnsi="Times New Roman" w:cs="Times New Roman"/>
          <w:sz w:val="28"/>
        </w:rPr>
        <w:t xml:space="preserve"> ценность поведения</w:t>
      </w:r>
      <w:r w:rsidRPr="007C4C81">
        <w:rPr>
          <w:rFonts w:ascii="Times New Roman" w:hAnsi="Times New Roman" w:cs="Times New Roman"/>
          <w:sz w:val="28"/>
        </w:rPr>
        <w:t xml:space="preserve">, предостерегает от </w:t>
      </w:r>
      <w:r w:rsidRPr="007C4C81">
        <w:rPr>
          <w:rFonts w:ascii="Times New Roman" w:hAnsi="Times New Roman" w:cs="Times New Roman"/>
          <w:sz w:val="28"/>
        </w:rPr>
        <w:lastRenderedPageBreak/>
        <w:t>правонарушений. Морально воспитанный человек - это наше счастье, наша радость, наша гордость, наше светлое будущее.</w:t>
      </w:r>
    </w:p>
    <w:p w:rsidR="006513E7" w:rsidRDefault="006513E7" w:rsidP="001E618C">
      <w:pPr>
        <w:tabs>
          <w:tab w:val="left" w:pos="2265"/>
        </w:tabs>
        <w:spacing w:after="0" w:line="240" w:lineRule="auto"/>
        <w:ind w:firstLine="709"/>
        <w:jc w:val="both"/>
        <w:rPr>
          <w:rFonts w:ascii="Times New Roman" w:eastAsia="Times New Roman" w:hAnsi="Times New Roman" w:cs="Times New Roman"/>
          <w:sz w:val="26"/>
          <w:szCs w:val="26"/>
          <w:lang w:eastAsia="ru-RU"/>
        </w:rPr>
      </w:pPr>
    </w:p>
    <w:p w:rsidR="00B06E61" w:rsidRDefault="00284C99" w:rsidP="001E618C">
      <w:pPr>
        <w:tabs>
          <w:tab w:val="left" w:pos="2265"/>
        </w:tabs>
        <w:spacing w:after="0" w:line="240" w:lineRule="auto"/>
        <w:ind w:firstLine="709"/>
        <w:jc w:val="both"/>
        <w:rPr>
          <w:rFonts w:ascii="Times New Roman" w:hAnsi="Times New Roman" w:cs="Times New Roman"/>
          <w:b/>
          <w:i/>
          <w:sz w:val="28"/>
        </w:rPr>
      </w:pPr>
      <w:r>
        <w:rPr>
          <w:rFonts w:ascii="Times New Roman" w:hAnsi="Times New Roman" w:cs="Times New Roman"/>
          <w:b/>
          <w:i/>
          <w:sz w:val="28"/>
        </w:rPr>
        <w:t>Пути реализации опыта</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Работа</w:t>
      </w:r>
      <w:r w:rsidRPr="00284C99">
        <w:rPr>
          <w:rFonts w:ascii="Times New Roman" w:eastAsia="Times New Roman" w:hAnsi="Times New Roman" w:cs="Times New Roman"/>
          <w:sz w:val="28"/>
          <w:szCs w:val="28"/>
          <w:lang w:eastAsia="ru-RU"/>
        </w:rPr>
        <w:t xml:space="preserve">  по нравственному воспитанию  строится одновременно по трём направлениям: работа с педагогами; работа с детьми; взаимодействие с семьями воспитанников.</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Мышление дошкольников отличается предельной конкретностью, поэтому они нуждаются в помощи взрослых для осознания общих моральных принципов. Роль воспитателя заключается в постоянном сопровождении ребенка, в определении, правильно ли дети воспринимают основные моральные установки и соотносят ли с ними свои и чужие действия и поступки. При этом сам педагог должен быть всегда «на высоте»: образован, обладать эстетическим вкусом, отвечать моральным и нравственным критериям, т.е. своим примером и делами показывать правильность действий и поступков по отношению к окружающему миру, к людям. Если дети видят формальное отношение взрослых к происходящему, то они чутко реагируют на фальшь, а значит, общие представления о правильном отношении к окружающим не трансформируются в конкретные поступки и могут навредить не меньше, чем отсутствие системы нравственного воспитания. </w:t>
      </w:r>
    </w:p>
    <w:p w:rsidR="00284C99" w:rsidRPr="00284C99" w:rsidRDefault="00284C99" w:rsidP="00284C99">
      <w:pPr>
        <w:tabs>
          <w:tab w:val="left" w:pos="2265"/>
        </w:tabs>
        <w:spacing w:after="0" w:line="240" w:lineRule="auto"/>
        <w:jc w:val="both"/>
        <w:rPr>
          <w:rFonts w:ascii="Times New Roman" w:eastAsia="Times New Roman" w:hAnsi="Times New Roman" w:cs="Times New Roman"/>
          <w:bCs/>
          <w:sz w:val="28"/>
          <w:szCs w:val="28"/>
          <w:lang w:eastAsia="ru-RU"/>
        </w:rPr>
      </w:pPr>
      <w:r w:rsidRPr="00284C99">
        <w:rPr>
          <w:rFonts w:ascii="Times New Roman" w:eastAsia="Times New Roman" w:hAnsi="Times New Roman" w:cs="Times New Roman"/>
          <w:b/>
          <w:bCs/>
          <w:sz w:val="28"/>
          <w:szCs w:val="28"/>
          <w:lang w:eastAsia="ru-RU"/>
        </w:rPr>
        <w:t xml:space="preserve">   </w:t>
      </w:r>
      <w:r w:rsidRPr="00284C99">
        <w:rPr>
          <w:rFonts w:ascii="Times New Roman" w:eastAsia="Times New Roman" w:hAnsi="Times New Roman" w:cs="Times New Roman"/>
          <w:bCs/>
          <w:sz w:val="28"/>
          <w:szCs w:val="28"/>
          <w:lang w:eastAsia="ru-RU"/>
        </w:rPr>
        <w:t>Основы духовно-нравственного воспитания закладываются в дошкольном возрасте, и только в тесном содружестве с семьей.</w:t>
      </w:r>
    </w:p>
    <w:p w:rsidR="00284C99" w:rsidRPr="00284C99" w:rsidRDefault="00284C99" w:rsidP="00284C99">
      <w:pPr>
        <w:tabs>
          <w:tab w:val="left" w:pos="2265"/>
        </w:tabs>
        <w:spacing w:after="0" w:line="240" w:lineRule="auto"/>
        <w:jc w:val="both"/>
        <w:rPr>
          <w:rFonts w:ascii="Times New Roman" w:eastAsia="Times New Roman" w:hAnsi="Times New Roman" w:cs="Times New Roman"/>
          <w:bCs/>
          <w:sz w:val="28"/>
          <w:szCs w:val="28"/>
          <w:lang w:eastAsia="ru-RU"/>
        </w:rPr>
      </w:pPr>
      <w:r w:rsidRPr="00284C99">
        <w:rPr>
          <w:rFonts w:ascii="Times New Roman" w:eastAsia="Times New Roman" w:hAnsi="Times New Roman" w:cs="Times New Roman"/>
          <w:sz w:val="28"/>
          <w:szCs w:val="28"/>
          <w:lang w:eastAsia="ru-RU"/>
        </w:rPr>
        <w:t xml:space="preserve">         Становление </w:t>
      </w:r>
      <w:r w:rsidRPr="00284C99">
        <w:rPr>
          <w:rFonts w:ascii="Times New Roman" w:eastAsia="Times New Roman" w:hAnsi="Times New Roman" w:cs="Times New Roman"/>
          <w:bCs/>
          <w:sz w:val="28"/>
          <w:szCs w:val="28"/>
          <w:lang w:eastAsia="ru-RU"/>
        </w:rPr>
        <w:t>нравственного</w:t>
      </w:r>
      <w:r w:rsidRPr="00284C99">
        <w:rPr>
          <w:rFonts w:ascii="Times New Roman" w:eastAsia="Times New Roman" w:hAnsi="Times New Roman" w:cs="Times New Roman"/>
          <w:sz w:val="28"/>
          <w:szCs w:val="28"/>
          <w:lang w:eastAsia="ru-RU"/>
        </w:rPr>
        <w:t xml:space="preserve"> потенциала воспитанников, формирование у них </w:t>
      </w:r>
      <w:r w:rsidRPr="00284C99">
        <w:rPr>
          <w:rFonts w:ascii="Times New Roman" w:eastAsia="Times New Roman" w:hAnsi="Times New Roman" w:cs="Times New Roman"/>
          <w:bCs/>
          <w:sz w:val="28"/>
          <w:szCs w:val="28"/>
          <w:lang w:eastAsia="ru-RU"/>
        </w:rPr>
        <w:t>духовно-нравственных</w:t>
      </w:r>
      <w:r w:rsidRPr="00284C99">
        <w:rPr>
          <w:rFonts w:ascii="Times New Roman" w:eastAsia="Times New Roman" w:hAnsi="Times New Roman" w:cs="Times New Roman"/>
          <w:sz w:val="28"/>
          <w:szCs w:val="28"/>
          <w:lang w:eastAsia="ru-RU"/>
        </w:rPr>
        <w:t> ориентаций осуществляется путем использования культурных практик дошкольного детства: игровой деятельности; чтения художественной литературы и работы с книгой; трудовой деятельности; познавательной деятельности; художественно-продуктивной; театрализованной и музыкальной деятельности; социально-значимой проектной деятельности; взаимодействия с социокультурным окружением; общения в разновозрастных сообществах.</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bCs/>
          <w:sz w:val="28"/>
          <w:szCs w:val="28"/>
          <w:lang w:eastAsia="ru-RU"/>
        </w:rPr>
        <w:t>Использую следующие формы работы</w:t>
      </w:r>
      <w:r w:rsidRPr="00284C99">
        <w:rPr>
          <w:rFonts w:ascii="Times New Roman" w:eastAsia="Times New Roman" w:hAnsi="Times New Roman" w:cs="Times New Roman"/>
          <w:sz w:val="28"/>
          <w:szCs w:val="28"/>
          <w:lang w:eastAsia="ru-RU"/>
        </w:rPr>
        <w:t>:</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образовательную деятельность по познавательному развитию; </w:t>
      </w:r>
    </w:p>
    <w:p w:rsidR="00284C99" w:rsidRPr="00284C99" w:rsidRDefault="00284C99" w:rsidP="00284C99">
      <w:pPr>
        <w:tabs>
          <w:tab w:val="left" w:pos="2265"/>
        </w:tabs>
        <w:spacing w:after="0" w:line="240" w:lineRule="auto"/>
        <w:jc w:val="both"/>
        <w:rPr>
          <w:rFonts w:ascii="Times New Roman" w:eastAsia="Times New Roman" w:hAnsi="Times New Roman" w:cs="Times New Roman"/>
          <w:b/>
          <w:sz w:val="28"/>
          <w:szCs w:val="28"/>
          <w:lang w:eastAsia="ru-RU"/>
        </w:rPr>
      </w:pPr>
      <w:r w:rsidRPr="00284C99">
        <w:rPr>
          <w:rFonts w:ascii="Times New Roman" w:eastAsia="Times New Roman" w:hAnsi="Times New Roman" w:cs="Times New Roman"/>
          <w:sz w:val="28"/>
          <w:szCs w:val="28"/>
          <w:lang w:eastAsia="ru-RU"/>
        </w:rPr>
        <w:t>- беседы, дискуссии с детьми </w:t>
      </w:r>
      <w:r w:rsidRPr="00284C99">
        <w:rPr>
          <w:rFonts w:ascii="Times New Roman" w:eastAsia="Times New Roman" w:hAnsi="Times New Roman" w:cs="Times New Roman"/>
          <w:bCs/>
          <w:sz w:val="28"/>
          <w:szCs w:val="28"/>
          <w:lang w:eastAsia="ru-RU"/>
        </w:rPr>
        <w:t>духовно- нравственной направленности</w:t>
      </w:r>
      <w:r w:rsidRPr="00284C99">
        <w:rPr>
          <w:rFonts w:ascii="Times New Roman" w:eastAsia="Times New Roman" w:hAnsi="Times New Roman" w:cs="Times New Roman"/>
          <w:b/>
          <w:sz w:val="28"/>
          <w:szCs w:val="28"/>
          <w:lang w:eastAsia="ru-RU"/>
        </w:rPr>
        <w:t xml:space="preserve">;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слушанье классической</w:t>
      </w:r>
      <w:r w:rsidRPr="00284C99">
        <w:rPr>
          <w:rFonts w:ascii="Times New Roman" w:eastAsia="Times New Roman" w:hAnsi="Times New Roman" w:cs="Times New Roman"/>
          <w:b/>
          <w:bCs/>
          <w:sz w:val="28"/>
          <w:szCs w:val="28"/>
          <w:lang w:eastAsia="ru-RU"/>
        </w:rPr>
        <w:t xml:space="preserve"> </w:t>
      </w:r>
      <w:r w:rsidRPr="00284C99">
        <w:rPr>
          <w:rFonts w:ascii="Times New Roman" w:eastAsia="Times New Roman" w:hAnsi="Times New Roman" w:cs="Times New Roman"/>
          <w:bCs/>
          <w:sz w:val="28"/>
          <w:szCs w:val="28"/>
          <w:lang w:eastAsia="ru-RU"/>
        </w:rPr>
        <w:t>и народной</w:t>
      </w:r>
      <w:r w:rsidRPr="00284C99">
        <w:rPr>
          <w:rFonts w:ascii="Times New Roman" w:eastAsia="Times New Roman" w:hAnsi="Times New Roman" w:cs="Times New Roman"/>
          <w:b/>
          <w:bCs/>
          <w:sz w:val="28"/>
          <w:szCs w:val="28"/>
          <w:lang w:eastAsia="ru-RU"/>
        </w:rPr>
        <w:t xml:space="preserve"> </w:t>
      </w:r>
      <w:r w:rsidRPr="00284C99">
        <w:rPr>
          <w:rFonts w:ascii="Times New Roman" w:eastAsia="Times New Roman" w:hAnsi="Times New Roman" w:cs="Times New Roman"/>
          <w:bCs/>
          <w:sz w:val="28"/>
          <w:szCs w:val="28"/>
          <w:lang w:eastAsia="ru-RU"/>
        </w:rPr>
        <w:t>музыки</w:t>
      </w:r>
      <w:r w:rsidRPr="00284C99">
        <w:rPr>
          <w:rFonts w:ascii="Times New Roman" w:eastAsia="Times New Roman" w:hAnsi="Times New Roman" w:cs="Times New Roman"/>
          <w:b/>
          <w:sz w:val="28"/>
          <w:szCs w:val="28"/>
          <w:lang w:eastAsia="ru-RU"/>
        </w:rPr>
        <w:t>;</w:t>
      </w:r>
      <w:r w:rsidRPr="00284C99">
        <w:rPr>
          <w:rFonts w:ascii="Times New Roman" w:eastAsia="Times New Roman" w:hAnsi="Times New Roman" w:cs="Times New Roman"/>
          <w:sz w:val="28"/>
          <w:szCs w:val="28"/>
          <w:lang w:eastAsia="ru-RU"/>
        </w:rPr>
        <w:t xml:space="preserve">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чтение художественной литературы </w:t>
      </w:r>
      <w:r w:rsidRPr="00284C99">
        <w:rPr>
          <w:rFonts w:ascii="Times New Roman" w:eastAsia="Times New Roman" w:hAnsi="Times New Roman" w:cs="Times New Roman"/>
          <w:bCs/>
          <w:sz w:val="28"/>
          <w:szCs w:val="28"/>
          <w:lang w:eastAsia="ru-RU"/>
        </w:rPr>
        <w:t>духовно- нравственной</w:t>
      </w:r>
      <w:r w:rsidRPr="00284C99">
        <w:rPr>
          <w:rFonts w:ascii="Times New Roman" w:eastAsia="Times New Roman" w:hAnsi="Times New Roman" w:cs="Times New Roman"/>
          <w:b/>
          <w:bCs/>
          <w:sz w:val="28"/>
          <w:szCs w:val="28"/>
          <w:lang w:eastAsia="ru-RU"/>
        </w:rPr>
        <w:t xml:space="preserve"> </w:t>
      </w:r>
      <w:r w:rsidRPr="00284C99">
        <w:rPr>
          <w:rFonts w:ascii="Times New Roman" w:eastAsia="Times New Roman" w:hAnsi="Times New Roman" w:cs="Times New Roman"/>
          <w:sz w:val="28"/>
          <w:szCs w:val="28"/>
          <w:lang w:eastAsia="ru-RU"/>
        </w:rPr>
        <w:t>тематики;</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посещение мини-музея;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выставки фотоматериалов, семейных стенгазет, творческих </w:t>
      </w:r>
      <w:r w:rsidRPr="00284C99">
        <w:rPr>
          <w:rFonts w:ascii="Times New Roman" w:eastAsia="Times New Roman" w:hAnsi="Times New Roman" w:cs="Times New Roman"/>
          <w:bCs/>
          <w:sz w:val="28"/>
          <w:szCs w:val="28"/>
          <w:lang w:eastAsia="ru-RU"/>
        </w:rPr>
        <w:t>работ детей и родителей</w:t>
      </w:r>
      <w:r w:rsidRPr="00284C99">
        <w:rPr>
          <w:rFonts w:ascii="Times New Roman" w:eastAsia="Times New Roman" w:hAnsi="Times New Roman" w:cs="Times New Roman"/>
          <w:sz w:val="28"/>
          <w:szCs w:val="28"/>
          <w:lang w:eastAsia="ru-RU"/>
        </w:rPr>
        <w:t xml:space="preserve">;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проведение совместных праздников с родителями;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просмотр фильмов, использование аудио записей и технических средств обучения.</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Одной из наиболее эффективных форм работы с дошкольниками в данном направлении считаю чтение рассказов и сказок, так как сказка и учит, и </w:t>
      </w:r>
      <w:r w:rsidRPr="00284C99">
        <w:rPr>
          <w:rFonts w:ascii="Times New Roman" w:eastAsia="Times New Roman" w:hAnsi="Times New Roman" w:cs="Times New Roman"/>
          <w:sz w:val="28"/>
          <w:szCs w:val="28"/>
          <w:lang w:eastAsia="ru-RU"/>
        </w:rPr>
        <w:lastRenderedPageBreak/>
        <w:t xml:space="preserve">лечит, и  воспитывает. Сказка всегда насыщена социальными действиями и сильна нравственной основой. Духовно – нравственные понятия, ярко представленные в образах сказочных героев, закрепляются в реальной жизни детей и взаимоотношениях с близкими людьми, превращаясь в нравственные эталоны, которыми регулируются желания и поступки ребенка. </w:t>
      </w:r>
      <w:proofErr w:type="gramStart"/>
      <w:r w:rsidRPr="00284C99">
        <w:rPr>
          <w:rFonts w:ascii="Times New Roman" w:eastAsia="Times New Roman" w:hAnsi="Times New Roman" w:cs="Times New Roman"/>
          <w:sz w:val="28"/>
          <w:szCs w:val="28"/>
          <w:lang w:eastAsia="ru-RU"/>
        </w:rPr>
        <w:t>Композиция, яркое противопоставление добра и зла, выразительный язык (наливное яблочко, речка – матушка), динамика событий (гуси – лебеди, царевна лягушка, колобок), причинно – следственные связи и явления (сказка «Колобок» - хвастовство, хитрость, осторожность) - все это делает сказку интересной, волнующей для детей, незаменимым инструментом формирования нравственно – здоровой личности ребенка.</w:t>
      </w:r>
      <w:proofErr w:type="gramEnd"/>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Произведения таких писателей как В.Осеевой «Волшебное слово», «Синие листья», </w:t>
      </w:r>
      <w:proofErr w:type="spellStart"/>
      <w:r w:rsidRPr="00284C99">
        <w:rPr>
          <w:rFonts w:ascii="Times New Roman" w:eastAsia="Times New Roman" w:hAnsi="Times New Roman" w:cs="Times New Roman"/>
          <w:sz w:val="28"/>
          <w:szCs w:val="28"/>
          <w:lang w:eastAsia="ru-RU"/>
        </w:rPr>
        <w:t>А.Барто</w:t>
      </w:r>
      <w:proofErr w:type="spellEnd"/>
      <w:r w:rsidRPr="00284C99">
        <w:rPr>
          <w:rFonts w:ascii="Times New Roman" w:eastAsia="Times New Roman" w:hAnsi="Times New Roman" w:cs="Times New Roman"/>
          <w:sz w:val="28"/>
          <w:szCs w:val="28"/>
          <w:lang w:eastAsia="ru-RU"/>
        </w:rPr>
        <w:t xml:space="preserve"> «Вовка добрая душа», В.Маяковского «Что такое хорошо и что такое плохо», Л.Толстого «Рассказы для детей» обличают плохое поведение и учат детей правильным поступкам. Дети слушают их с замиранием сердца.</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Ещё одной интересной формой являются «Уроки доброты». Это беседы на нравственные темы, в ходе которых воспитатель обсуждает с детьми поступки, побуждает их думать, принимать верные решения. Темы необходимо подбирать в соответствии с возрастом детей, они разнообразны и доступны для их понимания. Например, в младшем возрасте это темы «Хорошо и плохо», «Не надо ссориться». В старшем дошкольном возрасте это «Что такое дружба», «Правда и ложь», «Лень и трудолюбие», «Добрые слова» и др. «Уроки доброты» учат детей понимать переживания людей, разделять плохое и хорошее.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Наблюдения в природе, посещение мини-музей очень нравятся детям. Это возможность увидеть красоту природы, познать историю родного края и возможность расширения кругозора.</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Большое значение в нравственном воспитании дошкольников имеют русские обрядовые праздники. Традиционно организуется праздник «Масленица», «Рождественская ёлка». В преддверии Пасхи дети с удовольствием принимают участие в раскрашивании и украшении бумажных силуэтов яиц.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Знакомя детей с русскими традициями, организуются познавательные мероприятия о русском гостеприимстве, в ходе которых у дошкольников формируются знания о декоративно-прикладном творчестве русского народа.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Во время музыкальных занятий дети знакомятся с народной музыкой, народными инструментами, учатся водить хоровод.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Народные игры являются неотъемлемой частью духовно-нравственного воспитания дошкольников. В них отражается образ жизни людей, их труд, быт, национальные устои. Радость движения сочетается с духовным обогащением детей. Особенность народных игр в том, что они, имея нравственную основу, учат детей обретать гармонию с окружающим миром. У них формируется устойчивое, заинтересованное, уважительное отношение к культуре родной страны, создается эмоционально положительная основа для развития духовно-нравственных чувств. По содержанию народные игры лаконичны, </w:t>
      </w:r>
      <w:r w:rsidRPr="00284C99">
        <w:rPr>
          <w:rFonts w:ascii="Times New Roman" w:eastAsia="Times New Roman" w:hAnsi="Times New Roman" w:cs="Times New Roman"/>
          <w:sz w:val="28"/>
          <w:szCs w:val="28"/>
          <w:lang w:eastAsia="ru-RU"/>
        </w:rPr>
        <w:lastRenderedPageBreak/>
        <w:t>выразительны и доступны ребенку. В комплексе с другими воспитательными средствами они представляют собой основу формирования гармонически развитой, активной личности, сочетающей в себе духовное богатство и физическое совершенство. На физкультурных занятиях, во время прогулок дошкольники знакомятся и играют в народные подвижные игры: «Золотые ворота», «Горелки», «Салки», «Ручеёк», «Вышибалы» и др.</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Ежегодно в детском саду отмечается День матери, День пожилого человека, празднуются День защитника отечества, День победы, День дружбы, День России, календарные праздники Осени и Весны и др.</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Были разработаны и реализованы проекты духовно-нравственной направленности.</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В ходе работы интересным стало создание книжек-малышек «Моя семья», «Кто я? Какой я?», «Мой край родной» и др.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Проведённую работу условно можно разделить на комплекс следующих мероприятий:</w:t>
      </w:r>
    </w:p>
    <w:p w:rsidR="00284C99" w:rsidRPr="00284C99" w:rsidRDefault="00284C99" w:rsidP="00284C99">
      <w:pPr>
        <w:numPr>
          <w:ilvl w:val="0"/>
          <w:numId w:val="8"/>
        </w:num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Мероприятия, посвященные русской природе и малой родине (своему городу).</w:t>
      </w:r>
    </w:p>
    <w:p w:rsidR="00284C99" w:rsidRPr="00284C99" w:rsidRDefault="00284C99" w:rsidP="00284C99">
      <w:pPr>
        <w:numPr>
          <w:ilvl w:val="0"/>
          <w:numId w:val="8"/>
        </w:num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Мероприятия, знакомящие детей с малыми фольклорными формами.</w:t>
      </w:r>
    </w:p>
    <w:p w:rsidR="00284C99" w:rsidRPr="00284C99" w:rsidRDefault="00284C99" w:rsidP="00284C99">
      <w:pPr>
        <w:numPr>
          <w:ilvl w:val="0"/>
          <w:numId w:val="8"/>
        </w:num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Мероприятия, раскрывающие особенности русского народного декоративно-прикладного искусства.</w:t>
      </w:r>
    </w:p>
    <w:p w:rsidR="00284C99" w:rsidRPr="00284C99" w:rsidRDefault="00284C99" w:rsidP="00284C99">
      <w:pPr>
        <w:numPr>
          <w:ilvl w:val="0"/>
          <w:numId w:val="8"/>
        </w:num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Мероприятия, связанные с русскими народными традиционными праздниками, обычаями.</w:t>
      </w:r>
    </w:p>
    <w:p w:rsidR="00284C99" w:rsidRPr="00284C99" w:rsidRDefault="00284C99" w:rsidP="00284C99">
      <w:pPr>
        <w:numPr>
          <w:ilvl w:val="0"/>
          <w:numId w:val="8"/>
        </w:numPr>
        <w:tabs>
          <w:tab w:val="left" w:pos="2265"/>
        </w:tabs>
        <w:spacing w:after="0" w:line="240" w:lineRule="auto"/>
        <w:jc w:val="both"/>
        <w:rPr>
          <w:rFonts w:ascii="Times New Roman" w:eastAsia="Times New Roman" w:hAnsi="Times New Roman" w:cs="Times New Roman"/>
          <w:sz w:val="28"/>
          <w:szCs w:val="28"/>
          <w:lang w:eastAsia="ru-RU"/>
        </w:rPr>
      </w:pPr>
      <w:proofErr w:type="gramStart"/>
      <w:r w:rsidRPr="00284C99">
        <w:rPr>
          <w:rFonts w:ascii="Times New Roman" w:eastAsia="Times New Roman" w:hAnsi="Times New Roman" w:cs="Times New Roman"/>
          <w:sz w:val="28"/>
          <w:szCs w:val="28"/>
          <w:lang w:eastAsia="ru-RU"/>
        </w:rPr>
        <w:t>Чтение и обсуждение литературных произведений, авторы которых знакомят детей с нравственными нормами, общечеловеческими ценностями (добро, красота, дружба, совесть, ответственность, долг и т. д.).</w:t>
      </w:r>
      <w:proofErr w:type="gramEnd"/>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Эффективность нравственного воспитания детей дошкольного возраста во многом зависит не только от правильного выбора средств и методов педагогической работы с детьми, но и от взаимодействия детского сада с родителями воспитанников. То, что ребенок с детских лет приобретает в семье, он сохраняет в течение всей своей последующей жизни. Педагог прошлого века А.С.Макаренко утверждал: «Хорошее воспитание детей – это наша счастливая старость. Плохое – это наше горе, наши слезы». Главное в воспитании маленького человека в семье – это достижение душевного единения, нравственной связи родителей с ребенком.</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Именно в семье ребенок должен получать свой первый жизненный опыт духовно-нравственного поведения, делать первые наблюдения и учиться как себя вести в различных ситуациях. Нам педагогам надо помочь родителям сохранить духовность детей, научить их любить не придуманную нами Родину, а такую, какая есть: с многовековой историей и культурой, самобытностью.</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Взаимодействие с семьями воспитанников я осуществляю на основе </w:t>
      </w:r>
      <w:proofErr w:type="gramStart"/>
      <w:r w:rsidRPr="00284C99">
        <w:rPr>
          <w:rFonts w:ascii="Times New Roman" w:eastAsia="Times New Roman" w:hAnsi="Times New Roman" w:cs="Times New Roman"/>
          <w:sz w:val="28"/>
          <w:szCs w:val="28"/>
          <w:lang w:eastAsia="ru-RU"/>
        </w:rPr>
        <w:t>принципа единства координации усилий детского сада</w:t>
      </w:r>
      <w:proofErr w:type="gramEnd"/>
      <w:r w:rsidRPr="00284C99">
        <w:rPr>
          <w:rFonts w:ascii="Times New Roman" w:eastAsia="Times New Roman" w:hAnsi="Times New Roman" w:cs="Times New Roman"/>
          <w:sz w:val="28"/>
          <w:szCs w:val="28"/>
          <w:lang w:eastAsia="ru-RU"/>
        </w:rPr>
        <w:t xml:space="preserve"> и семьи, принципа совместной деятельности воспитателей и родителей, действуя  сообща, предъявляя </w:t>
      </w:r>
      <w:r w:rsidRPr="00284C99">
        <w:rPr>
          <w:rFonts w:ascii="Times New Roman" w:eastAsia="Times New Roman" w:hAnsi="Times New Roman" w:cs="Times New Roman"/>
          <w:sz w:val="28"/>
          <w:szCs w:val="28"/>
          <w:lang w:eastAsia="ru-RU"/>
        </w:rPr>
        <w:lastRenderedPageBreak/>
        <w:t>воспитанникам согласованные требования, идя  рука об руку, помогая друг другу, дополняя и усиливая педагогическое воздействие.</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Для выстраивания эффективной работы с родителями было проведено анкетирование. Выяснилось, что родители понимают значимость духовно-нравственного воспитания. Однако анализ ответов родителей показал, что большинство из них плохо осведомлены в вопросах воспитания детей по данному направлению, им необходима педагогическая поддержка.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w:t>
      </w:r>
      <w:proofErr w:type="gramStart"/>
      <w:r w:rsidRPr="00284C99">
        <w:rPr>
          <w:rFonts w:ascii="Times New Roman" w:eastAsia="Times New Roman" w:hAnsi="Times New Roman" w:cs="Times New Roman"/>
          <w:sz w:val="28"/>
          <w:szCs w:val="28"/>
          <w:lang w:eastAsia="ru-RU"/>
        </w:rPr>
        <w:t>Формы взаимодействия с семьёй: родительские собрания, семинары; «Дни открытых дверей»; проведение совместных выставок, конкурсов; наглядные формы работы: информационные стенды для родителей, папки-передвижки, выставки детских работ, дидактических игр, литературы; совместные с родителями праздники. </w:t>
      </w:r>
      <w:proofErr w:type="gramEnd"/>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На родительских собраниях знакомила родителей с задачами, которые стоят перед  ними и детским садом в нравственном  развитии дошкольника,  подчеркивая, что уже в дошкольном периоде детства необходимо воспитывать начала гуманизма и гуманных отношений с близкими и окружающими людьми, со сверстниками.</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Советы родителям по выбору тематики прогулок по родному городу, способствуют ознакомлению детей с достопримечательностями Донецка. Среди них: посещение скверов, парков, краеведческого музея, театров, архитектурных памятников, мест связанных с жизнью великих людей, известных земляков. После посещения данных мест мы (педагоги группы) просим родителей совместно с детьми нарисовать, как провели выходные  дни или принести фото посещения интересных мест. Совместно с родителями оформлялась выставка рисунков «Мой любимый город», также и другие выставки совместного творчества. Данная форма работы с семьёй позволяет создать определённые условия для совместного творчества детей и родителей и их общения.</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Меняются времена, эпохи, люди. Но вечным остается стремление человека к добру, справедливости, истине. Сохранить человечность в наших детях, заложить нравственные основы, научить их правилам общения и умению жить среди людей - вот главные идеи воспитания духовности и нравственности. В первую очередь мы сами должны стать носителями </w:t>
      </w:r>
      <w:r w:rsidRPr="00284C99">
        <w:rPr>
          <w:rFonts w:ascii="Times New Roman" w:eastAsia="Times New Roman" w:hAnsi="Times New Roman" w:cs="Times New Roman"/>
          <w:bCs/>
          <w:sz w:val="28"/>
          <w:szCs w:val="28"/>
          <w:lang w:eastAsia="ru-RU"/>
        </w:rPr>
        <w:t>духовно</w:t>
      </w:r>
      <w:r w:rsidRPr="00284C99">
        <w:rPr>
          <w:rFonts w:ascii="Times New Roman" w:eastAsia="Times New Roman" w:hAnsi="Times New Roman" w:cs="Times New Roman"/>
          <w:sz w:val="28"/>
          <w:szCs w:val="28"/>
          <w:lang w:eastAsia="ru-RU"/>
        </w:rPr>
        <w:t xml:space="preserve">-нравственной культуры, которую стремимся привить детям. То, что мы заложим в душу ребенка сейчас, проявится позднее, станет его и нашей жизнью. </w:t>
      </w:r>
    </w:p>
    <w:p w:rsidR="00284C99" w:rsidRPr="00284C99" w:rsidRDefault="00284C99" w:rsidP="00284C99">
      <w:pPr>
        <w:tabs>
          <w:tab w:val="left" w:pos="2265"/>
        </w:tabs>
        <w:spacing w:after="0" w:line="240" w:lineRule="auto"/>
        <w:jc w:val="both"/>
        <w:rPr>
          <w:rFonts w:ascii="Times New Roman" w:eastAsia="Times New Roman" w:hAnsi="Times New Roman" w:cs="Times New Roman"/>
          <w:sz w:val="28"/>
          <w:szCs w:val="28"/>
          <w:lang w:eastAsia="ru-RU"/>
        </w:rPr>
      </w:pPr>
      <w:r w:rsidRPr="00284C99">
        <w:rPr>
          <w:rFonts w:ascii="Times New Roman" w:eastAsia="Times New Roman" w:hAnsi="Times New Roman" w:cs="Times New Roman"/>
          <w:sz w:val="28"/>
          <w:szCs w:val="28"/>
          <w:lang w:eastAsia="ru-RU"/>
        </w:rPr>
        <w:t xml:space="preserve">   </w:t>
      </w:r>
    </w:p>
    <w:p w:rsidR="00284C99" w:rsidRDefault="00284C99" w:rsidP="00284C99">
      <w:pPr>
        <w:tabs>
          <w:tab w:val="left" w:pos="2265"/>
        </w:tabs>
        <w:spacing w:after="0" w:line="240" w:lineRule="auto"/>
        <w:jc w:val="both"/>
        <w:rPr>
          <w:rFonts w:ascii="Times New Roman" w:eastAsia="Times New Roman" w:hAnsi="Times New Roman" w:cs="Times New Roman"/>
          <w:sz w:val="26"/>
          <w:szCs w:val="26"/>
          <w:lang w:eastAsia="ru-RU"/>
        </w:rPr>
      </w:pPr>
    </w:p>
    <w:p w:rsidR="00D9445B" w:rsidRDefault="00D9445B" w:rsidP="00284C99">
      <w:pPr>
        <w:tabs>
          <w:tab w:val="left" w:pos="2265"/>
        </w:tabs>
        <w:spacing w:after="0" w:line="240" w:lineRule="auto"/>
        <w:jc w:val="both"/>
        <w:rPr>
          <w:rFonts w:ascii="Times New Roman" w:eastAsia="Times New Roman" w:hAnsi="Times New Roman" w:cs="Times New Roman"/>
          <w:sz w:val="26"/>
          <w:szCs w:val="26"/>
          <w:lang w:eastAsia="ru-RU"/>
        </w:rPr>
      </w:pPr>
    </w:p>
    <w:p w:rsidR="00D9445B" w:rsidRDefault="00D9445B" w:rsidP="00284C99">
      <w:pPr>
        <w:tabs>
          <w:tab w:val="left" w:pos="2265"/>
        </w:tabs>
        <w:spacing w:after="0" w:line="240" w:lineRule="auto"/>
        <w:jc w:val="both"/>
        <w:rPr>
          <w:rFonts w:ascii="Times New Roman" w:eastAsia="Times New Roman" w:hAnsi="Times New Roman" w:cs="Times New Roman"/>
          <w:sz w:val="26"/>
          <w:szCs w:val="26"/>
          <w:lang w:eastAsia="ru-RU"/>
        </w:rPr>
      </w:pPr>
    </w:p>
    <w:p w:rsidR="00D9445B" w:rsidRDefault="00D9445B" w:rsidP="00284C99">
      <w:pPr>
        <w:tabs>
          <w:tab w:val="left" w:pos="2265"/>
        </w:tabs>
        <w:spacing w:after="0" w:line="240" w:lineRule="auto"/>
        <w:jc w:val="both"/>
        <w:rPr>
          <w:rFonts w:ascii="Times New Roman" w:eastAsia="Times New Roman" w:hAnsi="Times New Roman" w:cs="Times New Roman"/>
          <w:sz w:val="26"/>
          <w:szCs w:val="26"/>
          <w:lang w:eastAsia="ru-RU"/>
        </w:rPr>
      </w:pPr>
    </w:p>
    <w:p w:rsidR="00D9445B" w:rsidRDefault="00D9445B" w:rsidP="00284C99">
      <w:pPr>
        <w:tabs>
          <w:tab w:val="left" w:pos="2265"/>
        </w:tabs>
        <w:spacing w:after="0" w:line="240" w:lineRule="auto"/>
        <w:jc w:val="both"/>
        <w:rPr>
          <w:rFonts w:ascii="Times New Roman" w:eastAsia="Times New Roman" w:hAnsi="Times New Roman" w:cs="Times New Roman"/>
          <w:sz w:val="26"/>
          <w:szCs w:val="26"/>
          <w:lang w:eastAsia="ru-RU"/>
        </w:rPr>
      </w:pPr>
    </w:p>
    <w:p w:rsidR="00D9445B" w:rsidRDefault="00D9445B" w:rsidP="00284C99">
      <w:pPr>
        <w:tabs>
          <w:tab w:val="left" w:pos="2265"/>
        </w:tabs>
        <w:spacing w:after="0" w:line="240" w:lineRule="auto"/>
        <w:jc w:val="both"/>
        <w:rPr>
          <w:rFonts w:ascii="Times New Roman" w:eastAsia="Times New Roman" w:hAnsi="Times New Roman" w:cs="Times New Roman"/>
          <w:sz w:val="26"/>
          <w:szCs w:val="26"/>
          <w:lang w:eastAsia="ru-RU"/>
        </w:rPr>
      </w:pPr>
    </w:p>
    <w:p w:rsidR="00690B15" w:rsidRDefault="00690B15" w:rsidP="00284C99">
      <w:pPr>
        <w:tabs>
          <w:tab w:val="left" w:pos="2265"/>
        </w:tabs>
        <w:spacing w:after="0" w:line="240" w:lineRule="auto"/>
        <w:jc w:val="both"/>
        <w:rPr>
          <w:rFonts w:ascii="Times New Roman" w:eastAsia="Times New Roman" w:hAnsi="Times New Roman" w:cs="Times New Roman"/>
          <w:sz w:val="26"/>
          <w:szCs w:val="26"/>
          <w:lang w:eastAsia="ru-RU"/>
        </w:rPr>
      </w:pPr>
    </w:p>
    <w:p w:rsidR="00D9445B" w:rsidRDefault="00D9445B" w:rsidP="00284C99">
      <w:pPr>
        <w:tabs>
          <w:tab w:val="left" w:pos="2265"/>
        </w:tabs>
        <w:spacing w:after="0" w:line="240" w:lineRule="auto"/>
        <w:jc w:val="both"/>
        <w:rPr>
          <w:rFonts w:ascii="Times New Roman" w:eastAsia="Times New Roman" w:hAnsi="Times New Roman" w:cs="Times New Roman"/>
          <w:sz w:val="26"/>
          <w:szCs w:val="26"/>
          <w:lang w:eastAsia="ru-RU"/>
        </w:rPr>
      </w:pPr>
    </w:p>
    <w:p w:rsidR="00D9445B" w:rsidRDefault="00D9445B" w:rsidP="00284C99">
      <w:pPr>
        <w:tabs>
          <w:tab w:val="left" w:pos="2265"/>
        </w:tabs>
        <w:spacing w:after="0" w:line="240" w:lineRule="auto"/>
        <w:jc w:val="both"/>
        <w:rPr>
          <w:rFonts w:ascii="Times New Roman" w:eastAsia="Times New Roman" w:hAnsi="Times New Roman" w:cs="Times New Roman"/>
          <w:sz w:val="26"/>
          <w:szCs w:val="26"/>
          <w:lang w:eastAsia="ru-RU"/>
        </w:rPr>
      </w:pPr>
    </w:p>
    <w:p w:rsidR="00B06E61" w:rsidRDefault="00B06E61" w:rsidP="00B06E61">
      <w:pPr>
        <w:jc w:val="center"/>
        <w:rPr>
          <w:rFonts w:ascii="Times New Roman" w:hAnsi="Times New Roman" w:cs="Times New Roman"/>
          <w:sz w:val="28"/>
          <w:szCs w:val="28"/>
        </w:rPr>
      </w:pPr>
      <w:r>
        <w:rPr>
          <w:rFonts w:ascii="Times New Roman" w:hAnsi="Times New Roman" w:cs="Times New Roman"/>
          <w:sz w:val="28"/>
          <w:szCs w:val="28"/>
        </w:rPr>
        <w:lastRenderedPageBreak/>
        <w:t>ПРИЛОЖЕНИЯ</w:t>
      </w:r>
    </w:p>
    <w:p w:rsidR="00B06E61" w:rsidRDefault="00B06E61" w:rsidP="00B06E61">
      <w:pPr>
        <w:jc w:val="right"/>
        <w:rPr>
          <w:rFonts w:ascii="Times New Roman" w:hAnsi="Times New Roman" w:cs="Times New Roman"/>
          <w:sz w:val="28"/>
          <w:szCs w:val="28"/>
        </w:rPr>
      </w:pPr>
      <w:bookmarkStart w:id="1" w:name="_Hlk159853124"/>
      <w:r>
        <w:rPr>
          <w:rFonts w:ascii="Times New Roman" w:hAnsi="Times New Roman" w:cs="Times New Roman"/>
          <w:sz w:val="28"/>
          <w:szCs w:val="28"/>
        </w:rPr>
        <w:t>Приложение 1</w:t>
      </w:r>
    </w:p>
    <w:bookmarkEnd w:id="1"/>
    <w:p w:rsidR="00B06E61" w:rsidRDefault="00B06E61" w:rsidP="00A54675">
      <w:pPr>
        <w:tabs>
          <w:tab w:val="left" w:pos="2265"/>
        </w:tabs>
        <w:spacing w:after="0" w:line="240" w:lineRule="auto"/>
        <w:ind w:firstLine="709"/>
        <w:jc w:val="center"/>
        <w:rPr>
          <w:rFonts w:ascii="Times New Roman" w:hAnsi="Times New Roman" w:cs="Times New Roman"/>
          <w:b/>
          <w:bCs/>
          <w:sz w:val="28"/>
          <w:szCs w:val="28"/>
        </w:rPr>
      </w:pPr>
      <w:r w:rsidRPr="00B06E61">
        <w:rPr>
          <w:rFonts w:ascii="Times New Roman" w:hAnsi="Times New Roman" w:cs="Times New Roman"/>
          <w:b/>
          <w:sz w:val="28"/>
          <w:szCs w:val="28"/>
        </w:rPr>
        <w:t xml:space="preserve">Календарно-тематическое планирование по </w:t>
      </w:r>
      <w:r w:rsidRPr="00B06E61">
        <w:rPr>
          <w:rFonts w:ascii="Times New Roman" w:hAnsi="Times New Roman" w:cs="Times New Roman"/>
          <w:b/>
          <w:bCs/>
          <w:sz w:val="28"/>
          <w:szCs w:val="28"/>
        </w:rPr>
        <w:t>нравственному воспитанию</w:t>
      </w:r>
      <w:r w:rsidRPr="00B06E61">
        <w:rPr>
          <w:rFonts w:ascii="Times New Roman" w:hAnsi="Times New Roman" w:cs="Times New Roman"/>
          <w:b/>
          <w:sz w:val="28"/>
          <w:szCs w:val="28"/>
        </w:rPr>
        <w:t xml:space="preserve"> в </w:t>
      </w:r>
      <w:r w:rsidRPr="00B06E61">
        <w:rPr>
          <w:rFonts w:ascii="Times New Roman" w:hAnsi="Times New Roman" w:cs="Times New Roman"/>
          <w:b/>
          <w:bCs/>
          <w:sz w:val="28"/>
          <w:szCs w:val="28"/>
        </w:rPr>
        <w:t>подготовительной группе</w:t>
      </w:r>
    </w:p>
    <w:p w:rsidR="00B06E61" w:rsidRDefault="00B06E61" w:rsidP="001E618C">
      <w:pPr>
        <w:tabs>
          <w:tab w:val="left" w:pos="2265"/>
        </w:tabs>
        <w:spacing w:after="0" w:line="240" w:lineRule="auto"/>
        <w:ind w:firstLine="709"/>
        <w:jc w:val="both"/>
        <w:rPr>
          <w:rFonts w:ascii="Times New Roman" w:hAnsi="Times New Roman" w:cs="Times New Roman"/>
          <w:b/>
          <w:bCs/>
          <w:sz w:val="28"/>
          <w:szCs w:val="28"/>
        </w:rPr>
      </w:pPr>
    </w:p>
    <w:tbl>
      <w:tblPr>
        <w:tblStyle w:val="a3"/>
        <w:tblW w:w="0" w:type="auto"/>
        <w:tblInd w:w="-176" w:type="dxa"/>
        <w:tblLook w:val="04A0"/>
      </w:tblPr>
      <w:tblGrid>
        <w:gridCol w:w="2041"/>
        <w:gridCol w:w="2662"/>
        <w:gridCol w:w="4149"/>
        <w:gridCol w:w="1178"/>
      </w:tblGrid>
      <w:tr w:rsidR="00B06E61" w:rsidTr="00A54675">
        <w:tc>
          <w:tcPr>
            <w:tcW w:w="2041" w:type="dxa"/>
          </w:tcPr>
          <w:p w:rsidR="00B06E61" w:rsidRPr="000D1B76" w:rsidRDefault="00B06E61" w:rsidP="00A54675">
            <w:pPr>
              <w:jc w:val="center"/>
              <w:rPr>
                <w:rFonts w:ascii="Times New Roman" w:hAnsi="Times New Roman" w:cs="Times New Roman"/>
                <w:b/>
                <w:sz w:val="28"/>
                <w:szCs w:val="28"/>
              </w:rPr>
            </w:pPr>
            <w:r w:rsidRPr="000D1B76">
              <w:rPr>
                <w:rFonts w:ascii="Times New Roman" w:hAnsi="Times New Roman" w:cs="Times New Roman"/>
                <w:b/>
                <w:sz w:val="28"/>
                <w:szCs w:val="28"/>
              </w:rPr>
              <w:t>Тема</w:t>
            </w:r>
            <w:r>
              <w:rPr>
                <w:rFonts w:ascii="Times New Roman" w:hAnsi="Times New Roman" w:cs="Times New Roman"/>
                <w:b/>
                <w:sz w:val="28"/>
                <w:szCs w:val="28"/>
              </w:rPr>
              <w:t xml:space="preserve"> </w:t>
            </w:r>
          </w:p>
        </w:tc>
        <w:tc>
          <w:tcPr>
            <w:tcW w:w="2662" w:type="dxa"/>
          </w:tcPr>
          <w:p w:rsidR="00B06E61" w:rsidRPr="000D1B76" w:rsidRDefault="00B06E61" w:rsidP="00A54675">
            <w:pPr>
              <w:jc w:val="center"/>
              <w:rPr>
                <w:rFonts w:ascii="Times New Roman" w:hAnsi="Times New Roman" w:cs="Times New Roman"/>
                <w:b/>
                <w:sz w:val="28"/>
                <w:szCs w:val="28"/>
              </w:rPr>
            </w:pPr>
            <w:r>
              <w:rPr>
                <w:rFonts w:ascii="Times New Roman" w:hAnsi="Times New Roman" w:cs="Times New Roman"/>
                <w:b/>
                <w:sz w:val="28"/>
                <w:szCs w:val="28"/>
              </w:rPr>
              <w:t>Формы обучения</w:t>
            </w:r>
          </w:p>
        </w:tc>
        <w:tc>
          <w:tcPr>
            <w:tcW w:w="4149" w:type="dxa"/>
          </w:tcPr>
          <w:p w:rsidR="00B06E61" w:rsidRPr="000D1B76" w:rsidRDefault="00B06E61" w:rsidP="00A54675">
            <w:pPr>
              <w:jc w:val="center"/>
              <w:rPr>
                <w:rFonts w:ascii="Times New Roman" w:hAnsi="Times New Roman" w:cs="Times New Roman"/>
                <w:b/>
                <w:sz w:val="28"/>
                <w:szCs w:val="28"/>
              </w:rPr>
            </w:pPr>
            <w:r>
              <w:rPr>
                <w:rFonts w:ascii="Times New Roman" w:hAnsi="Times New Roman" w:cs="Times New Roman"/>
                <w:b/>
                <w:sz w:val="28"/>
                <w:szCs w:val="28"/>
              </w:rPr>
              <w:t xml:space="preserve">Задачи </w:t>
            </w:r>
          </w:p>
        </w:tc>
        <w:tc>
          <w:tcPr>
            <w:tcW w:w="1178" w:type="dxa"/>
          </w:tcPr>
          <w:p w:rsidR="00B06E61" w:rsidRPr="000D1B76" w:rsidRDefault="00B06E61" w:rsidP="00A54675">
            <w:pPr>
              <w:jc w:val="center"/>
              <w:rPr>
                <w:rFonts w:ascii="Times New Roman" w:hAnsi="Times New Roman" w:cs="Times New Roman"/>
                <w:b/>
                <w:sz w:val="28"/>
                <w:szCs w:val="28"/>
              </w:rPr>
            </w:pPr>
            <w:r>
              <w:rPr>
                <w:rFonts w:ascii="Times New Roman" w:hAnsi="Times New Roman" w:cs="Times New Roman"/>
                <w:b/>
                <w:sz w:val="28"/>
                <w:szCs w:val="28"/>
              </w:rPr>
              <w:t xml:space="preserve">Дата </w:t>
            </w:r>
          </w:p>
        </w:tc>
      </w:tr>
      <w:tr w:rsidR="00B06E61" w:rsidRPr="002A2BE6" w:rsidTr="00D9445B">
        <w:trPr>
          <w:trHeight w:val="1690"/>
        </w:trPr>
        <w:tc>
          <w:tcPr>
            <w:tcW w:w="2041"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iCs/>
                <w:sz w:val="24"/>
                <w:szCs w:val="24"/>
                <w:bdr w:val="none" w:sz="0" w:space="0" w:color="auto" w:frame="1"/>
              </w:rPr>
              <w:t>На пороге школы</w:t>
            </w:r>
            <w:r w:rsidRPr="002A2BE6">
              <w:rPr>
                <w:rStyle w:val="apple-converted-space"/>
                <w:rFonts w:ascii="Times New Roman" w:hAnsi="Times New Roman" w:cs="Times New Roman"/>
                <w:sz w:val="24"/>
                <w:szCs w:val="24"/>
              </w:rPr>
              <w:t> </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Экскурсия в школу.</w:t>
            </w:r>
          </w:p>
          <w:p w:rsidR="00B06E61" w:rsidRPr="00D9445B" w:rsidRDefault="00B06E61" w:rsidP="00D9445B">
            <w:pPr>
              <w:spacing w:after="0" w:line="240" w:lineRule="auto"/>
              <w:rPr>
                <w:rFonts w:ascii="Times New Roman" w:hAnsi="Times New Roman" w:cs="Times New Roman"/>
                <w:sz w:val="24"/>
                <w:szCs w:val="24"/>
              </w:rPr>
            </w:pPr>
            <w:r>
              <w:rPr>
                <w:rFonts w:ascii="Times New Roman" w:hAnsi="Times New Roman" w:cs="Times New Roman"/>
                <w:sz w:val="24"/>
                <w:szCs w:val="24"/>
              </w:rPr>
              <w:t>Беседа с детьми «</w:t>
            </w:r>
            <w:r w:rsidRPr="002A2BE6">
              <w:rPr>
                <w:rFonts w:ascii="Times New Roman" w:hAnsi="Times New Roman" w:cs="Times New Roman"/>
                <w:sz w:val="24"/>
                <w:szCs w:val="24"/>
              </w:rPr>
              <w:t>Чем школа отличается от детского сада. Что мы знаем о школе».</w:t>
            </w:r>
          </w:p>
        </w:tc>
        <w:tc>
          <w:tcPr>
            <w:tcW w:w="4149" w:type="dxa"/>
          </w:tcPr>
          <w:p w:rsidR="00B06E61" w:rsidRPr="00D9445B" w:rsidRDefault="00B06E61" w:rsidP="00D9445B">
            <w:pPr>
              <w:pStyle w:val="a4"/>
              <w:shd w:val="clear" w:color="auto" w:fill="FFFFFF"/>
              <w:spacing w:after="0" w:line="240" w:lineRule="auto"/>
            </w:pPr>
            <w:r w:rsidRPr="002A2BE6">
              <w:t>Воспитание трудолюбия, творческого отношения к учению, труду, жизни. Развитие способности к преодолению трудностей, целеустремлённости и настойчивости в достижении результата.</w:t>
            </w:r>
          </w:p>
        </w:tc>
        <w:tc>
          <w:tcPr>
            <w:tcW w:w="1178" w:type="dxa"/>
          </w:tcPr>
          <w:p w:rsidR="00B06E61" w:rsidRDefault="00B06E61" w:rsidP="00A54675">
            <w:pPr>
              <w:rPr>
                <w:rFonts w:ascii="Times New Roman" w:hAnsi="Times New Roman" w:cs="Times New Roman"/>
                <w:sz w:val="24"/>
                <w:szCs w:val="24"/>
              </w:rPr>
            </w:pPr>
            <w:r>
              <w:rPr>
                <w:rFonts w:ascii="Times New Roman" w:hAnsi="Times New Roman" w:cs="Times New Roman"/>
                <w:sz w:val="24"/>
                <w:szCs w:val="24"/>
              </w:rPr>
              <w:t>С</w:t>
            </w:r>
            <w:r w:rsidRPr="002A2BE6">
              <w:rPr>
                <w:rFonts w:ascii="Times New Roman" w:hAnsi="Times New Roman" w:cs="Times New Roman"/>
                <w:sz w:val="24"/>
                <w:szCs w:val="24"/>
              </w:rPr>
              <w:t>ентябрь</w:t>
            </w:r>
          </w:p>
          <w:p w:rsidR="00B45597" w:rsidRPr="002A2BE6" w:rsidRDefault="00B45597" w:rsidP="00A54675">
            <w:pPr>
              <w:rPr>
                <w:rFonts w:ascii="Times New Roman" w:hAnsi="Times New Roman" w:cs="Times New Roman"/>
                <w:sz w:val="24"/>
                <w:szCs w:val="24"/>
              </w:rPr>
            </w:pPr>
          </w:p>
        </w:tc>
      </w:tr>
      <w:tr w:rsidR="00B06E61" w:rsidRPr="002A2BE6" w:rsidTr="00A54675">
        <w:tc>
          <w:tcPr>
            <w:tcW w:w="2041" w:type="dxa"/>
          </w:tcPr>
          <w:p w:rsidR="00B06E61" w:rsidRPr="002A2BE6" w:rsidRDefault="00B06E61" w:rsidP="00B45597">
            <w:pPr>
              <w:spacing w:after="0" w:line="240" w:lineRule="auto"/>
              <w:rPr>
                <w:rFonts w:ascii="Times New Roman" w:hAnsi="Times New Roman" w:cs="Times New Roman"/>
                <w:iCs/>
                <w:sz w:val="24"/>
                <w:szCs w:val="24"/>
                <w:bdr w:val="none" w:sz="0" w:space="0" w:color="auto" w:frame="1"/>
              </w:rPr>
            </w:pPr>
            <w:r w:rsidRPr="002A2BE6">
              <w:rPr>
                <w:rFonts w:ascii="Times New Roman" w:hAnsi="Times New Roman" w:cs="Times New Roman"/>
                <w:iCs/>
                <w:sz w:val="24"/>
                <w:szCs w:val="24"/>
                <w:bdr w:val="none" w:sz="0" w:space="0" w:color="auto" w:frame="1"/>
              </w:rPr>
              <w:t>Наша группа</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Беседы: «Общение мальчиков с девочками», «Мои друзья», «Кто придумал этикет?»</w:t>
            </w:r>
          </w:p>
        </w:tc>
        <w:tc>
          <w:tcPr>
            <w:tcW w:w="4149" w:type="dxa"/>
          </w:tcPr>
          <w:p w:rsidR="00B06E61" w:rsidRPr="00D9445B" w:rsidRDefault="00B06E61" w:rsidP="00D9445B">
            <w:pPr>
              <w:spacing w:after="0" w:line="240" w:lineRule="auto"/>
              <w:rPr>
                <w:rFonts w:ascii="Times New Roman" w:hAnsi="Times New Roman" w:cs="Times New Roman"/>
                <w:sz w:val="24"/>
                <w:szCs w:val="24"/>
              </w:rPr>
            </w:pPr>
            <w:r>
              <w:rPr>
                <w:rFonts w:ascii="Times New Roman" w:hAnsi="Times New Roman" w:cs="Times New Roman"/>
                <w:sz w:val="24"/>
                <w:szCs w:val="24"/>
              </w:rPr>
              <w:t>О</w:t>
            </w:r>
            <w:r w:rsidRPr="002A2BE6">
              <w:rPr>
                <w:rFonts w:ascii="Times New Roman" w:hAnsi="Times New Roman" w:cs="Times New Roman"/>
                <w:sz w:val="24"/>
                <w:szCs w:val="24"/>
              </w:rPr>
              <w:t>братить внимание детей на особенности характера и поведения сверстников в группе. Формировать способность детей понимать необходимость учитывать настроение сверстника в общении с ним (успокоить обиженного, разделить радость, выразить восхищение). Воспитывать дружеские взаимоотношения между мальчиками и девочками, прививать положительные черты характера.</w:t>
            </w:r>
          </w:p>
        </w:tc>
        <w:tc>
          <w:tcPr>
            <w:tcW w:w="1178" w:type="dxa"/>
          </w:tcPr>
          <w:p w:rsidR="00B06E61" w:rsidRPr="002A2BE6" w:rsidRDefault="00B06E61" w:rsidP="00A54675">
            <w:pPr>
              <w:rPr>
                <w:rFonts w:ascii="Times New Roman" w:hAnsi="Times New Roman" w:cs="Times New Roman"/>
                <w:sz w:val="24"/>
                <w:szCs w:val="24"/>
              </w:rPr>
            </w:pPr>
          </w:p>
        </w:tc>
      </w:tr>
      <w:tr w:rsidR="00B06E61" w:rsidRPr="002A2BE6" w:rsidTr="00A54675">
        <w:tc>
          <w:tcPr>
            <w:tcW w:w="2041" w:type="dxa"/>
          </w:tcPr>
          <w:p w:rsidR="00B06E61" w:rsidRPr="002A2BE6" w:rsidRDefault="00B06E61" w:rsidP="00B45597">
            <w:pPr>
              <w:spacing w:after="0" w:line="240" w:lineRule="auto"/>
              <w:rPr>
                <w:rFonts w:ascii="Times New Roman" w:hAnsi="Times New Roman" w:cs="Times New Roman"/>
                <w:iCs/>
                <w:sz w:val="24"/>
                <w:szCs w:val="24"/>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Моделирование ситуаций «Что такое хорошо, что такое плохо»</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Д</w:t>
            </w:r>
            <w:r w:rsidRPr="002A2BE6">
              <w:rPr>
                <w:rFonts w:ascii="Times New Roman" w:hAnsi="Times New Roman" w:cs="Times New Roman"/>
                <w:sz w:val="24"/>
                <w:szCs w:val="24"/>
              </w:rPr>
              <w:t>ать детям представления о возможных негативных последствиях для других детей своими неосторожными действиями (толкнул, напугал, бросил камнем, песком).</w:t>
            </w:r>
          </w:p>
        </w:tc>
        <w:tc>
          <w:tcPr>
            <w:tcW w:w="1178" w:type="dxa"/>
          </w:tcPr>
          <w:p w:rsidR="00B06E61" w:rsidRPr="002A2BE6" w:rsidRDefault="00B06E61" w:rsidP="00A54675">
            <w:pPr>
              <w:rPr>
                <w:rFonts w:ascii="Times New Roman" w:hAnsi="Times New Roman" w:cs="Times New Roman"/>
                <w:sz w:val="24"/>
                <w:szCs w:val="24"/>
              </w:rPr>
            </w:pPr>
          </w:p>
        </w:tc>
      </w:tr>
      <w:tr w:rsidR="00B06E61" w:rsidRPr="002A2BE6" w:rsidTr="00A54675">
        <w:tc>
          <w:tcPr>
            <w:tcW w:w="2041" w:type="dxa"/>
          </w:tcPr>
          <w:p w:rsidR="00B06E61" w:rsidRPr="002A2BE6" w:rsidRDefault="00B06E61" w:rsidP="00B45597">
            <w:pPr>
              <w:spacing w:after="0" w:line="240" w:lineRule="auto"/>
              <w:rPr>
                <w:rFonts w:ascii="Times New Roman" w:hAnsi="Times New Roman" w:cs="Times New Roman"/>
                <w:sz w:val="24"/>
                <w:szCs w:val="24"/>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Р</w:t>
            </w:r>
            <w:r w:rsidRPr="002A2BE6">
              <w:rPr>
                <w:rFonts w:ascii="Times New Roman" w:hAnsi="Times New Roman" w:cs="Times New Roman"/>
                <w:sz w:val="24"/>
                <w:szCs w:val="24"/>
              </w:rPr>
              <w:t>азвлечение «Мы улыбаемся друг другу»</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В</w:t>
            </w:r>
            <w:r w:rsidRPr="002A2BE6">
              <w:rPr>
                <w:rFonts w:ascii="Times New Roman" w:hAnsi="Times New Roman" w:cs="Times New Roman"/>
                <w:sz w:val="24"/>
                <w:szCs w:val="24"/>
              </w:rPr>
              <w:t xml:space="preserve">оспитывать у детей дружелюбное отношение друг к другу. Формировать навыки в общении друг с другом. Дать понятие, что такое дружба, каким образом проявляются дружеские чувства. Через </w:t>
            </w:r>
            <w:proofErr w:type="spellStart"/>
            <w:r w:rsidRPr="002A2BE6">
              <w:rPr>
                <w:rFonts w:ascii="Times New Roman" w:hAnsi="Times New Roman" w:cs="Times New Roman"/>
                <w:sz w:val="24"/>
                <w:szCs w:val="24"/>
              </w:rPr>
              <w:t>психогимнастику</w:t>
            </w:r>
            <w:proofErr w:type="spellEnd"/>
            <w:r w:rsidRPr="002A2BE6">
              <w:rPr>
                <w:rFonts w:ascii="Times New Roman" w:hAnsi="Times New Roman" w:cs="Times New Roman"/>
                <w:sz w:val="24"/>
                <w:szCs w:val="24"/>
              </w:rPr>
              <w:t xml:space="preserve"> направлять детей на переживание чувств нежности, добра, заботы и т.д.</w:t>
            </w:r>
          </w:p>
        </w:tc>
        <w:tc>
          <w:tcPr>
            <w:tcW w:w="1178" w:type="dxa"/>
          </w:tcPr>
          <w:p w:rsidR="00B06E61" w:rsidRPr="002A2BE6" w:rsidRDefault="00B06E61" w:rsidP="00A54675">
            <w:pPr>
              <w:rPr>
                <w:rFonts w:ascii="Times New Roman" w:hAnsi="Times New Roman" w:cs="Times New Roman"/>
                <w:sz w:val="24"/>
                <w:szCs w:val="24"/>
              </w:rPr>
            </w:pPr>
          </w:p>
        </w:tc>
      </w:tr>
      <w:tr w:rsidR="00B06E61" w:rsidRPr="002A2BE6" w:rsidTr="00A54675">
        <w:tc>
          <w:tcPr>
            <w:tcW w:w="2041" w:type="dxa"/>
          </w:tcPr>
          <w:p w:rsidR="00B06E61" w:rsidRPr="002A2BE6" w:rsidRDefault="00B06E61" w:rsidP="00B45597">
            <w:pPr>
              <w:pStyle w:val="a4"/>
              <w:shd w:val="clear" w:color="auto" w:fill="FFFFFF"/>
              <w:spacing w:after="0" w:line="240" w:lineRule="auto"/>
            </w:pPr>
            <w:r w:rsidRPr="002A2BE6">
              <w:rPr>
                <w:color w:val="291E1E"/>
              </w:rPr>
              <w:t>Всегда вежлив</w:t>
            </w:r>
            <w:r w:rsidRPr="002A2BE6">
              <w:rPr>
                <w:iCs/>
                <w:bdr w:val="none" w:sz="0" w:space="0" w:color="auto" w:frame="1"/>
              </w:rPr>
              <w:t xml:space="preserve"> </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Беседы «Все начинается со слова «здравствуй»». «Всегда будь вежлив», «Мудрость рядом с нами. Бабушка и дедушка» «Что такое забота?».</w:t>
            </w:r>
          </w:p>
          <w:p w:rsidR="00B06E61" w:rsidRPr="002A2BE6" w:rsidRDefault="00B06E61" w:rsidP="00B45597">
            <w:pPr>
              <w:spacing w:after="0" w:line="240" w:lineRule="auto"/>
              <w:rPr>
                <w:rFonts w:ascii="Times New Roman" w:hAnsi="Times New Roman" w:cs="Times New Roman"/>
                <w:sz w:val="24"/>
                <w:szCs w:val="24"/>
              </w:rPr>
            </w:pPr>
          </w:p>
          <w:p w:rsidR="00B06E61" w:rsidRPr="002A2BE6" w:rsidRDefault="00B06E61" w:rsidP="00B45597">
            <w:pPr>
              <w:spacing w:after="0" w:line="240" w:lineRule="auto"/>
              <w:rPr>
                <w:rFonts w:ascii="Times New Roman" w:hAnsi="Times New Roman" w:cs="Times New Roman"/>
                <w:sz w:val="24"/>
                <w:szCs w:val="24"/>
              </w:rPr>
            </w:pPr>
          </w:p>
        </w:tc>
        <w:tc>
          <w:tcPr>
            <w:tcW w:w="4149" w:type="dxa"/>
          </w:tcPr>
          <w:p w:rsidR="00B06E61" w:rsidRPr="00D9445B" w:rsidRDefault="00B06E61" w:rsidP="00D9445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О</w:t>
            </w:r>
            <w:r w:rsidRPr="002A2BE6">
              <w:rPr>
                <w:rFonts w:ascii="Times New Roman" w:hAnsi="Times New Roman" w:cs="Times New Roman"/>
                <w:sz w:val="24"/>
                <w:szCs w:val="24"/>
              </w:rPr>
              <w:t xml:space="preserve">бъяснить детям, что поведение по отношению к старшим должно зависеть от их эмоционального и физического состояния (если взрослый устал – предложить помощь, заботу). Воспитывать умение общаться с взрослыми, закрепить формулы словесной вежливости. Воспитывать уважение и </w:t>
            </w:r>
            <w:r w:rsidRPr="002A2BE6">
              <w:rPr>
                <w:rFonts w:ascii="Times New Roman" w:hAnsi="Times New Roman" w:cs="Times New Roman"/>
                <w:sz w:val="24"/>
                <w:szCs w:val="24"/>
              </w:rPr>
              <w:lastRenderedPageBreak/>
              <w:t>заботливое отношение к людям преклонного возраста.</w:t>
            </w:r>
          </w:p>
        </w:tc>
        <w:tc>
          <w:tcPr>
            <w:tcW w:w="1178" w:type="dxa"/>
          </w:tcPr>
          <w:p w:rsidR="00B06E61" w:rsidRPr="002A2BE6" w:rsidRDefault="00B06E61" w:rsidP="00A54675">
            <w:pPr>
              <w:pStyle w:val="a4"/>
              <w:shd w:val="clear" w:color="auto" w:fill="FFFFFF"/>
              <w:spacing w:before="225" w:after="225"/>
            </w:pPr>
            <w:r w:rsidRPr="002A2BE6">
              <w:lastRenderedPageBreak/>
              <w:t>Октябрь</w:t>
            </w:r>
          </w:p>
          <w:p w:rsidR="00B06E61" w:rsidRPr="002A2BE6" w:rsidRDefault="00B06E61" w:rsidP="00A54675">
            <w:pPr>
              <w:rPr>
                <w:rFonts w:ascii="Times New Roman" w:hAnsi="Times New Roman" w:cs="Times New Roman"/>
                <w:sz w:val="24"/>
                <w:szCs w:val="24"/>
              </w:rPr>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color w:val="291E1E"/>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Игра-инсценировка «Доброе слово лечит, а худое – калечит»</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Развивать у детей умение вежливо общаться с окружающими взрослыми. Учить выделять в сказках добрые поступки героев и сопоставлять их в жизни с поступками взрослых людей.</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color w:val="291E1E"/>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Решение проблемных ситуаций: «Как помирить поссорившихся членов семьи (друзей)?», «Как порадовать друга?»</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Развивать у детей чувство </w:t>
            </w:r>
            <w:proofErr w:type="spellStart"/>
            <w:r w:rsidRPr="002A2BE6">
              <w:rPr>
                <w:rFonts w:ascii="Times New Roman" w:hAnsi="Times New Roman" w:cs="Times New Roman"/>
                <w:sz w:val="24"/>
                <w:szCs w:val="24"/>
              </w:rPr>
              <w:t>эмпатии</w:t>
            </w:r>
            <w:proofErr w:type="spellEnd"/>
            <w:r w:rsidRPr="002A2BE6">
              <w:rPr>
                <w:rFonts w:ascii="Times New Roman" w:hAnsi="Times New Roman" w:cs="Times New Roman"/>
                <w:sz w:val="24"/>
                <w:szCs w:val="24"/>
              </w:rPr>
              <w:t>, формировать у детей знания о способах проявления заботы о других людях</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color w:val="291E1E"/>
              </w:rPr>
            </w:pPr>
            <w:r w:rsidRPr="002A2BE6">
              <w:t>Разговор о дружбе</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Беседы: «Умеешь ли ты дружить», «Если с другом вышел в путь», «Если заболел друг», «Скажи, кто твой друг?», «Ищи друга, а найдёшь – береги»</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П</w:t>
            </w:r>
            <w:r w:rsidRPr="002A2BE6">
              <w:rPr>
                <w:rFonts w:ascii="Times New Roman" w:hAnsi="Times New Roman" w:cs="Times New Roman"/>
                <w:sz w:val="24"/>
                <w:szCs w:val="24"/>
              </w:rPr>
              <w:t>родолжать формировать дружеские взаимоотношения, закреплять представления о дружбе, товариществе</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Игровое</w:t>
            </w:r>
            <w:r>
              <w:rPr>
                <w:rFonts w:ascii="Times New Roman" w:hAnsi="Times New Roman" w:cs="Times New Roman"/>
                <w:sz w:val="24"/>
                <w:szCs w:val="24"/>
              </w:rPr>
              <w:t xml:space="preserve"> упражнение «Знакомство»</w:t>
            </w:r>
          </w:p>
          <w:p w:rsidR="00B06E61" w:rsidRPr="002A2BE6" w:rsidRDefault="00B06E61" w:rsidP="00B45597">
            <w:pPr>
              <w:spacing w:after="0" w:line="240" w:lineRule="auto"/>
              <w:rPr>
                <w:rFonts w:ascii="Times New Roman" w:hAnsi="Times New Roman" w:cs="Times New Roman"/>
                <w:sz w:val="24"/>
                <w:szCs w:val="24"/>
              </w:rPr>
            </w:pPr>
          </w:p>
        </w:tc>
        <w:tc>
          <w:tcPr>
            <w:tcW w:w="4149"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Ф</w:t>
            </w:r>
            <w:r w:rsidRPr="002A2BE6">
              <w:rPr>
                <w:rFonts w:ascii="Times New Roman" w:hAnsi="Times New Roman" w:cs="Times New Roman"/>
                <w:sz w:val="24"/>
                <w:szCs w:val="24"/>
              </w:rPr>
              <w:t>ормировать представления о формах и способах приветствий, культуры поведения, желания и умения устанавливать положительные взаимоотношения со сверстниками, понимать, какие поступки по отношению к сверстникам вызывают одобрение взрослых. Формировать представление о дружбе между мальчиками и девочками; развивать коммуникативные навыки.</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pPr>
            <w:r w:rsidRPr="002A2BE6">
              <w:rPr>
                <w:iCs/>
                <w:bdr w:val="none" w:sz="0" w:space="0" w:color="auto" w:frame="1"/>
              </w:rPr>
              <w:t>Верность земле русской</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 Беседы</w:t>
            </w:r>
            <w:r>
              <w:rPr>
                <w:rFonts w:ascii="Times New Roman" w:hAnsi="Times New Roman" w:cs="Times New Roman"/>
                <w:sz w:val="24"/>
                <w:szCs w:val="24"/>
              </w:rPr>
              <w:t xml:space="preserve"> «Русь православная»,</w:t>
            </w:r>
          </w:p>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iCs/>
                <w:spacing w:val="-1"/>
                <w:sz w:val="24"/>
                <w:szCs w:val="24"/>
              </w:rPr>
              <w:t>«</w:t>
            </w:r>
            <w:r w:rsidRPr="002A2BE6">
              <w:rPr>
                <w:rFonts w:ascii="Times New Roman" w:hAnsi="Times New Roman" w:cs="Times New Roman"/>
                <w:sz w:val="24"/>
                <w:szCs w:val="24"/>
              </w:rPr>
              <w:t>Народные игры»</w:t>
            </w:r>
            <w:r>
              <w:rPr>
                <w:rFonts w:ascii="Times New Roman" w:hAnsi="Times New Roman" w:cs="Times New Roman"/>
                <w:sz w:val="24"/>
                <w:szCs w:val="24"/>
              </w:rPr>
              <w:t>,</w:t>
            </w:r>
            <w:r w:rsidRPr="002A2BE6">
              <w:rPr>
                <w:rFonts w:ascii="Times New Roman" w:hAnsi="Times New Roman" w:cs="Times New Roman"/>
                <w:sz w:val="24"/>
                <w:szCs w:val="24"/>
              </w:rPr>
              <w:t xml:space="preserve">                                                                                </w:t>
            </w:r>
            <w:r w:rsidRPr="002A2BE6">
              <w:rPr>
                <w:rFonts w:ascii="Times New Roman" w:hAnsi="Times New Roman" w:cs="Times New Roman"/>
                <w:iCs/>
                <w:spacing w:val="-1"/>
                <w:sz w:val="24"/>
                <w:szCs w:val="24"/>
              </w:rPr>
              <w:t xml:space="preserve"> </w:t>
            </w:r>
            <w:r w:rsidRPr="002A2BE6">
              <w:rPr>
                <w:rFonts w:ascii="Times New Roman" w:hAnsi="Times New Roman" w:cs="Times New Roman"/>
                <w:sz w:val="24"/>
                <w:szCs w:val="24"/>
              </w:rPr>
              <w:t xml:space="preserve">«Богатыри земли Русской».                                                                </w:t>
            </w:r>
          </w:p>
        </w:tc>
        <w:tc>
          <w:tcPr>
            <w:tcW w:w="4149" w:type="dxa"/>
          </w:tcPr>
          <w:p w:rsidR="00B06E61" w:rsidRPr="002A2BE6" w:rsidRDefault="00B06E61" w:rsidP="00B45597">
            <w:pPr>
              <w:pStyle w:val="a4"/>
              <w:shd w:val="clear" w:color="auto" w:fill="FFFFFF"/>
              <w:spacing w:after="0" w:line="240" w:lineRule="auto"/>
            </w:pPr>
            <w:r w:rsidRPr="002A2BE6">
              <w:t>Приобщение детей к</w:t>
            </w:r>
            <w:r w:rsidRPr="002A2BE6">
              <w:rPr>
                <w:rStyle w:val="apple-converted-space"/>
              </w:rPr>
              <w:t> </w:t>
            </w:r>
            <w:r w:rsidRPr="002A2BE6">
              <w:rPr>
                <w:rStyle w:val="a5"/>
                <w:bdr w:val="none" w:sz="0" w:space="0" w:color="auto" w:frame="1"/>
              </w:rPr>
              <w:t>духовным</w:t>
            </w:r>
            <w:r w:rsidRPr="002A2BE6">
              <w:rPr>
                <w:rStyle w:val="apple-converted-space"/>
              </w:rPr>
              <w:t> </w:t>
            </w:r>
            <w:r w:rsidRPr="002A2BE6">
              <w:t>и нравственно-патриотическим ценностям общества. Расширять знания детей о величии Руси, о силе и славе защитников русской земли. Формировать патриотическую память.</w:t>
            </w:r>
          </w:p>
        </w:tc>
        <w:tc>
          <w:tcPr>
            <w:tcW w:w="1178" w:type="dxa"/>
          </w:tcPr>
          <w:p w:rsidR="00B06E61" w:rsidRDefault="00B06E61" w:rsidP="00A54675">
            <w:pPr>
              <w:rPr>
                <w:rFonts w:ascii="Times New Roman" w:eastAsia="Times New Roman" w:hAnsi="Times New Roman" w:cs="Times New Roman"/>
                <w:sz w:val="24"/>
                <w:szCs w:val="24"/>
                <w:lang w:eastAsia="ru-RU"/>
              </w:rPr>
            </w:pPr>
          </w:p>
          <w:p w:rsidR="00B06E61" w:rsidRPr="002A2BE6" w:rsidRDefault="00B06E61" w:rsidP="00A54675">
            <w:pPr>
              <w:rPr>
                <w:rFonts w:ascii="Times New Roman" w:hAnsi="Times New Roman" w:cs="Times New Roman"/>
                <w:sz w:val="24"/>
                <w:szCs w:val="24"/>
              </w:rPr>
            </w:pPr>
            <w:r>
              <w:rPr>
                <w:rFonts w:ascii="Times New Roman" w:hAnsi="Times New Roman" w:cs="Times New Roman"/>
                <w:sz w:val="24"/>
                <w:szCs w:val="24"/>
              </w:rPr>
              <w:t>Ноябрь</w:t>
            </w: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Беседа «Я гражданин России»</w:t>
            </w:r>
          </w:p>
        </w:tc>
        <w:tc>
          <w:tcPr>
            <w:tcW w:w="4149" w:type="dxa"/>
          </w:tcPr>
          <w:p w:rsidR="00B06E61" w:rsidRPr="002A2BE6" w:rsidRDefault="00B06E61" w:rsidP="00B45597">
            <w:pPr>
              <w:pStyle w:val="a4"/>
              <w:shd w:val="clear" w:color="auto" w:fill="FFFFFF"/>
              <w:spacing w:after="0" w:line="240" w:lineRule="auto"/>
            </w:pPr>
            <w:r>
              <w:t>Ф</w:t>
            </w:r>
            <w:r w:rsidRPr="002A2BE6">
              <w:t>ормировать у воспитанников чувство гордости за свою Родину, дать знания детям о формальных признаках гражданина.</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Развлечение «Дружат дети всей Земли»</w:t>
            </w:r>
          </w:p>
        </w:tc>
        <w:tc>
          <w:tcPr>
            <w:tcW w:w="4149" w:type="dxa"/>
          </w:tcPr>
          <w:p w:rsidR="00B06E61" w:rsidRPr="00D9445B" w:rsidRDefault="00B06E61" w:rsidP="00D9445B">
            <w:pPr>
              <w:spacing w:after="0" w:line="240" w:lineRule="auto"/>
              <w:rPr>
                <w:rFonts w:ascii="Times New Roman" w:hAnsi="Times New Roman" w:cs="Times New Roman"/>
                <w:sz w:val="24"/>
                <w:szCs w:val="24"/>
              </w:rPr>
            </w:pPr>
            <w:r>
              <w:rPr>
                <w:rFonts w:ascii="Times New Roman" w:hAnsi="Times New Roman" w:cs="Times New Roman"/>
                <w:sz w:val="24"/>
                <w:szCs w:val="24"/>
              </w:rPr>
              <w:t>З</w:t>
            </w:r>
            <w:r w:rsidRPr="002A2BE6">
              <w:rPr>
                <w:rFonts w:ascii="Times New Roman" w:hAnsi="Times New Roman" w:cs="Times New Roman"/>
                <w:sz w:val="24"/>
                <w:szCs w:val="24"/>
              </w:rPr>
              <w:t>акрепить представления о гендерной принадлежности, о правах ребенка, воспитывать толерантность, развивать умения замечать добрые поступки и доброе отношение других людей.</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И</w:t>
            </w:r>
            <w:r w:rsidRPr="002A2BE6">
              <w:rPr>
                <w:rFonts w:ascii="Times New Roman" w:hAnsi="Times New Roman" w:cs="Times New Roman"/>
                <w:sz w:val="24"/>
                <w:szCs w:val="24"/>
              </w:rPr>
              <w:t xml:space="preserve">гровой досуг «Мы и наши права». </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П</w:t>
            </w:r>
            <w:r w:rsidRPr="002A2BE6">
              <w:rPr>
                <w:rFonts w:ascii="Times New Roman" w:hAnsi="Times New Roman" w:cs="Times New Roman"/>
                <w:sz w:val="24"/>
                <w:szCs w:val="24"/>
              </w:rPr>
              <w:t>ознакомить детей с понятиями «закон» - свод правил, по которым должны жить все граждане. Вызывать интерес детей к миру другого человека, показать ценности каждого человека.</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pPr>
            <w:r w:rsidRPr="002A2BE6">
              <w:rPr>
                <w:iCs/>
                <w:bdr w:val="none" w:sz="0" w:space="0" w:color="auto" w:frame="1"/>
              </w:rPr>
              <w:t>Семейные традиции</w:t>
            </w:r>
          </w:p>
        </w:tc>
        <w:tc>
          <w:tcPr>
            <w:tcW w:w="2662" w:type="dxa"/>
          </w:tcPr>
          <w:p w:rsidR="00B06E61" w:rsidRPr="002A2BE6" w:rsidRDefault="00B06E61" w:rsidP="00B45597">
            <w:pPr>
              <w:spacing w:after="0" w:line="240" w:lineRule="auto"/>
              <w:rPr>
                <w:rFonts w:ascii="Times New Roman" w:hAnsi="Times New Roman" w:cs="Times New Roman"/>
                <w:b/>
                <w:i/>
                <w:sz w:val="24"/>
                <w:szCs w:val="24"/>
              </w:rPr>
            </w:pPr>
            <w:r w:rsidRPr="002A2BE6">
              <w:rPr>
                <w:rFonts w:ascii="Times New Roman" w:eastAsia="Times New Roman" w:hAnsi="Times New Roman" w:cs="Times New Roman"/>
                <w:sz w:val="24"/>
                <w:szCs w:val="24"/>
                <w:lang w:eastAsia="ru-RU"/>
              </w:rPr>
              <w:t xml:space="preserve">Беседы </w:t>
            </w:r>
            <w:r w:rsidRPr="002A2BE6">
              <w:rPr>
                <w:rFonts w:ascii="Times New Roman" w:hAnsi="Times New Roman" w:cs="Times New Roman"/>
                <w:b/>
                <w:sz w:val="24"/>
                <w:szCs w:val="24"/>
              </w:rPr>
              <w:t>«</w:t>
            </w:r>
            <w:r w:rsidRPr="002A2BE6">
              <w:rPr>
                <w:rFonts w:ascii="Times New Roman" w:hAnsi="Times New Roman" w:cs="Times New Roman"/>
                <w:sz w:val="24"/>
                <w:szCs w:val="24"/>
              </w:rPr>
              <w:t>Семейные традиции (обычаи) в вашей семье».</w:t>
            </w:r>
          </w:p>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eastAsia="Times New Roman" w:hAnsi="Times New Roman" w:cs="Times New Roman"/>
                <w:sz w:val="24"/>
                <w:szCs w:val="24"/>
                <w:lang w:eastAsia="ru-RU"/>
              </w:rPr>
              <w:t>Семейные работы «Род и родословная».</w:t>
            </w:r>
          </w:p>
        </w:tc>
        <w:tc>
          <w:tcPr>
            <w:tcW w:w="4149" w:type="dxa"/>
          </w:tcPr>
          <w:p w:rsidR="00B06E61" w:rsidRPr="002A2BE6" w:rsidRDefault="00B06E61" w:rsidP="00B45597">
            <w:pPr>
              <w:pStyle w:val="a4"/>
              <w:shd w:val="clear" w:color="auto" w:fill="FFFFFF"/>
              <w:spacing w:after="0" w:line="240" w:lineRule="auto"/>
            </w:pPr>
            <w:r w:rsidRPr="002A2BE6">
              <w:t>Знакомство с истоками русских традиций как важнейшего механизма передачи от поколения к поколению базовых социокультурных ценностей.</w:t>
            </w:r>
          </w:p>
        </w:tc>
        <w:tc>
          <w:tcPr>
            <w:tcW w:w="1178" w:type="dxa"/>
          </w:tcPr>
          <w:p w:rsidR="00B06E61" w:rsidRPr="002A2BE6" w:rsidRDefault="00B06E61" w:rsidP="00A54675">
            <w:pPr>
              <w:pStyle w:val="a4"/>
              <w:shd w:val="clear" w:color="auto" w:fill="FFFFFF"/>
              <w:spacing w:before="225" w:after="225"/>
            </w:pPr>
            <w:r w:rsidRPr="002A2BE6">
              <w:t>Декабрь</w:t>
            </w:r>
          </w:p>
          <w:p w:rsidR="00B06E61" w:rsidRPr="002A2BE6" w:rsidRDefault="00B06E61" w:rsidP="00A54675">
            <w:pPr>
              <w:rPr>
                <w:rFonts w:ascii="Times New Roman" w:hAnsi="Times New Roman" w:cs="Times New Roman"/>
                <w:sz w:val="24"/>
                <w:szCs w:val="24"/>
              </w:rPr>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eastAsia="Times New Roman" w:hAnsi="Times New Roman" w:cs="Times New Roman"/>
                <w:sz w:val="24"/>
                <w:szCs w:val="24"/>
                <w:lang w:eastAsia="ru-RU"/>
              </w:rPr>
            </w:pPr>
            <w:r w:rsidRPr="002A2BE6">
              <w:rPr>
                <w:rFonts w:ascii="Times New Roman" w:hAnsi="Times New Roman" w:cs="Times New Roman"/>
                <w:sz w:val="24"/>
                <w:szCs w:val="24"/>
              </w:rPr>
              <w:t xml:space="preserve">Беседы: «Что такое семья», «Выходной день в нашей семье», «Я люблю бабушку и дедушку», «Воскресное фото».  </w:t>
            </w:r>
          </w:p>
        </w:tc>
        <w:tc>
          <w:tcPr>
            <w:tcW w:w="4149" w:type="dxa"/>
          </w:tcPr>
          <w:p w:rsidR="00B06E61" w:rsidRPr="00D9445B" w:rsidRDefault="00B06E61" w:rsidP="00D9445B">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Объяснить детям, что семья – это любовь, забота друг о друге, самое любимое и надёжное место на земле. Воспитывать любовь и уважение к старшим: бабушке, дедушке, маме, папе.</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«Моё генеалогическое дерево»</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воспитывать в детях любовь, ласковое и чуткое отношение к самым близким людям, чувство семейной сплочённости, потребности радовать близких людей добрыми делами и заботливым отношением к ним. Дать представления о способах поддержания родственных связей.</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Составление семейного фотоальбома </w:t>
            </w:r>
          </w:p>
        </w:tc>
        <w:tc>
          <w:tcPr>
            <w:tcW w:w="4149" w:type="dxa"/>
          </w:tcPr>
          <w:p w:rsidR="00B06E61" w:rsidRPr="002A2BE6" w:rsidRDefault="00B06E61" w:rsidP="00D9445B">
            <w:pPr>
              <w:spacing w:after="0" w:line="240" w:lineRule="auto"/>
              <w:jc w:val="both"/>
              <w:rPr>
                <w:rFonts w:ascii="Times New Roman" w:hAnsi="Times New Roman" w:cs="Times New Roman"/>
                <w:sz w:val="24"/>
                <w:szCs w:val="24"/>
              </w:rPr>
            </w:pPr>
            <w:r w:rsidRPr="002A2BE6">
              <w:rPr>
                <w:rFonts w:ascii="Times New Roman" w:hAnsi="Times New Roman" w:cs="Times New Roman"/>
                <w:sz w:val="24"/>
                <w:szCs w:val="24"/>
              </w:rPr>
              <w:t>закрепить представление о семье, семейных и родственных отношениях: члены семьи, ближайшие родственники по линии матери и отца. Учить детей узнавать взрослых людей в разных изображениях, рассматривать композиции, отражающие сюжеты общения, совместных дел, любви и нежности детей и взрослых.</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r w:rsidRPr="002A2BE6">
              <w:rPr>
                <w:iCs/>
                <w:bdr w:val="none" w:sz="0" w:space="0" w:color="auto" w:frame="1"/>
              </w:rPr>
              <w:t>Рождественское чудо</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bCs/>
                <w:color w:val="000000"/>
                <w:sz w:val="24"/>
                <w:szCs w:val="24"/>
                <w:shd w:val="clear" w:color="auto" w:fill="FFFFFF"/>
              </w:rPr>
              <w:t>Беседы «Святочные посиделки»,</w:t>
            </w:r>
            <w:r w:rsidRPr="002A2BE6">
              <w:rPr>
                <w:rFonts w:ascii="Times New Roman" w:hAnsi="Times New Roman" w:cs="Times New Roman"/>
                <w:sz w:val="24"/>
                <w:szCs w:val="24"/>
              </w:rPr>
              <w:t xml:space="preserve"> «Елка – символ Рождества».</w:t>
            </w:r>
          </w:p>
          <w:p w:rsidR="00B06E61" w:rsidRPr="002A2BE6" w:rsidRDefault="00B06E61" w:rsidP="00B45597">
            <w:pPr>
              <w:spacing w:after="0" w:line="240" w:lineRule="auto"/>
              <w:rPr>
                <w:rFonts w:ascii="Times New Roman" w:hAnsi="Times New Roman" w:cs="Times New Roman"/>
                <w:sz w:val="24"/>
                <w:szCs w:val="24"/>
                <w:shd w:val="clear" w:color="auto" w:fill="FFFFFF"/>
              </w:rPr>
            </w:pPr>
            <w:r w:rsidRPr="002A2BE6">
              <w:rPr>
                <w:rStyle w:val="apple-converted-space"/>
                <w:rFonts w:ascii="Times New Roman" w:hAnsi="Times New Roman" w:cs="Times New Roman"/>
                <w:color w:val="666666"/>
                <w:sz w:val="24"/>
                <w:szCs w:val="24"/>
                <w:shd w:val="clear" w:color="auto" w:fill="FFFFFF"/>
              </w:rPr>
              <w:t> </w:t>
            </w:r>
            <w:r w:rsidRPr="002A2BE6">
              <w:rPr>
                <w:rFonts w:ascii="Times New Roman" w:hAnsi="Times New Roman" w:cs="Times New Roman"/>
                <w:sz w:val="24"/>
                <w:szCs w:val="24"/>
                <w:shd w:val="clear" w:color="auto" w:fill="FFFFFF"/>
              </w:rPr>
              <w:t>Показ  вертепного  театра  «Рождество  Христово».</w:t>
            </w:r>
          </w:p>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color w:val="000000"/>
                <w:sz w:val="24"/>
                <w:szCs w:val="24"/>
                <w:shd w:val="clear" w:color="auto" w:fill="FFFFFF"/>
              </w:rPr>
              <w:t>Аппликация «Рождественская открытка»</w:t>
            </w:r>
          </w:p>
        </w:tc>
        <w:tc>
          <w:tcPr>
            <w:tcW w:w="4149" w:type="dxa"/>
          </w:tcPr>
          <w:p w:rsidR="00B06E61" w:rsidRPr="002A2BE6" w:rsidRDefault="00B06E61" w:rsidP="00B45597">
            <w:pPr>
              <w:pStyle w:val="a4"/>
              <w:shd w:val="clear" w:color="auto" w:fill="FFFFFF"/>
              <w:spacing w:after="0" w:line="240" w:lineRule="auto"/>
              <w:jc w:val="both"/>
            </w:pPr>
            <w:r w:rsidRPr="002A2BE6">
              <w:t>Познакомить детей с повествованием о Рождестве Христовом; содействовать формированию чувства радостного ожидания православных праздников;</w:t>
            </w:r>
            <w:r w:rsidRPr="002A2BE6">
              <w:rPr>
                <w:rStyle w:val="apple-converted-space"/>
              </w:rPr>
              <w:t> </w:t>
            </w:r>
            <w:r w:rsidRPr="00A54675">
              <w:rPr>
                <w:rStyle w:val="a5"/>
                <w:b w:val="0"/>
                <w:bdr w:val="none" w:sz="0" w:space="0" w:color="auto" w:frame="1"/>
              </w:rPr>
              <w:t>воспитывать</w:t>
            </w:r>
            <w:r w:rsidRPr="002A2BE6">
              <w:rPr>
                <w:rStyle w:val="a5"/>
                <w:bdr w:val="none" w:sz="0" w:space="0" w:color="auto" w:frame="1"/>
              </w:rPr>
              <w:t xml:space="preserve"> </w:t>
            </w:r>
            <w:r w:rsidRPr="002A2BE6">
              <w:t>желание трудиться для того, чтобы порадовать близких; познакомить с традиционным видом рождественского театра – вертепом.</w:t>
            </w:r>
          </w:p>
        </w:tc>
        <w:tc>
          <w:tcPr>
            <w:tcW w:w="1178" w:type="dxa"/>
          </w:tcPr>
          <w:p w:rsidR="00B06E61" w:rsidRPr="002A2BE6" w:rsidRDefault="00B06E61" w:rsidP="00A54675">
            <w:pPr>
              <w:pStyle w:val="a4"/>
              <w:shd w:val="clear" w:color="auto" w:fill="FFFFFF"/>
              <w:spacing w:before="225" w:after="225"/>
            </w:pPr>
            <w:r w:rsidRPr="002A2BE6">
              <w:t>Январь</w:t>
            </w:r>
          </w:p>
          <w:p w:rsidR="00B06E61" w:rsidRPr="002A2BE6" w:rsidRDefault="00B06E61" w:rsidP="00A54675">
            <w:pPr>
              <w:pStyle w:val="a4"/>
              <w:shd w:val="clear" w:color="auto" w:fill="FFFFFF"/>
              <w:spacing w:before="225" w:after="225"/>
            </w:pPr>
          </w:p>
        </w:tc>
      </w:tr>
      <w:tr w:rsidR="00B06E61" w:rsidRPr="002A2BE6" w:rsidTr="00D9445B">
        <w:trPr>
          <w:trHeight w:val="1433"/>
        </w:trPr>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bCs/>
                <w:color w:val="000000"/>
                <w:sz w:val="24"/>
                <w:szCs w:val="24"/>
                <w:shd w:val="clear" w:color="auto" w:fill="FFFFFF"/>
              </w:rPr>
            </w:pPr>
            <w:r w:rsidRPr="00D06338">
              <w:rPr>
                <w:rFonts w:ascii="Times New Roman" w:hAnsi="Times New Roman" w:cs="Times New Roman"/>
                <w:bCs/>
                <w:color w:val="000000"/>
                <w:sz w:val="24"/>
                <w:szCs w:val="24"/>
                <w:shd w:val="clear" w:color="auto" w:fill="FFFFFF"/>
              </w:rPr>
              <w:t xml:space="preserve">Беседа «Милосердие и сострадание». </w:t>
            </w:r>
          </w:p>
        </w:tc>
        <w:tc>
          <w:tcPr>
            <w:tcW w:w="4149" w:type="dxa"/>
          </w:tcPr>
          <w:p w:rsidR="00B06E61" w:rsidRPr="00D9445B" w:rsidRDefault="00B06E61" w:rsidP="00D9445B">
            <w:pPr>
              <w:spacing w:after="0" w:line="240" w:lineRule="auto"/>
              <w:rPr>
                <w:rFonts w:ascii="Times New Roman" w:hAnsi="Times New Roman" w:cs="Times New Roman"/>
                <w:bCs/>
                <w:color w:val="000000"/>
                <w:sz w:val="24"/>
                <w:szCs w:val="24"/>
                <w:shd w:val="clear" w:color="auto" w:fill="FFFFFF"/>
              </w:rPr>
            </w:pPr>
            <w:r>
              <w:rPr>
                <w:rFonts w:ascii="Times New Roman" w:hAnsi="Times New Roman" w:cs="Times New Roman"/>
                <w:bCs/>
                <w:color w:val="000000"/>
                <w:sz w:val="24"/>
                <w:szCs w:val="24"/>
                <w:shd w:val="clear" w:color="auto" w:fill="FFFFFF"/>
              </w:rPr>
              <w:t>Д</w:t>
            </w:r>
            <w:r w:rsidRPr="00D06338">
              <w:rPr>
                <w:rFonts w:ascii="Times New Roman" w:hAnsi="Times New Roman" w:cs="Times New Roman"/>
                <w:bCs/>
                <w:color w:val="000000"/>
                <w:sz w:val="24"/>
                <w:szCs w:val="24"/>
                <w:shd w:val="clear" w:color="auto" w:fill="FFFFFF"/>
              </w:rPr>
              <w:t>ать представление о милосердии и сострадании. Раскрыть понятия «милосердие и сострадание». Создать ситуацию для осознания личностного опыта.</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D06338" w:rsidRDefault="00B06E61" w:rsidP="00B45597">
            <w:pPr>
              <w:spacing w:after="0" w:line="240" w:lineRule="auto"/>
              <w:rPr>
                <w:rFonts w:ascii="Times New Roman" w:hAnsi="Times New Roman" w:cs="Times New Roman"/>
                <w:bCs/>
                <w:color w:val="000000"/>
                <w:sz w:val="24"/>
                <w:szCs w:val="24"/>
                <w:shd w:val="clear" w:color="auto" w:fill="FFFFFF"/>
              </w:rPr>
            </w:pPr>
            <w:r w:rsidRPr="00D06338">
              <w:rPr>
                <w:rFonts w:ascii="Times New Roman" w:hAnsi="Times New Roman" w:cs="Times New Roman"/>
                <w:bCs/>
                <w:color w:val="000000"/>
                <w:sz w:val="24"/>
                <w:szCs w:val="24"/>
                <w:shd w:val="clear" w:color="auto" w:fill="FFFFFF"/>
              </w:rPr>
              <w:t>Викторина «Доброе дело и милосердие — основ</w:t>
            </w:r>
            <w:r>
              <w:rPr>
                <w:rFonts w:ascii="Times New Roman" w:hAnsi="Times New Roman" w:cs="Times New Roman"/>
                <w:bCs/>
                <w:color w:val="000000"/>
                <w:sz w:val="24"/>
                <w:szCs w:val="24"/>
                <w:shd w:val="clear" w:color="auto" w:fill="FFFFFF"/>
              </w:rPr>
              <w:t>ные правила христианской жизни»</w:t>
            </w:r>
            <w:r w:rsidRPr="00D06338">
              <w:rPr>
                <w:rFonts w:ascii="Times New Roman" w:hAnsi="Times New Roman" w:cs="Times New Roman"/>
                <w:bCs/>
                <w:color w:val="000000"/>
                <w:sz w:val="24"/>
                <w:szCs w:val="24"/>
                <w:shd w:val="clear" w:color="auto" w:fill="FFFFFF"/>
              </w:rPr>
              <w:t xml:space="preserve"> </w:t>
            </w:r>
          </w:p>
        </w:tc>
        <w:tc>
          <w:tcPr>
            <w:tcW w:w="4149" w:type="dxa"/>
          </w:tcPr>
          <w:p w:rsidR="00B06E61" w:rsidRDefault="00B06E61" w:rsidP="00B45597">
            <w:pPr>
              <w:spacing w:after="0" w:line="240" w:lineRule="auto"/>
              <w:rPr>
                <w:rFonts w:ascii="Times New Roman" w:hAnsi="Times New Roman" w:cs="Times New Roman"/>
                <w:bCs/>
                <w:color w:val="000000"/>
                <w:sz w:val="24"/>
                <w:szCs w:val="24"/>
                <w:shd w:val="clear" w:color="auto" w:fill="FFFFFF"/>
              </w:rPr>
            </w:pPr>
            <w:r w:rsidRPr="00D06338">
              <w:rPr>
                <w:rFonts w:ascii="Times New Roman" w:hAnsi="Times New Roman" w:cs="Times New Roman"/>
                <w:bCs/>
                <w:color w:val="000000"/>
                <w:sz w:val="24"/>
                <w:szCs w:val="24"/>
                <w:shd w:val="clear" w:color="auto" w:fill="FFFFFF"/>
              </w:rPr>
              <w:t>Продолжать учить детей различать добро и зло, анализировать результаты своих слов, мыслей, поступков. Воспитывать умение осознанно делать выбор в пользу добра, следовать за добрыми влечениями сердца и совести. Развивать в детях стремление проявлять добро и милосердие разными способами.</w:t>
            </w:r>
          </w:p>
        </w:tc>
        <w:tc>
          <w:tcPr>
            <w:tcW w:w="1178" w:type="dxa"/>
          </w:tcPr>
          <w:p w:rsidR="00B06E61" w:rsidRPr="002A2BE6" w:rsidRDefault="00B06E61" w:rsidP="00A54675">
            <w:pPr>
              <w:pStyle w:val="a4"/>
              <w:shd w:val="clear" w:color="auto" w:fill="FFFFFF"/>
              <w:spacing w:before="225" w:after="225"/>
            </w:pPr>
          </w:p>
        </w:tc>
      </w:tr>
      <w:tr w:rsidR="00B06E61" w:rsidRPr="002A2BE6" w:rsidTr="00D9445B">
        <w:trPr>
          <w:trHeight w:val="3449"/>
        </w:trPr>
        <w:tc>
          <w:tcPr>
            <w:tcW w:w="2041" w:type="dxa"/>
          </w:tcPr>
          <w:p w:rsidR="00B06E61" w:rsidRPr="002A2BE6" w:rsidRDefault="00B06E61" w:rsidP="00B45597">
            <w:pPr>
              <w:pStyle w:val="a4"/>
              <w:shd w:val="clear" w:color="auto" w:fill="FFFFFF"/>
              <w:spacing w:after="0" w:line="240" w:lineRule="auto"/>
              <w:rPr>
                <w:iCs/>
                <w:bdr w:val="none" w:sz="0" w:space="0" w:color="auto" w:frame="1"/>
              </w:rPr>
            </w:pPr>
            <w:r>
              <w:rPr>
                <w:iCs/>
                <w:bdr w:val="none" w:sz="0" w:space="0" w:color="auto" w:frame="1"/>
              </w:rPr>
              <w:t>Мастера и рукодельницы</w:t>
            </w:r>
          </w:p>
          <w:p w:rsidR="00B06E61" w:rsidRPr="002A2BE6" w:rsidRDefault="00B06E61" w:rsidP="00B45597">
            <w:pPr>
              <w:pStyle w:val="a4"/>
              <w:shd w:val="clear" w:color="auto" w:fill="FFFFFF"/>
              <w:spacing w:after="0" w:line="240" w:lineRule="auto"/>
              <w:rPr>
                <w:iCs/>
                <w:bdr w:val="none" w:sz="0" w:space="0" w:color="auto" w:frame="1"/>
              </w:rPr>
            </w:pPr>
          </w:p>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Беседа «Россия – страна мастеров».</w:t>
            </w:r>
          </w:p>
          <w:p w:rsidR="00B06E61" w:rsidRPr="002A2BE6" w:rsidRDefault="00B06E61" w:rsidP="00B45597">
            <w:pPr>
              <w:spacing w:after="0" w:line="240" w:lineRule="auto"/>
              <w:rPr>
                <w:rFonts w:ascii="Times New Roman" w:eastAsia="Calibri" w:hAnsi="Times New Roman" w:cs="Times New Roman"/>
                <w:sz w:val="24"/>
                <w:szCs w:val="24"/>
              </w:rPr>
            </w:pPr>
            <w:r w:rsidRPr="002A2BE6">
              <w:rPr>
                <w:rFonts w:ascii="Times New Roman" w:hAnsi="Times New Roman" w:cs="Times New Roman"/>
                <w:sz w:val="24"/>
                <w:szCs w:val="24"/>
              </w:rPr>
              <w:t xml:space="preserve">Выставка </w:t>
            </w:r>
            <w:r w:rsidRPr="002A2BE6">
              <w:rPr>
                <w:rFonts w:ascii="Times New Roman" w:eastAsia="Calibri" w:hAnsi="Times New Roman" w:cs="Times New Roman"/>
                <w:sz w:val="24"/>
                <w:szCs w:val="24"/>
              </w:rPr>
              <w:t>«Золотые руки мастеров»</w:t>
            </w:r>
            <w:r w:rsidRPr="002A2BE6">
              <w:rPr>
                <w:rFonts w:ascii="Times New Roman" w:hAnsi="Times New Roman" w:cs="Times New Roman"/>
                <w:sz w:val="24"/>
                <w:szCs w:val="24"/>
              </w:rPr>
              <w:t>.</w:t>
            </w:r>
          </w:p>
          <w:p w:rsidR="00B06E61" w:rsidRPr="002A2BE6" w:rsidRDefault="00B06E61" w:rsidP="00B45597">
            <w:pPr>
              <w:spacing w:after="0" w:line="240" w:lineRule="auto"/>
              <w:rPr>
                <w:rFonts w:ascii="Times New Roman" w:hAnsi="Times New Roman" w:cs="Times New Roman"/>
                <w:sz w:val="24"/>
                <w:szCs w:val="24"/>
              </w:rPr>
            </w:pPr>
            <w:r>
              <w:rPr>
                <w:rFonts w:ascii="Times New Roman" w:eastAsia="Calibri" w:hAnsi="Times New Roman" w:cs="Times New Roman"/>
                <w:sz w:val="24"/>
                <w:szCs w:val="24"/>
              </w:rPr>
              <w:t>«Эти мудрые русские сказки»</w:t>
            </w:r>
          </w:p>
          <w:p w:rsidR="00B45597" w:rsidRDefault="00B06E61" w:rsidP="00B45597">
            <w:pPr>
              <w:spacing w:after="0" w:line="240" w:lineRule="auto"/>
              <w:rPr>
                <w:rStyle w:val="apple-converted-space"/>
                <w:rFonts w:ascii="Times New Roman" w:hAnsi="Times New Roman" w:cs="Times New Roman"/>
                <w:sz w:val="24"/>
                <w:szCs w:val="24"/>
              </w:rPr>
            </w:pPr>
            <w:r w:rsidRPr="002A2BE6">
              <w:rPr>
                <w:rFonts w:ascii="Times New Roman" w:hAnsi="Times New Roman" w:cs="Times New Roman"/>
                <w:sz w:val="24"/>
                <w:szCs w:val="24"/>
              </w:rPr>
              <w:t>Развлечение</w:t>
            </w:r>
            <w:r w:rsidRPr="002A2BE6">
              <w:rPr>
                <w:rStyle w:val="apple-converted-space"/>
                <w:rFonts w:ascii="Times New Roman" w:hAnsi="Times New Roman" w:cs="Times New Roman"/>
                <w:sz w:val="24"/>
                <w:szCs w:val="24"/>
              </w:rPr>
              <w:t> </w:t>
            </w:r>
          </w:p>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iCs/>
                <w:sz w:val="24"/>
                <w:szCs w:val="24"/>
                <w:bdr w:val="none" w:sz="0" w:space="0" w:color="auto" w:frame="1"/>
              </w:rPr>
              <w:t>«Масленица</w:t>
            </w:r>
            <w:r w:rsidR="00A54675">
              <w:rPr>
                <w:rFonts w:ascii="Times New Roman" w:hAnsi="Times New Roman" w:cs="Times New Roman"/>
                <w:iCs/>
                <w:sz w:val="24"/>
                <w:szCs w:val="24"/>
                <w:bdr w:val="none" w:sz="0" w:space="0" w:color="auto" w:frame="1"/>
              </w:rPr>
              <w:t>»</w:t>
            </w:r>
          </w:p>
        </w:tc>
        <w:tc>
          <w:tcPr>
            <w:tcW w:w="4149" w:type="dxa"/>
          </w:tcPr>
          <w:p w:rsidR="00B06E61" w:rsidRPr="002A2BE6" w:rsidRDefault="00B06E61" w:rsidP="00B45597">
            <w:pPr>
              <w:pStyle w:val="a4"/>
              <w:shd w:val="clear" w:color="auto" w:fill="FFFFFF"/>
              <w:spacing w:after="0" w:line="240" w:lineRule="auto"/>
              <w:jc w:val="both"/>
            </w:pPr>
            <w:r w:rsidRPr="002A2BE6">
              <w:t>Познакомить детей с народными промыслами, с их историей, традициями,</w:t>
            </w:r>
            <w:r w:rsidR="00A54675">
              <w:t xml:space="preserve"> материалом, который используют </w:t>
            </w:r>
            <w:r w:rsidRPr="002A2BE6">
              <w:t>мастера;</w:t>
            </w:r>
            <w:r w:rsidRPr="002A2BE6">
              <w:rPr>
                <w:rStyle w:val="apple-converted-space"/>
              </w:rPr>
              <w:t> </w:t>
            </w:r>
            <w:r w:rsidRPr="00A54675">
              <w:rPr>
                <w:rStyle w:val="a5"/>
                <w:b w:val="0"/>
                <w:bdr w:val="none" w:sz="0" w:space="0" w:color="auto" w:frame="1"/>
              </w:rPr>
              <w:t>воспитывать</w:t>
            </w:r>
            <w:r w:rsidRPr="00A54675">
              <w:rPr>
                <w:rStyle w:val="apple-converted-space"/>
                <w:b/>
              </w:rPr>
              <w:t> </w:t>
            </w:r>
            <w:r w:rsidRPr="002A2BE6">
              <w:t>любовь и бережное отношение к культуре и традициям русского народа.</w:t>
            </w:r>
          </w:p>
          <w:p w:rsidR="00B06E61" w:rsidRPr="00A54675" w:rsidRDefault="00B06E61" w:rsidP="00B45597">
            <w:pPr>
              <w:pStyle w:val="a4"/>
              <w:shd w:val="clear" w:color="auto" w:fill="FFFFFF"/>
              <w:spacing w:after="0" w:line="240" w:lineRule="auto"/>
              <w:jc w:val="both"/>
            </w:pPr>
            <w:r w:rsidRPr="002A2BE6">
              <w:t>Рассказать о народных традициях празднования Масленицы. Знакомство с народной песней, частушкой, масленичными прибаутками, сказкой.</w:t>
            </w:r>
          </w:p>
        </w:tc>
        <w:tc>
          <w:tcPr>
            <w:tcW w:w="1178" w:type="dxa"/>
          </w:tcPr>
          <w:p w:rsidR="00B06E61" w:rsidRPr="002A2BE6" w:rsidRDefault="00B06E61" w:rsidP="00A54675">
            <w:pPr>
              <w:pStyle w:val="a4"/>
              <w:shd w:val="clear" w:color="auto" w:fill="FFFFFF"/>
              <w:spacing w:before="225" w:after="225"/>
            </w:pPr>
            <w:r w:rsidRPr="002A2BE6">
              <w:t>Февраль</w:t>
            </w:r>
          </w:p>
          <w:p w:rsidR="00B06E61" w:rsidRPr="002A2BE6" w:rsidRDefault="00B06E61" w:rsidP="00A54675">
            <w:pPr>
              <w:pStyle w:val="a4"/>
              <w:shd w:val="clear" w:color="auto" w:fill="FFFFFF"/>
              <w:spacing w:before="225" w:after="225"/>
            </w:pPr>
          </w:p>
        </w:tc>
      </w:tr>
      <w:tr w:rsidR="00B06E61" w:rsidRPr="002A2BE6" w:rsidTr="00D9445B">
        <w:trPr>
          <w:trHeight w:val="2207"/>
        </w:trPr>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Беседы: «Красота мира вещей и предметов», «Красота человека: внутренняя и внешняя», «Красота природы», «Красо</w:t>
            </w:r>
            <w:r w:rsidR="00D9445B">
              <w:rPr>
                <w:rFonts w:ascii="Times New Roman" w:hAnsi="Times New Roman" w:cs="Times New Roman"/>
                <w:sz w:val="24"/>
                <w:szCs w:val="24"/>
              </w:rPr>
              <w:t>та произведений мира искусств»</w:t>
            </w:r>
          </w:p>
        </w:tc>
        <w:tc>
          <w:tcPr>
            <w:tcW w:w="4149" w:type="dxa"/>
          </w:tcPr>
          <w:p w:rsidR="00B06E61" w:rsidRPr="00D9445B" w:rsidRDefault="00B06E61" w:rsidP="00D9445B">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Формировать основы этической культуры. Прийти к пониманию, что от красоты всем становится радостно на душе (появляется радость внутри), человек становится добрее и тоже хочет сделать что-нибудь красивое в жизни.</w:t>
            </w:r>
          </w:p>
        </w:tc>
        <w:tc>
          <w:tcPr>
            <w:tcW w:w="1178" w:type="dxa"/>
          </w:tcPr>
          <w:p w:rsidR="00B06E61" w:rsidRPr="002A2BE6" w:rsidRDefault="00B06E61" w:rsidP="00A54675">
            <w:pPr>
              <w:pStyle w:val="a4"/>
              <w:shd w:val="clear" w:color="auto" w:fill="FFFFFF"/>
              <w:spacing w:before="225" w:after="225"/>
            </w:pPr>
          </w:p>
        </w:tc>
      </w:tr>
      <w:tr w:rsidR="00B06E61" w:rsidRPr="002A2BE6" w:rsidTr="00D9445B">
        <w:trPr>
          <w:trHeight w:val="2536"/>
        </w:trPr>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Рассматривание пейзажных картин, портретов, красивых предметов окружающего мира, произведений народного, декоративно-прикладного искусства</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Упражнять детей видеть красоту вокруг себя, восхищаться ею, способствовать обогащению представлений у детей об окружающем мире. Познакомить детей с возможностями средств художественной выразительности в передаче настроения в произведениях литературы, живописи, музыки.</w:t>
            </w:r>
          </w:p>
        </w:tc>
        <w:tc>
          <w:tcPr>
            <w:tcW w:w="1178" w:type="dxa"/>
          </w:tcPr>
          <w:p w:rsidR="00B06E61" w:rsidRPr="002A2BE6" w:rsidRDefault="00B06E61" w:rsidP="00A54675">
            <w:pPr>
              <w:pStyle w:val="a4"/>
              <w:shd w:val="clear" w:color="auto" w:fill="FFFFFF"/>
              <w:spacing w:before="225" w:after="225"/>
            </w:pPr>
          </w:p>
        </w:tc>
      </w:tr>
      <w:tr w:rsidR="00B06E61" w:rsidRPr="002A2BE6" w:rsidTr="00D9445B">
        <w:trPr>
          <w:trHeight w:val="984"/>
        </w:trPr>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Досуг «Как прекрасен этот мир</w:t>
            </w:r>
            <w:r>
              <w:rPr>
                <w:rFonts w:ascii="Times New Roman" w:hAnsi="Times New Roman" w:cs="Times New Roman"/>
                <w:sz w:val="24"/>
                <w:szCs w:val="24"/>
              </w:rPr>
              <w:t xml:space="preserve"> </w:t>
            </w:r>
            <w:r w:rsidRPr="002A2BE6">
              <w:rPr>
                <w:rFonts w:ascii="Times New Roman" w:hAnsi="Times New Roman" w:cs="Times New Roman"/>
                <w:sz w:val="24"/>
                <w:szCs w:val="24"/>
              </w:rPr>
              <w:t xml:space="preserve">- посмотри!» </w:t>
            </w:r>
          </w:p>
          <w:p w:rsidR="00B06E61" w:rsidRPr="002A2BE6" w:rsidRDefault="00B06E61" w:rsidP="00B45597">
            <w:pPr>
              <w:spacing w:after="0" w:line="240" w:lineRule="auto"/>
              <w:rPr>
                <w:rFonts w:ascii="Times New Roman" w:hAnsi="Times New Roman" w:cs="Times New Roman"/>
                <w:sz w:val="24"/>
                <w:szCs w:val="24"/>
              </w:rPr>
            </w:pP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Учить детей видеть слышать и понимать красоту мира через сердце, свою маленькую душу.</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rPr>
          <w:trHeight w:val="1266"/>
        </w:trPr>
        <w:tc>
          <w:tcPr>
            <w:tcW w:w="2041" w:type="dxa"/>
          </w:tcPr>
          <w:p w:rsidR="00B06E61" w:rsidRPr="002A2BE6" w:rsidRDefault="00B06E61" w:rsidP="00B45597">
            <w:pPr>
              <w:pStyle w:val="a4"/>
              <w:shd w:val="clear" w:color="auto" w:fill="FFFFFF"/>
              <w:spacing w:after="0" w:line="240" w:lineRule="auto"/>
              <w:rPr>
                <w:iCs/>
                <w:bdr w:val="none" w:sz="0" w:space="0" w:color="auto" w:frame="1"/>
              </w:rPr>
            </w:pPr>
            <w:r w:rsidRPr="002A2BE6">
              <w:rPr>
                <w:iCs/>
                <w:bdr w:val="none" w:sz="0" w:space="0" w:color="auto" w:frame="1"/>
              </w:rPr>
              <w:t>Наша армия сильна</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Беседы: «Нашей Родины войска», «Виды</w:t>
            </w:r>
            <w:r>
              <w:rPr>
                <w:rFonts w:ascii="Times New Roman" w:hAnsi="Times New Roman" w:cs="Times New Roman"/>
                <w:sz w:val="24"/>
                <w:szCs w:val="24"/>
              </w:rPr>
              <w:t xml:space="preserve"> техники в Российской армии», «</w:t>
            </w:r>
            <w:r w:rsidRPr="002A2BE6">
              <w:rPr>
                <w:rFonts w:ascii="Times New Roman" w:hAnsi="Times New Roman" w:cs="Times New Roman"/>
                <w:sz w:val="24"/>
                <w:szCs w:val="24"/>
              </w:rPr>
              <w:t>Славная Армия России</w:t>
            </w:r>
            <w:r>
              <w:rPr>
                <w:rFonts w:ascii="Times New Roman" w:hAnsi="Times New Roman" w:cs="Times New Roman"/>
                <w:sz w:val="24"/>
                <w:szCs w:val="24"/>
              </w:rPr>
              <w:t>»</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Формировать представления у детей об армии России. Формировать чувство патриотизма, любовь и уважение к защитникам Родины.</w:t>
            </w:r>
          </w:p>
          <w:p w:rsidR="00B06E61" w:rsidRPr="002A2BE6" w:rsidRDefault="00B06E61" w:rsidP="00B45597">
            <w:pPr>
              <w:spacing w:after="0" w:line="240" w:lineRule="auto"/>
              <w:rPr>
                <w:rFonts w:ascii="Times New Roman" w:hAnsi="Times New Roman" w:cs="Times New Roman"/>
                <w:sz w:val="24"/>
                <w:szCs w:val="24"/>
              </w:rPr>
            </w:pPr>
          </w:p>
        </w:tc>
        <w:tc>
          <w:tcPr>
            <w:tcW w:w="1178" w:type="dxa"/>
          </w:tcPr>
          <w:p w:rsidR="00B06E61" w:rsidRPr="002A2BE6" w:rsidRDefault="00B06E61" w:rsidP="00A54675">
            <w:pPr>
              <w:pStyle w:val="a4"/>
              <w:shd w:val="clear" w:color="auto" w:fill="FFFFFF"/>
              <w:spacing w:before="225" w:after="225"/>
            </w:pPr>
          </w:p>
        </w:tc>
      </w:tr>
      <w:tr w:rsidR="00B06E61" w:rsidRPr="002A2BE6" w:rsidTr="00A54675">
        <w:trPr>
          <w:trHeight w:val="273"/>
        </w:trPr>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Развлечение «Главная профессия - Родину </w:t>
            </w:r>
            <w:r w:rsidRPr="002A2BE6">
              <w:rPr>
                <w:rFonts w:ascii="Times New Roman" w:hAnsi="Times New Roman" w:cs="Times New Roman"/>
                <w:sz w:val="24"/>
                <w:szCs w:val="24"/>
              </w:rPr>
              <w:lastRenderedPageBreak/>
              <w:t xml:space="preserve">защищать!» </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lastRenderedPageBreak/>
              <w:t xml:space="preserve">Закрепить представления у детей об армии России. Формировать чувство </w:t>
            </w:r>
            <w:r w:rsidRPr="002A2BE6">
              <w:rPr>
                <w:rFonts w:ascii="Times New Roman" w:hAnsi="Times New Roman" w:cs="Times New Roman"/>
                <w:sz w:val="24"/>
                <w:szCs w:val="24"/>
              </w:rPr>
              <w:lastRenderedPageBreak/>
              <w:t xml:space="preserve">патриотизма, любовь и уважение к защитникам Родины. Инициировать у детей эмоциональную отзывчивость, чувство </w:t>
            </w:r>
            <w:proofErr w:type="gramStart"/>
            <w:r w:rsidRPr="002A2BE6">
              <w:rPr>
                <w:rFonts w:ascii="Times New Roman" w:hAnsi="Times New Roman" w:cs="Times New Roman"/>
                <w:sz w:val="24"/>
                <w:szCs w:val="24"/>
              </w:rPr>
              <w:t>прекрасного</w:t>
            </w:r>
            <w:proofErr w:type="gramEnd"/>
            <w:r w:rsidRPr="002A2BE6">
              <w:rPr>
                <w:rFonts w:ascii="Times New Roman" w:hAnsi="Times New Roman" w:cs="Times New Roman"/>
                <w:sz w:val="24"/>
                <w:szCs w:val="24"/>
              </w:rPr>
              <w:t>, желание любить и беречь свою страну.</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r w:rsidRPr="002A2BE6">
              <w:rPr>
                <w:iCs/>
                <w:bdr w:val="none" w:sz="0" w:space="0" w:color="auto" w:frame="1"/>
              </w:rPr>
              <w:lastRenderedPageBreak/>
              <w:t>Светлый образ</w:t>
            </w:r>
          </w:p>
        </w:tc>
        <w:tc>
          <w:tcPr>
            <w:tcW w:w="2662" w:type="dxa"/>
          </w:tcPr>
          <w:p w:rsidR="00B06E61" w:rsidRPr="002A2BE6" w:rsidRDefault="00B06E61" w:rsidP="00B45597">
            <w:pPr>
              <w:pStyle w:val="3"/>
              <w:jc w:val="both"/>
              <w:rPr>
                <w:rFonts w:ascii="Times New Roman" w:eastAsiaTheme="minorHAnsi" w:hAnsi="Times New Roman"/>
                <w:sz w:val="24"/>
                <w:szCs w:val="24"/>
              </w:rPr>
            </w:pPr>
            <w:r w:rsidRPr="002A2BE6">
              <w:rPr>
                <w:rFonts w:ascii="Times New Roman" w:hAnsi="Times New Roman"/>
                <w:sz w:val="24"/>
                <w:szCs w:val="24"/>
              </w:rPr>
              <w:t>Беседа «</w:t>
            </w:r>
            <w:r w:rsidRPr="002A2BE6">
              <w:rPr>
                <w:rFonts w:ascii="Times New Roman" w:hAnsi="Times New Roman"/>
                <w:bCs/>
                <w:sz w:val="24"/>
                <w:szCs w:val="24"/>
                <w:lang w:eastAsia="ru-RU"/>
              </w:rPr>
              <w:t>Моя мама – лучше всех»</w:t>
            </w:r>
            <w:r w:rsidRPr="002A2BE6">
              <w:rPr>
                <w:rFonts w:ascii="Times New Roman" w:eastAsiaTheme="minorHAnsi" w:hAnsi="Times New Roman"/>
                <w:sz w:val="24"/>
                <w:szCs w:val="24"/>
              </w:rPr>
              <w:t>,</w:t>
            </w:r>
            <w:r w:rsidRPr="002A2BE6">
              <w:rPr>
                <w:rFonts w:ascii="Times New Roman" w:hAnsi="Times New Roman"/>
                <w:sz w:val="24"/>
                <w:szCs w:val="24"/>
              </w:rPr>
              <w:t xml:space="preserve"> «Чем можно порадовать маму».</w:t>
            </w:r>
          </w:p>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Ручной труд (изготовление подарков </w:t>
            </w:r>
            <w:r>
              <w:rPr>
                <w:rFonts w:ascii="Times New Roman" w:hAnsi="Times New Roman" w:cs="Times New Roman"/>
                <w:sz w:val="24"/>
                <w:szCs w:val="24"/>
              </w:rPr>
              <w:t>маме)</w:t>
            </w:r>
            <w:r w:rsidRPr="002A2BE6">
              <w:rPr>
                <w:rFonts w:ascii="Times New Roman" w:hAnsi="Times New Roman" w:cs="Times New Roman"/>
                <w:sz w:val="24"/>
                <w:szCs w:val="24"/>
              </w:rPr>
              <w:t xml:space="preserve">   </w:t>
            </w:r>
          </w:p>
        </w:tc>
        <w:tc>
          <w:tcPr>
            <w:tcW w:w="4149" w:type="dxa"/>
          </w:tcPr>
          <w:p w:rsidR="00B06E61" w:rsidRPr="00D9445B" w:rsidRDefault="00B06E61" w:rsidP="00D9445B">
            <w:pPr>
              <w:shd w:val="clear" w:color="auto" w:fill="FFFFFF"/>
              <w:spacing w:after="0" w:line="240" w:lineRule="auto"/>
              <w:rPr>
                <w:rFonts w:ascii="Times New Roman" w:hAnsi="Times New Roman" w:cs="Times New Roman"/>
                <w:sz w:val="24"/>
                <w:szCs w:val="24"/>
              </w:rPr>
            </w:pPr>
            <w:r w:rsidRPr="00EF7883">
              <w:rPr>
                <w:rFonts w:ascii="Times New Roman" w:hAnsi="Times New Roman" w:cs="Times New Roman"/>
                <w:sz w:val="24"/>
                <w:szCs w:val="24"/>
              </w:rPr>
              <w:t>Развивать</w:t>
            </w:r>
            <w:r w:rsidRPr="00EF7883">
              <w:rPr>
                <w:rStyle w:val="apple-converted-space"/>
                <w:rFonts w:ascii="Times New Roman" w:hAnsi="Times New Roman" w:cs="Times New Roman"/>
                <w:sz w:val="24"/>
                <w:szCs w:val="24"/>
              </w:rPr>
              <w:t> </w:t>
            </w:r>
            <w:r w:rsidRPr="00A54675">
              <w:rPr>
                <w:rStyle w:val="a5"/>
                <w:rFonts w:ascii="Times New Roman" w:hAnsi="Times New Roman" w:cs="Times New Roman"/>
                <w:b w:val="0"/>
                <w:sz w:val="24"/>
                <w:szCs w:val="24"/>
                <w:bdr w:val="none" w:sz="0" w:space="0" w:color="auto" w:frame="1"/>
              </w:rPr>
              <w:t>духовно</w:t>
            </w:r>
            <w:r w:rsidRPr="00A54675">
              <w:rPr>
                <w:rStyle w:val="apple-converted-space"/>
                <w:rFonts w:ascii="Times New Roman" w:hAnsi="Times New Roman" w:cs="Times New Roman"/>
                <w:b/>
                <w:sz w:val="24"/>
                <w:szCs w:val="24"/>
              </w:rPr>
              <w:t> </w:t>
            </w:r>
            <w:r w:rsidRPr="00EF7883">
              <w:rPr>
                <w:rFonts w:ascii="Times New Roman" w:hAnsi="Times New Roman" w:cs="Times New Roman"/>
                <w:sz w:val="24"/>
                <w:szCs w:val="24"/>
              </w:rPr>
              <w:t>– нравственный потенциал</w:t>
            </w:r>
            <w:r>
              <w:t xml:space="preserve"> </w:t>
            </w:r>
            <w:r w:rsidRPr="002A2BE6">
              <w:rPr>
                <w:rFonts w:ascii="Times New Roman" w:hAnsi="Times New Roman" w:cs="Times New Roman"/>
                <w:sz w:val="24"/>
                <w:szCs w:val="24"/>
              </w:rPr>
              <w:t>дошкольников;</w:t>
            </w:r>
            <w:r w:rsidRPr="002A2BE6">
              <w:rPr>
                <w:rStyle w:val="apple-converted-space"/>
                <w:rFonts w:ascii="Times New Roman" w:hAnsi="Times New Roman" w:cs="Times New Roman"/>
                <w:sz w:val="24"/>
                <w:szCs w:val="24"/>
              </w:rPr>
              <w:t> </w:t>
            </w:r>
            <w:r w:rsidRPr="00A54675">
              <w:rPr>
                <w:rStyle w:val="a5"/>
                <w:rFonts w:ascii="Times New Roman" w:hAnsi="Times New Roman" w:cs="Times New Roman"/>
                <w:b w:val="0"/>
                <w:sz w:val="24"/>
                <w:szCs w:val="24"/>
                <w:bdr w:val="none" w:sz="0" w:space="0" w:color="auto" w:frame="1"/>
              </w:rPr>
              <w:t>воспитывать</w:t>
            </w:r>
            <w:r w:rsidRPr="002A2BE6">
              <w:rPr>
                <w:rStyle w:val="apple-converted-space"/>
                <w:rFonts w:ascii="Times New Roman" w:hAnsi="Times New Roman" w:cs="Times New Roman"/>
                <w:sz w:val="24"/>
                <w:szCs w:val="24"/>
              </w:rPr>
              <w:t> </w:t>
            </w:r>
            <w:r w:rsidRPr="002A2BE6">
              <w:rPr>
                <w:rFonts w:ascii="Times New Roman" w:hAnsi="Times New Roman" w:cs="Times New Roman"/>
                <w:sz w:val="24"/>
                <w:szCs w:val="24"/>
              </w:rPr>
              <w:t>любовь и уважение к матери, желание помогать ей. Создавать благоприятных условий для формирования</w:t>
            </w:r>
            <w:r w:rsidRPr="002A2BE6">
              <w:rPr>
                <w:rStyle w:val="apple-converted-space"/>
                <w:rFonts w:ascii="Times New Roman" w:hAnsi="Times New Roman" w:cs="Times New Roman"/>
                <w:sz w:val="24"/>
                <w:szCs w:val="24"/>
              </w:rPr>
              <w:t> </w:t>
            </w:r>
            <w:r w:rsidRPr="00A54675">
              <w:rPr>
                <w:rStyle w:val="a5"/>
                <w:rFonts w:ascii="Times New Roman" w:hAnsi="Times New Roman" w:cs="Times New Roman"/>
                <w:b w:val="0"/>
                <w:sz w:val="24"/>
                <w:szCs w:val="24"/>
                <w:bdr w:val="none" w:sz="0" w:space="0" w:color="auto" w:frame="1"/>
              </w:rPr>
              <w:t>духовных ценностей</w:t>
            </w:r>
            <w:r w:rsidRPr="00A54675">
              <w:rPr>
                <w:rFonts w:ascii="Times New Roman" w:hAnsi="Times New Roman" w:cs="Times New Roman"/>
                <w:b/>
                <w:sz w:val="24"/>
                <w:szCs w:val="24"/>
              </w:rPr>
              <w:t>.</w:t>
            </w:r>
          </w:p>
        </w:tc>
        <w:tc>
          <w:tcPr>
            <w:tcW w:w="1178" w:type="dxa"/>
          </w:tcPr>
          <w:p w:rsidR="00B06E61" w:rsidRPr="002A2BE6" w:rsidRDefault="00B06E61" w:rsidP="00A54675">
            <w:pPr>
              <w:pStyle w:val="a4"/>
              <w:shd w:val="clear" w:color="auto" w:fill="FFFFFF"/>
              <w:spacing w:before="225" w:after="225"/>
            </w:pPr>
            <w:r w:rsidRPr="002A2BE6">
              <w:t>Март</w:t>
            </w:r>
          </w:p>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pStyle w:val="3"/>
              <w:jc w:val="both"/>
              <w:rPr>
                <w:rFonts w:ascii="Times New Roman" w:hAnsi="Times New Roman"/>
                <w:sz w:val="24"/>
                <w:szCs w:val="24"/>
              </w:rPr>
            </w:pPr>
            <w:r>
              <w:rPr>
                <w:rFonts w:ascii="Times New Roman" w:hAnsi="Times New Roman"/>
                <w:sz w:val="24"/>
                <w:szCs w:val="24"/>
              </w:rPr>
              <w:t>И</w:t>
            </w:r>
            <w:r w:rsidRPr="002A2BE6">
              <w:rPr>
                <w:rFonts w:ascii="Times New Roman" w:hAnsi="Times New Roman"/>
                <w:sz w:val="24"/>
                <w:szCs w:val="24"/>
              </w:rPr>
              <w:t>гровой досуг «Моя мама - самая любимая»</w:t>
            </w:r>
          </w:p>
        </w:tc>
        <w:tc>
          <w:tcPr>
            <w:tcW w:w="4149" w:type="dxa"/>
          </w:tcPr>
          <w:p w:rsidR="00B06E61" w:rsidRPr="002A2BE6" w:rsidRDefault="00B06E61" w:rsidP="00B45597">
            <w:pPr>
              <w:shd w:val="clear" w:color="auto" w:fill="FFFFFF"/>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Раскрыть </w:t>
            </w:r>
            <w:proofErr w:type="spellStart"/>
            <w:r w:rsidRPr="002A2BE6">
              <w:rPr>
                <w:rFonts w:ascii="Times New Roman" w:hAnsi="Times New Roman" w:cs="Times New Roman"/>
                <w:sz w:val="24"/>
                <w:szCs w:val="24"/>
              </w:rPr>
              <w:t>самоценность</w:t>
            </w:r>
            <w:proofErr w:type="spellEnd"/>
            <w:r w:rsidRPr="002A2BE6">
              <w:rPr>
                <w:rFonts w:ascii="Times New Roman" w:hAnsi="Times New Roman" w:cs="Times New Roman"/>
                <w:sz w:val="24"/>
                <w:szCs w:val="24"/>
              </w:rPr>
              <w:t xml:space="preserve"> понятия «Мать» как источник жизни и добра на Земле. Совершенствовать поведенческий духовный опыт детей: проявлять чуткость, любовь к матери, заботу о ней.</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pStyle w:val="3"/>
              <w:jc w:val="both"/>
              <w:rPr>
                <w:rFonts w:ascii="Times New Roman" w:hAnsi="Times New Roman"/>
                <w:sz w:val="24"/>
                <w:szCs w:val="24"/>
              </w:rPr>
            </w:pPr>
            <w:r w:rsidRPr="002A2BE6">
              <w:rPr>
                <w:rFonts w:ascii="Times New Roman" w:hAnsi="Times New Roman"/>
                <w:sz w:val="24"/>
                <w:szCs w:val="24"/>
              </w:rPr>
              <w:t>Фотовыставка «Мамина улыбка»</w:t>
            </w:r>
          </w:p>
        </w:tc>
        <w:tc>
          <w:tcPr>
            <w:tcW w:w="4149" w:type="dxa"/>
          </w:tcPr>
          <w:p w:rsidR="00B06E61" w:rsidRPr="002A2BE6" w:rsidRDefault="00B06E61" w:rsidP="00B45597">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В</w:t>
            </w:r>
            <w:r w:rsidRPr="002A2BE6">
              <w:rPr>
                <w:rFonts w:ascii="Times New Roman" w:hAnsi="Times New Roman" w:cs="Times New Roman"/>
                <w:sz w:val="24"/>
                <w:szCs w:val="24"/>
              </w:rPr>
              <w:t>оспитывать любовь к маме, учить детей составлять рассказ о маме. Активизировать словарь детей, путем использования в речи прилагательных. Воспитывать любовь и уважение к самому близкому и родному человеку – маме.</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Pr="002A2BE6" w:rsidRDefault="00B06E61" w:rsidP="00B45597">
            <w:pPr>
              <w:pStyle w:val="3"/>
              <w:jc w:val="both"/>
              <w:rPr>
                <w:rFonts w:ascii="Times New Roman" w:hAnsi="Times New Roman"/>
                <w:sz w:val="24"/>
                <w:szCs w:val="24"/>
              </w:rPr>
            </w:pPr>
            <w:r w:rsidRPr="002A2BE6">
              <w:rPr>
                <w:rFonts w:ascii="Times New Roman" w:hAnsi="Times New Roman"/>
                <w:sz w:val="24"/>
                <w:szCs w:val="24"/>
              </w:rPr>
              <w:t xml:space="preserve">Рассуждаем вместе </w:t>
            </w:r>
            <w:r>
              <w:rPr>
                <w:rFonts w:ascii="Times New Roman" w:hAnsi="Times New Roman"/>
                <w:sz w:val="24"/>
                <w:szCs w:val="24"/>
              </w:rPr>
              <w:t xml:space="preserve">«Материнская любовь </w:t>
            </w:r>
            <w:proofErr w:type="gramStart"/>
            <w:r>
              <w:rPr>
                <w:rFonts w:ascii="Times New Roman" w:hAnsi="Times New Roman"/>
                <w:sz w:val="24"/>
                <w:szCs w:val="24"/>
              </w:rPr>
              <w:t>-</w:t>
            </w:r>
            <w:r w:rsidRPr="002A2BE6">
              <w:rPr>
                <w:rFonts w:ascii="Times New Roman" w:hAnsi="Times New Roman"/>
                <w:sz w:val="24"/>
                <w:szCs w:val="24"/>
              </w:rPr>
              <w:t>б</w:t>
            </w:r>
            <w:proofErr w:type="gramEnd"/>
            <w:r w:rsidRPr="002A2BE6">
              <w:rPr>
                <w:rFonts w:ascii="Times New Roman" w:hAnsi="Times New Roman"/>
                <w:sz w:val="24"/>
                <w:szCs w:val="24"/>
              </w:rPr>
              <w:t>есконечное самоотверженное и бескорыстное служение своим детям»</w:t>
            </w:r>
          </w:p>
        </w:tc>
        <w:tc>
          <w:tcPr>
            <w:tcW w:w="4149" w:type="dxa"/>
          </w:tcPr>
          <w:p w:rsidR="00B06E61" w:rsidRDefault="00B06E61" w:rsidP="00D9445B">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Объяснить детям, что мать всегда готова понять и простить своих детей, отдать все что имеет, не ожидая взамен вознаграждений за свою самоотверженную любовь. Люди знают, что сила материнской любви очень велика.</w:t>
            </w:r>
          </w:p>
        </w:tc>
        <w:tc>
          <w:tcPr>
            <w:tcW w:w="1178" w:type="dxa"/>
          </w:tcPr>
          <w:p w:rsidR="00B06E61" w:rsidRPr="002A2BE6" w:rsidRDefault="00B06E61" w:rsidP="00A54675">
            <w:pPr>
              <w:pStyle w:val="a4"/>
              <w:shd w:val="clear" w:color="auto" w:fill="FFFFFF"/>
              <w:spacing w:before="225" w:after="225"/>
            </w:pPr>
          </w:p>
        </w:tc>
      </w:tr>
      <w:tr w:rsidR="00B06E61" w:rsidRPr="002A2BE6" w:rsidTr="00D9445B">
        <w:trPr>
          <w:trHeight w:val="1393"/>
        </w:trPr>
        <w:tc>
          <w:tcPr>
            <w:tcW w:w="2041" w:type="dxa"/>
          </w:tcPr>
          <w:p w:rsidR="00B06E61" w:rsidRPr="002A2BE6" w:rsidRDefault="00B06E61" w:rsidP="00B45597">
            <w:pPr>
              <w:spacing w:after="0" w:line="240" w:lineRule="auto"/>
              <w:rPr>
                <w:rFonts w:ascii="Times New Roman" w:eastAsia="Calibri" w:hAnsi="Times New Roman" w:cs="Times New Roman"/>
                <w:sz w:val="24"/>
                <w:szCs w:val="24"/>
              </w:rPr>
            </w:pPr>
            <w:r w:rsidRPr="002A2BE6">
              <w:rPr>
                <w:rFonts w:ascii="Times New Roman" w:eastAsia="Calibri" w:hAnsi="Times New Roman" w:cs="Times New Roman"/>
                <w:sz w:val="24"/>
                <w:szCs w:val="24"/>
              </w:rPr>
              <w:t>Край родной</w:t>
            </w:r>
          </w:p>
          <w:p w:rsidR="00B06E61" w:rsidRPr="002A2BE6" w:rsidRDefault="00B06E61" w:rsidP="00B45597">
            <w:pPr>
              <w:pStyle w:val="a4"/>
              <w:shd w:val="clear" w:color="auto" w:fill="FFFFFF"/>
              <w:spacing w:after="0" w:line="240" w:lineRule="auto"/>
              <w:rPr>
                <w:iCs/>
                <w:bdr w:val="none" w:sz="0" w:space="0" w:color="auto" w:frame="1"/>
              </w:rPr>
            </w:pPr>
          </w:p>
        </w:tc>
        <w:tc>
          <w:tcPr>
            <w:tcW w:w="2662" w:type="dxa"/>
          </w:tcPr>
          <w:p w:rsidR="00B06E61" w:rsidRDefault="00B06E61" w:rsidP="00B45597">
            <w:pPr>
              <w:spacing w:after="0" w:line="240" w:lineRule="auto"/>
              <w:rPr>
                <w:rStyle w:val="apple-converted-space"/>
                <w:rFonts w:ascii="Times New Roman" w:hAnsi="Times New Roman" w:cs="Times New Roman"/>
                <w:sz w:val="24"/>
                <w:szCs w:val="24"/>
              </w:rPr>
            </w:pPr>
            <w:r w:rsidRPr="002A2BE6">
              <w:rPr>
                <w:rFonts w:ascii="Times New Roman" w:hAnsi="Times New Roman" w:cs="Times New Roman"/>
                <w:sz w:val="24"/>
                <w:szCs w:val="24"/>
              </w:rPr>
              <w:t>Праздник</w:t>
            </w:r>
            <w:r w:rsidRPr="002A2BE6">
              <w:rPr>
                <w:rStyle w:val="apple-converted-space"/>
                <w:rFonts w:ascii="Times New Roman" w:hAnsi="Times New Roman" w:cs="Times New Roman"/>
                <w:sz w:val="24"/>
                <w:szCs w:val="24"/>
              </w:rPr>
              <w:t> </w:t>
            </w:r>
          </w:p>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iCs/>
                <w:sz w:val="24"/>
                <w:szCs w:val="24"/>
                <w:bdr w:val="none" w:sz="0" w:space="0" w:color="auto" w:frame="1"/>
              </w:rPr>
              <w:t>«</w:t>
            </w:r>
            <w:r w:rsidRPr="002A2BE6">
              <w:rPr>
                <w:rFonts w:ascii="Times New Roman" w:hAnsi="Times New Roman" w:cs="Times New Roman"/>
                <w:iCs/>
                <w:sz w:val="24"/>
                <w:szCs w:val="24"/>
                <w:bdr w:val="none" w:sz="0" w:space="0" w:color="auto" w:frame="1"/>
              </w:rPr>
              <w:t>Благовещение</w:t>
            </w:r>
            <w:r>
              <w:rPr>
                <w:rFonts w:ascii="Times New Roman" w:hAnsi="Times New Roman" w:cs="Times New Roman"/>
                <w:iCs/>
                <w:sz w:val="24"/>
                <w:szCs w:val="24"/>
                <w:bdr w:val="none" w:sz="0" w:space="0" w:color="auto" w:frame="1"/>
              </w:rPr>
              <w:t>»</w:t>
            </w:r>
          </w:p>
          <w:p w:rsidR="00B06E61" w:rsidRPr="002A2BE6" w:rsidRDefault="00B06E61" w:rsidP="00B45597">
            <w:pPr>
              <w:spacing w:after="0" w:line="240" w:lineRule="auto"/>
              <w:rPr>
                <w:rFonts w:ascii="Times New Roman" w:hAnsi="Times New Roman" w:cs="Times New Roman"/>
                <w:sz w:val="24"/>
                <w:szCs w:val="24"/>
              </w:rPr>
            </w:pPr>
          </w:p>
          <w:p w:rsidR="00B06E61" w:rsidRPr="002A2BE6" w:rsidRDefault="00B06E61" w:rsidP="00B45597">
            <w:pPr>
              <w:spacing w:after="0" w:line="240" w:lineRule="auto"/>
              <w:rPr>
                <w:rFonts w:ascii="Times New Roman" w:hAnsi="Times New Roman" w:cs="Times New Roman"/>
                <w:sz w:val="24"/>
                <w:szCs w:val="24"/>
              </w:rPr>
            </w:pPr>
          </w:p>
        </w:tc>
        <w:tc>
          <w:tcPr>
            <w:tcW w:w="4149" w:type="dxa"/>
          </w:tcPr>
          <w:p w:rsidR="00B06E61" w:rsidRPr="002A2BE6" w:rsidRDefault="00B06E61" w:rsidP="00B45597">
            <w:pPr>
              <w:pStyle w:val="a4"/>
              <w:shd w:val="clear" w:color="auto" w:fill="FFFFFF"/>
              <w:spacing w:after="0" w:line="240" w:lineRule="auto"/>
            </w:pPr>
            <w:r w:rsidRPr="002A2BE6">
              <w:t>Углубление знаний о народных обычаях и традициях, православных и народных праздниках, народном костюме, народном искусстве, русской природе.</w:t>
            </w:r>
          </w:p>
        </w:tc>
        <w:tc>
          <w:tcPr>
            <w:tcW w:w="1178" w:type="dxa"/>
          </w:tcPr>
          <w:p w:rsidR="00B06E61" w:rsidRPr="002A2BE6" w:rsidRDefault="00B06E61" w:rsidP="00A54675">
            <w:pPr>
              <w:pStyle w:val="a4"/>
              <w:shd w:val="clear" w:color="auto" w:fill="FFFFFF"/>
              <w:spacing w:before="225" w:after="225"/>
            </w:pPr>
            <w:r w:rsidRPr="002A2BE6">
              <w:t>Апрель</w:t>
            </w:r>
          </w:p>
          <w:p w:rsidR="00B06E61" w:rsidRPr="002A2BE6" w:rsidRDefault="00B06E61" w:rsidP="00A54675">
            <w:pPr>
              <w:pStyle w:val="a4"/>
              <w:shd w:val="clear" w:color="auto" w:fill="FFFFFF"/>
              <w:spacing w:before="225" w:after="225"/>
            </w:pPr>
            <w:r w:rsidRPr="002A2BE6">
              <w:t xml:space="preserve"> </w:t>
            </w:r>
          </w:p>
        </w:tc>
      </w:tr>
      <w:tr w:rsidR="00B06E61" w:rsidRPr="002A2BE6" w:rsidTr="00D9445B">
        <w:trPr>
          <w:trHeight w:val="1967"/>
        </w:trPr>
        <w:tc>
          <w:tcPr>
            <w:tcW w:w="2041" w:type="dxa"/>
          </w:tcPr>
          <w:p w:rsidR="00B06E61" w:rsidRPr="002A2BE6" w:rsidRDefault="00B06E61" w:rsidP="00B45597">
            <w:pPr>
              <w:spacing w:after="0" w:line="240" w:lineRule="auto"/>
              <w:rPr>
                <w:rFonts w:ascii="Times New Roman" w:eastAsia="Calibri" w:hAnsi="Times New Roman" w:cs="Times New Roman"/>
                <w:sz w:val="24"/>
                <w:szCs w:val="24"/>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Беседы: «Жалобная книга», «Животный мир родного края», «Растительный мир родного края», «Заповедники родного края».  </w:t>
            </w:r>
          </w:p>
        </w:tc>
        <w:tc>
          <w:tcPr>
            <w:tcW w:w="4149" w:type="dxa"/>
          </w:tcPr>
          <w:p w:rsidR="00B06E61" w:rsidRPr="00D9445B" w:rsidRDefault="00B06E61" w:rsidP="00D9445B">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Формировать у детей представления о животном, растительном мире Донбасса, природоохранных территориях. Формировать у детей эмоционально-положительное отношение к природе родного края.</w:t>
            </w:r>
          </w:p>
        </w:tc>
        <w:tc>
          <w:tcPr>
            <w:tcW w:w="1178" w:type="dxa"/>
          </w:tcPr>
          <w:p w:rsidR="00B06E61" w:rsidRPr="002A2BE6" w:rsidRDefault="00B06E61" w:rsidP="00A54675">
            <w:pPr>
              <w:pStyle w:val="a4"/>
              <w:shd w:val="clear" w:color="auto" w:fill="FFFFFF"/>
              <w:spacing w:before="225" w:after="225"/>
            </w:pPr>
          </w:p>
        </w:tc>
      </w:tr>
      <w:tr w:rsidR="00B06E61" w:rsidRPr="002A2BE6" w:rsidTr="00D9445B">
        <w:trPr>
          <w:trHeight w:val="1697"/>
        </w:trPr>
        <w:tc>
          <w:tcPr>
            <w:tcW w:w="2041" w:type="dxa"/>
          </w:tcPr>
          <w:p w:rsidR="00B06E61" w:rsidRPr="002A2BE6" w:rsidRDefault="00B06E61" w:rsidP="00B45597">
            <w:pPr>
              <w:spacing w:after="0" w:line="240" w:lineRule="auto"/>
              <w:rPr>
                <w:rFonts w:ascii="Times New Roman" w:eastAsia="Calibri" w:hAnsi="Times New Roman" w:cs="Times New Roman"/>
                <w:sz w:val="24"/>
                <w:szCs w:val="24"/>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Викторина «Правила поведения в природе». </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Воспитывать заботливое отношение детей к объектам природы, природоохранительной деятельности людей. Формировать у детей гуманное отношение к окружающей природной среде родного края.</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rPr>
          <w:trHeight w:val="2074"/>
        </w:trPr>
        <w:tc>
          <w:tcPr>
            <w:tcW w:w="2041" w:type="dxa"/>
          </w:tcPr>
          <w:p w:rsidR="00B06E61" w:rsidRPr="002A2BE6" w:rsidRDefault="00B06E61" w:rsidP="00B45597">
            <w:pPr>
              <w:spacing w:after="0" w:line="240" w:lineRule="auto"/>
              <w:rPr>
                <w:rFonts w:ascii="Times New Roman" w:eastAsia="Calibri" w:hAnsi="Times New Roman" w:cs="Times New Roman"/>
                <w:sz w:val="24"/>
                <w:szCs w:val="24"/>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Изготовление книжек-самоделок: «Обитатели нашего леса», «Правила поведения в лесу». </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Формировать у детей гуманное отношение к окружающей природной среде родного края</w:t>
            </w:r>
            <w:proofErr w:type="gramStart"/>
            <w:r w:rsidRPr="002A2BE6">
              <w:rPr>
                <w:rFonts w:ascii="Times New Roman" w:hAnsi="Times New Roman" w:cs="Times New Roman"/>
                <w:sz w:val="24"/>
                <w:szCs w:val="24"/>
              </w:rPr>
              <w:t>.</w:t>
            </w:r>
            <w:proofErr w:type="gramEnd"/>
            <w:r w:rsidRPr="002A2BE6">
              <w:rPr>
                <w:rFonts w:ascii="Times New Roman" w:hAnsi="Times New Roman" w:cs="Times New Roman"/>
                <w:sz w:val="24"/>
                <w:szCs w:val="24"/>
              </w:rPr>
              <w:t xml:space="preserve"> </w:t>
            </w:r>
            <w:proofErr w:type="gramStart"/>
            <w:r w:rsidRPr="002A2BE6">
              <w:rPr>
                <w:rFonts w:ascii="Times New Roman" w:hAnsi="Times New Roman" w:cs="Times New Roman"/>
                <w:sz w:val="24"/>
                <w:szCs w:val="24"/>
              </w:rPr>
              <w:t>о</w:t>
            </w:r>
            <w:proofErr w:type="gramEnd"/>
            <w:r w:rsidRPr="002A2BE6">
              <w:rPr>
                <w:rFonts w:ascii="Times New Roman" w:hAnsi="Times New Roman" w:cs="Times New Roman"/>
                <w:sz w:val="24"/>
                <w:szCs w:val="24"/>
              </w:rPr>
              <w:t>тражать представления о растительном и животном мире, природе родного края через рисунки к книжкам-самоделкам.</w:t>
            </w:r>
          </w:p>
        </w:tc>
        <w:tc>
          <w:tcPr>
            <w:tcW w:w="1178" w:type="dxa"/>
          </w:tcPr>
          <w:p w:rsidR="00B06E61" w:rsidRPr="002A2BE6" w:rsidRDefault="00B06E61" w:rsidP="00A54675">
            <w:pPr>
              <w:pStyle w:val="a4"/>
              <w:shd w:val="clear" w:color="auto" w:fill="FFFFFF"/>
              <w:spacing w:before="225" w:after="225"/>
            </w:pPr>
          </w:p>
        </w:tc>
      </w:tr>
      <w:tr w:rsidR="00B06E61" w:rsidRPr="002A2BE6" w:rsidTr="00D9445B">
        <w:trPr>
          <w:trHeight w:val="1407"/>
        </w:trPr>
        <w:tc>
          <w:tcPr>
            <w:tcW w:w="2041" w:type="dxa"/>
          </w:tcPr>
          <w:p w:rsidR="00B06E61" w:rsidRPr="002A2BE6" w:rsidRDefault="00B06E61" w:rsidP="00B45597">
            <w:pPr>
              <w:spacing w:after="0" w:line="240" w:lineRule="auto"/>
              <w:rPr>
                <w:rFonts w:ascii="Times New Roman" w:eastAsia="Calibri" w:hAnsi="Times New Roman" w:cs="Times New Roman"/>
                <w:sz w:val="24"/>
                <w:szCs w:val="24"/>
              </w:rPr>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Развлечение «Край родной, навек любимый».</w:t>
            </w:r>
          </w:p>
          <w:p w:rsidR="00B06E61" w:rsidRPr="002A2BE6" w:rsidRDefault="00B06E61" w:rsidP="00B45597">
            <w:pPr>
              <w:spacing w:after="0" w:line="240" w:lineRule="auto"/>
              <w:rPr>
                <w:rFonts w:ascii="Times New Roman" w:hAnsi="Times New Roman" w:cs="Times New Roman"/>
                <w:sz w:val="24"/>
                <w:szCs w:val="24"/>
              </w:rPr>
            </w:pP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Закрепить представления детей о природных ресурсах Донецкого края. Формировать у детей эмоционально-положительное</w:t>
            </w:r>
            <w:r w:rsidR="00A54675">
              <w:rPr>
                <w:rFonts w:ascii="Times New Roman" w:hAnsi="Times New Roman" w:cs="Times New Roman"/>
                <w:sz w:val="24"/>
                <w:szCs w:val="24"/>
              </w:rPr>
              <w:t xml:space="preserve"> </w:t>
            </w:r>
            <w:r w:rsidRPr="002A2BE6">
              <w:rPr>
                <w:rFonts w:ascii="Times New Roman" w:hAnsi="Times New Roman" w:cs="Times New Roman"/>
                <w:sz w:val="24"/>
                <w:szCs w:val="24"/>
              </w:rPr>
              <w:t>отношение к природе родного края</w:t>
            </w:r>
            <w:r w:rsidR="00D9445B">
              <w:rPr>
                <w:rFonts w:ascii="Times New Roman" w:hAnsi="Times New Roman" w:cs="Times New Roman"/>
                <w:sz w:val="24"/>
                <w:szCs w:val="24"/>
              </w:rPr>
              <w:t>.</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r w:rsidRPr="002A2BE6">
              <w:t>День Победы</w:t>
            </w:r>
          </w:p>
        </w:tc>
        <w:tc>
          <w:tcPr>
            <w:tcW w:w="2662"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Выставка рисунков, посвященная Дню Победы.</w:t>
            </w:r>
          </w:p>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Беседы « Дети военных лет», «Этих дней не смолкнет слава». </w:t>
            </w:r>
          </w:p>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Экскурсия  к памятнику. </w:t>
            </w:r>
          </w:p>
        </w:tc>
        <w:tc>
          <w:tcPr>
            <w:tcW w:w="4149" w:type="dxa"/>
          </w:tcPr>
          <w:p w:rsidR="00B06E61" w:rsidRPr="002A2BE6" w:rsidRDefault="00B06E61" w:rsidP="00B45597">
            <w:pPr>
              <w:pStyle w:val="a4"/>
              <w:shd w:val="clear" w:color="auto" w:fill="FFFFFF"/>
              <w:spacing w:after="0" w:line="240" w:lineRule="auto"/>
            </w:pPr>
            <w:r w:rsidRPr="00A54675">
              <w:rPr>
                <w:rStyle w:val="a5"/>
                <w:b w:val="0"/>
                <w:bdr w:val="none" w:sz="0" w:space="0" w:color="auto" w:frame="1"/>
              </w:rPr>
              <w:t>Воспитание гуманной</w:t>
            </w:r>
            <w:r w:rsidRPr="00A54675">
              <w:rPr>
                <w:b/>
              </w:rPr>
              <w:t xml:space="preserve">, </w:t>
            </w:r>
            <w:r w:rsidRPr="00A54675">
              <w:t>толерантной,</w:t>
            </w:r>
            <w:r w:rsidRPr="00A54675">
              <w:rPr>
                <w:rStyle w:val="apple-converted-space"/>
                <w:b/>
              </w:rPr>
              <w:t> </w:t>
            </w:r>
            <w:r w:rsidRPr="00A54675">
              <w:rPr>
                <w:rStyle w:val="a5"/>
                <w:b w:val="0"/>
                <w:bdr w:val="none" w:sz="0" w:space="0" w:color="auto" w:frame="1"/>
              </w:rPr>
              <w:t>духовно</w:t>
            </w:r>
            <w:r w:rsidRPr="002A2BE6">
              <w:rPr>
                <w:b/>
              </w:rPr>
              <w:t>-</w:t>
            </w:r>
            <w:r w:rsidRPr="002A2BE6">
              <w:t>нравственной личности, достойных будущих граждан России, патриотов своего Отечества</w:t>
            </w:r>
          </w:p>
        </w:tc>
        <w:tc>
          <w:tcPr>
            <w:tcW w:w="1178" w:type="dxa"/>
          </w:tcPr>
          <w:p w:rsidR="00B06E61" w:rsidRPr="002A2BE6" w:rsidRDefault="00B06E61" w:rsidP="00A54675">
            <w:pPr>
              <w:pStyle w:val="a4"/>
              <w:shd w:val="clear" w:color="auto" w:fill="FFFFFF"/>
              <w:spacing w:before="225" w:after="225"/>
            </w:pPr>
            <w:r w:rsidRPr="002A2BE6">
              <w:t>Май</w:t>
            </w:r>
          </w:p>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«О чем говорят боевые знамена»</w:t>
            </w:r>
            <w:r w:rsidRPr="002A2BE6">
              <w:rPr>
                <w:rFonts w:ascii="Times New Roman" w:hAnsi="Times New Roman" w:cs="Times New Roman"/>
                <w:sz w:val="24"/>
                <w:szCs w:val="24"/>
              </w:rPr>
              <w:t xml:space="preserve"> </w:t>
            </w:r>
          </w:p>
        </w:tc>
        <w:tc>
          <w:tcPr>
            <w:tcW w:w="4149" w:type="dxa"/>
          </w:tcPr>
          <w:p w:rsidR="00B06E61" w:rsidRPr="002A2BE6" w:rsidRDefault="00B06E61" w:rsidP="00B45597">
            <w:pPr>
              <w:pStyle w:val="a4"/>
              <w:shd w:val="clear" w:color="auto" w:fill="FFFFFF"/>
              <w:spacing w:after="0" w:line="240" w:lineRule="auto"/>
              <w:rPr>
                <w:rStyle w:val="a5"/>
                <w:b w:val="0"/>
                <w:bdr w:val="none" w:sz="0" w:space="0" w:color="auto" w:frame="1"/>
              </w:rPr>
            </w:pPr>
            <w:r w:rsidRPr="002A2BE6">
              <w:t>Формировать у детей первичные представления о символах Российской армии. Воспитывать у детей нравственно-патриотические чувства через развитие ценностного отношения к Российской Армии.</w:t>
            </w:r>
          </w:p>
        </w:tc>
        <w:tc>
          <w:tcPr>
            <w:tcW w:w="1178" w:type="dxa"/>
          </w:tcPr>
          <w:p w:rsidR="00B06E61" w:rsidRPr="002A2BE6" w:rsidRDefault="00B06E61" w:rsidP="00A54675">
            <w:pPr>
              <w:pStyle w:val="a4"/>
              <w:shd w:val="clear" w:color="auto" w:fill="FFFFFF"/>
              <w:spacing w:before="225" w:after="225"/>
            </w:pPr>
          </w:p>
        </w:tc>
      </w:tr>
      <w:tr w:rsidR="00B06E61" w:rsidRPr="002A2BE6" w:rsidTr="00D9445B">
        <w:trPr>
          <w:trHeight w:val="1496"/>
        </w:trPr>
        <w:tc>
          <w:tcPr>
            <w:tcW w:w="2041" w:type="dxa"/>
          </w:tcPr>
          <w:p w:rsidR="00B06E61" w:rsidRPr="002A2BE6" w:rsidRDefault="00B06E61" w:rsidP="00B45597">
            <w:pPr>
              <w:pStyle w:val="a4"/>
              <w:shd w:val="clear" w:color="auto" w:fill="FFFFFF"/>
              <w:spacing w:after="0" w:line="240" w:lineRule="auto"/>
            </w:pPr>
          </w:p>
        </w:tc>
        <w:tc>
          <w:tcPr>
            <w:tcW w:w="2662" w:type="dxa"/>
          </w:tcPr>
          <w:p w:rsidR="00B06E61" w:rsidRPr="002A2BE6" w:rsidRDefault="00B06E61" w:rsidP="00B45597">
            <w:pPr>
              <w:spacing w:after="0" w:line="240" w:lineRule="auto"/>
              <w:rPr>
                <w:rFonts w:ascii="Times New Roman" w:hAnsi="Times New Roman" w:cs="Times New Roman"/>
                <w:sz w:val="24"/>
                <w:szCs w:val="24"/>
              </w:rPr>
            </w:pPr>
            <w:r>
              <w:rPr>
                <w:rFonts w:ascii="Times New Roman" w:hAnsi="Times New Roman" w:cs="Times New Roman"/>
                <w:sz w:val="24"/>
                <w:szCs w:val="24"/>
              </w:rPr>
              <w:t>Создание альбомов: «</w:t>
            </w:r>
            <w:r w:rsidRPr="002A2BE6">
              <w:rPr>
                <w:rFonts w:ascii="Times New Roman" w:hAnsi="Times New Roman" w:cs="Times New Roman"/>
                <w:sz w:val="24"/>
                <w:szCs w:val="24"/>
              </w:rPr>
              <w:t>Геральдические знаки Российской армии», «Воинские ритуалы»</w:t>
            </w:r>
          </w:p>
        </w:tc>
        <w:tc>
          <w:tcPr>
            <w:tcW w:w="4149" w:type="dxa"/>
          </w:tcPr>
          <w:p w:rsidR="00B06E61" w:rsidRPr="00D9445B" w:rsidRDefault="00B06E61" w:rsidP="00D9445B">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 Формировать у детей эмоционально-положительное отношение к обретению знаний о символах Российской армии. Формировать у детей чувство патриотизма.</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pPr>
          </w:p>
        </w:tc>
        <w:tc>
          <w:tcPr>
            <w:tcW w:w="2662" w:type="dxa"/>
          </w:tcPr>
          <w:p w:rsidR="00B06E61"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Развлечение «Мы дети одной большой страны»</w:t>
            </w:r>
          </w:p>
        </w:tc>
        <w:tc>
          <w:tcPr>
            <w:tcW w:w="4149" w:type="dxa"/>
          </w:tcPr>
          <w:p w:rsidR="00B06E61" w:rsidRPr="002A2BE6" w:rsidRDefault="00B06E61" w:rsidP="00B45597">
            <w:pPr>
              <w:spacing w:after="0" w:line="240" w:lineRule="auto"/>
              <w:rPr>
                <w:rFonts w:ascii="Times New Roman" w:hAnsi="Times New Roman" w:cs="Times New Roman"/>
                <w:sz w:val="24"/>
                <w:szCs w:val="24"/>
              </w:rPr>
            </w:pPr>
            <w:r w:rsidRPr="002A2BE6">
              <w:rPr>
                <w:rFonts w:ascii="Times New Roman" w:hAnsi="Times New Roman" w:cs="Times New Roman"/>
                <w:sz w:val="24"/>
                <w:szCs w:val="24"/>
              </w:rPr>
              <w:t xml:space="preserve">Инициировать у детей эмоциональную отзывчивость, чувство </w:t>
            </w:r>
            <w:proofErr w:type="gramStart"/>
            <w:r w:rsidRPr="002A2BE6">
              <w:rPr>
                <w:rFonts w:ascii="Times New Roman" w:hAnsi="Times New Roman" w:cs="Times New Roman"/>
                <w:sz w:val="24"/>
                <w:szCs w:val="24"/>
              </w:rPr>
              <w:t>прекрасного</w:t>
            </w:r>
            <w:proofErr w:type="gramEnd"/>
            <w:r w:rsidRPr="002A2BE6">
              <w:rPr>
                <w:rFonts w:ascii="Times New Roman" w:hAnsi="Times New Roman" w:cs="Times New Roman"/>
                <w:sz w:val="24"/>
                <w:szCs w:val="24"/>
              </w:rPr>
              <w:t>, желание любить и беречь свою страну.</w:t>
            </w:r>
          </w:p>
        </w:tc>
        <w:tc>
          <w:tcPr>
            <w:tcW w:w="1178" w:type="dxa"/>
          </w:tcPr>
          <w:p w:rsidR="00B06E61" w:rsidRPr="002A2BE6" w:rsidRDefault="00B06E61" w:rsidP="00A54675">
            <w:pPr>
              <w:pStyle w:val="a4"/>
              <w:shd w:val="clear" w:color="auto" w:fill="FFFFFF"/>
              <w:spacing w:before="225" w:after="225"/>
            </w:pPr>
          </w:p>
        </w:tc>
      </w:tr>
      <w:tr w:rsidR="00B06E61" w:rsidRPr="002A2BE6" w:rsidTr="00A54675">
        <w:tc>
          <w:tcPr>
            <w:tcW w:w="2041" w:type="dxa"/>
          </w:tcPr>
          <w:p w:rsidR="00B06E61" w:rsidRPr="002A2BE6" w:rsidRDefault="00B06E61" w:rsidP="00B45597">
            <w:pPr>
              <w:pStyle w:val="a4"/>
              <w:shd w:val="clear" w:color="auto" w:fill="FFFFFF"/>
              <w:spacing w:after="0" w:line="240" w:lineRule="auto"/>
              <w:rPr>
                <w:iCs/>
                <w:bdr w:val="none" w:sz="0" w:space="0" w:color="auto" w:frame="1"/>
              </w:rPr>
            </w:pPr>
            <w:r w:rsidRPr="002A2BE6">
              <w:rPr>
                <w:iCs/>
                <w:bdr w:val="none" w:sz="0" w:space="0" w:color="auto" w:frame="1"/>
              </w:rPr>
              <w:t>«До свидания детский сад! Здравствуй школа!»</w:t>
            </w:r>
          </w:p>
        </w:tc>
        <w:tc>
          <w:tcPr>
            <w:tcW w:w="2662" w:type="dxa"/>
          </w:tcPr>
          <w:p w:rsidR="00B06E61" w:rsidRPr="002A2BE6" w:rsidRDefault="00B06E61" w:rsidP="00B45597">
            <w:pPr>
              <w:pStyle w:val="a6"/>
              <w:rPr>
                <w:rFonts w:ascii="Times New Roman" w:hAnsi="Times New Roman"/>
                <w:sz w:val="24"/>
                <w:szCs w:val="24"/>
              </w:rPr>
            </w:pPr>
            <w:r w:rsidRPr="002A2BE6">
              <w:rPr>
                <w:rFonts w:ascii="Times New Roman" w:hAnsi="Times New Roman"/>
                <w:sz w:val="24"/>
                <w:szCs w:val="24"/>
              </w:rPr>
              <w:t xml:space="preserve">Праздничное мероприятие </w:t>
            </w:r>
          </w:p>
          <w:p w:rsidR="00B06E61" w:rsidRPr="002A2BE6" w:rsidRDefault="00B06E61" w:rsidP="00B45597">
            <w:pPr>
              <w:pStyle w:val="a6"/>
              <w:rPr>
                <w:rFonts w:ascii="Times New Roman" w:hAnsi="Times New Roman"/>
                <w:sz w:val="24"/>
                <w:szCs w:val="24"/>
              </w:rPr>
            </w:pPr>
            <w:r w:rsidRPr="002A2BE6">
              <w:rPr>
                <w:rFonts w:ascii="Times New Roman" w:hAnsi="Times New Roman"/>
                <w:b/>
                <w:sz w:val="24"/>
                <w:szCs w:val="24"/>
              </w:rPr>
              <w:t xml:space="preserve"> </w:t>
            </w:r>
            <w:r w:rsidRPr="002A2BE6">
              <w:rPr>
                <w:rFonts w:ascii="Times New Roman" w:hAnsi="Times New Roman"/>
                <w:sz w:val="24"/>
                <w:szCs w:val="24"/>
              </w:rPr>
              <w:t>«Выпускной бал»</w:t>
            </w:r>
          </w:p>
          <w:p w:rsidR="00B06E61" w:rsidRPr="002A2BE6" w:rsidRDefault="00B06E61" w:rsidP="00B45597">
            <w:pPr>
              <w:spacing w:after="0" w:line="240" w:lineRule="auto"/>
              <w:rPr>
                <w:rFonts w:ascii="Times New Roman" w:hAnsi="Times New Roman" w:cs="Times New Roman"/>
                <w:sz w:val="24"/>
                <w:szCs w:val="24"/>
              </w:rPr>
            </w:pPr>
          </w:p>
        </w:tc>
        <w:tc>
          <w:tcPr>
            <w:tcW w:w="4149" w:type="dxa"/>
          </w:tcPr>
          <w:p w:rsidR="00B06E61" w:rsidRPr="002A2BE6" w:rsidRDefault="00B06E61" w:rsidP="00B45597">
            <w:pPr>
              <w:pStyle w:val="a4"/>
              <w:shd w:val="clear" w:color="auto" w:fill="FFFFFF"/>
              <w:spacing w:after="0" w:line="240" w:lineRule="auto"/>
              <w:rPr>
                <w:rStyle w:val="a5"/>
                <w:bdr w:val="none" w:sz="0" w:space="0" w:color="auto" w:frame="1"/>
              </w:rPr>
            </w:pPr>
            <w:r w:rsidRPr="002A2BE6">
              <w:t>Создание условий для успешной адаптации в школе.</w:t>
            </w:r>
          </w:p>
        </w:tc>
        <w:tc>
          <w:tcPr>
            <w:tcW w:w="1178" w:type="dxa"/>
          </w:tcPr>
          <w:p w:rsidR="00B06E61" w:rsidRPr="002A2BE6" w:rsidRDefault="00B06E61" w:rsidP="00A54675">
            <w:pPr>
              <w:pStyle w:val="a4"/>
              <w:shd w:val="clear" w:color="auto" w:fill="FFFFFF"/>
              <w:spacing w:before="225" w:after="225"/>
            </w:pPr>
            <w:r w:rsidRPr="002A2BE6">
              <w:t xml:space="preserve">Май </w:t>
            </w:r>
          </w:p>
        </w:tc>
      </w:tr>
    </w:tbl>
    <w:p w:rsidR="00B06E61" w:rsidRDefault="00B06E61" w:rsidP="00B06E61">
      <w:pPr>
        <w:rPr>
          <w:rFonts w:ascii="Times New Roman" w:hAnsi="Times New Roman" w:cs="Times New Roman"/>
          <w:sz w:val="24"/>
          <w:szCs w:val="24"/>
        </w:rPr>
      </w:pPr>
    </w:p>
    <w:p w:rsidR="00D9445B" w:rsidRDefault="00D9445B" w:rsidP="00B06E61">
      <w:pPr>
        <w:rPr>
          <w:rFonts w:ascii="Times New Roman" w:hAnsi="Times New Roman" w:cs="Times New Roman"/>
          <w:sz w:val="24"/>
          <w:szCs w:val="24"/>
        </w:rPr>
      </w:pPr>
    </w:p>
    <w:p w:rsidR="00D9445B" w:rsidRDefault="00D9445B" w:rsidP="00B06E61">
      <w:pPr>
        <w:rPr>
          <w:rFonts w:ascii="Times New Roman" w:hAnsi="Times New Roman" w:cs="Times New Roman"/>
          <w:sz w:val="24"/>
          <w:szCs w:val="24"/>
        </w:rPr>
      </w:pPr>
    </w:p>
    <w:p w:rsidR="00D9445B" w:rsidRDefault="00D9445B" w:rsidP="00B06E61">
      <w:pPr>
        <w:rPr>
          <w:rFonts w:ascii="Times New Roman" w:hAnsi="Times New Roman" w:cs="Times New Roman"/>
          <w:sz w:val="24"/>
          <w:szCs w:val="24"/>
        </w:rPr>
      </w:pPr>
    </w:p>
    <w:p w:rsidR="00D9445B" w:rsidRDefault="00D9445B" w:rsidP="00B06E61">
      <w:pPr>
        <w:rPr>
          <w:rFonts w:ascii="Times New Roman" w:hAnsi="Times New Roman" w:cs="Times New Roman"/>
          <w:sz w:val="24"/>
          <w:szCs w:val="24"/>
        </w:rPr>
      </w:pPr>
    </w:p>
    <w:p w:rsidR="00D9445B" w:rsidRDefault="00D9445B" w:rsidP="00B06E61">
      <w:pPr>
        <w:rPr>
          <w:rFonts w:ascii="Times New Roman" w:hAnsi="Times New Roman" w:cs="Times New Roman"/>
          <w:sz w:val="24"/>
          <w:szCs w:val="24"/>
        </w:rPr>
      </w:pPr>
    </w:p>
    <w:p w:rsidR="00A75ABB" w:rsidRPr="002A2BE6" w:rsidRDefault="00A75ABB" w:rsidP="00B06E61">
      <w:pPr>
        <w:rPr>
          <w:rFonts w:ascii="Times New Roman" w:hAnsi="Times New Roman" w:cs="Times New Roman"/>
          <w:sz w:val="24"/>
          <w:szCs w:val="24"/>
        </w:rPr>
      </w:pPr>
    </w:p>
    <w:p w:rsidR="00A54675" w:rsidRDefault="00A54675" w:rsidP="00A54675">
      <w:pPr>
        <w:jc w:val="right"/>
        <w:rPr>
          <w:rFonts w:ascii="Times New Roman" w:hAnsi="Times New Roman" w:cs="Times New Roman"/>
          <w:sz w:val="28"/>
          <w:szCs w:val="28"/>
        </w:rPr>
      </w:pPr>
      <w:bookmarkStart w:id="2" w:name="_Hlk159854385"/>
      <w:r>
        <w:rPr>
          <w:rFonts w:ascii="Times New Roman" w:hAnsi="Times New Roman" w:cs="Times New Roman"/>
          <w:sz w:val="28"/>
          <w:szCs w:val="28"/>
        </w:rPr>
        <w:lastRenderedPageBreak/>
        <w:t>Приложение 2</w:t>
      </w:r>
    </w:p>
    <w:bookmarkEnd w:id="2"/>
    <w:p w:rsidR="00A54675" w:rsidRPr="00924F7A" w:rsidRDefault="00A54675" w:rsidP="00D9445B">
      <w:pPr>
        <w:spacing w:after="0" w:line="240" w:lineRule="auto"/>
        <w:jc w:val="center"/>
        <w:rPr>
          <w:rStyle w:val="aa"/>
          <w:rFonts w:ascii="Times New Roman" w:hAnsi="Times New Roman" w:cs="Times New Roman"/>
          <w:b/>
          <w:bCs/>
          <w:sz w:val="28"/>
          <w:szCs w:val="28"/>
        </w:rPr>
      </w:pPr>
      <w:r>
        <w:rPr>
          <w:rStyle w:val="aa"/>
          <w:rFonts w:ascii="Times New Roman" w:hAnsi="Times New Roman" w:cs="Times New Roman"/>
          <w:b/>
          <w:bCs/>
          <w:sz w:val="28"/>
          <w:szCs w:val="28"/>
        </w:rPr>
        <w:t xml:space="preserve">Картотека </w:t>
      </w:r>
      <w:r w:rsidRPr="001F5DFE">
        <w:rPr>
          <w:rStyle w:val="aa"/>
          <w:rFonts w:ascii="Times New Roman" w:hAnsi="Times New Roman" w:cs="Times New Roman"/>
          <w:b/>
          <w:bCs/>
          <w:sz w:val="28"/>
          <w:szCs w:val="28"/>
        </w:rPr>
        <w:t>игр</w:t>
      </w:r>
      <w:r>
        <w:rPr>
          <w:rStyle w:val="aa"/>
          <w:rFonts w:ascii="Times New Roman" w:hAnsi="Times New Roman" w:cs="Times New Roman"/>
          <w:b/>
          <w:bCs/>
          <w:sz w:val="28"/>
          <w:szCs w:val="28"/>
        </w:rPr>
        <w:t xml:space="preserve"> по </w:t>
      </w:r>
      <w:r w:rsidRPr="001F5DFE">
        <w:rPr>
          <w:rStyle w:val="aa"/>
          <w:rFonts w:ascii="Times New Roman" w:hAnsi="Times New Roman" w:cs="Times New Roman"/>
          <w:b/>
          <w:bCs/>
          <w:sz w:val="28"/>
          <w:szCs w:val="28"/>
        </w:rPr>
        <w:t xml:space="preserve"> воспитани</w:t>
      </w:r>
      <w:r>
        <w:rPr>
          <w:rStyle w:val="aa"/>
          <w:rFonts w:ascii="Times New Roman" w:hAnsi="Times New Roman" w:cs="Times New Roman"/>
          <w:b/>
          <w:bCs/>
          <w:sz w:val="28"/>
          <w:szCs w:val="28"/>
        </w:rPr>
        <w:t>ю</w:t>
      </w:r>
    </w:p>
    <w:p w:rsidR="00A54675" w:rsidRPr="001F5DFE" w:rsidRDefault="00A54675" w:rsidP="00D9445B">
      <w:pPr>
        <w:spacing w:after="0" w:line="240" w:lineRule="auto"/>
        <w:jc w:val="center"/>
        <w:rPr>
          <w:rStyle w:val="aa"/>
          <w:rFonts w:ascii="Times New Roman" w:hAnsi="Times New Roman" w:cs="Times New Roman"/>
          <w:b/>
          <w:bCs/>
          <w:i w:val="0"/>
          <w:sz w:val="28"/>
          <w:szCs w:val="28"/>
        </w:rPr>
      </w:pPr>
      <w:r w:rsidRPr="001F5DFE">
        <w:rPr>
          <w:rStyle w:val="aa"/>
          <w:rFonts w:ascii="Times New Roman" w:hAnsi="Times New Roman" w:cs="Times New Roman"/>
          <w:b/>
          <w:bCs/>
          <w:sz w:val="28"/>
          <w:szCs w:val="28"/>
        </w:rPr>
        <w:t xml:space="preserve"> нравственных качеств личности ребенка</w:t>
      </w:r>
    </w:p>
    <w:p w:rsidR="00A54675" w:rsidRDefault="00A54675" w:rsidP="00A54675">
      <w:pPr>
        <w:spacing w:after="0" w:line="360" w:lineRule="auto"/>
        <w:jc w:val="both"/>
        <w:rPr>
          <w:rStyle w:val="aa"/>
          <w:rFonts w:ascii="Times New Roman" w:hAnsi="Times New Roman" w:cs="Times New Roman"/>
          <w:bCs/>
          <w:i w:val="0"/>
          <w:sz w:val="28"/>
          <w:szCs w:val="28"/>
        </w:rPr>
      </w:pPr>
    </w:p>
    <w:p w:rsidR="00A54675" w:rsidRDefault="00A54675" w:rsidP="00A54675">
      <w:pPr>
        <w:spacing w:line="360" w:lineRule="auto"/>
        <w:jc w:val="center"/>
        <w:rPr>
          <w:rStyle w:val="aa"/>
          <w:rFonts w:ascii="Times New Roman" w:hAnsi="Times New Roman" w:cs="Times New Roman"/>
          <w:b/>
          <w:bCs/>
          <w:i w:val="0"/>
          <w:sz w:val="28"/>
          <w:szCs w:val="28"/>
        </w:rPr>
        <w:sectPr w:rsidR="00A54675" w:rsidSect="00C750B7">
          <w:footerReference w:type="default" r:id="rId7"/>
          <w:pgSz w:w="11906" w:h="16838"/>
          <w:pgMar w:top="1134" w:right="1134" w:bottom="1134" w:left="1134" w:header="708" w:footer="708" w:gutter="0"/>
          <w:cols w:space="708"/>
          <w:docGrid w:linePitch="360"/>
        </w:sectPr>
      </w:pPr>
    </w:p>
    <w:tbl>
      <w:tblPr>
        <w:tblStyle w:val="a3"/>
        <w:tblW w:w="0" w:type="auto"/>
        <w:tblLook w:val="04A0"/>
      </w:tblPr>
      <w:tblGrid>
        <w:gridCol w:w="675"/>
        <w:gridCol w:w="3864"/>
      </w:tblGrid>
      <w:tr w:rsidR="00A54675" w:rsidRPr="00B45597" w:rsidTr="00A54675">
        <w:tc>
          <w:tcPr>
            <w:tcW w:w="675" w:type="dxa"/>
            <w:vAlign w:val="center"/>
          </w:tcPr>
          <w:p w:rsidR="00A54675" w:rsidRPr="00B45597" w:rsidRDefault="00A54675" w:rsidP="00A54675">
            <w:pPr>
              <w:spacing w:line="360" w:lineRule="auto"/>
              <w:jc w:val="center"/>
              <w:rPr>
                <w:rStyle w:val="aa"/>
                <w:rFonts w:ascii="Times New Roman" w:hAnsi="Times New Roman" w:cs="Times New Roman"/>
                <w:b/>
                <w:bCs/>
                <w:i w:val="0"/>
                <w:sz w:val="24"/>
                <w:szCs w:val="24"/>
              </w:rPr>
            </w:pPr>
            <w:r w:rsidRPr="00B45597">
              <w:rPr>
                <w:rStyle w:val="aa"/>
                <w:rFonts w:ascii="Times New Roman" w:hAnsi="Times New Roman" w:cs="Times New Roman"/>
                <w:b/>
                <w:bCs/>
                <w:i w:val="0"/>
                <w:sz w:val="24"/>
                <w:szCs w:val="24"/>
              </w:rPr>
              <w:lastRenderedPageBreak/>
              <w:t>№</w:t>
            </w:r>
          </w:p>
        </w:tc>
        <w:tc>
          <w:tcPr>
            <w:tcW w:w="3864" w:type="dxa"/>
            <w:vAlign w:val="center"/>
          </w:tcPr>
          <w:p w:rsidR="00A54675" w:rsidRPr="00B45597" w:rsidRDefault="00A54675" w:rsidP="00A54675">
            <w:pPr>
              <w:spacing w:line="360" w:lineRule="auto"/>
              <w:jc w:val="center"/>
              <w:rPr>
                <w:rStyle w:val="aa"/>
                <w:rFonts w:ascii="Times New Roman" w:hAnsi="Times New Roman" w:cs="Times New Roman"/>
                <w:b/>
                <w:bCs/>
                <w:i w:val="0"/>
                <w:sz w:val="24"/>
                <w:szCs w:val="24"/>
              </w:rPr>
            </w:pPr>
            <w:r w:rsidRPr="00B45597">
              <w:rPr>
                <w:rStyle w:val="aa"/>
                <w:rFonts w:ascii="Times New Roman" w:hAnsi="Times New Roman" w:cs="Times New Roman"/>
                <w:b/>
                <w:bCs/>
                <w:sz w:val="24"/>
                <w:szCs w:val="24"/>
              </w:rPr>
              <w:t>Наименование</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Style w:val="aa"/>
                <w:rFonts w:ascii="Times New Roman" w:hAnsi="Times New Roman" w:cs="Times New Roman"/>
                <w:bCs/>
                <w:i w:val="0"/>
                <w:sz w:val="24"/>
                <w:szCs w:val="24"/>
              </w:rPr>
            </w:pPr>
          </w:p>
        </w:tc>
        <w:tc>
          <w:tcPr>
            <w:tcW w:w="3864" w:type="dxa"/>
          </w:tcPr>
          <w:p w:rsidR="00A54675" w:rsidRPr="00B45597" w:rsidRDefault="00A54675" w:rsidP="00A54675">
            <w:pPr>
              <w:spacing w:line="360" w:lineRule="auto"/>
              <w:jc w:val="both"/>
              <w:rPr>
                <w:rStyle w:val="aa"/>
                <w:rFonts w:ascii="Times New Roman" w:hAnsi="Times New Roman" w:cs="Times New Roman"/>
                <w:bCs/>
                <w:i w:val="0"/>
                <w:sz w:val="24"/>
                <w:szCs w:val="24"/>
              </w:rPr>
            </w:pPr>
            <w:r w:rsidRPr="00B45597">
              <w:rPr>
                <w:rStyle w:val="aa"/>
                <w:rFonts w:ascii="Times New Roman" w:hAnsi="Times New Roman" w:cs="Times New Roman"/>
                <w:bCs/>
                <w:i w:val="0"/>
                <w:sz w:val="24"/>
                <w:szCs w:val="24"/>
              </w:rPr>
              <w:t>«Рукотворный и нерукотворный мир»</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Style w:val="aa"/>
                <w:rFonts w:ascii="Times New Roman" w:hAnsi="Times New Roman" w:cs="Times New Roman"/>
                <w:bCs/>
                <w:i w:val="0"/>
                <w:sz w:val="24"/>
                <w:szCs w:val="24"/>
              </w:rPr>
            </w:pPr>
          </w:p>
        </w:tc>
        <w:tc>
          <w:tcPr>
            <w:tcW w:w="3864" w:type="dxa"/>
          </w:tcPr>
          <w:p w:rsidR="00A54675" w:rsidRPr="00B45597" w:rsidRDefault="00A54675" w:rsidP="00A54675">
            <w:pPr>
              <w:spacing w:line="360" w:lineRule="auto"/>
              <w:jc w:val="both"/>
              <w:rPr>
                <w:rStyle w:val="aa"/>
                <w:rFonts w:ascii="Times New Roman" w:hAnsi="Times New Roman" w:cs="Times New Roman"/>
                <w:bCs/>
                <w:i w:val="0"/>
                <w:sz w:val="24"/>
                <w:szCs w:val="24"/>
              </w:rPr>
            </w:pPr>
            <w:r w:rsidRPr="00B45597">
              <w:rPr>
                <w:rStyle w:val="aa"/>
                <w:rFonts w:ascii="Times New Roman" w:hAnsi="Times New Roman" w:cs="Times New Roman"/>
                <w:bCs/>
                <w:i w:val="0"/>
                <w:sz w:val="24"/>
                <w:szCs w:val="24"/>
              </w:rPr>
              <w:t>«Назови ласково»</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Style w:val="aa"/>
                <w:rFonts w:ascii="Times New Roman" w:hAnsi="Times New Roman" w:cs="Times New Roman"/>
                <w:bCs/>
                <w:i w:val="0"/>
                <w:sz w:val="24"/>
                <w:szCs w:val="24"/>
              </w:rPr>
            </w:pPr>
          </w:p>
        </w:tc>
        <w:tc>
          <w:tcPr>
            <w:tcW w:w="3864" w:type="dxa"/>
          </w:tcPr>
          <w:p w:rsidR="00A54675" w:rsidRPr="00B45597" w:rsidRDefault="00A54675" w:rsidP="00A54675">
            <w:pPr>
              <w:spacing w:line="360" w:lineRule="auto"/>
              <w:jc w:val="both"/>
              <w:rPr>
                <w:rStyle w:val="aa"/>
                <w:rFonts w:ascii="Times New Roman" w:hAnsi="Times New Roman" w:cs="Times New Roman"/>
                <w:bCs/>
                <w:i w:val="0"/>
                <w:sz w:val="24"/>
                <w:szCs w:val="24"/>
              </w:rPr>
            </w:pPr>
            <w:r w:rsidRPr="00B45597">
              <w:rPr>
                <w:rStyle w:val="aa"/>
                <w:rFonts w:ascii="Times New Roman" w:hAnsi="Times New Roman" w:cs="Times New Roman"/>
                <w:bCs/>
                <w:i w:val="0"/>
                <w:sz w:val="24"/>
                <w:szCs w:val="24"/>
              </w:rPr>
              <w:t>«Круг желаний»</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Style w:val="aa"/>
                <w:rFonts w:ascii="Times New Roman" w:hAnsi="Times New Roman" w:cs="Times New Roman"/>
                <w:bCs/>
                <w:i w:val="0"/>
                <w:sz w:val="24"/>
                <w:szCs w:val="24"/>
              </w:rPr>
            </w:pPr>
          </w:p>
        </w:tc>
        <w:tc>
          <w:tcPr>
            <w:tcW w:w="3864" w:type="dxa"/>
          </w:tcPr>
          <w:p w:rsidR="00A54675" w:rsidRPr="00B45597" w:rsidRDefault="00A54675" w:rsidP="00A54675">
            <w:pPr>
              <w:spacing w:line="360" w:lineRule="auto"/>
              <w:jc w:val="both"/>
              <w:rPr>
                <w:rStyle w:val="aa"/>
                <w:rFonts w:ascii="Times New Roman" w:hAnsi="Times New Roman" w:cs="Times New Roman"/>
                <w:bCs/>
                <w:i w:val="0"/>
                <w:sz w:val="24"/>
                <w:szCs w:val="24"/>
              </w:rPr>
            </w:pPr>
            <w:r w:rsidRPr="00B45597">
              <w:rPr>
                <w:rStyle w:val="aa"/>
                <w:rFonts w:ascii="Times New Roman" w:hAnsi="Times New Roman" w:cs="Times New Roman"/>
                <w:bCs/>
                <w:i w:val="0"/>
                <w:sz w:val="24"/>
                <w:szCs w:val="24"/>
              </w:rPr>
              <w:t>«Вспомни сказку»</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Style w:val="aa"/>
                <w:rFonts w:ascii="Times New Roman" w:hAnsi="Times New Roman" w:cs="Times New Roman"/>
                <w:bCs/>
                <w:i w:val="0"/>
                <w:sz w:val="24"/>
                <w:szCs w:val="24"/>
              </w:rPr>
            </w:pPr>
          </w:p>
        </w:tc>
        <w:tc>
          <w:tcPr>
            <w:tcW w:w="3864" w:type="dxa"/>
          </w:tcPr>
          <w:p w:rsidR="00A54675" w:rsidRPr="00B45597" w:rsidRDefault="00A54675" w:rsidP="00A54675">
            <w:pPr>
              <w:spacing w:line="360" w:lineRule="auto"/>
              <w:jc w:val="both"/>
              <w:rPr>
                <w:rStyle w:val="aa"/>
                <w:rFonts w:ascii="Times New Roman" w:hAnsi="Times New Roman" w:cs="Times New Roman"/>
                <w:bCs/>
                <w:i w:val="0"/>
                <w:sz w:val="24"/>
                <w:szCs w:val="24"/>
              </w:rPr>
            </w:pPr>
            <w:r w:rsidRPr="00B45597">
              <w:rPr>
                <w:rStyle w:val="aa"/>
                <w:rFonts w:ascii="Times New Roman" w:hAnsi="Times New Roman" w:cs="Times New Roman"/>
                <w:bCs/>
                <w:i w:val="0"/>
                <w:sz w:val="24"/>
                <w:szCs w:val="24"/>
              </w:rPr>
              <w:t>«Добро — зло»</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Style w:val="aa"/>
                <w:rFonts w:ascii="Times New Roman" w:hAnsi="Times New Roman" w:cs="Times New Roman"/>
                <w:bCs/>
                <w:i w:val="0"/>
                <w:sz w:val="24"/>
                <w:szCs w:val="24"/>
              </w:rPr>
            </w:pPr>
          </w:p>
        </w:tc>
        <w:tc>
          <w:tcPr>
            <w:tcW w:w="3864" w:type="dxa"/>
          </w:tcPr>
          <w:p w:rsidR="00A54675" w:rsidRPr="00B45597" w:rsidRDefault="00A54675" w:rsidP="00A54675">
            <w:pPr>
              <w:spacing w:line="360" w:lineRule="auto"/>
              <w:jc w:val="both"/>
              <w:rPr>
                <w:rStyle w:val="aa"/>
                <w:rFonts w:ascii="Times New Roman" w:hAnsi="Times New Roman" w:cs="Times New Roman"/>
                <w:bCs/>
                <w:i w:val="0"/>
                <w:sz w:val="24"/>
                <w:szCs w:val="24"/>
              </w:rPr>
            </w:pPr>
            <w:r w:rsidRPr="00B45597">
              <w:rPr>
                <w:rStyle w:val="aa"/>
                <w:rFonts w:ascii="Times New Roman" w:hAnsi="Times New Roman" w:cs="Times New Roman"/>
                <w:bCs/>
                <w:i w:val="0"/>
                <w:sz w:val="24"/>
                <w:szCs w:val="24"/>
              </w:rPr>
              <w:t>«Тайный друг»</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bCs/>
                <w:iCs/>
                <w:sz w:val="24"/>
                <w:szCs w:val="24"/>
              </w:rPr>
            </w:pPr>
            <w:r w:rsidRPr="00B45597">
              <w:rPr>
                <w:rFonts w:ascii="Times New Roman" w:hAnsi="Times New Roman" w:cs="Times New Roman"/>
                <w:sz w:val="24"/>
                <w:szCs w:val="24"/>
              </w:rPr>
              <w:t>«Поводырь»</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«Подарок»</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«Передай хорошее настроение»</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«Волшебные очки»</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 xml:space="preserve">«Цветик – </w:t>
            </w:r>
            <w:proofErr w:type="spellStart"/>
            <w:r w:rsidRPr="00B45597">
              <w:rPr>
                <w:rFonts w:ascii="Times New Roman" w:hAnsi="Times New Roman" w:cs="Times New Roman"/>
                <w:sz w:val="24"/>
                <w:szCs w:val="24"/>
              </w:rPr>
              <w:t>семицветик</w:t>
            </w:r>
            <w:proofErr w:type="spellEnd"/>
            <w:r w:rsidRPr="00B45597">
              <w:rPr>
                <w:rFonts w:ascii="Times New Roman" w:hAnsi="Times New Roman" w:cs="Times New Roman"/>
                <w:sz w:val="24"/>
                <w:szCs w:val="24"/>
              </w:rPr>
              <w:t>»</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«Щедрые подарки».</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«Верные друзья »</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«Как надо заботиться»</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«Только хорошее»</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«Любимое качество»</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«Колечко красоты»</w:t>
            </w:r>
          </w:p>
        </w:tc>
      </w:tr>
      <w:tr w:rsidR="00A54675" w:rsidRPr="00B45597" w:rsidTr="00A54675">
        <w:tc>
          <w:tcPr>
            <w:tcW w:w="675" w:type="dxa"/>
            <w:vAlign w:val="center"/>
          </w:tcPr>
          <w:p w:rsidR="00A54675" w:rsidRPr="00B45597" w:rsidRDefault="00A54675" w:rsidP="00A54675">
            <w:pPr>
              <w:pStyle w:val="a9"/>
              <w:spacing w:line="360" w:lineRule="auto"/>
              <w:ind w:left="0"/>
              <w:jc w:val="center"/>
              <w:rPr>
                <w:rFonts w:ascii="Times New Roman" w:hAnsi="Times New Roman" w:cs="Times New Roman"/>
                <w:sz w:val="24"/>
                <w:szCs w:val="24"/>
              </w:rPr>
            </w:pPr>
            <w:r w:rsidRPr="00B45597">
              <w:rPr>
                <w:rFonts w:ascii="Times New Roman" w:hAnsi="Times New Roman" w:cs="Times New Roman"/>
                <w:sz w:val="24"/>
                <w:szCs w:val="24"/>
              </w:rPr>
              <w:lastRenderedPageBreak/>
              <w:t>№</w:t>
            </w:r>
          </w:p>
        </w:tc>
        <w:tc>
          <w:tcPr>
            <w:tcW w:w="3864" w:type="dxa"/>
            <w:vAlign w:val="center"/>
          </w:tcPr>
          <w:p w:rsidR="00A54675" w:rsidRPr="00B45597" w:rsidRDefault="00A54675" w:rsidP="00A54675">
            <w:pPr>
              <w:spacing w:line="360" w:lineRule="auto"/>
              <w:jc w:val="center"/>
              <w:rPr>
                <w:rFonts w:ascii="Times New Roman" w:hAnsi="Times New Roman" w:cs="Times New Roman"/>
                <w:sz w:val="24"/>
                <w:szCs w:val="24"/>
              </w:rPr>
            </w:pPr>
            <w:r w:rsidRPr="00B45597">
              <w:rPr>
                <w:rStyle w:val="aa"/>
                <w:rFonts w:ascii="Times New Roman" w:hAnsi="Times New Roman" w:cs="Times New Roman"/>
                <w:b/>
                <w:bCs/>
                <w:sz w:val="24"/>
                <w:szCs w:val="24"/>
              </w:rPr>
              <w:t>Наименование</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«Круг честности»</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«Палочка-выручалочка»</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«Жизнь в лесу»</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«Добрые эльфы»</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«Птенцы»</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«Муравьи»</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«Раз, два, три беги!»</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«Лиса и гуси» (вариант народной игры)</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«Снежный ком»</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«Ласковое имя»</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«Не выпустим шарик из круга»</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«Помоги слепому дедушке»</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«Только хорошее»</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«Цвета эмоций»</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«Круг честности»</w:t>
            </w:r>
          </w:p>
        </w:tc>
      </w:tr>
      <w:tr w:rsidR="00A54675" w:rsidRPr="00B45597" w:rsidTr="00A54675">
        <w:tc>
          <w:tcPr>
            <w:tcW w:w="675" w:type="dxa"/>
          </w:tcPr>
          <w:p w:rsidR="00A54675" w:rsidRPr="00B45597" w:rsidRDefault="00A54675" w:rsidP="00A54675">
            <w:pPr>
              <w:pStyle w:val="a9"/>
              <w:numPr>
                <w:ilvl w:val="0"/>
                <w:numId w:val="5"/>
              </w:numPr>
              <w:spacing w:after="0" w:line="360" w:lineRule="auto"/>
              <w:ind w:left="0" w:firstLine="0"/>
              <w:jc w:val="both"/>
              <w:rPr>
                <w:rFonts w:ascii="Times New Roman" w:hAnsi="Times New Roman" w:cs="Times New Roman"/>
                <w:sz w:val="24"/>
                <w:szCs w:val="24"/>
              </w:rPr>
            </w:pPr>
          </w:p>
        </w:tc>
        <w:tc>
          <w:tcPr>
            <w:tcW w:w="3864" w:type="dxa"/>
          </w:tcPr>
          <w:p w:rsidR="00A54675" w:rsidRPr="00B45597" w:rsidRDefault="00A54675" w:rsidP="00A54675">
            <w:pPr>
              <w:spacing w:line="360" w:lineRule="auto"/>
              <w:jc w:val="both"/>
              <w:rPr>
                <w:rFonts w:ascii="Times New Roman" w:hAnsi="Times New Roman" w:cs="Times New Roman"/>
                <w:sz w:val="24"/>
                <w:szCs w:val="24"/>
              </w:rPr>
            </w:pPr>
            <w:r w:rsidRPr="00B45597">
              <w:rPr>
                <w:rFonts w:ascii="Times New Roman" w:hAnsi="Times New Roman" w:cs="Times New Roman"/>
                <w:sz w:val="24"/>
                <w:szCs w:val="24"/>
              </w:rPr>
              <w:t>«Руки знакомятся, руки ссорятся, руки мирятся»</w:t>
            </w:r>
          </w:p>
        </w:tc>
      </w:tr>
    </w:tbl>
    <w:p w:rsidR="00A54675" w:rsidRDefault="00A54675" w:rsidP="00A75ABB">
      <w:pPr>
        <w:rPr>
          <w:rFonts w:ascii="Times New Roman" w:hAnsi="Times New Roman" w:cs="Times New Roman"/>
          <w:sz w:val="28"/>
          <w:szCs w:val="28"/>
        </w:rPr>
        <w:sectPr w:rsidR="00A54675" w:rsidSect="00A54675">
          <w:type w:val="continuous"/>
          <w:pgSz w:w="11906" w:h="16838"/>
          <w:pgMar w:top="1134" w:right="850" w:bottom="1134" w:left="1701" w:header="708" w:footer="708" w:gutter="0"/>
          <w:cols w:num="2" w:space="708"/>
          <w:docGrid w:linePitch="360"/>
        </w:sectPr>
      </w:pPr>
    </w:p>
    <w:p w:rsidR="00A54675" w:rsidRPr="00924F7A" w:rsidRDefault="00A54675" w:rsidP="00A54675">
      <w:pPr>
        <w:rPr>
          <w:rFonts w:ascii="Times New Roman" w:hAnsi="Times New Roman" w:cs="Times New Roman"/>
          <w:sz w:val="28"/>
          <w:szCs w:val="28"/>
        </w:rPr>
        <w:sectPr w:rsidR="00A54675" w:rsidRPr="00924F7A" w:rsidSect="00A54675">
          <w:type w:val="continuous"/>
          <w:pgSz w:w="11906" w:h="16838"/>
          <w:pgMar w:top="1134" w:right="850" w:bottom="1134" w:left="1701" w:header="708" w:footer="708" w:gutter="0"/>
          <w:cols w:space="708"/>
          <w:docGrid w:linePitch="360"/>
        </w:sectPr>
      </w:pPr>
    </w:p>
    <w:p w:rsidR="00A54675" w:rsidRPr="00A75ABB" w:rsidRDefault="00A54675" w:rsidP="00A75ABB">
      <w:pPr>
        <w:spacing w:after="0" w:line="240" w:lineRule="auto"/>
        <w:ind w:firstLine="709"/>
        <w:jc w:val="both"/>
        <w:rPr>
          <w:rStyle w:val="aa"/>
          <w:rFonts w:ascii="Times New Roman" w:hAnsi="Times New Roman" w:cs="Times New Roman"/>
          <w:b/>
          <w:bCs/>
          <w:i w:val="0"/>
          <w:sz w:val="24"/>
          <w:szCs w:val="24"/>
        </w:rPr>
      </w:pPr>
      <w:r w:rsidRPr="00A75ABB">
        <w:rPr>
          <w:rStyle w:val="aa"/>
          <w:rFonts w:ascii="Times New Roman" w:hAnsi="Times New Roman" w:cs="Times New Roman"/>
          <w:b/>
          <w:bCs/>
          <w:i w:val="0"/>
          <w:sz w:val="24"/>
          <w:szCs w:val="24"/>
        </w:rPr>
        <w:lastRenderedPageBreak/>
        <w:t>«РУКОТВОРНЫЙ  И  НЕРУКОТВОРНЫЙ МИР»</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Цель: упражнять детей в умении различать предметы рукотворного и нерукотворного мира, развивать внимание, мышление, наблюдательность. Воспитывать бережное отношение к вещам.</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Игровые действия: воспитатель называет детям различные слова. Если слово обозначает предмет, сотворенный руками человека, то дети хлопают в ладоши. Если это предмет, не сотворенный человеком, то дети поднимают руки детей лежат на коленях.</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Правила игры: правильно классифицировать и называть предметы.</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p>
    <w:p w:rsidR="00A54675" w:rsidRPr="00A75ABB" w:rsidRDefault="00A54675" w:rsidP="00A75ABB">
      <w:pPr>
        <w:spacing w:after="0" w:line="240" w:lineRule="auto"/>
        <w:ind w:firstLine="709"/>
        <w:jc w:val="both"/>
        <w:rPr>
          <w:rStyle w:val="aa"/>
          <w:rFonts w:ascii="Times New Roman" w:hAnsi="Times New Roman" w:cs="Times New Roman"/>
          <w:b/>
          <w:bCs/>
          <w:i w:val="0"/>
          <w:sz w:val="24"/>
          <w:szCs w:val="24"/>
        </w:rPr>
      </w:pPr>
      <w:r w:rsidRPr="00A75ABB">
        <w:rPr>
          <w:rStyle w:val="aa"/>
          <w:rFonts w:ascii="Times New Roman" w:hAnsi="Times New Roman" w:cs="Times New Roman"/>
          <w:b/>
          <w:bCs/>
          <w:i w:val="0"/>
          <w:sz w:val="24"/>
          <w:szCs w:val="24"/>
        </w:rPr>
        <w:t>«НАЗОВИ   ЛАСКОВО»</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Цель: учить детей подбирать ласковые слова, образовывать уменьшительно-ласкательные слова и говорить их друг другу. Воспитывать дружелюбие, ласковость, нежность.</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Игровые действия: дети встают в круг. Выбирается водящий – Фея Нежность. Этот ребенок по очереди дотрагивается волшебной палочкой до всех детей в круге. Выбранный ребенок говорит нежные слова соседу справа (слева). Например, милый, дорогой Женечка. И т.д.</w:t>
      </w:r>
      <w:r w:rsidRPr="00A75ABB">
        <w:rPr>
          <w:rStyle w:val="aa"/>
          <w:rFonts w:ascii="Times New Roman" w:hAnsi="Times New Roman" w:cs="Times New Roman"/>
          <w:bCs/>
          <w:i w:val="0"/>
          <w:sz w:val="24"/>
          <w:szCs w:val="24"/>
        </w:rPr>
        <w:cr/>
        <w:t xml:space="preserve">          Правила игры: думать, правильно образовывать и подбирать слова, слушать внимательно ответы товарищей, при необходимости – помогать.</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Оборудование: волшебная палочка.</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p>
    <w:p w:rsidR="00A54675" w:rsidRPr="00A75ABB" w:rsidRDefault="00A54675" w:rsidP="00A75ABB">
      <w:pPr>
        <w:spacing w:after="0" w:line="240" w:lineRule="auto"/>
        <w:ind w:firstLine="709"/>
        <w:jc w:val="both"/>
        <w:rPr>
          <w:rStyle w:val="aa"/>
          <w:rFonts w:ascii="Times New Roman" w:hAnsi="Times New Roman" w:cs="Times New Roman"/>
          <w:b/>
          <w:bCs/>
          <w:i w:val="0"/>
          <w:sz w:val="24"/>
          <w:szCs w:val="24"/>
        </w:rPr>
      </w:pPr>
      <w:r w:rsidRPr="00A75ABB">
        <w:rPr>
          <w:rStyle w:val="aa"/>
          <w:rFonts w:ascii="Times New Roman" w:hAnsi="Times New Roman" w:cs="Times New Roman"/>
          <w:b/>
          <w:bCs/>
          <w:i w:val="0"/>
          <w:sz w:val="24"/>
          <w:szCs w:val="24"/>
        </w:rPr>
        <w:t>«КРУГ ЖЕЛАНИЙ»</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Цель: содействовать развитию речи детей, коммуникативных навыков, мышления. Воспитывать миролюбие, твердое желание творить добро.</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Игровые действия: дети становятся в круг и, передавая игрушку по очереди, друг другу, высказывают свои пожелания. Например, «Я хочу, чтоб все зло на планете исчезло». И т.п.</w:t>
      </w:r>
    </w:p>
    <w:p w:rsidR="00A54675"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Оборудование: любая игрушка (мяч, кукла, мишка и т.п.).</w:t>
      </w:r>
    </w:p>
    <w:p w:rsidR="00500C77" w:rsidRPr="00A75ABB" w:rsidRDefault="00500C77" w:rsidP="00A75ABB">
      <w:pPr>
        <w:spacing w:after="0" w:line="240" w:lineRule="auto"/>
        <w:ind w:firstLine="709"/>
        <w:jc w:val="both"/>
        <w:rPr>
          <w:rStyle w:val="aa"/>
          <w:rFonts w:ascii="Times New Roman" w:hAnsi="Times New Roman" w:cs="Times New Roman"/>
          <w:bCs/>
          <w:i w:val="0"/>
          <w:sz w:val="24"/>
          <w:szCs w:val="24"/>
        </w:rPr>
      </w:pPr>
    </w:p>
    <w:p w:rsidR="00A54675" w:rsidRPr="00A75ABB" w:rsidRDefault="00A54675" w:rsidP="00A75ABB">
      <w:pPr>
        <w:spacing w:after="0" w:line="240" w:lineRule="auto"/>
        <w:ind w:firstLine="709"/>
        <w:jc w:val="both"/>
        <w:rPr>
          <w:rStyle w:val="aa"/>
          <w:rFonts w:ascii="Times New Roman" w:hAnsi="Times New Roman" w:cs="Times New Roman"/>
          <w:b/>
          <w:bCs/>
          <w:i w:val="0"/>
          <w:sz w:val="24"/>
          <w:szCs w:val="24"/>
        </w:rPr>
      </w:pPr>
      <w:r w:rsidRPr="00A75ABB">
        <w:rPr>
          <w:rStyle w:val="aa"/>
          <w:rFonts w:ascii="Times New Roman" w:hAnsi="Times New Roman" w:cs="Times New Roman"/>
          <w:b/>
          <w:bCs/>
          <w:i w:val="0"/>
          <w:sz w:val="24"/>
          <w:szCs w:val="24"/>
        </w:rPr>
        <w:t>«ВСПОМНИ СКАЗКУ»</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Цель: закреплять у детей знания содержаний сказок, рассказов. Учить анализировать и оценивать поступки героев. Воспитывать в детях желание совершать добрые дела</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Игровые действия: дети вспоминают знакомые сказки и их героев, которые совершали добрые и злые поступки, анализируют и дают им оценку. За каждый ответ дети получают фишку. В конце игры педагог</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Правила игры: вспомнить сказки, героев, дать оценку их поступков.</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Оборудование: цветные фишки. Приз для победителя.</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p>
    <w:p w:rsidR="00A54675" w:rsidRPr="00A75ABB" w:rsidRDefault="00A54675" w:rsidP="00A75ABB">
      <w:pPr>
        <w:spacing w:after="0" w:line="240" w:lineRule="auto"/>
        <w:ind w:firstLine="709"/>
        <w:jc w:val="both"/>
        <w:rPr>
          <w:rStyle w:val="aa"/>
          <w:rFonts w:ascii="Times New Roman" w:hAnsi="Times New Roman" w:cs="Times New Roman"/>
          <w:b/>
          <w:bCs/>
          <w:i w:val="0"/>
          <w:sz w:val="24"/>
          <w:szCs w:val="24"/>
        </w:rPr>
      </w:pPr>
      <w:r w:rsidRPr="00A75ABB">
        <w:rPr>
          <w:rStyle w:val="aa"/>
          <w:rFonts w:ascii="Times New Roman" w:hAnsi="Times New Roman" w:cs="Times New Roman"/>
          <w:b/>
          <w:bCs/>
          <w:i w:val="0"/>
          <w:sz w:val="24"/>
          <w:szCs w:val="24"/>
        </w:rPr>
        <w:t>«ДОБРО — ЗЛО»</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Цель: учить детей различать добрые и злые поступки. Воспитывать толерантность, дружелюбие, взаимопомощь и согласие.</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Игровые действия: дети становятся перед взрослым. Взрослый по очереди называет детям любые слова, обозначающие какие-либо поступки, действия. Если слово обозначает добро, добрые дела, то дети хлопают в ладоши. Если это слово – зло, дети грозят пальцем и топают ногами.</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Водящим можно выбирать детей.</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p>
    <w:p w:rsidR="00A54675" w:rsidRPr="00A75ABB" w:rsidRDefault="00A54675" w:rsidP="00A75ABB">
      <w:pPr>
        <w:spacing w:after="0" w:line="240" w:lineRule="auto"/>
        <w:ind w:firstLine="709"/>
        <w:jc w:val="both"/>
        <w:rPr>
          <w:rStyle w:val="aa"/>
          <w:rFonts w:ascii="Times New Roman" w:hAnsi="Times New Roman" w:cs="Times New Roman"/>
          <w:b/>
          <w:bCs/>
          <w:i w:val="0"/>
          <w:sz w:val="24"/>
          <w:szCs w:val="24"/>
        </w:rPr>
      </w:pPr>
      <w:r w:rsidRPr="00A75ABB">
        <w:rPr>
          <w:rStyle w:val="aa"/>
          <w:rFonts w:ascii="Times New Roman" w:hAnsi="Times New Roman" w:cs="Times New Roman"/>
          <w:b/>
          <w:bCs/>
          <w:i w:val="0"/>
          <w:sz w:val="24"/>
          <w:szCs w:val="24"/>
        </w:rPr>
        <w:t>«ТАЙНЫЙ ДРУГ»</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Цель: формировать доброжелательное, уважительное отношение к сверстникам.</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 xml:space="preserve">Игровые действия: Сложить конверты с фотографиями детей в коробку и предложить каждому ребенку вытянуть один из них. Попросить детей не рассказывать, кто им достался на фотографии. Если кто-то вытянул свою фотографию, он вытягивает конверт снова. </w:t>
      </w:r>
      <w:r w:rsidRPr="00A75ABB">
        <w:rPr>
          <w:rStyle w:val="aa"/>
          <w:rFonts w:ascii="Times New Roman" w:hAnsi="Times New Roman" w:cs="Times New Roman"/>
          <w:bCs/>
          <w:i w:val="0"/>
          <w:sz w:val="24"/>
          <w:szCs w:val="24"/>
        </w:rPr>
        <w:lastRenderedPageBreak/>
        <w:t>Объяснить детям, что тот человек, чью фотографию они вытянули, отныне становится их «тайным другом», и в течение последующих трех дней они должны тайно проявлять к нему как можно больше внимания. Предложить детям нарисовать портрет своего «тайного друга». Через несколько дней попросить детей угадать, кто был их «тайным другом» и провести с ними беседу о дружбе.</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r w:rsidRPr="00A75ABB">
        <w:rPr>
          <w:rStyle w:val="aa"/>
          <w:rFonts w:ascii="Times New Roman" w:hAnsi="Times New Roman" w:cs="Times New Roman"/>
          <w:bCs/>
          <w:i w:val="0"/>
          <w:sz w:val="24"/>
          <w:szCs w:val="24"/>
        </w:rPr>
        <w:t>Оборудование: конверты по количеству детей, детские фотографии.</w:t>
      </w:r>
    </w:p>
    <w:p w:rsidR="00A54675" w:rsidRPr="00A75ABB" w:rsidRDefault="00A54675" w:rsidP="00A75ABB">
      <w:pPr>
        <w:spacing w:after="0" w:line="240" w:lineRule="auto"/>
        <w:ind w:firstLine="709"/>
        <w:jc w:val="both"/>
        <w:rPr>
          <w:rStyle w:val="aa"/>
          <w:rFonts w:ascii="Times New Roman" w:hAnsi="Times New Roman" w:cs="Times New Roman"/>
          <w:bCs/>
          <w:i w:val="0"/>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«ПОВОДЫРЬ»</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развивать чувство ответственности за другого человека. Воспитывать доверительное отношение.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 комнате разложены предметы – «препятствия» (стулья, кубики, обручи и т.д.). Дети распределяются по парам: ведущий и ведомый. Ведомый надевает на глаза повязку, ведущий ведет его, рассказывая, как двигаться, например: «Здесь стул. Обойдем его». Затем дети меняются ролями.</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«ПОДАРОК»</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Цель: воспитывать доброжелательное отношение к друзьям. </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Дети образуют круг. Выбирается «именинник». Он встает в центр круга. Остальные дети «дарители». Каждый из дарителей придумывает воображаемый подарок и с помощью мимики, жестов «преподносит» его имениннику. Можно подарить реальные предметы (конфета, шарик), а можно подарить дружбу, хорошее настроение и т.д. Именинник должен догадаться, что ему подарили, и поблагодарить. Затем выбирается новый «именинник».</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«ПЕРЕДАЙ ХОРОШЕЕ НАСТРОЕНИЕ»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формировать доброжелательное отношение к близким людям.</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Играющие, образуя круг, закрывают глаза. Ведущий «будит» своего соседа и показывает ему какое-либо настроение (грустное, веселое, тоскливое). Дети, передав настроение ведущего по кругу, обсуждают, что он загадал. Затем ведущим становится любой желающий.</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«ВОЛШЕБНЫЕ ОЧКИ»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помочь ребенку увидеть в каждом человеке положительные черты характера.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воспитатель говорит, что у него есть волшебные очки, глядя в которые можно разглядеть то хорошее, что есть в каждом человеке. Он предлагает «примерить» очки: посмотреть внимательно на товарищей, постараться увидеть в каждом как можно больше хорошего и рассказать об этом.</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«ЦВЕТИК – СЕМИЦВЕТИК»</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побуждать детей к обсуждению своих желаний и выбору какого-либо одного, более значимого. Поощрять желание заботиться о других.</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Ход игры: дети распределяются на пары. Каждая пара поочередно, держась за руки, «срывает» один лепесток </w:t>
      </w:r>
      <w:proofErr w:type="spellStart"/>
      <w:r w:rsidRPr="00A75ABB">
        <w:rPr>
          <w:rFonts w:ascii="Times New Roman" w:hAnsi="Times New Roman" w:cs="Times New Roman"/>
          <w:sz w:val="24"/>
          <w:szCs w:val="24"/>
        </w:rPr>
        <w:t>цветика-семицветика</w:t>
      </w:r>
      <w:proofErr w:type="spellEnd"/>
      <w:r w:rsidRPr="00A75ABB">
        <w:rPr>
          <w:rFonts w:ascii="Times New Roman" w:hAnsi="Times New Roman" w:cs="Times New Roman"/>
          <w:sz w:val="24"/>
          <w:szCs w:val="24"/>
        </w:rPr>
        <w:t xml:space="preserve"> и говорит:</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Лети, лети, лепесток,</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Через запад на восток,</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Через север, через юг,</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Возвращайся, сделав круг.</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Лишь коснешься ты земли, </w:t>
      </w:r>
    </w:p>
    <w:p w:rsidR="00A54675" w:rsidRPr="00A75ABB" w:rsidRDefault="00A54675" w:rsidP="00A75ABB">
      <w:pPr>
        <w:spacing w:after="0" w:line="240" w:lineRule="auto"/>
        <w:ind w:firstLine="709"/>
        <w:jc w:val="both"/>
        <w:rPr>
          <w:rFonts w:ascii="Times New Roman" w:hAnsi="Times New Roman" w:cs="Times New Roman"/>
          <w:sz w:val="24"/>
          <w:szCs w:val="24"/>
        </w:rPr>
      </w:pPr>
      <w:proofErr w:type="gramStart"/>
      <w:r w:rsidRPr="00A75ABB">
        <w:rPr>
          <w:rFonts w:ascii="Times New Roman" w:hAnsi="Times New Roman" w:cs="Times New Roman"/>
          <w:sz w:val="24"/>
          <w:szCs w:val="24"/>
        </w:rPr>
        <w:t>Быть</w:t>
      </w:r>
      <w:proofErr w:type="gramEnd"/>
      <w:r w:rsidRPr="00A75ABB">
        <w:rPr>
          <w:rFonts w:ascii="Times New Roman" w:hAnsi="Times New Roman" w:cs="Times New Roman"/>
          <w:sz w:val="24"/>
          <w:szCs w:val="24"/>
        </w:rPr>
        <w:t xml:space="preserve"> по-моему вели.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Обдумав, и согласовав друг с другом общее желание, они объявляют о нем остальным. Воспитатель поощряет те желания, которые связаны с заботой о товарищах, старых людях, о тех, кто слабее.</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500C77" w:rsidP="00A75ABB">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«ЩЕДРЫЕ ПОДАРКИ»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способности к восприятию добра, справедливости и щедрости.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Распределение ролей:  Один ребенок  - Фея Щедрости.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Остальные дети получают разные буквы и запоминают их.</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под музыку дети кружатся. Когда музыка обрывается, дети замирают.</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 «Фея Щедрости» дотрагивается до кого-нибудь своей волшебной палочкой. При этом ребенок называет свою букву. «Фея Щедрости» должна придумать, какой щедрый подарок на данную букву она приготовила.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Например, тому, у кого буква «З», она подарит зонтик, чтобы он не промок под дождем, или зайчика, чтоб он с ним играл. Если «Фея Щедрости» не может сама придумать какой-нибудь подарок, ей помогают те дети, которых она уже «оживила».</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«ВЕРНЫЕ ДРУЗЬЯ »</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представление о взаимопомощи и дружелюбии.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разделить комнату мелом или веревками на две части. Одна часть – суша, другая море. Дети берутся за руки и под музыку ходят по кругу.</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Когда музыка обрывается, все останавливаются. Те дети из круга, которые оказались на «суше», должны спасти тех, кто оказался в «море». Для этого дети выполняют разные задания, которые предлагает им педагог.</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Задача детей – быстрее спасти своих детей.</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«КАК НАДО ЗАБОТИТЬСЯ»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представлений о добре, любви и заботе.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дети встают в круг. Педагог обходит круг и вкладывает в руки детей разных игрушечных зверей, а затем называет одного игрушечного зверя, например, кошку. Тот, у кого в руках оказывается кошка, выходит на середину круга и просит детей по очереди рассказать, как нужно заботиться о кошке. Ребенок в центре круга дарит свою игрушку тому, чей рассказ понравился ему больше.</w:t>
      </w:r>
    </w:p>
    <w:p w:rsidR="00A54675" w:rsidRPr="00A75ABB" w:rsidRDefault="00A54675" w:rsidP="00A75ABB">
      <w:pPr>
        <w:spacing w:after="0" w:line="240" w:lineRule="auto"/>
        <w:jc w:val="both"/>
        <w:rPr>
          <w:rFonts w:ascii="Times New Roman" w:hAnsi="Times New Roman" w:cs="Times New Roman"/>
          <w:b/>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«ТОЛЬКО ХОРОШЕЕ»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у детей  представление о добре; развитие устной речи: творческого мышления, воображения.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педагог с мячом в руках встает перед детьми, просит их выстроиться в ряд, а затем каждому из них бросает мяч. Дети ловят мяч только тогда, когда воспитателем произносится какое-либо хорошее качество (правдивость, доброта, аккуратность).</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    В этом случае они делают шаг в сторону педагога. Если дети случайно «поймают плохое качество» (нетерпимость, жадность, злость), они делают шаг назад. Побеждает тот, кто первым дойдет до педагога. Этот человек становится ведущим.</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«ЛЮБИМОЕ КАЧЕСТВО»</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развитие в детях понимания явлений действительности с позиций нравственно-этических норм.</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Попросить детей сесть в круг и предложить им подумать о своем любимом качестве. Затем по очереди дети называют свое любимое качество. Если какое-либо качество нравится большинству детей, этому качеству предлагается поселиться в группе. Ему выделяется красивый стул, который становится стулом доброты, заботливости, наблюдательности или храбрости. В дальнейшем на стуле того или иного качества может посидеть любой ребенок, который хочет, чтобы в нем выросло это качество.</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Также, если кто-либо из детей плохо себя ведет, плачет, плохо слушает, педагог предлагает ему посидеть на стуле того или иного качества. Дети могут выбирать каждую неделю новое качество и предлагать ему поселиться в своей группе.</w:t>
      </w:r>
    </w:p>
    <w:p w:rsidR="00A54675" w:rsidRPr="00A75ABB" w:rsidRDefault="00A54675" w:rsidP="00A75ABB">
      <w:pPr>
        <w:spacing w:after="0" w:line="240" w:lineRule="auto"/>
        <w:jc w:val="both"/>
        <w:rPr>
          <w:rFonts w:ascii="Times New Roman" w:hAnsi="Times New Roman" w:cs="Times New Roman"/>
          <w:b/>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«КОЛЕЧКО КРАСОТЫ»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помощь в формировании личности ребенка, его социальных и нравственных отношений с окружающим миром через развитие лучших качеств.</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Ход игры: сказать детям, что у вас есть колечко красоты. Стоит направить колечко на любого человека, как в нем сразу же становится видно все самое красивое. Дети встают в круг и вытягивают сложенные ладошки вперед. Педагог незаметно вкладывает колечко кому-нибудь в ладошки. Потом дети хором кричат: «Колечко, колечко, выйди на крылечко». </w:t>
      </w:r>
      <w:proofErr w:type="gramStart"/>
      <w:r w:rsidRPr="00A75ABB">
        <w:rPr>
          <w:rFonts w:ascii="Times New Roman" w:hAnsi="Times New Roman" w:cs="Times New Roman"/>
          <w:sz w:val="24"/>
          <w:szCs w:val="24"/>
        </w:rPr>
        <w:t>Получивший</w:t>
      </w:r>
      <w:proofErr w:type="gramEnd"/>
      <w:r w:rsidRPr="00A75ABB">
        <w:rPr>
          <w:rFonts w:ascii="Times New Roman" w:hAnsi="Times New Roman" w:cs="Times New Roman"/>
          <w:sz w:val="24"/>
          <w:szCs w:val="24"/>
        </w:rPr>
        <w:t xml:space="preserve"> колечко выбегает на середину круга. Он должен прикоснуться к своим друзьям колечком и рассказать о том, что красивого он видит в них. Тот, кто больше всех увидел </w:t>
      </w:r>
      <w:proofErr w:type="gramStart"/>
      <w:r w:rsidRPr="00A75ABB">
        <w:rPr>
          <w:rFonts w:ascii="Times New Roman" w:hAnsi="Times New Roman" w:cs="Times New Roman"/>
          <w:sz w:val="24"/>
          <w:szCs w:val="24"/>
        </w:rPr>
        <w:t>красивого</w:t>
      </w:r>
      <w:proofErr w:type="gramEnd"/>
      <w:r w:rsidRPr="00A75ABB">
        <w:rPr>
          <w:rFonts w:ascii="Times New Roman" w:hAnsi="Times New Roman" w:cs="Times New Roman"/>
          <w:sz w:val="24"/>
          <w:szCs w:val="24"/>
        </w:rPr>
        <w:t xml:space="preserve"> в своих друзьях, получает колечко красоты в подарок.</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«КРУГ  ЧЕСТНОСТИ»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социальные и нравственные отношения с окружающим миром через развитие лучших качеств – честности ребенка.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дети делятся на две команды. Члены одной команды встают в круг и, взявшись за руки, поднимают их вверх. Это круг честности. Вторая команда встает в цепочку, друг за другом под веселую музыку вбегает и выбегает из круга честности подобно ручейку. Когда музыка останавливается, дети, образующие круг честности, опускают руки и никого не выпускают из круга. Те, кто остались в круге, по очереди рассказывают о каких-либо честных поступках. Затем команды меняются местами.</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«ПАЛОЧКА-ВЫРУЧАЛОЧКА»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воспитание  в детях чувства взаимопомощи и сотрудничества, развитие связной речи.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дети встают в круг и по очереди вспоминают какую-либо ситуацию, когда им нужна была помощь.</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Например: плохое настроение, болел зуб, кто-то обидел, не купили новую игрушку. У педагога в руках красивая палочка-выручалочка.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Когда первый ребенок расскажет о своей проблеме, педагог говорит: «Палочка-выручалочка, помогай! Друга из беды выручай!». Тот из детей, кто знает, как помочь другу в беде, поднимает руку, и педагог передаёт ему палочку-выручалочку. Этот ребенок прикасается палочкой к своему другу и рассказывает, как можно помочь ему.  </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Если никто из детей не знает, как помочь своим друзьям, педагог сам прикасается палочкой-выручалочкой к тому или иному человеку и рассказывает детям, как можно выручить друга из беды.</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«ЖИЗНЬ В ЛЕСУ»</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воспитание нравственно-волевых качеств личности у детей старшего дошкольного возраста.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воспитатель (садится на ковер, рассаживая вокруг себя детей): Представьте себе, что вы оказались в лесу и говорите на разных языках. Но вам надо как-то общаться между собой. Как это сделать? Как спросить о чем-нибудь, как выразить свое доброжелательное отношение, не проронив ни слова? Чтобы задать вопрос, как дела, хлопаем своей ладонью по ладони товарища (показ). Чтобы ответить, что все хорошо, наклоняем голову к его плечу; хотим выразить дружбу и любовь - ласково гладим по голове (показ). Готовы?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Тогда начали. Сейчас раннее утро, выглянуло солнышко, вы только что проснулись...</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Дальнейший ход игры педагог разворачивает произвольно, следя за тем, чтобы дети не разговаривали между собой. Общение без слов исключает ссоры, споры, договоры и т.д.</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lastRenderedPageBreak/>
        <w:t>«ДОБРЫЕ ЭЛЬФЫ»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воспитание нравственно-волевых качеств личности у детей старшего дошкольного возраста.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воспитатель (садится на ковер, рассаживая детей вокруг себя): - Когда-то давным-давно люди, борясь за выживание, вынуждены были работать и днем и ночью. Конечно, они очень уставали. Сжалились над ними добрые эльфы.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С наступлением ночи они стали прилетать к людям и, нежно поглаживая их, ласково убаюкивать добрыми словами. И люди засыпали. А утром, </w:t>
      </w:r>
      <w:proofErr w:type="gramStart"/>
      <w:r w:rsidRPr="00A75ABB">
        <w:rPr>
          <w:rFonts w:ascii="Times New Roman" w:hAnsi="Times New Roman" w:cs="Times New Roman"/>
          <w:sz w:val="24"/>
          <w:szCs w:val="24"/>
        </w:rPr>
        <w:t>полные</w:t>
      </w:r>
      <w:proofErr w:type="gramEnd"/>
      <w:r w:rsidRPr="00A75ABB">
        <w:rPr>
          <w:rFonts w:ascii="Times New Roman" w:hAnsi="Times New Roman" w:cs="Times New Roman"/>
          <w:sz w:val="24"/>
          <w:szCs w:val="24"/>
        </w:rPr>
        <w:t xml:space="preserve"> сил, с удвоенной энергией брались за работу. Сейчас мы с вами разыграем роли древних людей и добрых эльфов. Те, кто сидит по правую руку от меня, исполнят роли этих тружеников, а те, кто по левую, - эльфов. Потом мы поменяемся ролями. Итак, наступила ночь. Изнемогающие от усталости люди продолжают работать, а добрые эльфы прилетают и убаюкивают их..</w:t>
      </w:r>
      <w:proofErr w:type="gramStart"/>
      <w:r w:rsidRPr="00A75ABB">
        <w:rPr>
          <w:rFonts w:ascii="Times New Roman" w:hAnsi="Times New Roman" w:cs="Times New Roman"/>
          <w:sz w:val="24"/>
          <w:szCs w:val="24"/>
        </w:rPr>
        <w:t>.Р</w:t>
      </w:r>
      <w:proofErr w:type="gramEnd"/>
      <w:r w:rsidRPr="00A75ABB">
        <w:rPr>
          <w:rFonts w:ascii="Times New Roman" w:hAnsi="Times New Roman" w:cs="Times New Roman"/>
          <w:sz w:val="24"/>
          <w:szCs w:val="24"/>
        </w:rPr>
        <w:t>азыгрывается бессловесное действо.</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«ПТЕНЦЫ»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воспитание нравственно-волевых качеств личности у детей старшего дошкольного возраста.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воспитатель: - Вы знаете, как появляются на свет птенцы? Зародыш сначала развивается в Скорлупе. Через положенное время он разбивает ее своим маленьким клювиком и вылезает наружу. Ему открывается большой, яркий, неизведанный мир, полный загадок и неожиданностей. Все ему ново: и цветы, и трава, и осколки скорлупы. Ведь он никогда не видел всего этого. Поиграем в птенцов? Тогда присядем на корточки и начнем разбивать скорлупку. Вот так! (Показ.) Все! Разбили! Теперь исследуем окружающий мир - познакомимся друг с другом, пройдемся по комнате, принюхаемся к предметам. Но учтите, птенцы не умеют разговаривать, они только пищат.</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534345" w:rsidP="00A75ABB">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«МУРАВЬИ»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воспитание нравственно-волевых качеств личности у детей старшего дошкольного возраста.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воспитатель (рассадив детей вокруг себя).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 «Приходилось ли кому-нибудь из вас видеть в лесу муравейник, внутри которого день и ночь бурлит жизнь? Никто из </w:t>
      </w:r>
      <w:proofErr w:type="spellStart"/>
      <w:r w:rsidRPr="00A75ABB">
        <w:rPr>
          <w:rFonts w:ascii="Times New Roman" w:hAnsi="Times New Roman" w:cs="Times New Roman"/>
          <w:sz w:val="24"/>
          <w:szCs w:val="24"/>
        </w:rPr>
        <w:t>муравьишек</w:t>
      </w:r>
      <w:proofErr w:type="spellEnd"/>
      <w:r w:rsidRPr="00A75ABB">
        <w:rPr>
          <w:rFonts w:ascii="Times New Roman" w:hAnsi="Times New Roman" w:cs="Times New Roman"/>
          <w:sz w:val="24"/>
          <w:szCs w:val="24"/>
        </w:rPr>
        <w:t xml:space="preserve"> не сидит без дела, каждый занят: кто-то таскает иголки для укрепления жилища, кто-то готовит обед, кто-то воспитывает детей. И так всю весну, и все лето. А поздней осенью, когда наступают холода, </w:t>
      </w:r>
      <w:proofErr w:type="spellStart"/>
      <w:r w:rsidRPr="00A75ABB">
        <w:rPr>
          <w:rFonts w:ascii="Times New Roman" w:hAnsi="Times New Roman" w:cs="Times New Roman"/>
          <w:sz w:val="24"/>
          <w:szCs w:val="24"/>
        </w:rPr>
        <w:t>муравьишки</w:t>
      </w:r>
      <w:proofErr w:type="spellEnd"/>
      <w:r w:rsidRPr="00A75ABB">
        <w:rPr>
          <w:rFonts w:ascii="Times New Roman" w:hAnsi="Times New Roman" w:cs="Times New Roman"/>
          <w:sz w:val="24"/>
          <w:szCs w:val="24"/>
        </w:rPr>
        <w:t xml:space="preserve"> собираются вместе, чтобы заснуть в своем теплом домике. Они спят так крепко, что им не страшны ни снег, ни метель, ни морозы. Муравейник просыпается с наступлением весны, когда первые теплые солнечные лучи начинают пробиваться </w:t>
      </w:r>
      <w:proofErr w:type="gramStart"/>
      <w:r w:rsidRPr="00A75ABB">
        <w:rPr>
          <w:rFonts w:ascii="Times New Roman" w:hAnsi="Times New Roman" w:cs="Times New Roman"/>
          <w:sz w:val="24"/>
          <w:szCs w:val="24"/>
        </w:rPr>
        <w:t>сквозь</w:t>
      </w:r>
      <w:proofErr w:type="gramEnd"/>
      <w:r w:rsidRPr="00A75ABB">
        <w:rPr>
          <w:rFonts w:ascii="Times New Roman" w:hAnsi="Times New Roman" w:cs="Times New Roman"/>
          <w:sz w:val="24"/>
          <w:szCs w:val="24"/>
        </w:rPr>
        <w:t xml:space="preserve"> тола иголок. Но прежде чем начать привычную трудовую жизнь, </w:t>
      </w:r>
      <w:proofErr w:type="spellStart"/>
      <w:r w:rsidRPr="00A75ABB">
        <w:rPr>
          <w:rFonts w:ascii="Times New Roman" w:hAnsi="Times New Roman" w:cs="Times New Roman"/>
          <w:sz w:val="24"/>
          <w:szCs w:val="24"/>
        </w:rPr>
        <w:t>муравьишки</w:t>
      </w:r>
      <w:proofErr w:type="spellEnd"/>
      <w:r w:rsidRPr="00A75ABB">
        <w:rPr>
          <w:rFonts w:ascii="Times New Roman" w:hAnsi="Times New Roman" w:cs="Times New Roman"/>
          <w:sz w:val="24"/>
          <w:szCs w:val="24"/>
        </w:rPr>
        <w:t xml:space="preserve"> закатываю знатный пир. У меня такое предложение: роль </w:t>
      </w:r>
      <w:proofErr w:type="spellStart"/>
      <w:r w:rsidRPr="00A75ABB">
        <w:rPr>
          <w:rFonts w:ascii="Times New Roman" w:hAnsi="Times New Roman" w:cs="Times New Roman"/>
          <w:sz w:val="24"/>
          <w:szCs w:val="24"/>
        </w:rPr>
        <w:t>муравьишек</w:t>
      </w:r>
      <w:proofErr w:type="spellEnd"/>
      <w:r w:rsidRPr="00A75ABB">
        <w:rPr>
          <w:rFonts w:ascii="Times New Roman" w:hAnsi="Times New Roman" w:cs="Times New Roman"/>
          <w:sz w:val="24"/>
          <w:szCs w:val="24"/>
        </w:rPr>
        <w:t xml:space="preserve"> в радостный день праздника. Покажем, как </w:t>
      </w:r>
      <w:proofErr w:type="spellStart"/>
      <w:r w:rsidRPr="00A75ABB">
        <w:rPr>
          <w:rFonts w:ascii="Times New Roman" w:hAnsi="Times New Roman" w:cs="Times New Roman"/>
          <w:sz w:val="24"/>
          <w:szCs w:val="24"/>
        </w:rPr>
        <w:t>муравьишки</w:t>
      </w:r>
      <w:proofErr w:type="spellEnd"/>
      <w:r w:rsidRPr="00A75ABB">
        <w:rPr>
          <w:rFonts w:ascii="Times New Roman" w:hAnsi="Times New Roman" w:cs="Times New Roman"/>
          <w:sz w:val="24"/>
          <w:szCs w:val="24"/>
        </w:rPr>
        <w:t xml:space="preserve"> приветствуют друг друга, радуясь приходу весны, как рассказывают о том, что им снилось всю зиму. Только не забудем, что разговаривать муравьи не умеют. Поэтому будем общаться жестами».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  Воспитатель и дети разыгрывают пантомимой и действиями изложенный рассказ, заканчивая его хороводом и танцами.</w:t>
      </w:r>
    </w:p>
    <w:p w:rsidR="00A54675" w:rsidRPr="00A75ABB" w:rsidRDefault="00A54675" w:rsidP="00A75ABB">
      <w:pPr>
        <w:spacing w:after="0" w:line="240" w:lineRule="auto"/>
        <w:ind w:firstLine="709"/>
        <w:jc w:val="both"/>
        <w:rPr>
          <w:rFonts w:ascii="Times New Roman" w:hAnsi="Times New Roman" w:cs="Times New Roman"/>
          <w:b/>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«РАЗ, ДВА, ТРИ БЕГИ!»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волевых качеств и овладение своим поведением.</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Особенности игры: - ребенок сам должен выбрать себе партнера, получая, таким образом, возможность выразить симпатию одному из сверстников.</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Ход игры: «Давайте проверим, кто из вас умеет быстро бегать!» -  обращается воспитатель к детям. Он предлагает всем взяться за руки и построиться в красивый ровный </w:t>
      </w:r>
      <w:r w:rsidRPr="00A75ABB">
        <w:rPr>
          <w:rFonts w:ascii="Times New Roman" w:hAnsi="Times New Roman" w:cs="Times New Roman"/>
          <w:sz w:val="24"/>
          <w:szCs w:val="24"/>
        </w:rPr>
        <w:lastRenderedPageBreak/>
        <w:t>круг. Дети опускают руки и садятся на пол (если игра проводится в помещении) лицом внутрь круга. Воспитатель, находясь за кругом, обходит его, приговаривая: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Огонь горит, вода кипит, Тебя сегодня будут мыть. Не буду я тебя ловить!  Дети повторяют за ним слова. На последнем слове взрослый дотрагивается до кого-нибудь из ребят, просит его встать, повернуться к нему лицом, а затем говорит: «Раз, два, три - беги!» Педагог показывает, в каком направлении нужно бежать за кругом, чтобы первым занять освободившееся место. Воспитатель и ребенок с разных сторон обегают круг. Взрослый дает малышу возможность первому занять свободное место и снова становится водящим. Он еще раз обходит круг и повторяет слова, предоставляя детям возможность запомнить их и освоиться с правилами новой игры. Выбрав другого ребенка, взрослый на этот раз старается первым занять место в кругу. Теперь ребенок становится водящим и сам выбирает себе партнера по соревнованию. Победителей награждают аплодисментами. Так по очереди дети соревнуются друг с другом.</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Правила игры.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1. Выбирать в партнеры того, кто еще ни разу не бегал.</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2. Бежать по кругу в противоположные стороны.</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«ЛИСА И ГУСИ» (ВАРИАНТ НАРОДНОЙ ИГРЫ)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выз</w:t>
      </w:r>
      <w:r w:rsidR="00A75ABB">
        <w:rPr>
          <w:rFonts w:ascii="Times New Roman" w:hAnsi="Times New Roman" w:cs="Times New Roman"/>
          <w:sz w:val="24"/>
          <w:szCs w:val="24"/>
        </w:rPr>
        <w:t xml:space="preserve">вать желание помогать другому, </w:t>
      </w:r>
      <w:r w:rsidR="00A75ABB" w:rsidRPr="00A75ABB">
        <w:rPr>
          <w:rFonts w:ascii="Times New Roman" w:hAnsi="Times New Roman" w:cs="Times New Roman"/>
          <w:sz w:val="24"/>
          <w:szCs w:val="24"/>
        </w:rPr>
        <w:t>способствовать</w:t>
      </w:r>
      <w:r w:rsidRPr="00A75ABB">
        <w:rPr>
          <w:rFonts w:ascii="Times New Roman" w:hAnsi="Times New Roman" w:cs="Times New Roman"/>
          <w:sz w:val="24"/>
          <w:szCs w:val="24"/>
        </w:rPr>
        <w:t xml:space="preserve"> воспитанию у детей организованности, умения управлять своим поведением в коллективе.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Задача ребенка состоит в том, чтобы не только самому избежать опасности, но и выручить того, кто попался ловящему (лисе).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 игре принимает участие вся группа. Выбирается ребенок на роль лисы, которая будет ловить гусей. Остальные дети изображают гусей, хозяином которых является воспитатель.</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  Взрослый проводит на земле две черты на расстоянии 25 - 30 шагов. За одной из них - дом хозяина и гусей, а за другой - луг, где пасутся гуси. Кружком обозначается нора лисы. Игра начинается.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  Хозяин провожает гусей на луг. Некоторое время птицы свободно гуляют, щиплют траву. По зову хозяина, который находится, в доме, гуси выстраиваются у черты (границы луга), и между ними происходит следующий диалог:</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Хозяин. Гуси-гуси!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Гуси. Га-га-га.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Хозяин. Есть хотите?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Гуси. Да-да-да!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Хозяин. Ну, летите!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Последняя фраза является сигналом: гуси бегут к хозяину, а лиса их ловит.</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Когда лиса осалит двух-трех гусей (дотронется до них рукой), она отводит их в свою нору. Хозяин считает гусей, отмечает, кого не хватает, и просит детей выручить попавших в беду гусят. Все участники игры вместе с воспитателем подходят к лисьей норе.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Все. Лиса-лиса, отдай наших гусят!</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Лиса. Не отдам!</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Все. Тогда мы сами их отнимем у тебя!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xml:space="preserve">Воспитатель предлагает детям встать за ним «гуськом» и крепко схватить друг друга за талию. «Цепляйтесь за меня!» </w:t>
      </w:r>
      <w:proofErr w:type="gramStart"/>
      <w:r w:rsidRPr="00A75ABB">
        <w:rPr>
          <w:rFonts w:ascii="Times New Roman" w:hAnsi="Times New Roman" w:cs="Times New Roman"/>
          <w:sz w:val="24"/>
          <w:szCs w:val="24"/>
        </w:rPr>
        <w:t>-г</w:t>
      </w:r>
      <w:proofErr w:type="gramEnd"/>
      <w:r w:rsidRPr="00A75ABB">
        <w:rPr>
          <w:rFonts w:ascii="Times New Roman" w:hAnsi="Times New Roman" w:cs="Times New Roman"/>
          <w:sz w:val="24"/>
          <w:szCs w:val="24"/>
        </w:rPr>
        <w:t>оворит хозяин. Он подходит к лисе, берет ее за руки и говорит, обращаясь к гусям: «Держитесь крепко. Тянем</w:t>
      </w:r>
      <w:proofErr w:type="gramStart"/>
      <w:r w:rsidRPr="00A75ABB">
        <w:rPr>
          <w:rFonts w:ascii="Times New Roman" w:hAnsi="Times New Roman" w:cs="Times New Roman"/>
          <w:sz w:val="24"/>
          <w:szCs w:val="24"/>
        </w:rPr>
        <w:t xml:space="preserve"> -- </w:t>
      </w:r>
      <w:proofErr w:type="gramEnd"/>
      <w:r w:rsidRPr="00A75ABB">
        <w:rPr>
          <w:rFonts w:ascii="Times New Roman" w:hAnsi="Times New Roman" w:cs="Times New Roman"/>
          <w:sz w:val="24"/>
          <w:szCs w:val="24"/>
        </w:rPr>
        <w:t>потянем. Ух!» Все участники игры, упираясь ногами и держась друг за друга, делают движение корпусом назад под слова воспитателя «потянем</w:t>
      </w:r>
      <w:proofErr w:type="gramStart"/>
      <w:r w:rsidRPr="00A75ABB">
        <w:rPr>
          <w:rFonts w:ascii="Times New Roman" w:hAnsi="Times New Roman" w:cs="Times New Roman"/>
          <w:sz w:val="24"/>
          <w:szCs w:val="24"/>
        </w:rPr>
        <w:t>»(</w:t>
      </w:r>
      <w:proofErr w:type="gramEnd"/>
      <w:r w:rsidRPr="00A75ABB">
        <w:rPr>
          <w:rFonts w:ascii="Times New Roman" w:hAnsi="Times New Roman" w:cs="Times New Roman"/>
          <w:sz w:val="24"/>
          <w:szCs w:val="24"/>
        </w:rPr>
        <w:t>два-три раза).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Как только лиса под нажимом этой цепочки сделает первый шаг вперед, пойманные гуси выбегают из норы и возвращаются домой. Затем выбирается новая лиса, и игра начинается сначала.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Правила игры: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lastRenderedPageBreak/>
        <w:t>1. Гусям бежать домой, а лисе ловить их разрешается только после слов хозяина «Ну, летите».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2. Лиса не должна хватать гусей, достаточно лишь осалить бегущего ребенка. Пойманный гусь остается на месте, а лиса отводит его в свою нору.</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3. На выручку пойманных гусей отправляются все участники игры.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В конце игры подводится итог. Воспитатель объясняет малышам, что они выручили своих друзей, потому что действовали дружно, все вместе.</w:t>
      </w:r>
    </w:p>
    <w:p w:rsidR="00A54675" w:rsidRPr="00A75ABB" w:rsidRDefault="00A54675" w:rsidP="00A75ABB">
      <w:pPr>
        <w:spacing w:after="0" w:line="240" w:lineRule="auto"/>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«СНЕЖНЫЙ   КОМ»</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позволяет детям скорее запомнить имена, друг друга, установить контакт.</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Первый участник (например, слева от ведущего) называет свое имя. Следующий повторяет его, и, называет свое. И так по кругу. Упражнение заканчивается, когда первый участник назовет по именам всю группу</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«ЛАСКОВОЕ   ИМЯ»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упражнение так же позволяет детям запомнить имена друг друга, способствует созданию комфортной обстановки для каждого участника.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Инструкция: «Вспомните, как вас ласково зовут дома. Мы будем бросать друг другу мячик. И тот, к кому мячик попадет, называет одно или несколько своих ласковых имен. Кроме того, важно запомнить, кто каждому из вас бросил мячик. Когда все дети назовут свои ласковые имена, мячик пойдет в обратную сторону. Теперь нужно стараться не перепутать и бросить мяч тому, кто в первый раз бросил его вам, а, кроме того, произнести его ласковое имя».</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«НЕ  ВЫПУСТИМ  ШАРИК  ИЗ  КРУГА»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умения действовать сообща, снятие эмоционального напряжения.</w:t>
      </w:r>
    </w:p>
    <w:p w:rsidR="00A54675" w:rsidRPr="00A75ABB" w:rsidRDefault="00A54675" w:rsidP="00A75ABB">
      <w:pPr>
        <w:spacing w:after="0" w:line="240" w:lineRule="auto"/>
        <w:ind w:firstLine="709"/>
        <w:jc w:val="both"/>
        <w:rPr>
          <w:rFonts w:ascii="Times New Roman" w:hAnsi="Times New Roman" w:cs="Times New Roman"/>
          <w:sz w:val="24"/>
          <w:szCs w:val="24"/>
        </w:rPr>
      </w:pPr>
      <w:proofErr w:type="gramStart"/>
      <w:r w:rsidRPr="00A75ABB">
        <w:rPr>
          <w:rFonts w:ascii="Times New Roman" w:hAnsi="Times New Roman" w:cs="Times New Roman"/>
          <w:sz w:val="24"/>
          <w:szCs w:val="24"/>
        </w:rPr>
        <w:t>Играющие встают в круг и берутся за руки.</w:t>
      </w:r>
      <w:proofErr w:type="gramEnd"/>
      <w:r w:rsidRPr="00A75ABB">
        <w:rPr>
          <w:rFonts w:ascii="Times New Roman" w:hAnsi="Times New Roman" w:cs="Times New Roman"/>
          <w:sz w:val="24"/>
          <w:szCs w:val="24"/>
        </w:rPr>
        <w:t xml:space="preserve"> В центр круга запускается воздушный шарик. Задача — любыми способами, но, не разъединяя рук, удержать шарик в воздухе как можно дольше.</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«ПОМОГИ СЛЕПОМУ ДЕДУШКЕ»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формирование чувства уважение к взрослым и сверстникам, внимательного отношения к окружающим их людям, доверию друг к другу, развитие черт характера, способствующих лучшему взаимодействию и взаимопонимания в процессе общения, овладение навыками взаимодействия и сотрудничества, приобщение к этическим нормам поведения, добросовестности и честности в выполнении правил игры.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Количество игроков — не меньше 2-х человек. В начале игры выбирается ведущий путем жеребьевки. Ведущий должен предложить всем участникам разделиться на пары и выяснить, кто из них будет играть роль дедушки, а кто будет ему помогать. Ведущий объясняет, что «дедушка» плохо видит т.к. он старенький, поэтому ему завязывают глаза. Затем ведущий с остальными игроками придумывает маршрут (маршрут не должен проходить по прямой дороге, желательно обходить кусты, деревья, мебель…). По этому маршруту игроки проведут «слепого дедушку». После этого пары встают на старт и по свистку ведущего отправляются в путь. Победившим считается та пара, которая быстро и без ошибок преодолеет весь маршрут. Усложнение игры — до «дедушки» нельзя дотрагиваться и руководить его движением можно только словами</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«ТОЛЬКО ХОРОШЕЕ»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помочь детям формировать представление о добре; развитие устной речи: творческого мышления, воображения.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lastRenderedPageBreak/>
        <w:t>Педагог с мячом в руках встает перед детьми, просит их выстроиться в ряд, а затем каждому из них бросает мяч. Дети ловят мяч только тогда, когда произносится какое-либо хорошее качество (правдивость, доброта, аккуратность). В этом случае они делают шаг в сторону педагога. Если дети случайно «поймают плохое качество» (нетерпимость, жадность, злость), они делают шаг назад. Побеждает тот, кто первым дойдет до педагога. Этот человек становится ведущим.</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«ЦВЕТА ЭМОЦИЙ»</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развитие воображения, выразительных движений.</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Выбирается водящий, по сигналу он закрывает глаза, а остальные участники задумывают между собой один из основных цветов. Когда водящий откроет глаза, все участники своим поведением, главным образом эмоциональным, пытаются изобразить этот цвет, не называя, а водящий должен его отгадать. Можно разделиться на две команды, при этом одна команда будет изображать цвет (поочередно или одновременно), а вторая — отгадывать.</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«КРУГ  ЧЕСТНОСТИ»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продолжить формировать социальные и нравственные отношения с окружающим миром через развитие лучших качеств — честности ребенка.</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Дети делятся на две команды. Члены одной команды встают в круг и, взявшись за руки, поднимают их вверх. Это круг честности. Вторая команда встает в цепочку друг за другом, под веселую музыку вбегает и выбегает из круга честности подобно ручейку. Когда музыка останавливается, дети, образующие круг честности, опускают руки и никого не выпускают из круга. Те, кто остались в круге, по очереди рассказывают о каких-либо честных поступках. Затем команды меняются местами.</w:t>
      </w:r>
    </w:p>
    <w:p w:rsidR="00A54675" w:rsidRPr="00A75ABB" w:rsidRDefault="00A54675" w:rsidP="00A75ABB">
      <w:pPr>
        <w:spacing w:after="0" w:line="240" w:lineRule="auto"/>
        <w:ind w:firstLine="709"/>
        <w:jc w:val="both"/>
        <w:rPr>
          <w:rFonts w:ascii="Times New Roman" w:hAnsi="Times New Roman" w:cs="Times New Roman"/>
          <w:sz w:val="24"/>
          <w:szCs w:val="24"/>
        </w:rPr>
      </w:pPr>
    </w:p>
    <w:p w:rsidR="00A54675" w:rsidRPr="00A75ABB" w:rsidRDefault="00A54675" w:rsidP="00A75ABB">
      <w:pPr>
        <w:spacing w:after="0" w:line="240" w:lineRule="auto"/>
        <w:ind w:firstLine="709"/>
        <w:jc w:val="both"/>
        <w:rPr>
          <w:rFonts w:ascii="Times New Roman" w:hAnsi="Times New Roman" w:cs="Times New Roman"/>
          <w:b/>
          <w:sz w:val="24"/>
          <w:szCs w:val="24"/>
        </w:rPr>
      </w:pPr>
      <w:r w:rsidRPr="00A75ABB">
        <w:rPr>
          <w:rFonts w:ascii="Times New Roman" w:hAnsi="Times New Roman" w:cs="Times New Roman"/>
          <w:b/>
          <w:sz w:val="24"/>
          <w:szCs w:val="24"/>
        </w:rPr>
        <w:t xml:space="preserve"> «РУКИ ЗНАКОМЯТСЯ, РУКИ ССОРЯТСЯ, РУКИ МИРЯТСЯ»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Цель: соотнесение человека и его тактильного образа, снятие телесных барьеров; развитие умения выражать свои чувства и понимать чувства другого через прикосновение.</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Ход игры: Упражнение выполняется в парах, с закрытыми глазами, дети сидят напротив друг друга на расстоянии вытянутой руки. Взрослый дает задания (каждое задание выполняется 2–3 минуты):</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Закройте глаза, протяните навстречу друг другу руки, познакомьтесь одними руками. Постарайтесь лучше узнать своего соседа. Опустите руки.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Снова вытяните руки вперед, найдите руки соседа. Ваши руки ссорятся. Опустите руки.</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 Ваши руки снова ищут друг друга. Они хотят помириться. Ваши руки мирятся, они просят прощения, вы снова друзья.</w:t>
      </w:r>
    </w:p>
    <w:p w:rsidR="00A54675" w:rsidRPr="00A75ABB" w:rsidRDefault="00A54675" w:rsidP="00A75ABB">
      <w:pPr>
        <w:spacing w:after="0" w:line="240" w:lineRule="auto"/>
        <w:ind w:firstLine="709"/>
        <w:jc w:val="both"/>
        <w:rPr>
          <w:rFonts w:ascii="Times New Roman" w:hAnsi="Times New Roman" w:cs="Times New Roman"/>
          <w:sz w:val="24"/>
          <w:szCs w:val="24"/>
        </w:rPr>
      </w:pPr>
      <w:r w:rsidRPr="00A75ABB">
        <w:rPr>
          <w:rFonts w:ascii="Times New Roman" w:hAnsi="Times New Roman" w:cs="Times New Roman"/>
          <w:sz w:val="24"/>
          <w:szCs w:val="24"/>
        </w:rPr>
        <w:t>Обсудите, как проходило упражнение, какие чувства возникали в ходе упражнения, что понравилось больше?</w:t>
      </w:r>
    </w:p>
    <w:p w:rsidR="00B06E61" w:rsidRDefault="00B06E61" w:rsidP="00A75ABB">
      <w:pPr>
        <w:tabs>
          <w:tab w:val="left" w:pos="2265"/>
        </w:tabs>
        <w:spacing w:after="0" w:line="240" w:lineRule="auto"/>
        <w:ind w:firstLine="709"/>
        <w:jc w:val="both"/>
        <w:rPr>
          <w:rFonts w:ascii="Times New Roman" w:eastAsia="Times New Roman" w:hAnsi="Times New Roman" w:cs="Times New Roman"/>
          <w:b/>
          <w:sz w:val="24"/>
          <w:szCs w:val="24"/>
          <w:lang w:eastAsia="ru-RU"/>
        </w:rPr>
      </w:pPr>
    </w:p>
    <w:p w:rsidR="00CC7398" w:rsidRDefault="00CC7398" w:rsidP="00CC7398">
      <w:pPr>
        <w:jc w:val="right"/>
        <w:rPr>
          <w:rFonts w:ascii="Times New Roman" w:hAnsi="Times New Roman" w:cs="Times New Roman"/>
          <w:sz w:val="28"/>
          <w:szCs w:val="28"/>
        </w:rPr>
      </w:pPr>
      <w:r>
        <w:rPr>
          <w:rFonts w:ascii="Times New Roman" w:hAnsi="Times New Roman" w:cs="Times New Roman"/>
          <w:sz w:val="28"/>
          <w:szCs w:val="28"/>
        </w:rPr>
        <w:t>Приложение 3</w:t>
      </w:r>
    </w:p>
    <w:p w:rsidR="00F67687" w:rsidRPr="002D3ACB" w:rsidRDefault="00F67687" w:rsidP="00F67687">
      <w:pPr>
        <w:pStyle w:val="a4"/>
        <w:spacing w:after="0"/>
        <w:ind w:left="720"/>
        <w:jc w:val="center"/>
        <w:rPr>
          <w:b/>
          <w:i/>
        </w:rPr>
      </w:pPr>
      <w:r w:rsidRPr="002D3ACB">
        <w:rPr>
          <w:rStyle w:val="aa"/>
          <w:b/>
          <w:sz w:val="28"/>
          <w:szCs w:val="28"/>
        </w:rPr>
        <w:t>Консультация для родителей</w:t>
      </w:r>
    </w:p>
    <w:p w:rsidR="00F67687" w:rsidRPr="002D3ACB" w:rsidRDefault="00F67687" w:rsidP="00F67687">
      <w:pPr>
        <w:pStyle w:val="a4"/>
        <w:spacing w:after="0"/>
        <w:ind w:left="720"/>
        <w:jc w:val="center"/>
        <w:rPr>
          <w:rStyle w:val="a5"/>
          <w:sz w:val="28"/>
          <w:szCs w:val="28"/>
        </w:rPr>
      </w:pPr>
      <w:r w:rsidRPr="002D3ACB">
        <w:rPr>
          <w:rStyle w:val="a5"/>
          <w:sz w:val="28"/>
          <w:szCs w:val="28"/>
        </w:rPr>
        <w:t>«Нравственное воспитание дошкольников в семье»</w:t>
      </w:r>
    </w:p>
    <w:p w:rsidR="00F67687" w:rsidRPr="00EE644F" w:rsidRDefault="00F67687" w:rsidP="00F67687">
      <w:pPr>
        <w:pStyle w:val="a4"/>
        <w:spacing w:after="0"/>
        <w:ind w:left="720"/>
        <w:jc w:val="center"/>
        <w:rPr>
          <w:sz w:val="12"/>
        </w:rPr>
      </w:pPr>
    </w:p>
    <w:p w:rsidR="00F67687" w:rsidRPr="00F67687" w:rsidRDefault="00F67687" w:rsidP="00F67687">
      <w:pPr>
        <w:pStyle w:val="a4"/>
        <w:spacing w:after="0" w:line="240" w:lineRule="auto"/>
        <w:ind w:firstLine="709"/>
        <w:jc w:val="both"/>
      </w:pPr>
      <w:r w:rsidRPr="00F67687">
        <w:t xml:space="preserve">Актуальной задачей в настоящее время является воспитание у дошкольников нравственно-волевых качеств: самостоятельности, организованности, настойчивости, ответственности, дисциплинированности. </w:t>
      </w:r>
    </w:p>
    <w:p w:rsidR="00F67687" w:rsidRPr="00F67687" w:rsidRDefault="00F67687" w:rsidP="00F67687">
      <w:pPr>
        <w:pStyle w:val="a4"/>
        <w:spacing w:after="0" w:line="240" w:lineRule="auto"/>
        <w:ind w:firstLine="709"/>
        <w:jc w:val="both"/>
      </w:pPr>
      <w:r w:rsidRPr="00F67687">
        <w:t>Формирование нравственно-волевой сферы – важное условие всестороннего воспитания личности ребенка. От того как, будет воспитан дошкольник в нравственно-</w:t>
      </w:r>
      <w:r w:rsidRPr="00F67687">
        <w:lastRenderedPageBreak/>
        <w:t>волевом отношении, зависит не только его успешное обучение в школе, но и формирование жизненной позиции.</w:t>
      </w:r>
    </w:p>
    <w:p w:rsidR="00F67687" w:rsidRPr="00F67687" w:rsidRDefault="00F67687" w:rsidP="00F67687">
      <w:pPr>
        <w:pStyle w:val="a4"/>
        <w:spacing w:after="0" w:line="240" w:lineRule="auto"/>
        <w:ind w:firstLine="709"/>
        <w:jc w:val="both"/>
      </w:pPr>
      <w:r w:rsidRPr="00F67687">
        <w:t>Недооценка важности воспитания волевых качеств с ранних лет приводит к установлению неправильных взаимоотношений взрослых и детей, к излишней опеке последних, что может стать причиной лени, несамостоятельности детей, неуверенности в своих силах, низкой самооценки, иждивенчества и эгоизма.</w:t>
      </w:r>
    </w:p>
    <w:p w:rsidR="00F67687" w:rsidRPr="00F67687" w:rsidRDefault="00F67687" w:rsidP="00F67687">
      <w:pPr>
        <w:pStyle w:val="a4"/>
        <w:spacing w:after="0" w:line="240" w:lineRule="auto"/>
        <w:ind w:firstLine="709"/>
        <w:jc w:val="both"/>
      </w:pPr>
      <w:r w:rsidRPr="00F67687">
        <w:t xml:space="preserve">Наблюдения показывают, что многим родителям свойственна недооценка волевых возможностей детей, недоверие к их силам, стремление опекать. Нередко дети, проявляющие самостоятельность в детском саду, в присутствии родителей становятся беспомощными, неуверенными, теряются при возникновении затруднений в решении посильных задач. Взрослых членов семьи волнуют проблемы подготовки ребенка к школе, но интересуют </w:t>
      </w:r>
      <w:proofErr w:type="gramStart"/>
      <w:r w:rsidRPr="00F67687">
        <w:t>их</w:t>
      </w:r>
      <w:proofErr w:type="gramEnd"/>
      <w:r w:rsidRPr="00F67687">
        <w:t xml:space="preserve"> прежде всего вопросы социальной подготовки – обучение чтению, счету, письму, а воспитанию таких качеств, как самостоятельность, настойчивость, ответственность, организованность, родители не придают большого значения.</w:t>
      </w:r>
    </w:p>
    <w:p w:rsidR="00F67687" w:rsidRPr="00F67687" w:rsidRDefault="00F67687" w:rsidP="00F67687">
      <w:pPr>
        <w:pStyle w:val="a4"/>
        <w:spacing w:after="0" w:line="240" w:lineRule="auto"/>
        <w:ind w:firstLine="709"/>
        <w:jc w:val="both"/>
      </w:pPr>
      <w:r w:rsidRPr="00F67687">
        <w:t xml:space="preserve">Известно, что в нравственном воспитании семье принадлежит ведущая роль. Для нормальной благополучной семьи характерны атмосфера родственных эмоциональных связей, насыщенность, непосредственность и открытость проявлений ими любви, заботы и переживания. Наиболее велико влияние этой атмосферы на ребенка в дошкольном возрасте. Малыш особенно нуждается в любви и ласке родителей, у него огромная потребность общения </w:t>
      </w:r>
      <w:proofErr w:type="gramStart"/>
      <w:r w:rsidRPr="00F67687">
        <w:t>со</w:t>
      </w:r>
      <w:proofErr w:type="gramEnd"/>
      <w:r w:rsidRPr="00F67687">
        <w:t xml:space="preserve"> взрослыми, которую наиболее полно удовлетворяет семья. Любовь родителей к ребенку, их забота о нем вызывают у малыша ответный отклик, делают его особенно восприимчивым к нравственным установкам и требованиям матери и отца.</w:t>
      </w:r>
    </w:p>
    <w:p w:rsidR="00F67687" w:rsidRPr="00F67687" w:rsidRDefault="00F67687" w:rsidP="00F67687">
      <w:pPr>
        <w:pStyle w:val="a4"/>
        <w:spacing w:after="0" w:line="240" w:lineRule="auto"/>
        <w:ind w:firstLine="709"/>
        <w:jc w:val="both"/>
      </w:pPr>
      <w:r w:rsidRPr="00F67687">
        <w:t>Если ребенок окружен любовью, чувствует, что он любим независимо от того, какой он, это вызывает у него ощущение защищенности, чувство эмоционального благополучия, он осознает ценность собственного «Я». Все это делает его открытым добру, положительным влиянием.</w:t>
      </w:r>
    </w:p>
    <w:p w:rsidR="00F67687" w:rsidRPr="00F67687" w:rsidRDefault="00F67687" w:rsidP="00F67687">
      <w:pPr>
        <w:pStyle w:val="a4"/>
        <w:spacing w:after="0" w:line="240" w:lineRule="auto"/>
        <w:ind w:firstLine="709"/>
        <w:jc w:val="both"/>
      </w:pPr>
      <w:r w:rsidRPr="00F67687">
        <w:t>Уважение личности ребенка, признание ценности его внутреннего мира, его потребностей и интересов способствуют воспитанию у него чувства собственного достоинства. Человек, лишенный этого чувства, позволит и себя, и другого унизить, допустить несправедливость. Чувство собственного достоинства помогает ребенку правильно оценить свои поступки и поступки других с точки зрения их гуманности: сам остро чувствуя унижение или несправедливость, он может представить, как больно это будет другому.</w:t>
      </w:r>
    </w:p>
    <w:p w:rsidR="00F67687" w:rsidRPr="00F67687" w:rsidRDefault="00F67687" w:rsidP="00F67687">
      <w:pPr>
        <w:pStyle w:val="a4"/>
        <w:spacing w:after="0" w:line="240" w:lineRule="auto"/>
        <w:ind w:firstLine="709"/>
        <w:jc w:val="both"/>
      </w:pPr>
      <w:r w:rsidRPr="00F67687">
        <w:t xml:space="preserve">Представление о себе, уважение или неуважение к себе, т. е. самооценка, формируются у ребенка в процессе общения </w:t>
      </w:r>
      <w:proofErr w:type="gramStart"/>
      <w:r w:rsidRPr="00F67687">
        <w:t>со</w:t>
      </w:r>
      <w:proofErr w:type="gramEnd"/>
      <w:r w:rsidRPr="00F67687">
        <w:t xml:space="preserve"> взрослыми, которые оценивают его положительно или отрицательно. Особо значимой для малыша является оценка со стороны тех взрослых, которые относятся к нему с доверием и уважением. Оценка должна фиксировать внимание ребенка не только на том, как он поступил – хорошо или плохо, но и на том, какие последствия это имеет для других людей. Так постепенно ребенок учится ориентироваться в своем поведении на то, как отразится его поступок на окружающих.</w:t>
      </w:r>
    </w:p>
    <w:p w:rsidR="00F67687" w:rsidRPr="00F67687" w:rsidRDefault="00F67687" w:rsidP="00F67687">
      <w:pPr>
        <w:pStyle w:val="a4"/>
        <w:spacing w:after="0" w:line="240" w:lineRule="auto"/>
        <w:ind w:firstLine="709"/>
        <w:jc w:val="both"/>
      </w:pPr>
      <w:r w:rsidRPr="00F67687">
        <w:t xml:space="preserve">Большое внимание на развитие у малыша нравственных чувств оказывает чтение сказок, рассказов, где описывается борьба положительных и отрицательных персонажей. Ребенок сопереживает успехам и неудачам героя и его друзей, горячо желает им победы. Так формируется его представление о добре и зле, отношение к </w:t>
      </w:r>
      <w:proofErr w:type="gramStart"/>
      <w:r w:rsidRPr="00F67687">
        <w:t>нравственному</w:t>
      </w:r>
      <w:proofErr w:type="gramEnd"/>
      <w:r w:rsidRPr="00F67687">
        <w:t xml:space="preserve"> и безнравственному. </w:t>
      </w:r>
    </w:p>
    <w:p w:rsidR="00F67687" w:rsidRPr="00F67687" w:rsidRDefault="00F67687" w:rsidP="00F67687">
      <w:pPr>
        <w:pStyle w:val="a4"/>
        <w:spacing w:after="0" w:line="240" w:lineRule="auto"/>
        <w:ind w:firstLine="709"/>
        <w:jc w:val="both"/>
      </w:pPr>
      <w:r w:rsidRPr="00F67687">
        <w:t xml:space="preserve">Дети, у которых к началу обучения в школе не развита способность активно </w:t>
      </w:r>
      <w:proofErr w:type="gramStart"/>
      <w:r w:rsidRPr="00F67687">
        <w:t>действовать</w:t>
      </w:r>
      <w:proofErr w:type="gramEnd"/>
      <w:r w:rsidRPr="00F67687">
        <w:t xml:space="preserve"> для достижения цели, самостоятельно выполнять повседневные требования и решать новые задачи, проявлять настойчивость в преодолении трудностей, часто не могут организовать себя для выполнения заданий учителя. Это отрицательно сказывается на учебной работе и поведении первоклассника, становится причиной его неуспеваемости, недисциплинированности. </w:t>
      </w:r>
    </w:p>
    <w:p w:rsidR="00F67687" w:rsidRPr="00F67687" w:rsidRDefault="00F67687" w:rsidP="00F67687">
      <w:pPr>
        <w:pStyle w:val="a4"/>
        <w:spacing w:after="0" w:line="240" w:lineRule="auto"/>
        <w:ind w:firstLine="709"/>
        <w:jc w:val="both"/>
      </w:pPr>
      <w:r w:rsidRPr="00F67687">
        <w:lastRenderedPageBreak/>
        <w:t>Известно стремление младших дошкольников к самостоятельности. Оно приобретает нравственный смысл в деятельности, в которой малыш проявляет свое отношение к окружающим. Это не только выполнение отдельных поручений взрослых, но и его деятельность по самообслуживанию. Малыш еще не осознает, что первая его трудовая деятельность необходима ему самому и окружающим, так как овладение нужными навыками позволяет ему обходиться без посторонней помощи, не затрудняя других людей заботой о себе. Ребенок еще не понимает, что тем самым он проявляет заботу о них. Такой мотив труда младшего дошкольника формируется только под воздействием взрослых. Овладение навыками самообслуживания позволяет ребенку оказывать реальную помощь другим детям, требует от него определенных усилий для достижения нужного результата и способствует выработке настойчивости.</w:t>
      </w:r>
    </w:p>
    <w:p w:rsidR="00F67687" w:rsidRPr="00F67687" w:rsidRDefault="00F67687" w:rsidP="00F67687">
      <w:pPr>
        <w:pStyle w:val="a4"/>
        <w:spacing w:after="0" w:line="240" w:lineRule="auto"/>
        <w:ind w:firstLine="709"/>
        <w:jc w:val="both"/>
      </w:pPr>
      <w:r w:rsidRPr="00F67687">
        <w:t xml:space="preserve">Таким образом, овладение младшими дошкольниками навыками самообслуживания – эффективное средство воспитания таких нравственно-волевых качеств, как самостоятельность и настойчивость. </w:t>
      </w:r>
    </w:p>
    <w:p w:rsidR="00F67687" w:rsidRPr="00F67687" w:rsidRDefault="00F67687" w:rsidP="00F67687">
      <w:pPr>
        <w:pStyle w:val="a4"/>
        <w:spacing w:after="0" w:line="240" w:lineRule="auto"/>
        <w:ind w:firstLine="709"/>
        <w:jc w:val="both"/>
      </w:pPr>
      <w:r w:rsidRPr="00F67687">
        <w:t>Семья располагает благоприятными условиями для привлечения ребенка-дошкольника к труду. Трудовые поручения, которые ребенок выполняет в семье, по содержанию разнообразнее, чем в детском саду, а необходимость их выполнения для него более очевидна (особенно в хозяйственно-бытовом и ручном труде). Особое влияние на малыша оказывает труд взрослых в семье.</w:t>
      </w:r>
    </w:p>
    <w:p w:rsidR="00F67687" w:rsidRPr="00F67687" w:rsidRDefault="00F67687" w:rsidP="00F67687">
      <w:pPr>
        <w:pStyle w:val="a4"/>
        <w:spacing w:after="0" w:line="240" w:lineRule="auto"/>
        <w:ind w:firstLine="709"/>
        <w:jc w:val="both"/>
      </w:pPr>
      <w:r w:rsidRPr="00F67687">
        <w:t xml:space="preserve">Характерны мотивы труда детей в семье: любовь к родителям и другим членам семьи, желание позаботиться о них, помочь, доставить им радость. В семье дети часто с удовольствием занимаются теми видами труда, которые мало распространены в детском саду: стиркой белья, мытьем и вытиранием посуды, участвуют в приготовлении пищи, покупке продуктов и т. д. Благоприятные семейные условия положительно влияют на трудовое воспитание детей и их нравственно-волевое развитие. </w:t>
      </w:r>
    </w:p>
    <w:p w:rsidR="00F67687" w:rsidRPr="00F67687" w:rsidRDefault="00F67687" w:rsidP="00F67687">
      <w:pPr>
        <w:pStyle w:val="a4"/>
        <w:spacing w:after="0" w:line="240" w:lineRule="auto"/>
        <w:ind w:firstLine="709"/>
        <w:jc w:val="both"/>
      </w:pPr>
      <w:r w:rsidRPr="00F67687">
        <w:t xml:space="preserve">Анализируя ответы родителей, можно сделать вывод о том, что на первом месте среди выполняемых в семье старшим дошкольником видов труда стоит самообслуживание, на втором – уборка игрушек и помещения, остальные виды труда занимают незначительное место. Используя труд в качестве средства нравственного воспитания, родителям необходимо анализировать мотивы, побуждающие ребенка выполнять данный вид труда. Создать наиболее действенный для ребенка мотив – значит вызвать у него волевые усилия, направить их </w:t>
      </w:r>
      <w:proofErr w:type="gramStart"/>
      <w:r w:rsidRPr="00F67687">
        <w:t>на те</w:t>
      </w:r>
      <w:proofErr w:type="gramEnd"/>
      <w:r w:rsidRPr="00F67687">
        <w:t xml:space="preserve"> цели, достижение которых взрослый считает полезным для нравственного развития дошкольника.</w:t>
      </w:r>
    </w:p>
    <w:p w:rsidR="00F67687" w:rsidRPr="00F67687" w:rsidRDefault="00F67687" w:rsidP="00F67687">
      <w:pPr>
        <w:pStyle w:val="a4"/>
        <w:spacing w:after="0" w:line="240" w:lineRule="auto"/>
        <w:ind w:firstLine="709"/>
        <w:jc w:val="both"/>
      </w:pPr>
      <w:r w:rsidRPr="00F67687">
        <w:t> Нравственные качества нельзя воспитать, лишь разъясняя ребенку, что хорошо, а что плохо, нельзя научить его быть добрым так же, как научить читать или производить арифметические действия. Малыш может прекрасно знать</w:t>
      </w:r>
      <w:proofErr w:type="gramStart"/>
      <w:r w:rsidRPr="00F67687">
        <w:t xml:space="preserve"> ,</w:t>
      </w:r>
      <w:proofErr w:type="gramEnd"/>
      <w:r w:rsidRPr="00F67687">
        <w:t xml:space="preserve"> что нужно сочувствовать чужой беде, но не сделать даже попытки помочь попавшему в беду, знать, что лгать стыдно, но говорить неправду и т. п. Необходимо, чтобы ребенок с малых лет упражнялся в нравственных поступках в доступной ему деятельности. Поможет здесь игра. В игре дошкольник наиболее самостоятелен: сам выбирает, во что будет играть, действует в соответствии с замыслом и своей фантазией. В творческом характере игры заключено ее воспитательное значение. Насильственное вмешательство в нее взрослого лишает малыша и радости от игры, и интереса к ней, гасит его фантазию. Но это не значит, что родители должны полностью устраниться, отказаться от возможности через игру влиять на ребенка. Непосредственное участие взрослых в играх младших дошкольников даже необходимо, так как они не умеют еще использовать игрушки, играть вместе с другими детьми. Так что в этом случае нужен показ игровых действий, помощь в налаживании доброжелательных взаимоотношений со сверстниками в пока еще примитивных играх: посоветовать поделиться или поменяться игрушками и т. п. Желательно участие взрослых в подвижных играх малышей (салочки, прятки и др.), так как организаторские возможности младших дошкольников незначительны.</w:t>
      </w:r>
    </w:p>
    <w:p w:rsidR="00F67687" w:rsidRDefault="00F67687" w:rsidP="00F67687">
      <w:pPr>
        <w:spacing w:after="0" w:line="240" w:lineRule="auto"/>
        <w:ind w:firstLine="709"/>
        <w:jc w:val="both"/>
        <w:rPr>
          <w:rFonts w:ascii="Times New Roman" w:eastAsia="Times New Roman" w:hAnsi="Times New Roman" w:cs="Times New Roman"/>
          <w:sz w:val="24"/>
          <w:szCs w:val="24"/>
        </w:rPr>
      </w:pPr>
    </w:p>
    <w:p w:rsidR="00F67687" w:rsidRDefault="00F67687" w:rsidP="00F67687">
      <w:pPr>
        <w:jc w:val="right"/>
        <w:rPr>
          <w:rFonts w:ascii="Times New Roman" w:hAnsi="Times New Roman" w:cs="Times New Roman"/>
          <w:sz w:val="28"/>
          <w:szCs w:val="28"/>
        </w:rPr>
      </w:pPr>
      <w:bookmarkStart w:id="3" w:name="_Hlk160467008"/>
      <w:r>
        <w:rPr>
          <w:rFonts w:ascii="Times New Roman" w:hAnsi="Times New Roman" w:cs="Times New Roman"/>
          <w:sz w:val="28"/>
          <w:szCs w:val="28"/>
        </w:rPr>
        <w:lastRenderedPageBreak/>
        <w:t>Приложение 4</w:t>
      </w:r>
    </w:p>
    <w:bookmarkEnd w:id="3"/>
    <w:p w:rsidR="00F67687" w:rsidRPr="00F67687" w:rsidRDefault="00F67687" w:rsidP="00F67687">
      <w:pPr>
        <w:spacing w:after="0" w:line="240" w:lineRule="auto"/>
        <w:ind w:firstLine="709"/>
        <w:jc w:val="both"/>
        <w:rPr>
          <w:rFonts w:ascii="Times New Roman" w:eastAsia="Times New Roman" w:hAnsi="Times New Roman" w:cs="Times New Roman"/>
          <w:sz w:val="24"/>
          <w:szCs w:val="24"/>
        </w:rPr>
      </w:pPr>
    </w:p>
    <w:p w:rsidR="00F67687" w:rsidRPr="002D3ACB" w:rsidRDefault="00F67687" w:rsidP="00F67687">
      <w:pPr>
        <w:pStyle w:val="c1"/>
        <w:spacing w:before="0" w:beforeAutospacing="0" w:after="0" w:afterAutospacing="0" w:line="360" w:lineRule="auto"/>
        <w:jc w:val="center"/>
        <w:rPr>
          <w:rStyle w:val="c3"/>
          <w:b/>
          <w:sz w:val="28"/>
        </w:rPr>
      </w:pPr>
      <w:r w:rsidRPr="002D3ACB">
        <w:rPr>
          <w:rStyle w:val="c3"/>
          <w:b/>
          <w:sz w:val="28"/>
        </w:rPr>
        <w:t>Консультация для воспитателей</w:t>
      </w:r>
    </w:p>
    <w:p w:rsidR="00F67687" w:rsidRPr="002D3ACB" w:rsidRDefault="00F67687" w:rsidP="00873E1C">
      <w:pPr>
        <w:pStyle w:val="c1"/>
        <w:spacing w:before="0" w:beforeAutospacing="0" w:after="0" w:afterAutospacing="0" w:line="360" w:lineRule="auto"/>
        <w:jc w:val="center"/>
        <w:rPr>
          <w:b/>
          <w:sz w:val="28"/>
        </w:rPr>
      </w:pPr>
      <w:r w:rsidRPr="002D3ACB">
        <w:rPr>
          <w:rStyle w:val="c3"/>
          <w:b/>
          <w:sz w:val="28"/>
        </w:rPr>
        <w:t>«Сюжетно-ролевая игра как средство нравственного воспитания старших дошкольников»</w:t>
      </w:r>
    </w:p>
    <w:p w:rsidR="00F67687" w:rsidRPr="002D3ACB" w:rsidRDefault="00F67687" w:rsidP="00F67687">
      <w:pPr>
        <w:pStyle w:val="c1"/>
        <w:spacing w:before="0" w:beforeAutospacing="0" w:after="0" w:afterAutospacing="0" w:line="360" w:lineRule="auto"/>
        <w:ind w:firstLine="709"/>
        <w:jc w:val="right"/>
        <w:rPr>
          <w:rStyle w:val="c0"/>
          <w:i/>
          <w:sz w:val="2"/>
        </w:rPr>
      </w:pPr>
    </w:p>
    <w:p w:rsidR="00F67687" w:rsidRPr="00F67687" w:rsidRDefault="00873E1C" w:rsidP="00F67687">
      <w:pPr>
        <w:pStyle w:val="c1"/>
        <w:spacing w:before="0" w:beforeAutospacing="0" w:after="0" w:afterAutospacing="0"/>
        <w:ind w:firstLine="709"/>
        <w:jc w:val="both"/>
        <w:rPr>
          <w:rStyle w:val="c0"/>
          <w:i/>
        </w:rPr>
      </w:pPr>
      <w:r>
        <w:rPr>
          <w:rStyle w:val="c0"/>
          <w:i/>
          <w:sz w:val="20"/>
        </w:rPr>
        <w:t xml:space="preserve">                                                                             </w:t>
      </w:r>
      <w:r w:rsidR="00F67687" w:rsidRPr="002D3ACB">
        <w:rPr>
          <w:rStyle w:val="c0"/>
          <w:i/>
          <w:sz w:val="20"/>
        </w:rPr>
        <w:t> </w:t>
      </w:r>
      <w:r w:rsidR="00F67687" w:rsidRPr="00F67687">
        <w:rPr>
          <w:rStyle w:val="c0"/>
          <w:i/>
        </w:rPr>
        <w:t>«Игра - путь дет</w:t>
      </w:r>
      <w:r>
        <w:rPr>
          <w:rStyle w:val="c0"/>
          <w:i/>
        </w:rPr>
        <w:t xml:space="preserve">ей к познанию мира, в котором </w:t>
      </w:r>
    </w:p>
    <w:p w:rsidR="00F67687" w:rsidRPr="00F67687" w:rsidRDefault="00873E1C" w:rsidP="00F67687">
      <w:pPr>
        <w:pStyle w:val="c1"/>
        <w:spacing w:before="0" w:beforeAutospacing="0" w:after="0" w:afterAutospacing="0"/>
        <w:ind w:firstLine="709"/>
        <w:jc w:val="both"/>
        <w:rPr>
          <w:i/>
        </w:rPr>
      </w:pPr>
      <w:r>
        <w:rPr>
          <w:rStyle w:val="c0"/>
          <w:i/>
        </w:rPr>
        <w:t xml:space="preserve">                                                                         </w:t>
      </w:r>
      <w:r w:rsidR="00F67687" w:rsidRPr="00F67687">
        <w:rPr>
          <w:rStyle w:val="c0"/>
          <w:i/>
        </w:rPr>
        <w:t xml:space="preserve">они живут и </w:t>
      </w:r>
      <w:proofErr w:type="gramStart"/>
      <w:r w:rsidR="00F67687" w:rsidRPr="00F67687">
        <w:rPr>
          <w:rStyle w:val="c0"/>
          <w:i/>
        </w:rPr>
        <w:t>который</w:t>
      </w:r>
      <w:proofErr w:type="gramEnd"/>
      <w:r w:rsidR="00F67687" w:rsidRPr="00F67687">
        <w:rPr>
          <w:rStyle w:val="c0"/>
          <w:i/>
        </w:rPr>
        <w:t xml:space="preserve"> признаны изменить»</w:t>
      </w:r>
    </w:p>
    <w:p w:rsidR="00F67687" w:rsidRPr="00F67687" w:rsidRDefault="00873E1C" w:rsidP="00F67687">
      <w:pPr>
        <w:pStyle w:val="c1"/>
        <w:spacing w:before="0" w:beforeAutospacing="0" w:after="0" w:afterAutospacing="0"/>
        <w:ind w:firstLine="709"/>
        <w:jc w:val="both"/>
        <w:rPr>
          <w:i/>
        </w:rPr>
      </w:pPr>
      <w:r>
        <w:rPr>
          <w:rStyle w:val="c0"/>
          <w:i/>
        </w:rPr>
        <w:t xml:space="preserve">                                                                                                                           </w:t>
      </w:r>
      <w:r w:rsidR="00F67687" w:rsidRPr="00F67687">
        <w:rPr>
          <w:rStyle w:val="c0"/>
          <w:i/>
        </w:rPr>
        <w:t xml:space="preserve">А.М.Горький </w:t>
      </w:r>
    </w:p>
    <w:p w:rsidR="00F67687" w:rsidRPr="00F67687" w:rsidRDefault="00F67687" w:rsidP="00F67687">
      <w:pPr>
        <w:pStyle w:val="c1"/>
        <w:spacing w:before="0" w:beforeAutospacing="0" w:after="0" w:afterAutospacing="0"/>
        <w:ind w:firstLine="709"/>
        <w:jc w:val="both"/>
      </w:pPr>
      <w:r w:rsidRPr="00F67687">
        <w:rPr>
          <w:rStyle w:val="c0"/>
        </w:rPr>
        <w:t xml:space="preserve">В старшем дошкольном возрасте расширяются возможности нравственного воспитания. Это во многом связано как большими изменениями, которые происходят в умственном и эмоционально-волевом развитии дошкольников, в мотивационной сфере, в общении </w:t>
      </w:r>
      <w:proofErr w:type="gramStart"/>
      <w:r w:rsidRPr="00F67687">
        <w:rPr>
          <w:rStyle w:val="c0"/>
        </w:rPr>
        <w:t>со</w:t>
      </w:r>
      <w:proofErr w:type="gramEnd"/>
      <w:r w:rsidRPr="00F67687">
        <w:rPr>
          <w:rStyle w:val="c0"/>
        </w:rPr>
        <w:t xml:space="preserve"> взрослыми и сверстниками, так и достигнутым к 5 годам уровнем нравственной воспитанности. Старший дошкольный возраст является наиболее ответственным этапом в развитии механизмов поведения и деятельности, в становлении личности дошкольника в целом.</w:t>
      </w:r>
    </w:p>
    <w:p w:rsidR="00F67687" w:rsidRPr="00F67687" w:rsidRDefault="00F67687" w:rsidP="00F67687">
      <w:pPr>
        <w:pStyle w:val="c1"/>
        <w:spacing w:before="0" w:beforeAutospacing="0" w:after="0" w:afterAutospacing="0"/>
        <w:ind w:firstLine="709"/>
        <w:jc w:val="both"/>
      </w:pPr>
      <w:r w:rsidRPr="00F67687">
        <w:rPr>
          <w:rStyle w:val="c0"/>
        </w:rPr>
        <w:t xml:space="preserve">Новые черты появляются у детей во взаимоотношениях </w:t>
      </w:r>
      <w:proofErr w:type="gramStart"/>
      <w:r w:rsidRPr="00F67687">
        <w:rPr>
          <w:rStyle w:val="c0"/>
        </w:rPr>
        <w:t>со</w:t>
      </w:r>
      <w:proofErr w:type="gramEnd"/>
      <w:r w:rsidRPr="00F67687">
        <w:rPr>
          <w:rStyle w:val="c0"/>
        </w:rPr>
        <w:t xml:space="preserve"> взрослыми и сверстниками. Авторитет взрослого, его оценочное суждение продолжают играть серьезную роль в поведении.  Отношение к взрослым выражается в формирующемся чувстве уважения.  Растущая самостоятельность и осознанность поведения приводят к развитию способности руководствоваться в поступках усвоенными нравственными нормами. Возникают внутренние «этические инстанции», которые начинают определять поступки старшего дошкольника.  </w:t>
      </w:r>
    </w:p>
    <w:p w:rsidR="00F67687" w:rsidRPr="00F67687" w:rsidRDefault="00F67687" w:rsidP="00F67687">
      <w:pPr>
        <w:pStyle w:val="c1"/>
        <w:spacing w:before="0" w:beforeAutospacing="0" w:after="0" w:afterAutospacing="0"/>
        <w:ind w:firstLine="709"/>
        <w:jc w:val="both"/>
      </w:pPr>
      <w:r w:rsidRPr="00F67687">
        <w:rPr>
          <w:rStyle w:val="c0"/>
        </w:rPr>
        <w:t xml:space="preserve">В этом возрасте воспитываются нравственные чувства, определяющие отношение детей к окружающим людям (взрослым, сверстникам, малышам), к труду, к природе, к важным общественным событиям, к Родине. </w:t>
      </w:r>
      <w:r w:rsidRPr="00F67687">
        <w:t xml:space="preserve"> </w:t>
      </w:r>
      <w:r w:rsidRPr="00F67687">
        <w:rPr>
          <w:rStyle w:val="c0"/>
        </w:rPr>
        <w:t>Происходит дальнейшее развитие положительных чувств по отношению к сверстникам. Основой развития этих чувств являются яркие впечатления о явлениях общественной жизни, эмоционально насыщенные знания, кото</w:t>
      </w:r>
      <w:r w:rsidR="00873E1C">
        <w:rPr>
          <w:rStyle w:val="c0"/>
        </w:rPr>
        <w:t>рые получают дети в процессе занятий</w:t>
      </w:r>
      <w:r w:rsidRPr="00F67687">
        <w:rPr>
          <w:rStyle w:val="c0"/>
        </w:rPr>
        <w:t>, при ознакомлении с художественной литературой, изобразительным искусством, участвуя в практической деятельности. Задача воспитания состоит в том, чтобы сформировать действенность моральных чувств, стремление к поступкам, в основе которых лежат нравственно ценные побуждения.  </w:t>
      </w:r>
    </w:p>
    <w:p w:rsidR="00F67687" w:rsidRPr="00F67687" w:rsidRDefault="00F67687" w:rsidP="00F67687">
      <w:pPr>
        <w:pStyle w:val="c1"/>
        <w:spacing w:before="0" w:beforeAutospacing="0" w:after="0" w:afterAutospacing="0"/>
        <w:ind w:firstLine="709"/>
        <w:jc w:val="both"/>
      </w:pPr>
      <w:r w:rsidRPr="00F67687">
        <w:rPr>
          <w:rStyle w:val="c0"/>
        </w:rPr>
        <w:t>Ведущей  деятельностью детей дошкольного возраста является игра, а одним из видов - сюжетно-ролевая игра. Сюжетно-ролевая игра - деятельность, в которой дети берут на себя роли взрослых и в общественной форме в специально создаваемых игровых условиях воспроизводят деятельность взрослых и отношения между ними. Именно в ней детьми усваиваются нравственные нормы и образцы поведения в обществе.</w:t>
      </w:r>
    </w:p>
    <w:p w:rsidR="00F67687" w:rsidRPr="00F67687" w:rsidRDefault="00F67687" w:rsidP="00F67687">
      <w:pPr>
        <w:pStyle w:val="c1"/>
        <w:spacing w:before="0" w:beforeAutospacing="0" w:after="0" w:afterAutospacing="0"/>
        <w:ind w:firstLine="709"/>
        <w:jc w:val="both"/>
      </w:pPr>
      <w:r w:rsidRPr="00F67687">
        <w:rPr>
          <w:rStyle w:val="c0"/>
        </w:rPr>
        <w:t xml:space="preserve">Сюжетно-ролевая игра проходит длительный и сложный путь развития, начинаясь в младшем дошкольном возрасте с </w:t>
      </w:r>
      <w:r w:rsidR="00873E1C">
        <w:rPr>
          <w:rStyle w:val="c0"/>
        </w:rPr>
        <w:t>простейшей ролевой игры и игры «рядом»</w:t>
      </w:r>
      <w:r w:rsidRPr="00F67687">
        <w:rPr>
          <w:rStyle w:val="c0"/>
        </w:rPr>
        <w:t xml:space="preserve">, в старшем  дошкольном возрасте она достигает  наиболее высокого развития, трансформируясь  в длительную коллективную творческую игру с развёрнутым сюжетом. </w:t>
      </w:r>
    </w:p>
    <w:p w:rsidR="00F67687" w:rsidRPr="00F67687" w:rsidRDefault="00F67687" w:rsidP="00F67687">
      <w:pPr>
        <w:pStyle w:val="c1"/>
        <w:spacing w:before="0" w:beforeAutospacing="0" w:after="0" w:afterAutospacing="0"/>
        <w:ind w:firstLine="709"/>
        <w:jc w:val="both"/>
      </w:pPr>
      <w:r w:rsidRPr="00F67687">
        <w:rPr>
          <w:rStyle w:val="c0"/>
        </w:rPr>
        <w:t xml:space="preserve">Отличительной особенностью сюжетно-ролевой игры является то, что ее создают сами дети, а их игровая деятельность носит ярко выраженный самостоятельный и творческий характер. </w:t>
      </w:r>
      <w:r w:rsidRPr="00F67687">
        <w:t xml:space="preserve"> </w:t>
      </w:r>
      <w:r w:rsidRPr="00F67687">
        <w:rPr>
          <w:rStyle w:val="c0"/>
        </w:rPr>
        <w:t xml:space="preserve">Сюжетно - ролевая игра детей дошкольного возраста в развернутом виде представляет деятельность, в которой дети берут на себя роли (функции) взрослых людей и в общественной форме в специально созданных игровых условиях, воспроизводят деятельность взрослых и отношение между ними. Для этих условий характерно использование разнообразных игровых предметов, замещающих действительные предметы деятельности взрослых. </w:t>
      </w:r>
    </w:p>
    <w:p w:rsidR="00F67687" w:rsidRPr="00F67687" w:rsidRDefault="00F67687" w:rsidP="00F67687">
      <w:pPr>
        <w:pStyle w:val="c1"/>
        <w:spacing w:before="0" w:beforeAutospacing="0" w:after="0" w:afterAutospacing="0"/>
        <w:ind w:firstLine="709"/>
        <w:jc w:val="both"/>
      </w:pPr>
      <w:r w:rsidRPr="00F67687">
        <w:rPr>
          <w:rStyle w:val="c0"/>
        </w:rPr>
        <w:lastRenderedPageBreak/>
        <w:t>Особенностью игровой  деятельности детей, является то, что  дети воспроизводят те или иные явления, действия, взаимоотношения.</w:t>
      </w:r>
      <w:r w:rsidRPr="00F67687">
        <w:t xml:space="preserve"> </w:t>
      </w:r>
      <w:r w:rsidRPr="00F67687">
        <w:rPr>
          <w:rStyle w:val="c0"/>
        </w:rPr>
        <w:t xml:space="preserve">Сюжетно-ролевая игра - это  модель взрослого общества, но связи  между детьми в ней серьезные. Нередко можно наблюдать конфликтные  ситуации на почве нежелания того или иного ребенка играть свою роль. Подражая взрослым, ребенок становится похожим на них, примеряя их роли, он активно воссоздает, моделирует явления  реальной жизни, переживает их, и это  наполняет его жизнь богатым  содержанием, оставляет след на долгие годы. </w:t>
      </w:r>
    </w:p>
    <w:p w:rsidR="00F67687" w:rsidRPr="00F67687" w:rsidRDefault="00F67687" w:rsidP="00F67687">
      <w:pPr>
        <w:pStyle w:val="c1"/>
        <w:spacing w:before="0" w:beforeAutospacing="0" w:after="0" w:afterAutospacing="0"/>
        <w:ind w:firstLine="709"/>
        <w:jc w:val="both"/>
      </w:pPr>
      <w:r w:rsidRPr="00F67687">
        <w:rPr>
          <w:rStyle w:val="c0"/>
        </w:rPr>
        <w:t>Будучи увлекательным  занятием для дошкольников, игра вместе с тем является важнейшим средством  их воспитания и развития. Но это  происходит тогда, когда она включается в организуемый и управляемый  педагогический процесс. Развитие и  становление игры в значительной степени происходит именно при использовании  ее как средства воспитания.</w:t>
      </w:r>
    </w:p>
    <w:p w:rsidR="00F67687" w:rsidRPr="00F67687" w:rsidRDefault="00F67687" w:rsidP="00F67687">
      <w:pPr>
        <w:pStyle w:val="c1"/>
        <w:spacing w:before="0" w:beforeAutospacing="0" w:after="0" w:afterAutospacing="0"/>
        <w:ind w:firstLine="709"/>
        <w:jc w:val="both"/>
      </w:pPr>
      <w:r w:rsidRPr="00F67687">
        <w:rPr>
          <w:rStyle w:val="c0"/>
        </w:rPr>
        <w:t>Воспитатель использует содержание игр для формирования у детей  положительного отношения к другим, учит их правилам поведения, и закрепляет их. В игре и через игру воспитатель развивает у дошкольников такие качества, как смелость, честность, уважение, взаимопомощь, сотрудничество. Игра - это своего рода школа, в которой ребенок активно и творчески осваивает правила и нормы поведения людей. Она является той формой деятельности, в которой в значительной мере формируется общественное поведение самих детей, их отношение к жизни, друг к другу.</w:t>
      </w:r>
    </w:p>
    <w:p w:rsidR="00F67687" w:rsidRPr="00F67687" w:rsidRDefault="00F67687" w:rsidP="00F67687">
      <w:pPr>
        <w:pStyle w:val="c1"/>
        <w:spacing w:before="0" w:beforeAutospacing="0" w:after="0" w:afterAutospacing="0"/>
        <w:ind w:firstLine="709"/>
        <w:jc w:val="both"/>
      </w:pPr>
      <w:r w:rsidRPr="00F67687">
        <w:rPr>
          <w:rStyle w:val="c0"/>
        </w:rPr>
        <w:t xml:space="preserve">Становясь участником игры, ребенок сталкивается с необходимостью согласовывать свои намерения и  действия с другими, подчиняться  правилам, которые устанавливаются  в игре. Вне педагогического руководства  игры детей могут иногда оказывать  и нежелательное влияние.  Современные  дети все больше предпочитают играть </w:t>
      </w:r>
      <w:proofErr w:type="gramStart"/>
      <w:r w:rsidRPr="00F67687">
        <w:rPr>
          <w:rStyle w:val="c0"/>
        </w:rPr>
        <w:t>не друг</w:t>
      </w:r>
      <w:proofErr w:type="gramEnd"/>
      <w:r w:rsidRPr="00F67687">
        <w:rPr>
          <w:rStyle w:val="c0"/>
        </w:rPr>
        <w:t xml:space="preserve"> с другом, а с компьютером, не всегда предлагающим ребенку «хорошие игры». Воспитатель   через игру раскрывает детям смысл тех или иных положительных  фактов, дает их оценку, вызывает желание  подражать им и тем самым формирует их отношение к тому, что отображается в игре.</w:t>
      </w:r>
    </w:p>
    <w:p w:rsidR="00F67687" w:rsidRPr="00F67687" w:rsidRDefault="00F67687" w:rsidP="00F67687">
      <w:pPr>
        <w:pStyle w:val="c1"/>
        <w:spacing w:before="0" w:beforeAutospacing="0" w:after="0" w:afterAutospacing="0"/>
        <w:ind w:firstLine="709"/>
        <w:jc w:val="both"/>
      </w:pPr>
      <w:r w:rsidRPr="00F67687">
        <w:rPr>
          <w:rStyle w:val="c0"/>
        </w:rPr>
        <w:t xml:space="preserve">Игра широко используется и как средство эстетического, нравственного  и гуманного воспитания, потому что  дети отражают окружающий их мир через  роль, образ. В творческих ролевых играх дети переживают чувства, связанные с выполняемыми ролями заботу, теплоту, нежность мамы, ответственность шофера или доктора и т. д. В коллективных играх проявляются общественные чувства детей дружбы, товарищества. Ребенку доставляют радость достижение в игре результата, преодоление трудностей. Огромное значение в игре имеет воображение - создание образов  на основе ранее полученных впечатлений. В содержание многих игр включаются знакомые песни, танцы, стихи, загадки. Все это позволяет воспитателю  углублять эстетические переживания  детей, сформировать у детей такие нравственные качества как коммуникативные способности и качества; умение распознавать эмоции других и владеть своими чувствами; позитивное отношение к другим людям, даже если они «совсем другие»; умение сопереживать, или радоваться чужим радостям и огорчаться из-за чужих огорчений; умение выражать свои потребности и чувства с помощью вербальных и невербальных средств; умение взаимодействовать и сотрудничать. </w:t>
      </w:r>
    </w:p>
    <w:p w:rsidR="00F67687" w:rsidRPr="00F67687" w:rsidRDefault="00F67687" w:rsidP="00F67687">
      <w:pPr>
        <w:pStyle w:val="c1"/>
        <w:spacing w:before="0" w:beforeAutospacing="0" w:after="0" w:afterAutospacing="0"/>
        <w:ind w:firstLine="709"/>
        <w:jc w:val="both"/>
      </w:pPr>
      <w:r w:rsidRPr="00F67687">
        <w:rPr>
          <w:rStyle w:val="c0"/>
        </w:rPr>
        <w:t>Иногда знания и представления о труде людей, о конкретных действиях, взаимоотношениях оказываются недостаточными, и возникает необходимость в их пополнении.  Потребность в новых знаниях выражается в вопросах детей. Воспитатель отвечает на них, прислушивается к разговорам во время игры, помогает играющим достигать взаимопонимания, договоренности. Следовательно, игра не только закрепляет уже имеющиеся у детей  знания и представления, но и является своеобразной формой активной познавательной деятельности, в процессе которой  они под руководством воспитателя  овладевают новыми знаниями.</w:t>
      </w:r>
    </w:p>
    <w:p w:rsidR="00690B15" w:rsidRDefault="00690B15" w:rsidP="00F67687">
      <w:pPr>
        <w:pStyle w:val="c1"/>
        <w:spacing w:before="0" w:beforeAutospacing="0" w:after="0" w:afterAutospacing="0"/>
        <w:ind w:firstLine="709"/>
        <w:jc w:val="both"/>
        <w:rPr>
          <w:rStyle w:val="c0"/>
          <w:b/>
        </w:rPr>
      </w:pPr>
    </w:p>
    <w:p w:rsidR="00690B15" w:rsidRDefault="00690B15" w:rsidP="00F67687">
      <w:pPr>
        <w:pStyle w:val="c1"/>
        <w:spacing w:before="0" w:beforeAutospacing="0" w:after="0" w:afterAutospacing="0"/>
        <w:ind w:firstLine="709"/>
        <w:jc w:val="both"/>
        <w:rPr>
          <w:rStyle w:val="c0"/>
          <w:b/>
        </w:rPr>
      </w:pPr>
    </w:p>
    <w:p w:rsidR="00F67687" w:rsidRPr="00F67687" w:rsidRDefault="00F67687" w:rsidP="00F67687">
      <w:pPr>
        <w:pStyle w:val="c1"/>
        <w:spacing w:before="0" w:beforeAutospacing="0" w:after="0" w:afterAutospacing="0"/>
        <w:ind w:firstLine="709"/>
        <w:jc w:val="both"/>
        <w:rPr>
          <w:b/>
        </w:rPr>
      </w:pPr>
      <w:r w:rsidRPr="00F67687">
        <w:rPr>
          <w:rStyle w:val="c0"/>
          <w:b/>
        </w:rPr>
        <w:lastRenderedPageBreak/>
        <w:t>Таким образом, можно сделать следующие выводы:</w:t>
      </w:r>
    </w:p>
    <w:p w:rsidR="00F67687" w:rsidRPr="00F67687" w:rsidRDefault="00F67687" w:rsidP="00F67687">
      <w:pPr>
        <w:pStyle w:val="c1"/>
        <w:spacing w:before="0" w:beforeAutospacing="0" w:after="0" w:afterAutospacing="0"/>
        <w:ind w:firstLine="709"/>
        <w:jc w:val="both"/>
      </w:pPr>
      <w:r w:rsidRPr="00F67687">
        <w:rPr>
          <w:rStyle w:val="c0"/>
        </w:rPr>
        <w:t xml:space="preserve"> 1.Сюжетно-ролевая игра - очень мощное средство воспитания и развития личности дошкольника. Но то, насколько она будет богатой и разнообразной, и как много сложных жизненных коллизий преодолеют дошкольники,  зависит от педагогов дошкольного учреждения. </w:t>
      </w:r>
    </w:p>
    <w:p w:rsidR="00F67687" w:rsidRPr="00F67687" w:rsidRDefault="00F67687" w:rsidP="00F67687">
      <w:pPr>
        <w:pStyle w:val="c1"/>
        <w:spacing w:before="0" w:beforeAutospacing="0" w:after="0" w:afterAutospacing="0"/>
        <w:ind w:firstLine="709"/>
        <w:jc w:val="both"/>
      </w:pPr>
      <w:r w:rsidRPr="00F67687">
        <w:rPr>
          <w:rStyle w:val="c0"/>
        </w:rPr>
        <w:t>2. Важно через игру формировать у детей не только представления о должном поведении или коммуникативные навыки, а прежде всего нравственные чувства. Только в этом случае ребёнка можно научить  способности понимать другого, сравнивать себя с другими, прислушиваться к себе и окружающим. На этом фундаменте строится нравственное отношение к окружающим людям сочувствие, сопереживание, терпимость, содействие.</w:t>
      </w:r>
    </w:p>
    <w:p w:rsidR="00F67687" w:rsidRPr="00F67687" w:rsidRDefault="00F67687" w:rsidP="00F67687">
      <w:pPr>
        <w:pStyle w:val="c1"/>
        <w:spacing w:before="0" w:beforeAutospacing="0" w:after="0" w:afterAutospacing="0"/>
        <w:ind w:firstLine="709"/>
        <w:jc w:val="both"/>
      </w:pPr>
      <w:r w:rsidRPr="00F67687">
        <w:rPr>
          <w:rStyle w:val="c0"/>
        </w:rPr>
        <w:t> 3. Развитие моральных суждений и оценок со стороны взрослых необходимо, но недостаточно для нравственного воспитания. Важно создать игровые условия, когда норма морали начнет регулировать реальное поведение ребенка, то есть установить связь между нравственным сознанием и нравственным поведением. И соблюдение нормы выступает эмоциональным подкреплением для дошкольника.</w:t>
      </w:r>
    </w:p>
    <w:p w:rsidR="00F67687" w:rsidRPr="00F67687" w:rsidRDefault="00F67687" w:rsidP="00F67687">
      <w:pPr>
        <w:pStyle w:val="c1"/>
        <w:spacing w:before="0" w:beforeAutospacing="0" w:after="0" w:afterAutospacing="0"/>
        <w:ind w:firstLine="709"/>
        <w:jc w:val="both"/>
      </w:pPr>
      <w:r w:rsidRPr="00F67687">
        <w:rPr>
          <w:rStyle w:val="c0"/>
        </w:rPr>
        <w:t xml:space="preserve"> 4. Взаимосвязь нравственного сознания и поведения устанавливается тогда, когда ребенка упражняют в нравственных поступках, ставят в ситуацию морального выбора, когда он сам решает, как поступить, найти выход. Делая выбор в пользу соблюдения нормы, преодолевая сиюминутные желания и поступаясь собственными интересами в пользу другого, чтобы порадовать его, ребенок получает удовольствие от того, что поступил правильно. Постепенно такое поведение становится привычкой и появляется потребность соблюдать норму. </w:t>
      </w:r>
    </w:p>
    <w:p w:rsidR="00F67687" w:rsidRPr="00F67687" w:rsidRDefault="00F67687" w:rsidP="00F67687">
      <w:pPr>
        <w:pStyle w:val="c1"/>
        <w:spacing w:before="0" w:beforeAutospacing="0" w:after="0" w:afterAutospacing="0"/>
        <w:ind w:firstLine="709"/>
        <w:jc w:val="both"/>
      </w:pPr>
      <w:r w:rsidRPr="00F67687">
        <w:rPr>
          <w:rStyle w:val="c0"/>
        </w:rPr>
        <w:t xml:space="preserve">5. В сфере нравственного воспитания для ребёнка пример взрослого играет важнейшую роль. </w:t>
      </w:r>
    </w:p>
    <w:p w:rsidR="00F67687" w:rsidRPr="00F67687" w:rsidRDefault="00F67687" w:rsidP="00F67687">
      <w:pPr>
        <w:pStyle w:val="c1"/>
        <w:spacing w:before="0" w:beforeAutospacing="0" w:after="0" w:afterAutospacing="0"/>
        <w:ind w:firstLine="709"/>
        <w:jc w:val="both"/>
      </w:pPr>
      <w:r w:rsidRPr="00F67687">
        <w:rPr>
          <w:rStyle w:val="c0"/>
        </w:rPr>
        <w:t xml:space="preserve">Ролевую игру с функциональной точки зрения можно рассматривать как подготовку ребенка к участию в общественной жизни в различных социальных ролях. Вовлекая ребенка в процесс организации и проведения ролевой игры, воспитатель способствует обогащению содержания картины мира у дошкольников, что делает возможным вывод большинства детей старшей группы детского сада на высокий уровень ее </w:t>
      </w:r>
      <w:proofErr w:type="spellStart"/>
      <w:r w:rsidRPr="00F67687">
        <w:rPr>
          <w:rStyle w:val="c0"/>
        </w:rPr>
        <w:t>сформированности</w:t>
      </w:r>
      <w:proofErr w:type="spellEnd"/>
      <w:r w:rsidRPr="00F67687">
        <w:rPr>
          <w:rStyle w:val="c0"/>
        </w:rPr>
        <w:t xml:space="preserve">. </w:t>
      </w:r>
    </w:p>
    <w:p w:rsidR="00CC7398" w:rsidRDefault="00CC7398" w:rsidP="00F67687">
      <w:pPr>
        <w:tabs>
          <w:tab w:val="left" w:pos="2265"/>
        </w:tabs>
        <w:spacing w:after="0" w:line="240" w:lineRule="auto"/>
        <w:ind w:firstLine="709"/>
        <w:jc w:val="both"/>
        <w:rPr>
          <w:rFonts w:ascii="Times New Roman" w:eastAsia="Times New Roman" w:hAnsi="Times New Roman" w:cs="Times New Roman"/>
          <w:b/>
          <w:sz w:val="24"/>
          <w:szCs w:val="24"/>
          <w:lang w:eastAsia="ru-RU"/>
        </w:rPr>
      </w:pPr>
    </w:p>
    <w:p w:rsidR="00F67687" w:rsidRDefault="00F67687" w:rsidP="00F67687">
      <w:pPr>
        <w:jc w:val="right"/>
        <w:rPr>
          <w:rFonts w:ascii="Times New Roman" w:hAnsi="Times New Roman" w:cs="Times New Roman"/>
          <w:sz w:val="28"/>
          <w:szCs w:val="28"/>
        </w:rPr>
      </w:pPr>
      <w:bookmarkStart w:id="4" w:name="_Hlk160468067"/>
      <w:r>
        <w:rPr>
          <w:rFonts w:ascii="Times New Roman" w:hAnsi="Times New Roman" w:cs="Times New Roman"/>
          <w:sz w:val="28"/>
          <w:szCs w:val="28"/>
        </w:rPr>
        <w:t>Приложение 5</w:t>
      </w:r>
    </w:p>
    <w:p w:rsidR="005430BB" w:rsidRDefault="005430BB" w:rsidP="00F67687">
      <w:pPr>
        <w:jc w:val="right"/>
        <w:rPr>
          <w:rFonts w:ascii="Times New Roman" w:hAnsi="Times New Roman" w:cs="Times New Roman"/>
          <w:sz w:val="28"/>
          <w:szCs w:val="28"/>
        </w:rPr>
      </w:pPr>
      <w:r>
        <w:rPr>
          <w:rFonts w:ascii="Times New Roman" w:eastAsia="Times New Roman" w:hAnsi="Times New Roman" w:cs="Times New Roman"/>
          <w:noProof/>
          <w:lang w:eastAsia="ru-RU"/>
        </w:rPr>
        <w:drawing>
          <wp:inline distT="0" distB="0" distL="0" distR="0">
            <wp:extent cx="2352633" cy="3327400"/>
            <wp:effectExtent l="0" t="0" r="0" b="0"/>
            <wp:docPr id="4" name="Рисунок 3" descr="C:\Users\Лена\Downloads\Свидетельство «Нравственно-патриотическое воспитание через приобщение к русской народной культуре средствами декоративно-прикладного искусства» - доклад.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Лена\Downloads\Свидетельство «Нравственно-патриотическое воспитание через приобщение к русской народной культуре средствами декоративно-прикладного искусства» - доклад.png"/>
                    <pic:cNvPicPr>
                      <a:picLocks noChangeAspect="1" noChangeArrowheads="1"/>
                    </pic:cNvPicPr>
                  </pic:nvPicPr>
                  <pic:blipFill>
                    <a:blip r:embed="rId8" cstate="print"/>
                    <a:srcRect/>
                    <a:stretch>
                      <a:fillRect/>
                    </a:stretch>
                  </pic:blipFill>
                  <pic:spPr bwMode="auto">
                    <a:xfrm>
                      <a:off x="0" y="0"/>
                      <a:ext cx="2357611" cy="3334440"/>
                    </a:xfrm>
                    <a:prstGeom prst="rect">
                      <a:avLst/>
                    </a:prstGeom>
                    <a:noFill/>
                    <a:ln w="9525">
                      <a:noFill/>
                      <a:miter lim="800000"/>
                      <a:headEnd/>
                      <a:tailEnd/>
                    </a:ln>
                  </pic:spPr>
                </pic:pic>
              </a:graphicData>
            </a:graphic>
          </wp:inline>
        </w:drawing>
      </w:r>
    </w:p>
    <w:bookmarkEnd w:id="4"/>
    <w:p w:rsidR="00443E59" w:rsidRPr="00443E59" w:rsidRDefault="00443E59" w:rsidP="00443E59">
      <w:pPr>
        <w:pStyle w:val="c1"/>
        <w:jc w:val="center"/>
        <w:rPr>
          <w:b/>
          <w:color w:val="000000"/>
        </w:rPr>
      </w:pPr>
      <w:r w:rsidRPr="00B74862">
        <w:rPr>
          <w:b/>
          <w:color w:val="000000"/>
          <w:sz w:val="28"/>
          <w:szCs w:val="28"/>
        </w:rPr>
        <w:lastRenderedPageBreak/>
        <w:t>Нравственно-патриотическое воспитание через приобщение к русской народной культуре средствами декоративно-прикладного искусства</w:t>
      </w:r>
      <w:r>
        <w:rPr>
          <w:b/>
          <w:color w:val="000000"/>
        </w:rPr>
        <w:t xml:space="preserve">                                                                                                                               </w:t>
      </w:r>
    </w:p>
    <w:p w:rsidR="00443E59" w:rsidRPr="004F0F61" w:rsidRDefault="00443E59" w:rsidP="00443E59">
      <w:pPr>
        <w:pStyle w:val="c1"/>
        <w:spacing w:before="0" w:beforeAutospacing="0" w:after="0" w:afterAutospacing="0"/>
        <w:ind w:firstLine="709"/>
        <w:jc w:val="both"/>
        <w:rPr>
          <w:color w:val="000000"/>
        </w:rPr>
      </w:pPr>
      <w:r w:rsidRPr="004F0F61">
        <w:rPr>
          <w:color w:val="000000"/>
        </w:rPr>
        <w:t>В наше неспокойное время, полное противоречий и тревог, на первый план выдвигаются проблемы нравственно-патриотического воспитания. Очень важно приобщать детей к культуре своего народа, поскольку обращение к отеческому наследию воспитывает уважение, гордость за землю, на которой живешь. Патриотическое воспитание является одной из основных задач дошкольного образовательного учреждения.</w:t>
      </w:r>
      <w:r>
        <w:rPr>
          <w:color w:val="000000"/>
        </w:rPr>
        <w:t xml:space="preserve"> </w:t>
      </w:r>
      <w:r w:rsidRPr="004F0F61">
        <w:rPr>
          <w:color w:val="000000"/>
        </w:rPr>
        <w:t>Поэтому детям необходимо знать и изучать культуру своих предков. Именно акцент на знание истории народа, его культуры поможет в дальнейшем с уважением и интересом относиться к культурным традициям других народов.</w:t>
      </w:r>
    </w:p>
    <w:p w:rsidR="00443E59" w:rsidRPr="004F0F61" w:rsidRDefault="00443E59" w:rsidP="00443E59">
      <w:pPr>
        <w:pStyle w:val="c1"/>
        <w:shd w:val="clear" w:color="auto" w:fill="FFFFFF"/>
        <w:spacing w:before="0" w:beforeAutospacing="0" w:after="0" w:afterAutospacing="0"/>
        <w:ind w:firstLine="709"/>
        <w:jc w:val="both"/>
        <w:rPr>
          <w:color w:val="000000"/>
        </w:rPr>
      </w:pPr>
      <w:r w:rsidRPr="004F0F61">
        <w:rPr>
          <w:rStyle w:val="c3"/>
          <w:color w:val="000000"/>
        </w:rPr>
        <w:t>Нравственно-патриотическое воспитание ребенка</w:t>
      </w:r>
      <w:r>
        <w:rPr>
          <w:rStyle w:val="c3"/>
          <w:color w:val="000000"/>
        </w:rPr>
        <w:t xml:space="preserve">  </w:t>
      </w:r>
      <w:r w:rsidRPr="004F0F61">
        <w:rPr>
          <w:rStyle w:val="c3"/>
          <w:color w:val="000000"/>
        </w:rPr>
        <w:t xml:space="preserve">– сложный педагогический процесс. В основе его лежит развитие </w:t>
      </w:r>
      <w:r>
        <w:rPr>
          <w:rStyle w:val="c3"/>
          <w:color w:val="000000"/>
        </w:rPr>
        <w:t xml:space="preserve">нравственных </w:t>
      </w:r>
      <w:r w:rsidRPr="004F0F61">
        <w:rPr>
          <w:rStyle w:val="c3"/>
          <w:color w:val="000000"/>
        </w:rPr>
        <w:t>чувств.</w:t>
      </w:r>
    </w:p>
    <w:p w:rsidR="00443E59" w:rsidRPr="004F0F61" w:rsidRDefault="00443E59" w:rsidP="00443E59">
      <w:pPr>
        <w:pStyle w:val="c6"/>
        <w:shd w:val="clear" w:color="auto" w:fill="FFFFFF"/>
        <w:spacing w:before="0" w:beforeAutospacing="0" w:after="0" w:afterAutospacing="0"/>
        <w:ind w:firstLine="709"/>
        <w:jc w:val="both"/>
        <w:rPr>
          <w:color w:val="000000"/>
        </w:rPr>
      </w:pPr>
      <w:r w:rsidRPr="004F0F61">
        <w:rPr>
          <w:rStyle w:val="c3"/>
          <w:color w:val="000000"/>
        </w:rPr>
        <w:t>Как писал К.Д. Ушинский, ни слова, ни мысли</w:t>
      </w:r>
      <w:r>
        <w:rPr>
          <w:rStyle w:val="c3"/>
          <w:color w:val="000000"/>
        </w:rPr>
        <w:t>,</w:t>
      </w:r>
      <w:r w:rsidRPr="004F0F61">
        <w:rPr>
          <w:rStyle w:val="c3"/>
          <w:color w:val="000000"/>
        </w:rPr>
        <w:t xml:space="preserve"> ни поступки наши не выражают так ясно и верно нас самих и наши отношения к миру, как наши чувствования, только в них он слышал характер не отдельной мысли, не отдельного решения, а всего содержания души и ее строя.</w:t>
      </w:r>
    </w:p>
    <w:p w:rsidR="00443E59" w:rsidRPr="004F0F61" w:rsidRDefault="00443E59" w:rsidP="00443E59">
      <w:pPr>
        <w:pStyle w:val="c1"/>
        <w:shd w:val="clear" w:color="auto" w:fill="FFFFFF"/>
        <w:spacing w:before="0" w:beforeAutospacing="0" w:after="0" w:afterAutospacing="0"/>
        <w:ind w:firstLine="709"/>
        <w:jc w:val="both"/>
        <w:rPr>
          <w:rStyle w:val="c3"/>
          <w:color w:val="000000"/>
        </w:rPr>
      </w:pPr>
      <w:r w:rsidRPr="004F0F61">
        <w:rPr>
          <w:rStyle w:val="c3"/>
          <w:color w:val="000000"/>
        </w:rPr>
        <w:t>Воспитанию нравственно–патриотических  чувств в истории педагогики всегда у</w:t>
      </w:r>
      <w:r>
        <w:rPr>
          <w:rStyle w:val="c3"/>
          <w:color w:val="000000"/>
        </w:rPr>
        <w:t>делялось большое внимание. К.Д.Ушинский, В.Г.Белинский, Н.А.</w:t>
      </w:r>
      <w:r w:rsidRPr="004F0F61">
        <w:rPr>
          <w:rStyle w:val="c3"/>
          <w:color w:val="000000"/>
        </w:rPr>
        <w:t xml:space="preserve">Добролюбов и др. считали, что воспитание в ребенке гражданина своей Родины неотделимо от воспитания в нем гуманных чувств — доброты, справедливости, способности противостоять лжи и жестокости. </w:t>
      </w:r>
    </w:p>
    <w:p w:rsidR="00443E59" w:rsidRPr="004F0F61" w:rsidRDefault="00443E59" w:rsidP="00443E59">
      <w:pPr>
        <w:pStyle w:val="c1"/>
        <w:shd w:val="clear" w:color="auto" w:fill="FFFFFF"/>
        <w:spacing w:before="0" w:beforeAutospacing="0" w:after="0" w:afterAutospacing="0"/>
        <w:ind w:firstLine="709"/>
        <w:jc w:val="both"/>
        <w:rPr>
          <w:color w:val="000000"/>
        </w:rPr>
      </w:pPr>
      <w:r>
        <w:rPr>
          <w:color w:val="000000"/>
        </w:rPr>
        <w:t>З</w:t>
      </w:r>
      <w:r w:rsidRPr="004F0F61">
        <w:rPr>
          <w:color w:val="000000"/>
        </w:rPr>
        <w:t xml:space="preserve">адача взрослых </w:t>
      </w:r>
      <w:r w:rsidRPr="004F0F61">
        <w:rPr>
          <w:color w:val="000000"/>
        </w:rPr>
        <w:softHyphen/>
        <w:t xml:space="preserve"> приви</w:t>
      </w:r>
      <w:r>
        <w:rPr>
          <w:color w:val="000000"/>
        </w:rPr>
        <w:t>ва</w:t>
      </w:r>
      <w:r w:rsidRPr="004F0F61">
        <w:rPr>
          <w:color w:val="000000"/>
        </w:rPr>
        <w:t xml:space="preserve">ть детям любовь к </w:t>
      </w:r>
      <w:proofErr w:type="gramStart"/>
      <w:r w:rsidRPr="004F0F61">
        <w:rPr>
          <w:color w:val="000000"/>
        </w:rPr>
        <w:t>прекрасному</w:t>
      </w:r>
      <w:proofErr w:type="gramEnd"/>
      <w:r w:rsidRPr="004F0F61">
        <w:rPr>
          <w:color w:val="000000"/>
        </w:rPr>
        <w:t>, научить их умениям и навыкам игры в коллективе, разви</w:t>
      </w:r>
      <w:r>
        <w:rPr>
          <w:color w:val="000000"/>
        </w:rPr>
        <w:t>ва</w:t>
      </w:r>
      <w:r w:rsidRPr="004F0F61">
        <w:rPr>
          <w:color w:val="000000"/>
        </w:rPr>
        <w:t xml:space="preserve">ть в малышах такие качества, как доброту, чувство товарищества и благородство, чувство патриотизма к Родине и родным истокам. </w:t>
      </w:r>
    </w:p>
    <w:p w:rsidR="00443E59" w:rsidRPr="004F0F61" w:rsidRDefault="00443E59" w:rsidP="00443E59">
      <w:pPr>
        <w:pStyle w:val="c1"/>
        <w:shd w:val="clear" w:color="auto" w:fill="FFFFFF"/>
        <w:spacing w:before="0" w:beforeAutospacing="0" w:after="0" w:afterAutospacing="0"/>
        <w:ind w:firstLine="709"/>
        <w:jc w:val="both"/>
        <w:rPr>
          <w:color w:val="000000"/>
        </w:rPr>
      </w:pPr>
      <w:proofErr w:type="gramStart"/>
      <w:r>
        <w:rPr>
          <w:color w:val="000000"/>
        </w:rPr>
        <w:t xml:space="preserve">Без памяти </w:t>
      </w:r>
      <w:r w:rsidRPr="004F0F61">
        <w:rPr>
          <w:color w:val="000000"/>
        </w:rPr>
        <w:t>– нет традиций, без традиций – нет культуры, без культуры –</w:t>
      </w:r>
      <w:r>
        <w:rPr>
          <w:color w:val="000000"/>
        </w:rPr>
        <w:t xml:space="preserve"> нет воспитания, без воспитания </w:t>
      </w:r>
      <w:r w:rsidRPr="004F0F61">
        <w:rPr>
          <w:color w:val="000000"/>
        </w:rPr>
        <w:t>– нет духовности, без духовности – нет личности, без личности – нет народа как исторической личности.</w:t>
      </w:r>
      <w:r>
        <w:rPr>
          <w:color w:val="000000"/>
        </w:rPr>
        <w:t xml:space="preserve"> </w:t>
      </w:r>
      <w:proofErr w:type="gramEnd"/>
    </w:p>
    <w:p w:rsidR="00443E59" w:rsidRPr="00C927A6" w:rsidRDefault="00443E59" w:rsidP="00443E59">
      <w:pPr>
        <w:pStyle w:val="c1"/>
        <w:spacing w:before="0" w:beforeAutospacing="0" w:after="0" w:afterAutospacing="0"/>
        <w:ind w:firstLine="709"/>
        <w:jc w:val="both"/>
        <w:rPr>
          <w:color w:val="000000"/>
          <w:shd w:val="clear" w:color="auto" w:fill="FFFFFF"/>
        </w:rPr>
      </w:pPr>
      <w:r w:rsidRPr="004F0F61">
        <w:t xml:space="preserve">Знакомство детей только с устным народным творчеством без погружения в атмосферу и национальный быт всегда дает лишь поверхностное знание, которое не позволяет детям глубоко проникнуться культурой своего народа. Каждому педагогу известно, что окружающие предметы оказывают большое влияние на формирование душевных качеств ребенка — развивают любознательность, воспитывают чувство прекрасного. </w:t>
      </w:r>
      <w:r w:rsidRPr="00C927A6">
        <w:rPr>
          <w:color w:val="000000"/>
          <w:shd w:val="clear" w:color="auto" w:fill="FFFFFF"/>
        </w:rPr>
        <w:t>Необходимо использовать наглядные предметы и материалы (национальные костюмы, старинную мебель, посуду, орудия труда и т.д.), которые  дают основную учебную информацию в виде чувственных образов, а слово педагога помогает их формированию и воспроизведению. «Бытовая повседневность» чрезвычайно эффективна для ознакомления детей со сказками, народными промыслами, бытовыми предметами старины.</w:t>
      </w:r>
    </w:p>
    <w:p w:rsidR="00443E59" w:rsidRPr="00C927A6" w:rsidRDefault="00443E59" w:rsidP="00443E59">
      <w:pPr>
        <w:pStyle w:val="c1"/>
        <w:spacing w:before="0" w:beforeAutospacing="0" w:after="0" w:afterAutospacing="0"/>
        <w:ind w:firstLine="709"/>
        <w:jc w:val="both"/>
      </w:pPr>
      <w:r w:rsidRPr="00C927A6">
        <w:rPr>
          <w:color w:val="000000"/>
          <w:shd w:val="clear" w:color="auto" w:fill="FFFFFF"/>
        </w:rPr>
        <w:t>Через рассказ воспитателя, чтение познавательной литературы, рассматривание иллюстраций происходит первое знакомство детей с предметами старины. Взрослые помогают увидеть в произведениях народно-прикладного искусства, промысловой деятельности красоту и высокое мастерство их создателей, рассмотреть, почувствовать, как меняются со временем предметы быта, одежда.</w:t>
      </w:r>
      <w:r w:rsidRPr="00EC6861">
        <w:rPr>
          <w:color w:val="000000"/>
          <w:shd w:val="clear" w:color="auto" w:fill="FFFFFF"/>
        </w:rPr>
        <w:t xml:space="preserve"> </w:t>
      </w:r>
      <w:r>
        <w:rPr>
          <w:color w:val="000000"/>
          <w:shd w:val="clear" w:color="auto" w:fill="FFFFFF"/>
        </w:rPr>
        <w:t>Окружающие предметы, впервые пробуждающие душу ребенка, воспитывающие в нем чувство красоты, любознательности, должны быть национальными. Это поможет детям понять, что они – часть великого русского народа.</w:t>
      </w:r>
    </w:p>
    <w:p w:rsidR="00443E59" w:rsidRPr="004F0F61" w:rsidRDefault="00443E59" w:rsidP="00443E59">
      <w:pPr>
        <w:pStyle w:val="c1"/>
        <w:spacing w:before="0" w:beforeAutospacing="0" w:after="0" w:afterAutospacing="0"/>
        <w:ind w:firstLine="709"/>
        <w:jc w:val="both"/>
      </w:pPr>
      <w:r w:rsidRPr="004F0F61">
        <w:t>Возникновение народного прикладного искусства относится к глубокой древности. Искусство это неразрывно связано с трудовой деятельностью людей. Человек окружал себя красивыми вещами, которые сопровождали его в течение всей жизни, в будни и в праздники, с детства и до старости.</w:t>
      </w:r>
    </w:p>
    <w:p w:rsidR="00443E59" w:rsidRPr="004F0F61" w:rsidRDefault="00443E59" w:rsidP="00443E59">
      <w:pPr>
        <w:pStyle w:val="c1"/>
        <w:spacing w:before="0" w:beforeAutospacing="0" w:after="0" w:afterAutospacing="0"/>
        <w:ind w:firstLine="709"/>
        <w:jc w:val="both"/>
      </w:pPr>
      <w:r w:rsidRPr="004F0F61">
        <w:t xml:space="preserve"> Орудия труда, одежда, всевозможная утварь, обстановка жилищ — все служило объектом творчества, любая вещь могла стать художественным произведением. Связь быта с </w:t>
      </w:r>
      <w:r w:rsidRPr="004F0F61">
        <w:lastRenderedPageBreak/>
        <w:t>трудом определила особенности художественного языка народного прикладного искусства. Природа поставляла мастерам простейшие материалы: дерево, глину, металлы, кость, шерсть, обрабатывая которые с помощью несложных орудий, они добивались высокого художественного исполнения.</w:t>
      </w:r>
    </w:p>
    <w:p w:rsidR="00443E59" w:rsidRPr="004F0F61" w:rsidRDefault="00443E59" w:rsidP="00443E59">
      <w:pPr>
        <w:pStyle w:val="c1"/>
        <w:shd w:val="clear" w:color="auto" w:fill="FFFFFF"/>
        <w:spacing w:before="0" w:beforeAutospacing="0" w:after="0" w:afterAutospacing="0"/>
        <w:ind w:firstLine="709"/>
        <w:jc w:val="both"/>
        <w:rPr>
          <w:color w:val="000000"/>
        </w:rPr>
      </w:pPr>
      <w:r w:rsidRPr="004F0F61">
        <w:t>Народное  творчество  проникает  во  все  уголки  нашей жизни. Изобразительное народное искусство, сильное образами, красками, простотой и умелым использованием материала, воспитывает в детях чувство прекрасного.</w:t>
      </w:r>
      <w:r w:rsidRPr="004F0F61">
        <w:rPr>
          <w:rStyle w:val="c3"/>
          <w:color w:val="000000"/>
        </w:rPr>
        <w:t xml:space="preserve"> Народное искусство живет наблюдением за окружающей жизнью и природой, поэтому произведения искусства легко воспринимаются детьми.</w:t>
      </w:r>
    </w:p>
    <w:p w:rsidR="00443E59" w:rsidRPr="004F0F61" w:rsidRDefault="00443E59" w:rsidP="00443E5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4F0F61">
        <w:rPr>
          <w:rStyle w:val="c3"/>
          <w:rFonts w:ascii="Times New Roman" w:hAnsi="Times New Roman" w:cs="Times New Roman"/>
          <w:color w:val="000000"/>
          <w:sz w:val="24"/>
          <w:szCs w:val="24"/>
        </w:rPr>
        <w:t>Творцы народного искусства постоянно наблюдали за миром животных и растений, образы которых использовали в своем творчестве.</w:t>
      </w:r>
      <w:r w:rsidRPr="004F0F61">
        <w:rPr>
          <w:rFonts w:ascii="Times New Roman" w:eastAsia="Times New Roman" w:hAnsi="Times New Roman" w:cs="Times New Roman"/>
          <w:color w:val="000000"/>
          <w:sz w:val="24"/>
          <w:szCs w:val="24"/>
          <w:lang w:eastAsia="ru-RU"/>
        </w:rPr>
        <w:t xml:space="preserve"> </w:t>
      </w:r>
      <w:r w:rsidRPr="004F0F61">
        <w:rPr>
          <w:rFonts w:ascii="Times New Roman" w:hAnsi="Times New Roman" w:cs="Times New Roman"/>
          <w:color w:val="000000"/>
          <w:sz w:val="24"/>
          <w:szCs w:val="24"/>
          <w:shd w:val="clear" w:color="auto" w:fill="FFFFFF"/>
        </w:rPr>
        <w:t>Пониманию детей дошкольного возраста доступны работы декоративной росписи, резьбы, вышивки, искусство народной игрушки. Народная игрушка забавляет и радует ребенка, учит творчеству и труду, а также учит видеть и понимать окружающую его жизнь.</w:t>
      </w:r>
    </w:p>
    <w:p w:rsidR="00443E59" w:rsidRPr="004F0F61" w:rsidRDefault="00443E59" w:rsidP="00443E59">
      <w:pPr>
        <w:pStyle w:val="c1"/>
        <w:shd w:val="clear" w:color="auto" w:fill="FFFFFF"/>
        <w:spacing w:before="0" w:beforeAutospacing="0" w:after="0" w:afterAutospacing="0"/>
        <w:ind w:firstLine="709"/>
        <w:jc w:val="both"/>
        <w:rPr>
          <w:color w:val="000000"/>
        </w:rPr>
      </w:pPr>
      <w:r w:rsidRPr="004F0F61">
        <w:rPr>
          <w:color w:val="000000"/>
        </w:rPr>
        <w:t>Потенциал детей дошкольного возраста уникален, именно в этом возрасте дошкольник воспринимает окружающую его действительность эмоционально, приобретая чувство привязанности к месту, где родился и живет, чувство восхищения.</w:t>
      </w:r>
    </w:p>
    <w:p w:rsidR="00443E59" w:rsidRPr="00F2563D" w:rsidRDefault="00443E59" w:rsidP="00443E5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4F0F61">
        <w:rPr>
          <w:rFonts w:ascii="Times New Roman" w:eastAsia="Times New Roman" w:hAnsi="Times New Roman" w:cs="Times New Roman"/>
          <w:color w:val="000000"/>
          <w:sz w:val="24"/>
          <w:szCs w:val="24"/>
          <w:lang w:eastAsia="ru-RU"/>
        </w:rPr>
        <w:t xml:space="preserve"> Приобщение детей к народной культуре является средством воспитания у них патриотических чувств и развития духовности. Отсутствие знаний делает человека равнодушным, а равнодушие разъедает не только памятники старины, но и души людей.</w:t>
      </w:r>
    </w:p>
    <w:p w:rsidR="00443E59" w:rsidRPr="00F2563D" w:rsidRDefault="00443E59" w:rsidP="00443E5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4F0F61">
        <w:rPr>
          <w:rFonts w:ascii="Times New Roman" w:eastAsia="Times New Roman" w:hAnsi="Times New Roman" w:cs="Times New Roman"/>
          <w:color w:val="000000"/>
          <w:sz w:val="24"/>
          <w:szCs w:val="24"/>
          <w:lang w:eastAsia="ru-RU"/>
        </w:rPr>
        <w:t>А для этого нет лучшего пути, чем знакомство детей с народными промыслами России, мастерством народных умельцев, русским фольклором. Это позволит детям почувствовать себя частью великого русского народа, ощутить гордость за свою страну, богатую славными традициями.</w:t>
      </w:r>
    </w:p>
    <w:p w:rsidR="00443E59" w:rsidRPr="004F0F61" w:rsidRDefault="00443E59" w:rsidP="00443E5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4F0F61">
        <w:rPr>
          <w:rFonts w:ascii="Times New Roman" w:eastAsia="Times New Roman" w:hAnsi="Times New Roman" w:cs="Times New Roman"/>
          <w:color w:val="000000"/>
          <w:sz w:val="24"/>
          <w:szCs w:val="24"/>
          <w:lang w:eastAsia="ru-RU"/>
        </w:rPr>
        <w:t xml:space="preserve">Именно   декоративно-прикладное искусство дает возможность приобщить детей к основам гражданственности. Народное искусство хранит и передает новым поколениям национальные традиции и выработанные народом формы эстетического отношения к миру. </w:t>
      </w:r>
    </w:p>
    <w:p w:rsidR="00443E59" w:rsidRPr="004F0F61" w:rsidRDefault="00443E59" w:rsidP="00443E5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4F0F61">
        <w:rPr>
          <w:rFonts w:ascii="Times New Roman" w:eastAsia="Times New Roman" w:hAnsi="Times New Roman" w:cs="Times New Roman"/>
          <w:color w:val="000000"/>
          <w:sz w:val="24"/>
          <w:szCs w:val="24"/>
          <w:lang w:eastAsia="ru-RU"/>
        </w:rPr>
        <w:t>Народное творчество – источник чистый и вечный. Он благотворно влияет на детей, развивает их творчество, вооружает знаниями, «несет детям красоту». Это идет от души, а душа народная добра и красива. Знакомя детей с изделиями народных промыслов, мы  приобщаем детей к родной культуре, воспитываем чувство патриотизма, помогаем им войти в мир прекрасного, учим видеть и чувствовать неповторимые сочетания красок природы, пробуждаем потребность любить и радоваться жизни.</w:t>
      </w:r>
    </w:p>
    <w:p w:rsidR="00443E59" w:rsidRPr="004F0F61" w:rsidRDefault="00443E59" w:rsidP="00443E59">
      <w:pPr>
        <w:spacing w:after="0" w:line="240" w:lineRule="auto"/>
        <w:ind w:firstLine="709"/>
        <w:jc w:val="both"/>
        <w:rPr>
          <w:rFonts w:ascii="Times New Roman" w:hAnsi="Times New Roman" w:cs="Times New Roman"/>
          <w:sz w:val="24"/>
          <w:szCs w:val="24"/>
        </w:rPr>
      </w:pPr>
      <w:r w:rsidRPr="004F0F61">
        <w:rPr>
          <w:rFonts w:ascii="Times New Roman" w:hAnsi="Times New Roman" w:cs="Times New Roman"/>
          <w:color w:val="000000"/>
          <w:sz w:val="24"/>
          <w:szCs w:val="24"/>
          <w:shd w:val="clear" w:color="auto" w:fill="FFFFFF"/>
        </w:rPr>
        <w:t>Не менее важным условием нравственно-патриотического воспитания детей является тесная взаимосвязь с родителями, с семьей. Знакомя родителей с проводимой в дошкольном учреждении работой, необходимо возбудить у самих взрослых, особенно молодых, интерес к истории собственной семьи, к тем занятиям, которыми славились представители старшего поколения. Прикосновение к истории своей семьи вызывает у ребенка сильные эмоции, заставляет сопереживать, внимательно относиться к памяти прошлого, к своим историческим корням. Взаимодействие с родителями по данному вопросу способствует бережному отношению к традициям, сохранению добрых семейных связей.</w:t>
      </w:r>
    </w:p>
    <w:p w:rsidR="00443E59" w:rsidRDefault="00443E59" w:rsidP="00443E59">
      <w:pPr>
        <w:spacing w:after="0" w:line="240" w:lineRule="auto"/>
        <w:ind w:firstLine="709"/>
        <w:jc w:val="both"/>
      </w:pPr>
    </w:p>
    <w:p w:rsidR="00443E59" w:rsidRDefault="00443E59" w:rsidP="00443E59">
      <w:pPr>
        <w:spacing w:after="0" w:line="240" w:lineRule="auto"/>
        <w:ind w:firstLine="709"/>
        <w:jc w:val="both"/>
      </w:pPr>
    </w:p>
    <w:p w:rsidR="00F67687" w:rsidRDefault="00EB078B" w:rsidP="00443E59">
      <w:pPr>
        <w:tabs>
          <w:tab w:val="left" w:pos="2265"/>
        </w:tabs>
        <w:spacing w:after="0" w:line="240" w:lineRule="auto"/>
        <w:ind w:firstLine="709"/>
        <w:jc w:val="both"/>
        <w:rPr>
          <w:rFonts w:ascii="Times New Roman" w:eastAsia="Times New Roman" w:hAnsi="Times New Roman" w:cs="Times New Roman"/>
          <w:b/>
          <w:sz w:val="24"/>
          <w:szCs w:val="24"/>
          <w:lang w:eastAsia="ru-RU"/>
        </w:rPr>
      </w:pPr>
      <w:r w:rsidRPr="00EB078B">
        <w:rPr>
          <w:rFonts w:ascii="Times New Roman" w:eastAsia="Times New Roman" w:hAnsi="Times New Roman" w:cs="Times New Roman"/>
          <w:b/>
          <w:noProof/>
          <w:sz w:val="24"/>
          <w:szCs w:val="24"/>
          <w:lang w:eastAsia="ru-RU"/>
        </w:rPr>
        <w:lastRenderedPageBreak/>
        <w:drawing>
          <wp:inline distT="0" distB="0" distL="0" distR="0">
            <wp:extent cx="2503714" cy="35052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513745" cy="3519244"/>
                    </a:xfrm>
                    <a:prstGeom prst="rect">
                      <a:avLst/>
                    </a:prstGeom>
                  </pic:spPr>
                </pic:pic>
              </a:graphicData>
            </a:graphic>
          </wp:inline>
        </w:drawing>
      </w:r>
    </w:p>
    <w:p w:rsidR="00744D72" w:rsidRDefault="00744D72" w:rsidP="00443E59">
      <w:pPr>
        <w:tabs>
          <w:tab w:val="left" w:pos="2265"/>
        </w:tabs>
        <w:spacing w:after="0" w:line="240" w:lineRule="auto"/>
        <w:ind w:firstLine="709"/>
        <w:jc w:val="both"/>
        <w:rPr>
          <w:rFonts w:ascii="Times New Roman" w:eastAsia="Times New Roman" w:hAnsi="Times New Roman" w:cs="Times New Roman"/>
          <w:b/>
          <w:sz w:val="24"/>
          <w:szCs w:val="24"/>
          <w:lang w:eastAsia="ru-RU"/>
        </w:rPr>
      </w:pPr>
    </w:p>
    <w:p w:rsidR="00744D72" w:rsidRDefault="00744D72" w:rsidP="00443E59">
      <w:pPr>
        <w:tabs>
          <w:tab w:val="left" w:pos="2265"/>
        </w:tabs>
        <w:spacing w:after="0" w:line="240" w:lineRule="auto"/>
        <w:ind w:firstLine="709"/>
        <w:jc w:val="both"/>
        <w:rPr>
          <w:rFonts w:ascii="Times New Roman" w:eastAsia="Times New Roman" w:hAnsi="Times New Roman" w:cs="Times New Roman"/>
          <w:b/>
          <w:sz w:val="24"/>
          <w:szCs w:val="24"/>
          <w:lang w:eastAsia="ru-RU"/>
        </w:rPr>
      </w:pPr>
    </w:p>
    <w:p w:rsidR="00744D72" w:rsidRDefault="00744D72" w:rsidP="00443E59">
      <w:pPr>
        <w:tabs>
          <w:tab w:val="left" w:pos="2265"/>
        </w:tabs>
        <w:spacing w:after="0" w:line="240" w:lineRule="auto"/>
        <w:ind w:firstLine="709"/>
        <w:jc w:val="both"/>
        <w:rPr>
          <w:rFonts w:ascii="Times New Roman" w:eastAsia="Times New Roman" w:hAnsi="Times New Roman" w:cs="Times New Roman"/>
          <w:b/>
          <w:sz w:val="24"/>
          <w:szCs w:val="24"/>
          <w:lang w:eastAsia="ru-RU"/>
        </w:rPr>
      </w:pPr>
    </w:p>
    <w:p w:rsidR="00744D72" w:rsidRPr="00744D72" w:rsidRDefault="00744D72" w:rsidP="00744D72">
      <w:pPr>
        <w:tabs>
          <w:tab w:val="left" w:pos="2265"/>
        </w:tabs>
        <w:spacing w:after="0" w:line="240" w:lineRule="auto"/>
        <w:jc w:val="center"/>
        <w:rPr>
          <w:rFonts w:ascii="Times New Roman" w:eastAsia="Times New Roman" w:hAnsi="Times New Roman" w:cs="Times New Roman"/>
          <w:b/>
          <w:sz w:val="28"/>
          <w:szCs w:val="28"/>
          <w:lang w:eastAsia="ru-RU"/>
        </w:rPr>
      </w:pPr>
      <w:r w:rsidRPr="00744D72">
        <w:rPr>
          <w:rFonts w:ascii="Times New Roman" w:eastAsia="Times New Roman" w:hAnsi="Times New Roman" w:cs="Times New Roman"/>
          <w:b/>
          <w:bCs/>
          <w:sz w:val="28"/>
          <w:szCs w:val="28"/>
          <w:lang w:eastAsia="ru-RU"/>
        </w:rPr>
        <w:t>«Формирование</w:t>
      </w:r>
      <w:r w:rsidRPr="00744D72">
        <w:rPr>
          <w:rFonts w:ascii="Times New Roman" w:eastAsia="Times New Roman" w:hAnsi="Times New Roman" w:cs="Times New Roman"/>
          <w:b/>
          <w:sz w:val="28"/>
          <w:szCs w:val="28"/>
          <w:lang w:eastAsia="ru-RU"/>
        </w:rPr>
        <w:t> основ культуры межличностных отношений у детей дошкольного возраста средствами художественно-творческой деятельности</w:t>
      </w:r>
      <w:r w:rsidRPr="00744D72">
        <w:rPr>
          <w:rFonts w:ascii="Times New Roman" w:eastAsia="Times New Roman" w:hAnsi="Times New Roman" w:cs="Times New Roman"/>
          <w:b/>
          <w:bCs/>
          <w:sz w:val="28"/>
          <w:szCs w:val="28"/>
          <w:lang w:eastAsia="ru-RU"/>
        </w:rPr>
        <w:t>»</w:t>
      </w:r>
      <w:r w:rsidRPr="00744D72">
        <w:rPr>
          <w:rFonts w:ascii="Times New Roman" w:eastAsia="Times New Roman" w:hAnsi="Times New Roman" w:cs="Times New Roman"/>
          <w:b/>
          <w:sz w:val="28"/>
          <w:szCs w:val="28"/>
          <w:lang w:eastAsia="ru-RU"/>
        </w:rPr>
        <w:br/>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Дошкольный возраст чрезвычайно благоприятен для овладения коммуникативными качествами. В детство очень активно  вторглись компьютер и телевизор,  увлечение которыми зачастую  не оставляет места для необходимого  взаимодействия со сверстниками. От того, как сложатся отношения ребёнка в первом в его жизни коллективе – группе детского сада – во многом зависит последующий путь его личностного и социального развития, а значит и его дальнейшая судьба.</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Ребенок изначально включен в межличностные отношения. Он не может физически жить, не развиваться вне человеческого общества, вне культуры межличностных отношений.</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Дошкольный возраст является периодом становления основ межличностной культуры поведения. Ребенок познает окружающий его социальный мир, в том числе и с помощью эстетического воспитания.</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 xml:space="preserve">Крупская Н.К. писала: «Очень рано ребенок начинает </w:t>
      </w:r>
      <w:proofErr w:type="gramStart"/>
      <w:r w:rsidRPr="00744D72">
        <w:rPr>
          <w:rFonts w:ascii="Times New Roman" w:eastAsia="Times New Roman" w:hAnsi="Times New Roman" w:cs="Times New Roman"/>
          <w:sz w:val="24"/>
          <w:szCs w:val="24"/>
          <w:lang w:eastAsia="ru-RU"/>
        </w:rPr>
        <w:t>стремиться самым разнообразным образом выразить</w:t>
      </w:r>
      <w:proofErr w:type="gramEnd"/>
      <w:r w:rsidRPr="00744D72">
        <w:rPr>
          <w:rFonts w:ascii="Times New Roman" w:eastAsia="Times New Roman" w:hAnsi="Times New Roman" w:cs="Times New Roman"/>
          <w:sz w:val="24"/>
          <w:szCs w:val="24"/>
          <w:lang w:eastAsia="ru-RU"/>
        </w:rPr>
        <w:t xml:space="preserve"> полученные им впечатления: движением, словами, мимикой. Надо дать возможность ему расширить область выражения складывающихся у него образов. Надо дать ему материал: глину для лепки, карандаши и бумагу, всякий материал для построек и т.п., научить, как обращаться с этим материалом. Материальное выражение сложившихся образов служит прекрасным средством проверки и обогащения их. Надо всячески поощрять детское творчество, в какой бы форме оно ни выразилось».</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 Изобразительная деятельность - одна из самых интересных для детей дошкольного возраста: она глубоко волнует ребенка, вызывает положительные эмоции.</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 xml:space="preserve">Формирование позитивных межличностных отношений оказывает влияние на любую человеческую деятельность, в особенности, художественно-творческую, которая является для ребенка наиболее привлекательной, так как в ней реализуется его потребность в общении и взаимодействии по поводу содержания деятельности, ее продукта. Результат </w:t>
      </w:r>
      <w:r w:rsidRPr="00744D72">
        <w:rPr>
          <w:rFonts w:ascii="Times New Roman" w:eastAsia="Times New Roman" w:hAnsi="Times New Roman" w:cs="Times New Roman"/>
          <w:sz w:val="24"/>
          <w:szCs w:val="24"/>
          <w:lang w:eastAsia="ru-RU"/>
        </w:rPr>
        <w:lastRenderedPageBreak/>
        <w:t>художественно-творческой деятельности является определенной духовной ценностью для его создателя и то, как он будет оценен, как будут складываться отношения автора с социальным окружением (с родителями, сверстниками, педагогами) имеет значение для нравственного становления личности ребенка. Значительное место занимают в хорошем деловом сотрудничестве благоприятные межличностные отношения в детской группе, коллективе - это особенно существенно, так как взаимодействие происходит в процессе художественного творчества. Поэтому важным является создание таких условий, при которых дошкольник чувствует себя в коллективе комфортно, тем самым реализуется его потребность в общении, в освоении художественно-творческой деятельности.</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Благодаря включению детей дошкольного возраста в художественно-творческую деятельность, появляется потенциальная возможность усвоения культуры межличностных отношений, в том числе и специфических национальных, традиционных для определенного региона. Изучение культурных ценностей, созданных в различных этнических культурах, обеспечивает формирование патриотических чувств у детей дошкольного возраста.</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r w:rsidRPr="00744D72">
        <w:rPr>
          <w:rFonts w:ascii="Times New Roman" w:eastAsia="Times New Roman" w:hAnsi="Times New Roman" w:cs="Times New Roman"/>
          <w:sz w:val="24"/>
          <w:szCs w:val="24"/>
          <w:lang w:eastAsia="ru-RU"/>
        </w:rPr>
        <w:t>Содержание художественно-творческой деятельности позволяет формировать у детей специальные способности, одной из составных частей которых является изобразительная грамотность, что обеспечивает возможность творческого самовыражения через создание художественного образа. Самовыражение понимается нами как активность творческая и коммуникативная. Самовыражение детей, представленное в культуре межличностных отношениях, обеспечивается коммуникативной функцией изобразительного искусства. В художественно-творческой деятельности на основе самовыражения детей дошкольного возраста формируются общие способности, проявляющиеся в культуре межличностных отношений, которые можно перенести в другие виды деятельности: учебную, трудовую, игровую, бытовую.</w:t>
      </w: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proofErr w:type="gramStart"/>
      <w:r w:rsidRPr="00744D72">
        <w:rPr>
          <w:rFonts w:ascii="Times New Roman" w:eastAsia="Times New Roman" w:hAnsi="Times New Roman" w:cs="Times New Roman"/>
          <w:sz w:val="24"/>
          <w:szCs w:val="24"/>
          <w:lang w:eastAsia="ru-RU"/>
        </w:rPr>
        <w:t>В условиях художественно-творческой деятельности взаимодействие детей друг с другом и педагогом имеет направленность на восприятие и оценку творческих работ, как признанных мастеров изобразительного искусства, так и работ своих сверстников, что позволяет говорить о таком уровне межличностных отношений, который значительно выше, чем в других видах деятельности и выражается в межличностной культуре отношений, в поведении.</w:t>
      </w:r>
      <w:proofErr w:type="gramEnd"/>
      <w:r w:rsidRPr="00744D72">
        <w:rPr>
          <w:rFonts w:ascii="Times New Roman" w:eastAsia="Times New Roman" w:hAnsi="Times New Roman" w:cs="Times New Roman"/>
          <w:sz w:val="24"/>
          <w:szCs w:val="24"/>
          <w:lang w:eastAsia="ru-RU"/>
        </w:rPr>
        <w:t xml:space="preserve"> У детей формируется понимание ценности каждой личности, её мыслей, суждений, творческих умений. Такое уважительное отношение к своим товарищам они переносят в игру, труд, учёбу, быт, что позволяет создавать в детской группе атмосферу эмоционального благополучия для каждого из воспитанников.</w:t>
      </w:r>
    </w:p>
    <w:p w:rsid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p>
    <w:p w:rsid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p>
    <w:p w:rsidR="00744D72" w:rsidRPr="00744D72" w:rsidRDefault="00744D72" w:rsidP="00744D72">
      <w:pPr>
        <w:tabs>
          <w:tab w:val="left" w:pos="2265"/>
        </w:tabs>
        <w:spacing w:after="0" w:line="240" w:lineRule="auto"/>
        <w:ind w:firstLine="709"/>
        <w:jc w:val="both"/>
        <w:rPr>
          <w:rFonts w:ascii="Times New Roman" w:eastAsia="Times New Roman" w:hAnsi="Times New Roman" w:cs="Times New Roman"/>
          <w:sz w:val="24"/>
          <w:szCs w:val="24"/>
          <w:lang w:eastAsia="ru-RU"/>
        </w:rPr>
      </w:pPr>
    </w:p>
    <w:p w:rsidR="00744D72" w:rsidRDefault="00744D72" w:rsidP="00443E59">
      <w:pPr>
        <w:tabs>
          <w:tab w:val="left" w:pos="2265"/>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4124870" cy="2916964"/>
            <wp:effectExtent l="0" t="0" r="0" b="0"/>
            <wp:docPr id="2" name="Рисунок 1" descr="C:\Users\Лена\Downloads\Свидетельство Конспект проведения открытого мероприятия по нравственному воспитанию для детей старшего дошкольного возраста _Добрым быть на свете веселей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Лена\Downloads\Свидетельство Конспект проведения открытого мероприятия по нравственному воспитанию для детей старшего дошкольного возраста _Добрым быть на свете веселей_.png"/>
                    <pic:cNvPicPr>
                      <a:picLocks noChangeAspect="1" noChangeArrowheads="1"/>
                    </pic:cNvPicPr>
                  </pic:nvPicPr>
                  <pic:blipFill>
                    <a:blip r:embed="rId10" cstate="print"/>
                    <a:srcRect/>
                    <a:stretch>
                      <a:fillRect/>
                    </a:stretch>
                  </pic:blipFill>
                  <pic:spPr bwMode="auto">
                    <a:xfrm>
                      <a:off x="0" y="0"/>
                      <a:ext cx="4130936" cy="2921254"/>
                    </a:xfrm>
                    <a:prstGeom prst="rect">
                      <a:avLst/>
                    </a:prstGeom>
                    <a:noFill/>
                    <a:ln w="9525">
                      <a:noFill/>
                      <a:miter lim="800000"/>
                      <a:headEnd/>
                      <a:tailEnd/>
                    </a:ln>
                  </pic:spPr>
                </pic:pic>
              </a:graphicData>
            </a:graphic>
          </wp:inline>
        </w:drawing>
      </w:r>
    </w:p>
    <w:p w:rsidR="00744D72" w:rsidRPr="00744D72" w:rsidRDefault="00744D72" w:rsidP="00744D72">
      <w:pPr>
        <w:rPr>
          <w:rFonts w:ascii="Times New Roman" w:eastAsia="Times New Roman" w:hAnsi="Times New Roman" w:cs="Times New Roman"/>
          <w:sz w:val="24"/>
          <w:szCs w:val="24"/>
          <w:lang w:eastAsia="ru-RU"/>
        </w:rPr>
      </w:pPr>
    </w:p>
    <w:p w:rsidR="00744D72" w:rsidRPr="00744D72" w:rsidRDefault="00744D72" w:rsidP="00744D72">
      <w:pPr>
        <w:rPr>
          <w:rFonts w:ascii="Times New Roman" w:eastAsia="Times New Roman" w:hAnsi="Times New Roman" w:cs="Times New Roman"/>
          <w:sz w:val="24"/>
          <w:szCs w:val="24"/>
          <w:lang w:eastAsia="ru-RU"/>
        </w:rPr>
      </w:pPr>
    </w:p>
    <w:p w:rsidR="00744D72" w:rsidRDefault="00744D72" w:rsidP="00744D72">
      <w:pPr>
        <w:rPr>
          <w:rFonts w:ascii="Times New Roman" w:eastAsia="Times New Roman" w:hAnsi="Times New Roman" w:cs="Times New Roman"/>
          <w:sz w:val="24"/>
          <w:szCs w:val="24"/>
          <w:lang w:eastAsia="ru-RU"/>
        </w:rPr>
      </w:pPr>
    </w:p>
    <w:p w:rsidR="00744D72" w:rsidRPr="009B2B6B" w:rsidRDefault="00744D72" w:rsidP="00744D72">
      <w:pPr>
        <w:pStyle w:val="a4"/>
        <w:shd w:val="clear" w:color="auto" w:fill="FFFFFF"/>
        <w:spacing w:after="150"/>
        <w:rPr>
          <w:rFonts w:eastAsia="Times New Roman"/>
          <w:color w:val="000000"/>
          <w:sz w:val="28"/>
          <w:szCs w:val="28"/>
          <w:lang w:eastAsia="ru-RU"/>
        </w:rPr>
      </w:pPr>
      <w:r>
        <w:rPr>
          <w:rFonts w:eastAsia="Times New Roman"/>
          <w:lang w:eastAsia="ru-RU"/>
        </w:rPr>
        <w:tab/>
      </w:r>
      <w:r w:rsidR="00FC47F6" w:rsidRPr="009B2B6B">
        <w:rPr>
          <w:rFonts w:eastAsia="Times New Roman"/>
          <w:b/>
          <w:sz w:val="28"/>
          <w:szCs w:val="28"/>
          <w:lang w:eastAsia="ru-RU"/>
        </w:rPr>
        <w:t>Т</w:t>
      </w:r>
      <w:r w:rsidRPr="009B2B6B">
        <w:rPr>
          <w:rFonts w:eastAsia="Times New Roman"/>
          <w:b/>
          <w:bCs/>
          <w:color w:val="000000"/>
          <w:sz w:val="28"/>
          <w:szCs w:val="28"/>
          <w:lang w:eastAsia="ru-RU"/>
        </w:rPr>
        <w:t>ема: «</w:t>
      </w:r>
      <w:r w:rsidR="00FC47F6" w:rsidRPr="009B2B6B">
        <w:rPr>
          <w:rFonts w:eastAsia="Times New Roman"/>
          <w:b/>
          <w:bCs/>
          <w:color w:val="000000"/>
          <w:sz w:val="28"/>
          <w:szCs w:val="28"/>
          <w:lang w:eastAsia="ru-RU"/>
        </w:rPr>
        <w:t>Добрым быть на свете веселей</w:t>
      </w:r>
      <w:r w:rsidRPr="009B2B6B">
        <w:rPr>
          <w:rFonts w:eastAsia="Times New Roman"/>
          <w:b/>
          <w:bCs/>
          <w:color w:val="000000"/>
          <w:sz w:val="28"/>
          <w:szCs w:val="28"/>
          <w:lang w:eastAsia="ru-RU"/>
        </w:rPr>
        <w:t>»</w:t>
      </w:r>
    </w:p>
    <w:p w:rsidR="00744D72" w:rsidRPr="00744D72" w:rsidRDefault="00744D72" w:rsidP="00744D72">
      <w:p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Цель</w:t>
      </w:r>
      <w:r w:rsidRPr="00744D72">
        <w:rPr>
          <w:rFonts w:ascii="Times New Roman" w:eastAsia="Times New Roman" w:hAnsi="Times New Roman" w:cs="Times New Roman"/>
          <w:color w:val="000000"/>
          <w:lang w:eastAsia="ru-RU"/>
        </w:rPr>
        <w:t>:</w:t>
      </w:r>
      <w:r w:rsidRPr="00744D72">
        <w:rPr>
          <w:rFonts w:ascii="Times New Roman" w:eastAsia="Times New Roman" w:hAnsi="Times New Roman" w:cs="Times New Roman"/>
          <w:i/>
          <w:iCs/>
          <w:color w:val="000000"/>
          <w:lang w:eastAsia="ru-RU"/>
        </w:rPr>
        <w:t> </w:t>
      </w:r>
      <w:r w:rsidRPr="00744D72">
        <w:rPr>
          <w:rFonts w:ascii="Times New Roman" w:eastAsia="Times New Roman" w:hAnsi="Times New Roman" w:cs="Times New Roman"/>
          <w:color w:val="000000"/>
          <w:lang w:eastAsia="ru-RU"/>
        </w:rPr>
        <w:t>воспитывать нравственность, доброжелательное отношение к другим людям, понимание общечеловеческих ценностей.</w:t>
      </w:r>
    </w:p>
    <w:p w:rsidR="00744D72" w:rsidRPr="00744D72" w:rsidRDefault="00744D72" w:rsidP="00744D72">
      <w:p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Задачи приоритетной образовательной области «Речевое развитие»:</w:t>
      </w:r>
    </w:p>
    <w:p w:rsidR="00744D72" w:rsidRPr="00744D72" w:rsidRDefault="00744D72" w:rsidP="00744D72">
      <w:pPr>
        <w:numPr>
          <w:ilvl w:val="0"/>
          <w:numId w:val="9"/>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продолжать учить детей внимательно слушать литературно-художественное произведение, в частности на морально-этическую тему;</w:t>
      </w:r>
    </w:p>
    <w:p w:rsidR="00744D72" w:rsidRPr="00744D72" w:rsidRDefault="00744D72" w:rsidP="00744D72">
      <w:pPr>
        <w:numPr>
          <w:ilvl w:val="0"/>
          <w:numId w:val="9"/>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развивать диалогическую речь, умение активно поддерживать беседу;</w:t>
      </w:r>
    </w:p>
    <w:p w:rsidR="00744D72" w:rsidRPr="00744D72" w:rsidRDefault="00744D72" w:rsidP="00744D72">
      <w:pPr>
        <w:numPr>
          <w:ilvl w:val="0"/>
          <w:numId w:val="9"/>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совершенствовать умение воспитанников обобщать услышанное и выражать собственное мнение, отстаивать свою точку зрения;</w:t>
      </w:r>
    </w:p>
    <w:p w:rsidR="00744D72" w:rsidRPr="00744D72" w:rsidRDefault="00744D72" w:rsidP="00744D72">
      <w:pPr>
        <w:numPr>
          <w:ilvl w:val="0"/>
          <w:numId w:val="9"/>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развивать логическое мышление, воображение, способность выражать свои чувства и эмоции мимикой и действиями;</w:t>
      </w:r>
    </w:p>
    <w:p w:rsidR="00744D72" w:rsidRPr="00744D72" w:rsidRDefault="00744D72" w:rsidP="00744D72">
      <w:pPr>
        <w:numPr>
          <w:ilvl w:val="0"/>
          <w:numId w:val="9"/>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закреплять пословицы и поговорки о доброте;</w:t>
      </w:r>
    </w:p>
    <w:p w:rsidR="00744D72" w:rsidRPr="00744D72" w:rsidRDefault="00744D72" w:rsidP="00744D72">
      <w:pPr>
        <w:numPr>
          <w:ilvl w:val="0"/>
          <w:numId w:val="9"/>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пополнять активный словарь детей словами – названиями чувств, меры приверженности к тому или другому человеку, объекту природы, явлению и тому подобное;</w:t>
      </w:r>
    </w:p>
    <w:p w:rsidR="00744D72" w:rsidRPr="00744D72" w:rsidRDefault="00744D72" w:rsidP="00744D72">
      <w:pPr>
        <w:numPr>
          <w:ilvl w:val="0"/>
          <w:numId w:val="9"/>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активизировать употребление слов, которые обозначают характер, положительные и отрицательные черты человека, учить детей пересказывать их содержание.</w:t>
      </w:r>
    </w:p>
    <w:p w:rsidR="00744D72" w:rsidRPr="00744D72" w:rsidRDefault="00744D72" w:rsidP="00744D72">
      <w:p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Задачи образовательной области в интеграции:</w:t>
      </w:r>
    </w:p>
    <w:p w:rsidR="00744D72" w:rsidRPr="00744D72" w:rsidRDefault="00744D72" w:rsidP="00744D72">
      <w:pPr>
        <w:numPr>
          <w:ilvl w:val="0"/>
          <w:numId w:val="10"/>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углублять представления о моральных качествах человека;</w:t>
      </w:r>
    </w:p>
    <w:p w:rsidR="00744D72" w:rsidRPr="00744D72" w:rsidRDefault="00744D72" w:rsidP="00744D72">
      <w:pPr>
        <w:numPr>
          <w:ilvl w:val="0"/>
          <w:numId w:val="10"/>
        </w:numPr>
        <w:shd w:val="clear" w:color="auto" w:fill="FFFFFF"/>
        <w:spacing w:after="150" w:line="240" w:lineRule="auto"/>
        <w:rPr>
          <w:rFonts w:ascii="Times New Roman" w:eastAsia="Times New Roman" w:hAnsi="Times New Roman" w:cs="Times New Roman"/>
          <w:color w:val="000000"/>
          <w:lang w:eastAsia="ru-RU"/>
        </w:rPr>
      </w:pPr>
      <w:proofErr w:type="gramStart"/>
      <w:r w:rsidRPr="00744D72">
        <w:rPr>
          <w:rFonts w:ascii="Times New Roman" w:eastAsia="Times New Roman" w:hAnsi="Times New Roman" w:cs="Times New Roman"/>
          <w:color w:val="000000"/>
          <w:lang w:eastAsia="ru-RU"/>
        </w:rPr>
        <w:t>учить самостоятельно объективно оценивать</w:t>
      </w:r>
      <w:proofErr w:type="gramEnd"/>
      <w:r w:rsidRPr="00744D72">
        <w:rPr>
          <w:rFonts w:ascii="Times New Roman" w:eastAsia="Times New Roman" w:hAnsi="Times New Roman" w:cs="Times New Roman"/>
          <w:color w:val="000000"/>
          <w:lang w:eastAsia="ru-RU"/>
        </w:rPr>
        <w:t xml:space="preserve"> поступки, вносить коррективы;</w:t>
      </w:r>
    </w:p>
    <w:p w:rsidR="00744D72" w:rsidRPr="00744D72" w:rsidRDefault="00744D72" w:rsidP="00744D72">
      <w:pPr>
        <w:numPr>
          <w:ilvl w:val="0"/>
          <w:numId w:val="10"/>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формировать умение прислушиваться к мнению и желанию окружающих;</w:t>
      </w:r>
    </w:p>
    <w:p w:rsidR="00744D72" w:rsidRPr="00744D72" w:rsidRDefault="00744D72" w:rsidP="00744D72">
      <w:pPr>
        <w:numPr>
          <w:ilvl w:val="0"/>
          <w:numId w:val="10"/>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уточнить знания дошкольников о внутреннем мире человека;</w:t>
      </w:r>
    </w:p>
    <w:p w:rsidR="00744D72" w:rsidRPr="00744D72" w:rsidRDefault="00744D72" w:rsidP="00744D72">
      <w:pPr>
        <w:numPr>
          <w:ilvl w:val="0"/>
          <w:numId w:val="11"/>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 xml:space="preserve">воспитывать интерес к музыке, приучать </w:t>
      </w:r>
      <w:proofErr w:type="gramStart"/>
      <w:r w:rsidRPr="00744D72">
        <w:rPr>
          <w:rFonts w:ascii="Times New Roman" w:eastAsia="Times New Roman" w:hAnsi="Times New Roman" w:cs="Times New Roman"/>
          <w:color w:val="000000"/>
          <w:lang w:eastAsia="ru-RU"/>
        </w:rPr>
        <w:t>эмоционально</w:t>
      </w:r>
      <w:proofErr w:type="gramEnd"/>
      <w:r w:rsidRPr="00744D72">
        <w:rPr>
          <w:rFonts w:ascii="Times New Roman" w:eastAsia="Times New Roman" w:hAnsi="Times New Roman" w:cs="Times New Roman"/>
          <w:color w:val="000000"/>
          <w:lang w:eastAsia="ru-RU"/>
        </w:rPr>
        <w:t xml:space="preserve"> откликаться на музыку.</w:t>
      </w:r>
    </w:p>
    <w:p w:rsidR="00744D72" w:rsidRPr="00744D72" w:rsidRDefault="00744D72" w:rsidP="00744D72">
      <w:p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Предпосылки учебной деятельности:</w:t>
      </w:r>
    </w:p>
    <w:p w:rsidR="00744D72" w:rsidRPr="00744D72" w:rsidRDefault="00744D72" w:rsidP="00744D72">
      <w:pPr>
        <w:numPr>
          <w:ilvl w:val="0"/>
          <w:numId w:val="12"/>
        </w:num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lastRenderedPageBreak/>
        <w:t>учить прислушиваться к своим чувствам, воле, эмоциям, понимать общечеловеческие ценности.</w:t>
      </w:r>
    </w:p>
    <w:p w:rsidR="00744D72" w:rsidRPr="00744D72" w:rsidRDefault="00744D72" w:rsidP="00744D72">
      <w:p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Оборудование для педагога:</w:t>
      </w:r>
      <w:r w:rsidRPr="00744D72">
        <w:rPr>
          <w:rFonts w:ascii="Times New Roman" w:eastAsia="Times New Roman" w:hAnsi="Times New Roman" w:cs="Times New Roman"/>
          <w:color w:val="000000"/>
          <w:lang w:eastAsia="ru-RU"/>
        </w:rPr>
        <w:t> аудиозапись литовской народной мелодии в обработке Т.Ломовой; текст рассказа В.Сухомлинского «Как Серёжа научился жалеть», иллюстрации к рассказу.</w:t>
      </w:r>
    </w:p>
    <w:p w:rsidR="00744D72" w:rsidRPr="00744D72" w:rsidRDefault="00744D72" w:rsidP="00A11E04">
      <w:pPr>
        <w:shd w:val="clear" w:color="auto" w:fill="FFFFFF"/>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Оборудование для детей:</w:t>
      </w:r>
      <w:r w:rsidRPr="00744D72">
        <w:rPr>
          <w:rFonts w:ascii="Times New Roman" w:eastAsia="Times New Roman" w:hAnsi="Times New Roman" w:cs="Times New Roman"/>
          <w:color w:val="000000"/>
          <w:lang w:eastAsia="ru-RU"/>
        </w:rPr>
        <w:t> карточки с изображением животных.</w:t>
      </w:r>
    </w:p>
    <w:p w:rsidR="00744D72" w:rsidRPr="00744D72" w:rsidRDefault="00744D72" w:rsidP="00A11E04">
      <w:pPr>
        <w:shd w:val="clear" w:color="auto" w:fill="FFFFFF"/>
        <w:spacing w:after="150" w:line="240" w:lineRule="auto"/>
        <w:jc w:val="center"/>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Технологическая карта</w:t>
      </w:r>
    </w:p>
    <w:tbl>
      <w:tblPr>
        <w:tblW w:w="11475" w:type="dxa"/>
        <w:shd w:val="clear" w:color="auto" w:fill="FFFFFF"/>
        <w:tblLayout w:type="fixed"/>
        <w:tblCellMar>
          <w:top w:w="105" w:type="dxa"/>
          <w:left w:w="105" w:type="dxa"/>
          <w:bottom w:w="105" w:type="dxa"/>
          <w:right w:w="105" w:type="dxa"/>
        </w:tblCellMar>
        <w:tblLook w:val="04A0"/>
      </w:tblPr>
      <w:tblGrid>
        <w:gridCol w:w="966"/>
        <w:gridCol w:w="4536"/>
        <w:gridCol w:w="850"/>
        <w:gridCol w:w="5123"/>
      </w:tblGrid>
      <w:tr w:rsidR="00744D72" w:rsidRPr="00744D72" w:rsidTr="00FC47F6">
        <w:tc>
          <w:tcPr>
            <w:tcW w:w="96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744D72" w:rsidRPr="00744D72" w:rsidRDefault="00744D72" w:rsidP="00744D72">
            <w:pPr>
              <w:spacing w:after="150" w:line="240" w:lineRule="auto"/>
              <w:jc w:val="center"/>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Этапы ООД</w:t>
            </w: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744D72" w:rsidRPr="00744D72" w:rsidRDefault="00744D72" w:rsidP="00744D72">
            <w:pPr>
              <w:spacing w:after="150" w:line="240" w:lineRule="auto"/>
              <w:jc w:val="center"/>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Содержание деятельности педагога</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vAlign w:val="center"/>
            <w:hideMark/>
          </w:tcPr>
          <w:p w:rsidR="00744D72" w:rsidRPr="00744D72" w:rsidRDefault="00744D72" w:rsidP="00744D72">
            <w:pPr>
              <w:spacing w:after="150" w:line="240" w:lineRule="auto"/>
              <w:jc w:val="center"/>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Содержание деятельности воспитанников</w:t>
            </w:r>
          </w:p>
        </w:tc>
        <w:tc>
          <w:tcPr>
            <w:tcW w:w="512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jc w:val="center"/>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Ожидаемые результаты</w:t>
            </w:r>
          </w:p>
        </w:tc>
      </w:tr>
      <w:tr w:rsidR="00744D72" w:rsidRPr="00744D72" w:rsidTr="00FC47F6">
        <w:tc>
          <w:tcPr>
            <w:tcW w:w="96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Вводный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(мотивационный)</w:t>
            </w: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Дружит солнце с ветерком, а роса с травою.</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Дружит бабочка с цветком.</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Дружим мы с тобою.</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Разделить всё пополам мы с друзьями рады.</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Только ссориться никогда не надо!</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-Ребята, возьмите друг друга за руки и закройте глаза. Передадим тепло своей души друг другу. Я желаю вам здоровья, мудрости, тепла, отличного настроения, уважения друг к другу. Я всех вас очень люблю.</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На нашей планете живёт очень много людей. Все они разные: и внешностью, и характером.</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 xml:space="preserve">Сегодня мы будем говорить о человеческих чувствах – к самому себе и, главное, к другим, тем, которые рядом. Сейчас я прочитаю рассказ про маленького мальчика, </w:t>
            </w:r>
            <w:proofErr w:type="gramStart"/>
            <w:r w:rsidRPr="00744D72">
              <w:rPr>
                <w:rFonts w:ascii="Times New Roman" w:eastAsia="Times New Roman" w:hAnsi="Times New Roman" w:cs="Times New Roman"/>
                <w:color w:val="000000"/>
                <w:lang w:eastAsia="ru-RU"/>
              </w:rPr>
              <w:t>который</w:t>
            </w:r>
            <w:proofErr w:type="gramEnd"/>
            <w:r w:rsidRPr="00744D72">
              <w:rPr>
                <w:rFonts w:ascii="Times New Roman" w:eastAsia="Times New Roman" w:hAnsi="Times New Roman" w:cs="Times New Roman"/>
                <w:color w:val="000000"/>
                <w:lang w:eastAsia="ru-RU"/>
              </w:rPr>
              <w:t xml:space="preserve"> как и вы, только познаёт мир, учится понимать что такое добро, а что такое зло, что -- красиво, а что — отвратительно, что – хорошо, а что – плохо.</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Берут друг друга за руки</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tc>
        <w:tc>
          <w:tcPr>
            <w:tcW w:w="512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Дети внимательно слушали.</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Выполняли действия</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У детей возник интерес</w:t>
            </w:r>
          </w:p>
        </w:tc>
      </w:tr>
      <w:tr w:rsidR="00744D72" w:rsidRPr="00744D72" w:rsidTr="00FC47F6">
        <w:trPr>
          <w:trHeight w:val="1119"/>
        </w:trPr>
        <w:tc>
          <w:tcPr>
            <w:tcW w:w="96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Основной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Читает рассказ В.Сухомлинского «Как Серёжа научился жалеть».</w:t>
            </w:r>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Вот такая история произошла с мальчиком. Взволновал вас этот рассказ?</w:t>
            </w:r>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Что, именно, вас заставило переживать?</w:t>
            </w:r>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Что почувствовал Серёжа, когда узнал о беде девочки?</w:t>
            </w:r>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lastRenderedPageBreak/>
              <w:t>Что чувствовал мальчик потом, когда проснулся в темноте ночью?</w:t>
            </w:r>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Какое чувство охватило сердце Серёжи, когда он вспоминал девочку, которая находится в темноте всегда? (мальчику стало очень жалко девочку, он ощутил сочувствие, сострадание, жалость)</w:t>
            </w:r>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proofErr w:type="gramStart"/>
            <w:r w:rsidRPr="00744D72">
              <w:rPr>
                <w:rFonts w:ascii="Times New Roman" w:eastAsia="Times New Roman" w:hAnsi="Times New Roman" w:cs="Times New Roman"/>
                <w:color w:val="000000"/>
                <w:lang w:eastAsia="ru-RU"/>
              </w:rPr>
              <w:t>Как вы думаете, что сказал Сергей девочке, когда встретился с ней следующий раз?)</w:t>
            </w:r>
            <w:proofErr w:type="gramEnd"/>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Какие черты характера, на ваш взгляд, присуще мальчику? (доброта, искренность, сострадание)</w:t>
            </w:r>
          </w:p>
          <w:p w:rsidR="00744D72" w:rsidRPr="00744D72" w:rsidRDefault="00744D72" w:rsidP="00744D72">
            <w:pPr>
              <w:numPr>
                <w:ilvl w:val="0"/>
                <w:numId w:val="13"/>
              </w:numPr>
              <w:spacing w:after="150" w:line="240" w:lineRule="auto"/>
              <w:rPr>
                <w:rFonts w:ascii="Times New Roman" w:eastAsia="Times New Roman" w:hAnsi="Times New Roman" w:cs="Times New Roman"/>
                <w:color w:val="000000"/>
                <w:lang w:eastAsia="ru-RU"/>
              </w:rPr>
            </w:pPr>
            <w:proofErr w:type="gramStart"/>
            <w:r w:rsidRPr="00744D72">
              <w:rPr>
                <w:rFonts w:ascii="Times New Roman" w:eastAsia="Times New Roman" w:hAnsi="Times New Roman" w:cs="Times New Roman"/>
                <w:color w:val="000000"/>
                <w:lang w:eastAsia="ru-RU"/>
              </w:rPr>
              <w:t>А что значит быть добрым? (понимать близких и чужих, помогать, заботиться о других, отдавать тепло своё другим</w:t>
            </w:r>
            <w:r w:rsidR="00FC47F6">
              <w:rPr>
                <w:rFonts w:ascii="Times New Roman" w:eastAsia="Times New Roman" w:hAnsi="Times New Roman" w:cs="Times New Roman"/>
                <w:color w:val="000000"/>
                <w:lang w:eastAsia="ru-RU"/>
              </w:rPr>
              <w:t>)</w:t>
            </w:r>
            <w:proofErr w:type="gramEnd"/>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А теперь вспомните, пожалуйста, пословицы и поговорки о доброте.</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Про доброе дело говори смело.</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Доброе слово, как день весны.</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Доброе слово лечит, а злое калечит.</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Не одежда красит человека, а его добрые дела.</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 xml:space="preserve">Учись </w:t>
            </w:r>
            <w:proofErr w:type="gramStart"/>
            <w:r w:rsidRPr="00744D72">
              <w:rPr>
                <w:rFonts w:ascii="Times New Roman" w:eastAsia="Times New Roman" w:hAnsi="Times New Roman" w:cs="Times New Roman"/>
                <w:color w:val="000000"/>
                <w:lang w:eastAsia="ru-RU"/>
              </w:rPr>
              <w:t>доброму</w:t>
            </w:r>
            <w:proofErr w:type="gramEnd"/>
            <w:r w:rsidRPr="00744D72">
              <w:rPr>
                <w:rFonts w:ascii="Times New Roman" w:eastAsia="Times New Roman" w:hAnsi="Times New Roman" w:cs="Times New Roman"/>
                <w:color w:val="000000"/>
                <w:lang w:eastAsia="ru-RU"/>
              </w:rPr>
              <w:t xml:space="preserve"> — худое на ум не пойдёт.</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Делай добро — добро и будет.</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Жизнь дана на добрые дела.</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Доброта без разума пуста.</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Добро всегда побеждает зло.</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Считается, ребята, что теми или другими чертами характера человека обладают некоторые животные.</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Дидактическая игра «Животное и его характер»</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i/>
                <w:iCs/>
                <w:color w:val="000000"/>
                <w:lang w:eastAsia="ru-RU"/>
              </w:rPr>
              <w:t>Педагог показывает картинку, на которой изображено животное и просит воспитанников подобрать и назвать слова—качества, которые характеризуют данного животного.</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Лисица какая? (Хитрая, льстивая, лукавая, коварная)</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Заяц какой? (Пугливый, робкий, трусливый)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lastRenderedPageBreak/>
              <w:t>Осёл какой? (Упрямый, глупый)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Волк какой? (Простоватый, злой, хищный)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Собака какая? (</w:t>
            </w:r>
            <w:proofErr w:type="gramStart"/>
            <w:r w:rsidRPr="00744D72">
              <w:rPr>
                <w:rFonts w:ascii="Times New Roman" w:eastAsia="Times New Roman" w:hAnsi="Times New Roman" w:cs="Times New Roman"/>
                <w:color w:val="000000"/>
                <w:lang w:eastAsia="ru-RU"/>
              </w:rPr>
              <w:t>Верная</w:t>
            </w:r>
            <w:proofErr w:type="gramEnd"/>
            <w:r w:rsidRPr="00744D72">
              <w:rPr>
                <w:rFonts w:ascii="Times New Roman" w:eastAsia="Times New Roman" w:hAnsi="Times New Roman" w:cs="Times New Roman"/>
                <w:color w:val="000000"/>
                <w:lang w:eastAsia="ru-RU"/>
              </w:rPr>
              <w:t>, преданная, добрая к хозяину и злая к плохим людям)</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i/>
                <w:iCs/>
                <w:color w:val="000000"/>
                <w:lang w:eastAsia="ru-RU"/>
              </w:rPr>
              <w:t>Если дети затрудняются, воспитатель помогает им, они чётко и выразительно повторяют названия черт характера.</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Динамическая пауза «Такие разные животные»</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Ребята, предлагаю вам пофантазировать и представить себя тем или другим животным.</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Вот бежит лиса, кого же обхитрит она?</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Хищный волк бредёт лесами, злобно клацает зубами.</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Зайчишка трусится в кустах, потому что напал на него страх.</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Дидактическая игра «Что я чувствую»</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i/>
                <w:iCs/>
                <w:color w:val="000000"/>
                <w:lang w:eastAsia="ru-RU"/>
              </w:rPr>
              <w:t>Педагог собирает вокруг себя ребят и предлагает подумать и логически продолжить предложение.</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Мне страшно когда…</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Я очень люблю…</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Я удивляюсь, если...</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Я переживаю о том, что…</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Мне не нравятся люди…</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Мне хорошо когда…</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 </w:t>
            </w:r>
            <w:r w:rsidRPr="00744D72">
              <w:rPr>
                <w:rFonts w:ascii="Times New Roman" w:eastAsia="Times New Roman" w:hAnsi="Times New Roman" w:cs="Times New Roman"/>
                <w:color w:val="000000"/>
                <w:lang w:eastAsia="ru-RU"/>
              </w:rPr>
              <w:t>Молодцы, вы хорошо про всё рассказали.</w:t>
            </w:r>
          </w:p>
          <w:p w:rsidR="00744D72" w:rsidRDefault="00744D72" w:rsidP="00744D72">
            <w:pPr>
              <w:spacing w:after="150" w:line="240" w:lineRule="auto"/>
              <w:rPr>
                <w:rFonts w:ascii="Times New Roman" w:eastAsia="Times New Roman" w:hAnsi="Times New Roman" w:cs="Times New Roman"/>
                <w:color w:val="000000"/>
                <w:lang w:eastAsia="ru-RU"/>
              </w:rPr>
            </w:pPr>
          </w:p>
          <w:p w:rsidR="00A11E04" w:rsidRDefault="00A11E04" w:rsidP="00744D72">
            <w:pPr>
              <w:spacing w:after="150" w:line="240" w:lineRule="auto"/>
              <w:rPr>
                <w:rFonts w:ascii="Times New Roman" w:eastAsia="Times New Roman" w:hAnsi="Times New Roman" w:cs="Times New Roman"/>
                <w:color w:val="000000"/>
                <w:lang w:eastAsia="ru-RU"/>
              </w:rPr>
            </w:pPr>
          </w:p>
          <w:p w:rsidR="00A11E04" w:rsidRDefault="00A11E04" w:rsidP="00744D72">
            <w:pPr>
              <w:spacing w:after="150" w:line="240" w:lineRule="auto"/>
              <w:rPr>
                <w:rFonts w:ascii="Times New Roman" w:eastAsia="Times New Roman" w:hAnsi="Times New Roman" w:cs="Times New Roman"/>
                <w:color w:val="000000"/>
                <w:lang w:eastAsia="ru-RU"/>
              </w:rPr>
            </w:pPr>
          </w:p>
          <w:p w:rsidR="00A11E04" w:rsidRDefault="00A11E04" w:rsidP="00744D72">
            <w:pPr>
              <w:spacing w:after="150" w:line="240" w:lineRule="auto"/>
              <w:rPr>
                <w:rFonts w:ascii="Times New Roman" w:eastAsia="Times New Roman" w:hAnsi="Times New Roman" w:cs="Times New Roman"/>
                <w:color w:val="000000"/>
                <w:lang w:eastAsia="ru-RU"/>
              </w:rPr>
            </w:pPr>
          </w:p>
          <w:p w:rsidR="00A11E04" w:rsidRPr="00744D72" w:rsidRDefault="00A11E04"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i/>
                <w:iCs/>
                <w:color w:val="000000"/>
                <w:lang w:eastAsia="ru-RU"/>
              </w:rPr>
              <w:t>Звучит литовская народная мелодия в обработке Т.Ломовой.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 </w:t>
            </w:r>
            <w:r w:rsidRPr="00744D72">
              <w:rPr>
                <w:rFonts w:ascii="Times New Roman" w:eastAsia="Times New Roman" w:hAnsi="Times New Roman" w:cs="Times New Roman"/>
                <w:color w:val="000000"/>
                <w:lang w:eastAsia="ru-RU"/>
              </w:rPr>
              <w:t>Ребята, слышите, звучит музыка? Как вы думаете, какая по характеру эта мелодия? (весёлая, радостная, задорная)</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Ответы детей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Ответы детей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Ответы детей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Дети движениями и мимикой имитировали поведение соответствующих животных</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Дети подходят к воспитателю</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Ответы детей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Слушают музыку</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Ответы детей</w:t>
            </w:r>
          </w:p>
        </w:tc>
        <w:tc>
          <w:tcPr>
            <w:tcW w:w="512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lastRenderedPageBreak/>
              <w:t>Дети внимательно слушали произведение, испытывали сочувствие</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Дети размышляли, высказывали свою точку зрения, расширили представления о моральных качествах.</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Вспомнили и рассказали ранее изученные пословицы и поговорки</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Рассмотрели изображение животного, перечислили характерные особенности, используя прилагательные</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 xml:space="preserve">Воображали себя животным. Сняли усталость, </w:t>
            </w:r>
            <w:r w:rsidRPr="00744D72">
              <w:rPr>
                <w:rFonts w:ascii="Times New Roman" w:eastAsia="Times New Roman" w:hAnsi="Times New Roman" w:cs="Times New Roman"/>
                <w:color w:val="000000"/>
                <w:lang w:eastAsia="ru-RU"/>
              </w:rPr>
              <w:lastRenderedPageBreak/>
              <w:t>получили эмоциональный заряд.</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Дети логически мыслили, завершали начатое педагогом предложение, используя личные впечатления и ранее приобретённый опыт.</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Делились своим впечатлением. Поднялся эмоциональный настрой</w:t>
            </w:r>
            <w:r w:rsidR="009B2B6B">
              <w:rPr>
                <w:rFonts w:ascii="Times New Roman" w:eastAsia="Times New Roman" w:hAnsi="Times New Roman" w:cs="Times New Roman"/>
                <w:color w:val="000000"/>
                <w:lang w:eastAsia="ru-RU"/>
              </w:rPr>
              <w:t>.</w:t>
            </w:r>
          </w:p>
        </w:tc>
      </w:tr>
      <w:tr w:rsidR="00744D72" w:rsidRPr="00744D72" w:rsidTr="00FC47F6">
        <w:tc>
          <w:tcPr>
            <w:tcW w:w="96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lastRenderedPageBreak/>
              <w:t>Заключительный</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(Рефлексивный)</w:t>
            </w:r>
          </w:p>
        </w:tc>
        <w:tc>
          <w:tcPr>
            <w:tcW w:w="453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Очень здорово, что в нашем детском саду дети добрые, дружные и весёлые.</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Ребята, помните, что всё в мире начинается с добра. Спешите делать добро!</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Давайте веселиться, будем танцевать.</w:t>
            </w:r>
          </w:p>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b/>
                <w:bCs/>
                <w:color w:val="000000"/>
                <w:lang w:eastAsia="ru-RU"/>
              </w:rPr>
              <w:t>Танец «Весёлые дети».</w:t>
            </w:r>
          </w:p>
        </w:tc>
        <w:tc>
          <w:tcPr>
            <w:tcW w:w="85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Дети выполняют танец парами.</w:t>
            </w:r>
          </w:p>
          <w:p w:rsidR="00744D72" w:rsidRPr="00744D72" w:rsidRDefault="00744D72" w:rsidP="00744D72">
            <w:pPr>
              <w:spacing w:after="150" w:line="240" w:lineRule="auto"/>
              <w:rPr>
                <w:rFonts w:ascii="Times New Roman" w:eastAsia="Times New Roman" w:hAnsi="Times New Roman" w:cs="Times New Roman"/>
                <w:color w:val="000000"/>
                <w:lang w:eastAsia="ru-RU"/>
              </w:rPr>
            </w:pPr>
          </w:p>
        </w:tc>
        <w:tc>
          <w:tcPr>
            <w:tcW w:w="5123"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744D72" w:rsidRPr="00744D72" w:rsidRDefault="00744D72" w:rsidP="00744D72">
            <w:pPr>
              <w:spacing w:after="150" w:line="240" w:lineRule="auto"/>
              <w:rPr>
                <w:rFonts w:ascii="Times New Roman" w:eastAsia="Times New Roman" w:hAnsi="Times New Roman" w:cs="Times New Roman"/>
                <w:color w:val="000000"/>
                <w:lang w:eastAsia="ru-RU"/>
              </w:rPr>
            </w:pPr>
            <w:r w:rsidRPr="00744D72">
              <w:rPr>
                <w:rFonts w:ascii="Times New Roman" w:eastAsia="Times New Roman" w:hAnsi="Times New Roman" w:cs="Times New Roman"/>
                <w:color w:val="000000"/>
                <w:lang w:eastAsia="ru-RU"/>
              </w:rPr>
              <w:t>Эмоционально откликаясь на музыку, выполнили движения танца</w:t>
            </w:r>
          </w:p>
        </w:tc>
      </w:tr>
    </w:tbl>
    <w:p w:rsidR="00744D72" w:rsidRPr="00744D72" w:rsidRDefault="00744D72" w:rsidP="00744D72">
      <w:pPr>
        <w:shd w:val="clear" w:color="auto" w:fill="FFFFFF"/>
        <w:spacing w:after="150" w:line="240" w:lineRule="auto"/>
        <w:rPr>
          <w:rFonts w:ascii="Times New Roman" w:eastAsia="Times New Roman" w:hAnsi="Times New Roman" w:cs="Times New Roman"/>
          <w:color w:val="000000"/>
          <w:lang w:eastAsia="ru-RU"/>
        </w:rPr>
      </w:pPr>
    </w:p>
    <w:p w:rsidR="00744D72" w:rsidRDefault="002A450E" w:rsidP="00744D72">
      <w:pPr>
        <w:tabs>
          <w:tab w:val="left" w:pos="1485"/>
        </w:tabs>
        <w:rPr>
          <w:rFonts w:ascii="Times New Roman" w:eastAsia="Times New Roman" w:hAnsi="Times New Roman" w:cs="Times New Roman"/>
          <w:lang w:eastAsia="ru-RU"/>
        </w:rPr>
      </w:pPr>
      <w:r>
        <w:rPr>
          <w:rFonts w:ascii="Times New Roman" w:eastAsia="Times New Roman" w:hAnsi="Times New Roman" w:cs="Times New Roman"/>
          <w:noProof/>
          <w:lang w:eastAsia="ru-RU"/>
        </w:rPr>
        <w:drawing>
          <wp:inline distT="0" distB="0" distL="0" distR="0">
            <wp:extent cx="2442428" cy="3454400"/>
            <wp:effectExtent l="0" t="0" r="0" b="0"/>
            <wp:docPr id="3" name="Рисунок 2" descr="C:\Users\Лена\Downloads\Свидетельство Конспект  развлечения  «Подарки святого Николая» для детей средней группы групп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Лена\Downloads\Свидетельство Конспект  развлечения  «Подарки святого Николая» для детей средней группы группы.png"/>
                    <pic:cNvPicPr>
                      <a:picLocks noChangeAspect="1" noChangeArrowheads="1"/>
                    </pic:cNvPicPr>
                  </pic:nvPicPr>
                  <pic:blipFill>
                    <a:blip r:embed="rId11" cstate="print"/>
                    <a:srcRect/>
                    <a:stretch>
                      <a:fillRect/>
                    </a:stretch>
                  </pic:blipFill>
                  <pic:spPr bwMode="auto">
                    <a:xfrm>
                      <a:off x="0" y="0"/>
                      <a:ext cx="2447596" cy="3461709"/>
                    </a:xfrm>
                    <a:prstGeom prst="rect">
                      <a:avLst/>
                    </a:prstGeom>
                    <a:noFill/>
                    <a:ln w="9525">
                      <a:noFill/>
                      <a:miter lim="800000"/>
                      <a:headEnd/>
                      <a:tailEnd/>
                    </a:ln>
                  </pic:spPr>
                </pic:pic>
              </a:graphicData>
            </a:graphic>
          </wp:inline>
        </w:drawing>
      </w:r>
    </w:p>
    <w:p w:rsidR="00263542" w:rsidRDefault="00263542" w:rsidP="00744D72">
      <w:pPr>
        <w:tabs>
          <w:tab w:val="left" w:pos="1485"/>
        </w:tabs>
        <w:rPr>
          <w:rFonts w:ascii="Times New Roman" w:eastAsia="Times New Roman" w:hAnsi="Times New Roman" w:cs="Times New Roman"/>
          <w:lang w:eastAsia="ru-RU"/>
        </w:rPr>
      </w:pPr>
    </w:p>
    <w:p w:rsidR="00263542" w:rsidRPr="00263542" w:rsidRDefault="00263542" w:rsidP="00263542">
      <w:pPr>
        <w:spacing w:after="0" w:line="240" w:lineRule="auto"/>
        <w:ind w:firstLine="709"/>
        <w:jc w:val="both"/>
        <w:rPr>
          <w:rFonts w:ascii="Times New Roman" w:eastAsia="Times New Roman" w:hAnsi="Times New Roman" w:cs="Times New Roman"/>
          <w:sz w:val="28"/>
          <w:szCs w:val="28"/>
          <w:lang w:eastAsia="ru-RU"/>
        </w:rPr>
      </w:pPr>
      <w:r w:rsidRPr="00263542">
        <w:rPr>
          <w:rFonts w:ascii="Times New Roman" w:eastAsia="Times New Roman" w:hAnsi="Times New Roman" w:cs="Times New Roman"/>
          <w:b/>
          <w:bCs/>
          <w:color w:val="252525"/>
          <w:sz w:val="28"/>
          <w:szCs w:val="28"/>
          <w:shd w:val="clear" w:color="auto" w:fill="FFFFFF"/>
          <w:lang w:eastAsia="ru-RU"/>
        </w:rPr>
        <w:t>«Подарки святого Николая»</w:t>
      </w:r>
      <w:r w:rsidRPr="00263542">
        <w:rPr>
          <w:rFonts w:ascii="Times New Roman" w:eastAsia="Times New Roman" w:hAnsi="Times New Roman" w:cs="Times New Roman"/>
          <w:color w:val="252525"/>
          <w:sz w:val="28"/>
          <w:szCs w:val="28"/>
          <w:shd w:val="clear" w:color="auto" w:fill="FFFFFF"/>
          <w:lang w:eastAsia="ru-RU"/>
        </w:rPr>
        <w:t> </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Интеграция образовательных областей:</w:t>
      </w:r>
      <w:r w:rsidRPr="00263542">
        <w:rPr>
          <w:rFonts w:ascii="Times New Roman" w:eastAsia="Times New Roman" w:hAnsi="Times New Roman" w:cs="Times New Roman"/>
          <w:color w:val="000000"/>
          <w:sz w:val="24"/>
          <w:szCs w:val="24"/>
          <w:lang w:eastAsia="ru-RU"/>
        </w:rPr>
        <w:t> «Физическое развитие», «Социально-коммуникативное развитие», «Речевое развитие».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Формы организации:</w:t>
      </w:r>
      <w:r w:rsidRPr="00263542">
        <w:rPr>
          <w:rFonts w:ascii="Times New Roman" w:eastAsia="Times New Roman" w:hAnsi="Times New Roman" w:cs="Times New Roman"/>
          <w:color w:val="000000"/>
          <w:sz w:val="24"/>
          <w:szCs w:val="24"/>
          <w:lang w:eastAsia="ru-RU"/>
        </w:rPr>
        <w:t> </w:t>
      </w:r>
      <w:proofErr w:type="gramStart"/>
      <w:r w:rsidRPr="00263542">
        <w:rPr>
          <w:rFonts w:ascii="Times New Roman" w:eastAsia="Times New Roman" w:hAnsi="Times New Roman" w:cs="Times New Roman"/>
          <w:color w:val="000000"/>
          <w:sz w:val="24"/>
          <w:szCs w:val="24"/>
          <w:lang w:eastAsia="ru-RU"/>
        </w:rPr>
        <w:t>групповая</w:t>
      </w:r>
      <w:proofErr w:type="gramEnd"/>
      <w:r w:rsidRPr="00263542">
        <w:rPr>
          <w:rFonts w:ascii="Times New Roman" w:eastAsia="Times New Roman" w:hAnsi="Times New Roman" w:cs="Times New Roman"/>
          <w:color w:val="000000"/>
          <w:sz w:val="24"/>
          <w:szCs w:val="24"/>
          <w:lang w:eastAsia="ru-RU"/>
        </w:rPr>
        <w:t>.</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Цель:</w:t>
      </w:r>
      <w:r w:rsidRPr="00263542">
        <w:rPr>
          <w:rFonts w:ascii="Times New Roman" w:eastAsia="Times New Roman" w:hAnsi="Times New Roman" w:cs="Times New Roman"/>
          <w:b/>
          <w:bCs/>
          <w:i/>
          <w:iCs/>
          <w:color w:val="000000"/>
          <w:sz w:val="24"/>
          <w:szCs w:val="24"/>
          <w:lang w:eastAsia="ru-RU"/>
        </w:rPr>
        <w:t> </w:t>
      </w:r>
      <w:r w:rsidRPr="00263542">
        <w:rPr>
          <w:rFonts w:ascii="Times New Roman" w:eastAsia="Times New Roman" w:hAnsi="Times New Roman" w:cs="Times New Roman"/>
          <w:color w:val="000000"/>
          <w:sz w:val="24"/>
          <w:szCs w:val="24"/>
          <w:lang w:eastAsia="ru-RU"/>
        </w:rPr>
        <w:t>приобщать детей к культуре русского народа.</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Образовательные задачи: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познакомить с особенностями почитания народом Святителя Николая. Закреплять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представления о зимних изменениях в природе. Учить детей замечать красоту зимнего пейзажа.</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Развивающие задачи: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развивать мышление, слуховое и зрительное внимание, творческое воображение.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Воспитательные задачи: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воспитывать уважительное, милосердное, внимательное отношение к близким, радовать близких людей подарками, быть ответственным, добрым, приходить на помощь людям.</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lastRenderedPageBreak/>
        <w:t>Художественное слово:</w:t>
      </w:r>
      <w:r w:rsidRPr="00263542">
        <w:rPr>
          <w:rFonts w:ascii="Times New Roman" w:eastAsia="Times New Roman" w:hAnsi="Times New Roman" w:cs="Times New Roman"/>
          <w:color w:val="000000"/>
          <w:sz w:val="24"/>
          <w:szCs w:val="24"/>
          <w:lang w:eastAsia="ru-RU"/>
        </w:rPr>
        <w:t> чтение стихотворений, загадок.</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Словарная работа: </w:t>
      </w:r>
      <w:r w:rsidRPr="00263542">
        <w:rPr>
          <w:rFonts w:ascii="Times New Roman" w:eastAsia="Times New Roman" w:hAnsi="Times New Roman" w:cs="Times New Roman"/>
          <w:color w:val="000000"/>
          <w:sz w:val="24"/>
          <w:szCs w:val="24"/>
          <w:lang w:eastAsia="ru-RU"/>
        </w:rPr>
        <w:t>серебристая, поздняя, искрится, замела, монеты, сладости, невидимка.</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Оборудование: </w:t>
      </w:r>
      <w:r w:rsidRPr="00263542">
        <w:rPr>
          <w:rFonts w:ascii="Times New Roman" w:eastAsia="Times New Roman" w:hAnsi="Times New Roman" w:cs="Times New Roman"/>
          <w:color w:val="000000"/>
          <w:sz w:val="24"/>
          <w:szCs w:val="24"/>
          <w:lang w:eastAsia="ru-RU"/>
        </w:rPr>
        <w:t>икона «Святитель Николай», игрушки, репродукции картин с изображением зимней природы, мешок с подарками, аудиозапись.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ХОД РАЗВЛЕЧЕНИЯ: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Воспитатель: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Все его зимой боятся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Больно может он кусаться.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Прячьте уши, щёки, нос</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Ведь на улице …</w:t>
      </w:r>
      <w:proofErr w:type="gramStart"/>
      <w:r w:rsidRPr="00263542">
        <w:rPr>
          <w:rFonts w:ascii="Times New Roman" w:eastAsia="Times New Roman" w:hAnsi="Times New Roman" w:cs="Times New Roman"/>
          <w:color w:val="000000"/>
          <w:sz w:val="24"/>
          <w:szCs w:val="24"/>
          <w:lang w:eastAsia="ru-RU"/>
        </w:rPr>
        <w:t xml:space="preserve">( </w:t>
      </w:r>
      <w:proofErr w:type="gramEnd"/>
      <w:r w:rsidRPr="00263542">
        <w:rPr>
          <w:rFonts w:ascii="Times New Roman" w:eastAsia="Times New Roman" w:hAnsi="Times New Roman" w:cs="Times New Roman"/>
          <w:color w:val="000000"/>
          <w:sz w:val="24"/>
          <w:szCs w:val="24"/>
          <w:lang w:eastAsia="ru-RU"/>
        </w:rPr>
        <w:t>мороз)</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С неба он летит зимой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Не ходи теперь босой.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Знает каждый человек</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Что всегда холодный…(снег)</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Танцуют изящное танго,</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 нарядах своих элегантных.</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Кружат без конца</w:t>
      </w:r>
      <w:proofErr w:type="gramStart"/>
      <w:r w:rsidRPr="00263542">
        <w:rPr>
          <w:rFonts w:ascii="Times New Roman" w:eastAsia="Times New Roman" w:hAnsi="Times New Roman" w:cs="Times New Roman"/>
          <w:color w:val="000000"/>
          <w:sz w:val="24"/>
          <w:szCs w:val="24"/>
          <w:lang w:eastAsia="ru-RU"/>
        </w:rPr>
        <w:t xml:space="preserve"> ,</w:t>
      </w:r>
      <w:proofErr w:type="gramEnd"/>
      <w:r w:rsidRPr="00263542">
        <w:rPr>
          <w:rFonts w:ascii="Times New Roman" w:eastAsia="Times New Roman" w:hAnsi="Times New Roman" w:cs="Times New Roman"/>
          <w:color w:val="000000"/>
          <w:sz w:val="24"/>
          <w:szCs w:val="24"/>
          <w:lang w:eastAsia="ru-RU"/>
        </w:rPr>
        <w:t xml:space="preserve"> без заминки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 морозную стужу …. (снежинки)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Воспитатель:</w:t>
      </w:r>
      <w:r w:rsidRPr="00263542">
        <w:rPr>
          <w:rFonts w:ascii="Times New Roman" w:eastAsia="Times New Roman" w:hAnsi="Times New Roman" w:cs="Times New Roman"/>
          <w:color w:val="000000"/>
          <w:sz w:val="24"/>
          <w:szCs w:val="24"/>
          <w:lang w:eastAsia="ru-RU"/>
        </w:rPr>
        <w:t> дети, о каком времени года эти загадки? (зиме) Правильно о зиме. Зимой очень много светлых, чудесных праздников. Один из них 19 декабря – День Святого Николая. Этот праздник очень любят дети. А почему? Мы сейчас узнаем.</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i/>
          <w:iCs/>
          <w:color w:val="000000"/>
          <w:sz w:val="24"/>
          <w:szCs w:val="24"/>
          <w:lang w:eastAsia="ru-RU"/>
        </w:rPr>
        <w:t>Праздничный</w:t>
      </w:r>
      <w:r w:rsidRPr="00263542">
        <w:rPr>
          <w:rFonts w:ascii="Times New Roman" w:eastAsia="Times New Roman" w:hAnsi="Times New Roman" w:cs="Times New Roman"/>
          <w:b/>
          <w:bCs/>
          <w:color w:val="000000"/>
          <w:sz w:val="24"/>
          <w:szCs w:val="24"/>
          <w:lang w:eastAsia="ru-RU"/>
        </w:rPr>
        <w:t>  </w:t>
      </w:r>
      <w:r w:rsidRPr="00263542">
        <w:rPr>
          <w:rFonts w:ascii="Times New Roman" w:eastAsia="Times New Roman" w:hAnsi="Times New Roman" w:cs="Times New Roman"/>
          <w:b/>
          <w:bCs/>
          <w:i/>
          <w:iCs/>
          <w:color w:val="000000"/>
          <w:sz w:val="24"/>
          <w:szCs w:val="24"/>
          <w:lang w:eastAsia="ru-RU"/>
        </w:rPr>
        <w:t>звон колоколов в аудиозаписи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i/>
          <w:iCs/>
          <w:color w:val="000000"/>
          <w:sz w:val="24"/>
          <w:szCs w:val="24"/>
          <w:lang w:eastAsia="ru-RU"/>
        </w:rPr>
        <w:t>Входит Ангел с мешком в руках.</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Ангел</w:t>
      </w:r>
      <w:r w:rsidRPr="00263542">
        <w:rPr>
          <w:rFonts w:ascii="Times New Roman" w:eastAsia="Times New Roman" w:hAnsi="Times New Roman" w:cs="Times New Roman"/>
          <w:i/>
          <w:iCs/>
          <w:color w:val="000000"/>
          <w:sz w:val="24"/>
          <w:szCs w:val="24"/>
          <w:lang w:eastAsia="ru-RU"/>
        </w:rPr>
        <w:t>:</w:t>
      </w:r>
      <w:r w:rsidRPr="00263542">
        <w:rPr>
          <w:rFonts w:ascii="Times New Roman" w:eastAsia="Times New Roman" w:hAnsi="Times New Roman" w:cs="Times New Roman"/>
          <w:color w:val="000000"/>
          <w:sz w:val="24"/>
          <w:szCs w:val="24"/>
          <w:lang w:eastAsia="ru-RU"/>
        </w:rPr>
        <w:t>             </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 этот праздник расчудесный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Я пришёл к вам с доброй вестью</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От  Святого Николая.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Это праздник сказочный и детский.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Легендарный и известный,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Тёплый, радостный и добрый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Для детишек он особый –</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Придёт в гости Николай,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Ну-ка, мигом отвечай,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Что хорошего ты сделал</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263542">
        <w:rPr>
          <w:rFonts w:ascii="Times New Roman" w:eastAsia="Times New Roman" w:hAnsi="Times New Roman" w:cs="Times New Roman"/>
          <w:color w:val="000000"/>
          <w:sz w:val="24"/>
          <w:szCs w:val="24"/>
          <w:lang w:eastAsia="ru-RU"/>
        </w:rPr>
        <w:t>Может</w:t>
      </w:r>
      <w:proofErr w:type="gramEnd"/>
      <w:r w:rsidRPr="00263542">
        <w:rPr>
          <w:rFonts w:ascii="Times New Roman" w:eastAsia="Times New Roman" w:hAnsi="Times New Roman" w:cs="Times New Roman"/>
          <w:color w:val="000000"/>
          <w:sz w:val="24"/>
          <w:szCs w:val="24"/>
          <w:lang w:eastAsia="ru-RU"/>
        </w:rPr>
        <w:t xml:space="preserve"> был плохим и вредным?</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За добро – подарки деткам,</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 xml:space="preserve">А за зло – </w:t>
      </w:r>
      <w:proofErr w:type="spellStart"/>
      <w:r w:rsidRPr="00263542">
        <w:rPr>
          <w:rFonts w:ascii="Times New Roman" w:eastAsia="Times New Roman" w:hAnsi="Times New Roman" w:cs="Times New Roman"/>
          <w:color w:val="000000"/>
          <w:sz w:val="24"/>
          <w:szCs w:val="24"/>
          <w:lang w:eastAsia="ru-RU"/>
        </w:rPr>
        <w:t>Антипка</w:t>
      </w:r>
      <w:proofErr w:type="spellEnd"/>
      <w:r w:rsidRPr="00263542">
        <w:rPr>
          <w:rFonts w:ascii="Times New Roman" w:eastAsia="Times New Roman" w:hAnsi="Times New Roman" w:cs="Times New Roman"/>
          <w:color w:val="000000"/>
          <w:sz w:val="24"/>
          <w:szCs w:val="24"/>
          <w:lang w:eastAsia="ru-RU"/>
        </w:rPr>
        <w:t xml:space="preserve"> с веткой.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К хулиганам явиться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Мало не покажется.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С праздником вас Николая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И добра вам все желаю.</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Кто о нём, ребята знает?</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Ребёнок 1</w:t>
      </w:r>
      <w:proofErr w:type="gramStart"/>
      <w:r w:rsidRPr="00263542">
        <w:rPr>
          <w:rFonts w:ascii="Times New Roman" w:eastAsia="Times New Roman" w:hAnsi="Times New Roman" w:cs="Times New Roman"/>
          <w:color w:val="000000"/>
          <w:sz w:val="24"/>
          <w:szCs w:val="24"/>
          <w:lang w:eastAsia="ru-RU"/>
        </w:rPr>
        <w:t> В</w:t>
      </w:r>
      <w:proofErr w:type="gramEnd"/>
      <w:r w:rsidRPr="00263542">
        <w:rPr>
          <w:rFonts w:ascii="Times New Roman" w:eastAsia="Times New Roman" w:hAnsi="Times New Roman" w:cs="Times New Roman"/>
          <w:color w:val="000000"/>
          <w:sz w:val="24"/>
          <w:szCs w:val="24"/>
          <w:lang w:eastAsia="ru-RU"/>
        </w:rPr>
        <w:t xml:space="preserve"> день Святого Николая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Никому нельзя грустить.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Вех людей объединяет</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Учит верить и любить.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Ребёнок 2</w:t>
      </w:r>
      <w:r w:rsidRPr="00263542">
        <w:rPr>
          <w:rFonts w:ascii="Times New Roman" w:eastAsia="Times New Roman" w:hAnsi="Times New Roman" w:cs="Times New Roman"/>
          <w:color w:val="000000"/>
          <w:sz w:val="24"/>
          <w:szCs w:val="24"/>
          <w:lang w:eastAsia="ru-RU"/>
        </w:rPr>
        <w:t>   Невиданными чудесами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lastRenderedPageBreak/>
        <w:t>Известен он на всей земле.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И в день Святого Николая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Подарки ждём мы в сапоге.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Ребёнок 3</w:t>
      </w:r>
      <w:r w:rsidRPr="00263542">
        <w:rPr>
          <w:rFonts w:ascii="Times New Roman" w:eastAsia="Times New Roman" w:hAnsi="Times New Roman" w:cs="Times New Roman"/>
          <w:color w:val="000000"/>
          <w:sz w:val="24"/>
          <w:szCs w:val="24"/>
          <w:lang w:eastAsia="ru-RU"/>
        </w:rPr>
        <w:t>   Николай, молись за нас</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Просим тебя в этот час.</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Будем тебя прославлять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Имя</w:t>
      </w:r>
      <w:proofErr w:type="gramStart"/>
      <w:r w:rsidRPr="00263542">
        <w:rPr>
          <w:rFonts w:ascii="Times New Roman" w:eastAsia="Times New Roman" w:hAnsi="Times New Roman" w:cs="Times New Roman"/>
          <w:color w:val="000000"/>
          <w:sz w:val="24"/>
          <w:szCs w:val="24"/>
          <w:lang w:eastAsia="ru-RU"/>
        </w:rPr>
        <w:t xml:space="preserve"> Т</w:t>
      </w:r>
      <w:proofErr w:type="gramEnd"/>
      <w:r w:rsidRPr="00263542">
        <w:rPr>
          <w:rFonts w:ascii="Times New Roman" w:eastAsia="Times New Roman" w:hAnsi="Times New Roman" w:cs="Times New Roman"/>
          <w:color w:val="000000"/>
          <w:sz w:val="24"/>
          <w:szCs w:val="24"/>
          <w:lang w:eastAsia="ru-RU"/>
        </w:rPr>
        <w:t>воё величать.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i/>
          <w:iCs/>
          <w:color w:val="000000"/>
          <w:sz w:val="24"/>
          <w:szCs w:val="24"/>
          <w:lang w:eastAsia="ru-RU"/>
        </w:rPr>
        <w:t>Аудиозапись песни « Святой Николай»</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Ангел:    </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Вы друг друга уважайте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Никого не обижайте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И в учении, ребята,</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Вы старанье проявляйте.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i/>
          <w:iCs/>
          <w:color w:val="000000"/>
          <w:sz w:val="24"/>
          <w:szCs w:val="24"/>
          <w:lang w:eastAsia="ru-RU"/>
        </w:rPr>
        <w:t>Ангел от</w:t>
      </w:r>
      <w:r>
        <w:rPr>
          <w:rFonts w:ascii="Times New Roman" w:eastAsia="Times New Roman" w:hAnsi="Times New Roman" w:cs="Times New Roman"/>
          <w:i/>
          <w:iCs/>
          <w:color w:val="000000"/>
          <w:sz w:val="24"/>
          <w:szCs w:val="24"/>
          <w:lang w:eastAsia="ru-RU"/>
        </w:rPr>
        <w:t>даёт мешок воспитателю и уходит</w:t>
      </w:r>
      <w:r w:rsidRPr="00263542">
        <w:rPr>
          <w:rFonts w:ascii="Times New Roman" w:eastAsia="Times New Roman" w:hAnsi="Times New Roman" w:cs="Times New Roman"/>
          <w:i/>
          <w:iCs/>
          <w:color w:val="000000"/>
          <w:sz w:val="24"/>
          <w:szCs w:val="24"/>
          <w:lang w:eastAsia="ru-RU"/>
        </w:rPr>
        <w:t>.</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263542">
        <w:rPr>
          <w:rFonts w:ascii="Times New Roman" w:eastAsia="Times New Roman" w:hAnsi="Times New Roman" w:cs="Times New Roman"/>
          <w:b/>
          <w:bCs/>
          <w:color w:val="000000"/>
          <w:sz w:val="24"/>
          <w:szCs w:val="24"/>
          <w:lang w:eastAsia="ru-RU"/>
        </w:rPr>
        <w:t>Воспитатель</w:t>
      </w:r>
      <w:proofErr w:type="gramEnd"/>
      <w:r w:rsidRPr="00263542">
        <w:rPr>
          <w:rFonts w:ascii="Times New Roman" w:eastAsia="Times New Roman" w:hAnsi="Times New Roman" w:cs="Times New Roman"/>
          <w:b/>
          <w:bCs/>
          <w:color w:val="000000"/>
          <w:sz w:val="24"/>
          <w:szCs w:val="24"/>
          <w:lang w:eastAsia="ru-RU"/>
        </w:rPr>
        <w:t>:</w:t>
      </w:r>
      <w:r w:rsidRPr="00263542">
        <w:rPr>
          <w:rFonts w:ascii="Times New Roman" w:eastAsia="Times New Roman" w:hAnsi="Times New Roman" w:cs="Times New Roman"/>
          <w:color w:val="000000"/>
          <w:sz w:val="24"/>
          <w:szCs w:val="24"/>
          <w:lang w:eastAsia="ru-RU"/>
        </w:rPr>
        <w:t xml:space="preserve">    какой сегодня чудесный день. День подарков и сюрпризов. Каждое утро19декабря, </w:t>
      </w:r>
      <w:proofErr w:type="gramStart"/>
      <w:r w:rsidRPr="00263542">
        <w:rPr>
          <w:rFonts w:ascii="Times New Roman" w:eastAsia="Times New Roman" w:hAnsi="Times New Roman" w:cs="Times New Roman"/>
          <w:color w:val="000000"/>
          <w:sz w:val="24"/>
          <w:szCs w:val="24"/>
          <w:lang w:eastAsia="ru-RU"/>
        </w:rPr>
        <w:t>засунув руку под подушку находите</w:t>
      </w:r>
      <w:proofErr w:type="gramEnd"/>
      <w:r w:rsidRPr="00263542">
        <w:rPr>
          <w:rFonts w:ascii="Times New Roman" w:eastAsia="Times New Roman" w:hAnsi="Times New Roman" w:cs="Times New Roman"/>
          <w:color w:val="000000"/>
          <w:sz w:val="24"/>
          <w:szCs w:val="24"/>
          <w:lang w:eastAsia="ru-RU"/>
        </w:rPr>
        <w:t xml:space="preserve"> вы гостинцы разные. Это Николай Угодник, пока вы спали, тихонько приходил и за то, что вы слушались, оставил небольшие подарки. Но откуда появилась эта хорошая традиция? </w:t>
      </w:r>
      <w:proofErr w:type="gramStart"/>
      <w:r w:rsidRPr="00263542">
        <w:rPr>
          <w:rFonts w:ascii="Times New Roman" w:eastAsia="Times New Roman" w:hAnsi="Times New Roman" w:cs="Times New Roman"/>
          <w:color w:val="000000"/>
          <w:sz w:val="24"/>
          <w:szCs w:val="24"/>
          <w:lang w:eastAsia="ru-RU"/>
        </w:rPr>
        <w:t>(</w:t>
      </w:r>
      <w:r w:rsidRPr="00263542">
        <w:rPr>
          <w:rFonts w:ascii="Times New Roman" w:eastAsia="Times New Roman" w:hAnsi="Times New Roman" w:cs="Times New Roman"/>
          <w:i/>
          <w:iCs/>
          <w:color w:val="000000"/>
          <w:sz w:val="24"/>
          <w:szCs w:val="24"/>
          <w:lang w:eastAsia="ru-RU"/>
        </w:rPr>
        <w:t>Воспитатель хватается за мешок, удивляется.</w:t>
      </w:r>
      <w:proofErr w:type="gramEnd"/>
      <w:r>
        <w:rPr>
          <w:rFonts w:ascii="Times New Roman" w:eastAsia="Times New Roman" w:hAnsi="Times New Roman" w:cs="Times New Roman"/>
          <w:color w:val="000000"/>
          <w:sz w:val="24"/>
          <w:szCs w:val="24"/>
          <w:lang w:eastAsia="ru-RU"/>
        </w:rPr>
        <w:t xml:space="preserve"> </w:t>
      </w:r>
      <w:proofErr w:type="gramStart"/>
      <w:r w:rsidRPr="00263542">
        <w:rPr>
          <w:rFonts w:ascii="Times New Roman" w:eastAsia="Times New Roman" w:hAnsi="Times New Roman" w:cs="Times New Roman"/>
          <w:i/>
          <w:iCs/>
          <w:color w:val="000000"/>
          <w:sz w:val="24"/>
          <w:szCs w:val="24"/>
          <w:lang w:eastAsia="ru-RU"/>
        </w:rPr>
        <w:t>Делает вид, что мешок «живой»)</w:t>
      </w:r>
      <w:proofErr w:type="gramEnd"/>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Воспитатель:</w:t>
      </w:r>
      <w:r w:rsidRPr="00263542">
        <w:rPr>
          <w:rFonts w:ascii="Times New Roman" w:eastAsia="Times New Roman" w:hAnsi="Times New Roman" w:cs="Times New Roman"/>
          <w:color w:val="000000"/>
          <w:sz w:val="24"/>
          <w:szCs w:val="24"/>
          <w:lang w:eastAsia="ru-RU"/>
        </w:rPr>
        <w:t>   ой, прыгает мой мешок. Просится история Святого Николая на волю. Давайте, я её выпущу, а вы послушайте.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Ведётся ра</w:t>
      </w:r>
      <w:r>
        <w:rPr>
          <w:rFonts w:ascii="Times New Roman" w:eastAsia="Times New Roman" w:hAnsi="Times New Roman" w:cs="Times New Roman"/>
          <w:b/>
          <w:bCs/>
          <w:color w:val="000000"/>
          <w:sz w:val="24"/>
          <w:szCs w:val="24"/>
          <w:lang w:eastAsia="ru-RU"/>
        </w:rPr>
        <w:t>ссказ «История Святого Николая»</w:t>
      </w:r>
      <w:r w:rsidRPr="00263542">
        <w:rPr>
          <w:rFonts w:ascii="Times New Roman" w:eastAsia="Times New Roman" w:hAnsi="Times New Roman" w:cs="Times New Roman"/>
          <w:b/>
          <w:bCs/>
          <w:color w:val="000000"/>
          <w:sz w:val="24"/>
          <w:szCs w:val="24"/>
          <w:lang w:eastAsia="ru-RU"/>
        </w:rPr>
        <w:t>.</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 xml:space="preserve">Давным-давно, </w:t>
      </w:r>
      <w:proofErr w:type="gramStart"/>
      <w:r w:rsidRPr="00263542">
        <w:rPr>
          <w:rFonts w:ascii="Times New Roman" w:eastAsia="Times New Roman" w:hAnsi="Times New Roman" w:cs="Times New Roman"/>
          <w:color w:val="000000"/>
          <w:sz w:val="24"/>
          <w:szCs w:val="24"/>
          <w:lang w:eastAsia="ru-RU"/>
        </w:rPr>
        <w:t>много столетий назад, жили</w:t>
      </w:r>
      <w:proofErr w:type="gramEnd"/>
      <w:r w:rsidRPr="00263542">
        <w:rPr>
          <w:rFonts w:ascii="Times New Roman" w:eastAsia="Times New Roman" w:hAnsi="Times New Roman" w:cs="Times New Roman"/>
          <w:color w:val="000000"/>
          <w:sz w:val="24"/>
          <w:szCs w:val="24"/>
          <w:lang w:eastAsia="ru-RU"/>
        </w:rPr>
        <w:t xml:space="preserve"> муж и жена. И всё  у них было хорошо: достаток, деньги, уважение. И жили они хорошо, по-доброму: ни с кем не ссорились, помогали бедным, в церковь ходили.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Только одно печалило: не было у них детей. Просили они у Бога милости, молились горячо. Годы шли, а в доме не звучал детский смех.</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Но не стали они от этого злыми и завистливыми, не впали в отчаяние, а продолжали Богу молиться. И за то, что они не переставали верить в чудо, оставались добрыми, Бог подарил им на старости лет сына Николая.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Николай рос хорошим, послушным мальчиком, но рано он лишился мамы и папы. Поэтому большую часть жизни он не знал родительского тепла. Ни в чём не знал он нужды: оставили ему родители в наследство всё своё богатство. По соседству с Николаем жили три сестры – красивые, работящие девушки.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И услышал как-то Николай разговор соседей, что не могут эти девушки выйти замуж. Никто не хотел брать замуж бесприданниц.</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 Как же так? – подумал Николай. – Я живу хорошо, у меня есть всё,  а рядом страдают люди! Зачем мне одному столько богатства, когда кто-то не может быть счастлив?</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Поздно ночью, когда весь город спал и видел сны, пробрался Николай к дому, где жили девушки и в печную трубу кинул три мешочка золота. В доме горел камин, а возле него сушились чулочки, что постирали девушки вечером. И деньги упали прямо в чулки!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 xml:space="preserve">Проснулись утром сёстры и ахнули: каждая в чулочке нашла </w:t>
      </w:r>
      <w:proofErr w:type="gramStart"/>
      <w:r w:rsidRPr="00263542">
        <w:rPr>
          <w:rFonts w:ascii="Times New Roman" w:eastAsia="Times New Roman" w:hAnsi="Times New Roman" w:cs="Times New Roman"/>
          <w:color w:val="000000"/>
          <w:sz w:val="24"/>
          <w:szCs w:val="24"/>
          <w:lang w:eastAsia="ru-RU"/>
        </w:rPr>
        <w:t>приданное</w:t>
      </w:r>
      <w:proofErr w:type="gramEnd"/>
      <w:r w:rsidRPr="00263542">
        <w:rPr>
          <w:rFonts w:ascii="Times New Roman" w:eastAsia="Times New Roman" w:hAnsi="Times New Roman" w:cs="Times New Roman"/>
          <w:color w:val="000000"/>
          <w:sz w:val="24"/>
          <w:szCs w:val="24"/>
          <w:lang w:eastAsia="ru-RU"/>
        </w:rPr>
        <w:t>, которого не хватало, чтобы выйти замуж и зажить счастливо.</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Каждый день они радовались этому чуду и благодарили того, кто совершил его.</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На этом чудеса не закончились. Город замер в ожидании: каждую ночь кто-то получал то, в чём он нуждался. Больные – лекарства, вдовы – помощь и тёплую одежду, бедные детишки – игрушки и еду.</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 xml:space="preserve">Очень долго Николаю удавалось оставаться невидимым помощником. Он делал добрые дела и не ждал, что кто-то его похвалит. Но люди очень хотели узнать имя Чудотворца, который помогал и дарил радость, чудо, помощь ближнему. Николай прожил </w:t>
      </w:r>
      <w:r w:rsidRPr="00263542">
        <w:rPr>
          <w:rFonts w:ascii="Times New Roman" w:eastAsia="Times New Roman" w:hAnsi="Times New Roman" w:cs="Times New Roman"/>
          <w:color w:val="000000"/>
          <w:sz w:val="24"/>
          <w:szCs w:val="24"/>
          <w:lang w:eastAsia="ru-RU"/>
        </w:rPr>
        <w:lastRenderedPageBreak/>
        <w:t>долгую жизнь, полную разных, не всегда хороших событий. Но в любых ситуациях он оставался самим собою: добрым, терпеливым, милосердным. И за это любили его люди, и когда Николай покинул этот мир, причислили его к лику святых.</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 народе его так и называют – Николай Чудотворец. И верят люди, что покровительствует он бедным и путникам, морякам в море, и по сей день совершает чудеса. Ходит Николай по свету и творит добро. А рядом – Ангелы-помощники.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i/>
          <w:iCs/>
          <w:color w:val="000000"/>
          <w:sz w:val="24"/>
          <w:szCs w:val="24"/>
          <w:lang w:eastAsia="ru-RU"/>
        </w:rPr>
        <w:t>( показ изображений Ангелов)</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Знают Ангелы обо всём на свете. И рассказывают Николаю о хороших, послушных детях, которые обязательно должны получить подарки….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Воспитатель: </w:t>
      </w:r>
      <w:r w:rsidRPr="00263542">
        <w:rPr>
          <w:rFonts w:ascii="Times New Roman" w:eastAsia="Times New Roman" w:hAnsi="Times New Roman" w:cs="Times New Roman"/>
          <w:color w:val="000000"/>
          <w:sz w:val="24"/>
          <w:szCs w:val="24"/>
          <w:lang w:eastAsia="ru-RU"/>
        </w:rPr>
        <w:t>в мешке есть колокольчики. Это будут наши музыкальные инструменты.</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Танец с колокольчиками (аудиозапись)</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Конкурс «Хохотушки»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Воспитатель:</w:t>
      </w:r>
      <w:r w:rsidRPr="00263542">
        <w:rPr>
          <w:rFonts w:ascii="Times New Roman" w:eastAsia="Times New Roman" w:hAnsi="Times New Roman" w:cs="Times New Roman"/>
          <w:color w:val="000000"/>
          <w:sz w:val="24"/>
          <w:szCs w:val="24"/>
          <w:lang w:eastAsia="ru-RU"/>
        </w:rPr>
        <w:t>   ребята, вам весело? Давайте наполним мешок смехом.</w:t>
      </w:r>
      <w:r>
        <w:rPr>
          <w:rFonts w:ascii="Times New Roman" w:eastAsia="Times New Roman" w:hAnsi="Times New Roman" w:cs="Times New Roman"/>
          <w:color w:val="000000"/>
          <w:sz w:val="24"/>
          <w:szCs w:val="24"/>
          <w:lang w:eastAsia="ru-RU"/>
        </w:rPr>
        <w:t xml:space="preserve"> </w:t>
      </w:r>
      <w:proofErr w:type="gramStart"/>
      <w:r w:rsidRPr="00263542">
        <w:rPr>
          <w:rFonts w:ascii="Times New Roman" w:eastAsia="Times New Roman" w:hAnsi="Times New Roman" w:cs="Times New Roman"/>
          <w:i/>
          <w:iCs/>
          <w:color w:val="000000"/>
          <w:sz w:val="24"/>
          <w:szCs w:val="24"/>
          <w:lang w:eastAsia="ru-RU"/>
        </w:rPr>
        <w:t>(К каждому ребёнку воспитатель подходит с мешком и</w:t>
      </w:r>
      <w:r w:rsidRPr="00263542">
        <w:rPr>
          <w:rFonts w:ascii="Times New Roman" w:eastAsia="Times New Roman" w:hAnsi="Times New Roman" w:cs="Times New Roman"/>
          <w:color w:val="000000"/>
          <w:sz w:val="24"/>
          <w:szCs w:val="24"/>
          <w:lang w:eastAsia="ru-RU"/>
        </w:rPr>
        <w:t> </w:t>
      </w:r>
      <w:r w:rsidRPr="00263542">
        <w:rPr>
          <w:rFonts w:ascii="Times New Roman" w:eastAsia="Times New Roman" w:hAnsi="Times New Roman" w:cs="Times New Roman"/>
          <w:i/>
          <w:iCs/>
          <w:color w:val="000000"/>
          <w:sz w:val="24"/>
          <w:szCs w:val="24"/>
          <w:lang w:eastAsia="ru-RU"/>
        </w:rPr>
        <w:t>участник должен засмеяться.</w:t>
      </w:r>
      <w:proofErr w:type="gramEnd"/>
      <w:r w:rsidRPr="00263542">
        <w:rPr>
          <w:rFonts w:ascii="Times New Roman" w:eastAsia="Times New Roman" w:hAnsi="Times New Roman" w:cs="Times New Roman"/>
          <w:i/>
          <w:iCs/>
          <w:color w:val="000000"/>
          <w:sz w:val="24"/>
          <w:szCs w:val="24"/>
          <w:lang w:eastAsia="ru-RU"/>
        </w:rPr>
        <w:t xml:space="preserve"> </w:t>
      </w:r>
      <w:proofErr w:type="gramStart"/>
      <w:r w:rsidRPr="00263542">
        <w:rPr>
          <w:rFonts w:ascii="Times New Roman" w:eastAsia="Times New Roman" w:hAnsi="Times New Roman" w:cs="Times New Roman"/>
          <w:i/>
          <w:iCs/>
          <w:color w:val="000000"/>
          <w:sz w:val="24"/>
          <w:szCs w:val="24"/>
          <w:lang w:eastAsia="ru-RU"/>
        </w:rPr>
        <w:t>Цель – не повториться.)</w:t>
      </w:r>
      <w:proofErr w:type="gramEnd"/>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 Пока мы веселились, хохотали, танцевали. Нам Святой Николай принёс подарки.</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Ребёнок.          </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Кто святого Николая</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Затаив дыханье ждёт.</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Тому искренне желаю</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Пусть сегодня он придёт.</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b/>
          <w:bCs/>
          <w:color w:val="000000"/>
          <w:sz w:val="24"/>
          <w:szCs w:val="24"/>
          <w:lang w:eastAsia="ru-RU"/>
        </w:rPr>
        <w:t>Ребёнок.          </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Пусть сегодня он придёт.</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Кто всегда в своём сердечке</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Веру в чудо бережёт,</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Тем пусть добрый Чудотворец</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263542">
        <w:rPr>
          <w:rFonts w:ascii="Times New Roman" w:eastAsia="Times New Roman" w:hAnsi="Times New Roman" w:cs="Times New Roman"/>
          <w:color w:val="000000"/>
          <w:sz w:val="24"/>
          <w:szCs w:val="24"/>
          <w:lang w:eastAsia="ru-RU"/>
        </w:rPr>
        <w:t>По гостинцу принесёт.</w:t>
      </w: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Default="00263542" w:rsidP="00263542">
      <w:pPr>
        <w:shd w:val="clear" w:color="auto" w:fill="FFFFFF"/>
        <w:spacing w:after="0" w:line="240" w:lineRule="auto"/>
        <w:ind w:firstLine="709"/>
        <w:jc w:val="both"/>
        <w:rPr>
          <w:rFonts w:ascii="Times New Roman" w:eastAsia="Times New Roman" w:hAnsi="Times New Roman" w:cs="Times New Roman"/>
          <w:b/>
          <w:bCs/>
          <w:color w:val="000000"/>
          <w:sz w:val="24"/>
          <w:szCs w:val="24"/>
          <w:lang w:eastAsia="ru-RU"/>
        </w:rPr>
      </w:pPr>
      <w:r w:rsidRPr="00263542">
        <w:rPr>
          <w:rFonts w:ascii="Times New Roman" w:eastAsia="Times New Roman" w:hAnsi="Times New Roman" w:cs="Times New Roman"/>
          <w:b/>
          <w:bCs/>
          <w:color w:val="000000"/>
          <w:sz w:val="24"/>
          <w:szCs w:val="24"/>
          <w:lang w:eastAsia="ru-RU"/>
        </w:rPr>
        <w:t>Раздача подарков.</w:t>
      </w:r>
    </w:p>
    <w:p w:rsidR="00263542" w:rsidRDefault="00263542" w:rsidP="00263542">
      <w:pPr>
        <w:shd w:val="clear" w:color="auto" w:fill="FFFFFF"/>
        <w:spacing w:after="0" w:line="240" w:lineRule="auto"/>
        <w:ind w:firstLine="709"/>
        <w:jc w:val="both"/>
        <w:rPr>
          <w:rFonts w:ascii="Times New Roman" w:eastAsia="Times New Roman" w:hAnsi="Times New Roman" w:cs="Times New Roman"/>
          <w:b/>
          <w:bCs/>
          <w:color w:val="000000"/>
          <w:sz w:val="24"/>
          <w:szCs w:val="24"/>
          <w:lang w:eastAsia="ru-RU"/>
        </w:rPr>
      </w:pPr>
    </w:p>
    <w:p w:rsidR="00263542" w:rsidRPr="00263542" w:rsidRDefault="00263542" w:rsidP="00263542">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
    <w:p w:rsidR="00263542" w:rsidRPr="00744D72" w:rsidRDefault="00263542" w:rsidP="00744D72">
      <w:pPr>
        <w:tabs>
          <w:tab w:val="left" w:pos="1485"/>
        </w:tabs>
        <w:rPr>
          <w:rFonts w:ascii="Times New Roman" w:eastAsia="Times New Roman" w:hAnsi="Times New Roman" w:cs="Times New Roman"/>
          <w:lang w:eastAsia="ru-RU"/>
        </w:rPr>
      </w:pPr>
    </w:p>
    <w:sectPr w:rsidR="00263542" w:rsidRPr="00744D72" w:rsidSect="000B62FD">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79CA" w:rsidRDefault="00B279CA" w:rsidP="00DB5146">
      <w:pPr>
        <w:spacing w:after="0" w:line="240" w:lineRule="auto"/>
      </w:pPr>
      <w:r>
        <w:separator/>
      </w:r>
    </w:p>
  </w:endnote>
  <w:endnote w:type="continuationSeparator" w:id="0">
    <w:p w:rsidR="00B279CA" w:rsidRDefault="00B279CA" w:rsidP="00DB51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747194"/>
      <w:docPartObj>
        <w:docPartGallery w:val="Page Numbers (Bottom of Page)"/>
        <w:docPartUnique/>
      </w:docPartObj>
    </w:sdtPr>
    <w:sdtContent>
      <w:p w:rsidR="00690B15" w:rsidRDefault="00DC04B8">
        <w:pPr>
          <w:pStyle w:val="a7"/>
          <w:jc w:val="right"/>
        </w:pPr>
        <w:r>
          <w:fldChar w:fldCharType="begin"/>
        </w:r>
        <w:r w:rsidR="00690B15">
          <w:instrText xml:space="preserve"> PAGE   \* MERGEFORMAT </w:instrText>
        </w:r>
        <w:r>
          <w:fldChar w:fldCharType="separate"/>
        </w:r>
        <w:r w:rsidR="00CF7D27">
          <w:rPr>
            <w:noProof/>
          </w:rPr>
          <w:t>1</w:t>
        </w:r>
        <w:r>
          <w:rPr>
            <w:noProof/>
          </w:rPr>
          <w:fldChar w:fldCharType="end"/>
        </w:r>
      </w:p>
    </w:sdtContent>
  </w:sdt>
  <w:p w:rsidR="00690B15" w:rsidRDefault="00690B1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79CA" w:rsidRDefault="00B279CA" w:rsidP="00DB5146">
      <w:pPr>
        <w:spacing w:after="0" w:line="240" w:lineRule="auto"/>
      </w:pPr>
      <w:r>
        <w:separator/>
      </w:r>
    </w:p>
  </w:footnote>
  <w:footnote w:type="continuationSeparator" w:id="0">
    <w:p w:rsidR="00B279CA" w:rsidRDefault="00B279CA" w:rsidP="00DB514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F790A"/>
    <w:multiLevelType w:val="multilevel"/>
    <w:tmpl w:val="8080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1A6A20"/>
    <w:multiLevelType w:val="multilevel"/>
    <w:tmpl w:val="1132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6016A3"/>
    <w:multiLevelType w:val="hybridMultilevel"/>
    <w:tmpl w:val="2C4E0E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9C648E8"/>
    <w:multiLevelType w:val="hybridMultilevel"/>
    <w:tmpl w:val="77CE80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BB37D95"/>
    <w:multiLevelType w:val="multilevel"/>
    <w:tmpl w:val="1770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430115"/>
    <w:multiLevelType w:val="multilevel"/>
    <w:tmpl w:val="6754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E2609F"/>
    <w:multiLevelType w:val="multilevel"/>
    <w:tmpl w:val="FB14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A639E2"/>
    <w:multiLevelType w:val="hybridMultilevel"/>
    <w:tmpl w:val="BC0A6DA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E6F01B8"/>
    <w:multiLevelType w:val="hybridMultilevel"/>
    <w:tmpl w:val="02A01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20407D"/>
    <w:multiLevelType w:val="multilevel"/>
    <w:tmpl w:val="8082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551713"/>
    <w:multiLevelType w:val="multilevel"/>
    <w:tmpl w:val="C7E4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AD7425"/>
    <w:multiLevelType w:val="hybridMultilevel"/>
    <w:tmpl w:val="07DA81D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7A3630FC"/>
    <w:multiLevelType w:val="multilevel"/>
    <w:tmpl w:val="E97CF4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3"/>
  </w:num>
  <w:num w:numId="4">
    <w:abstractNumId w:val="11"/>
  </w:num>
  <w:num w:numId="5">
    <w:abstractNumId w:val="2"/>
  </w:num>
  <w:num w:numId="6">
    <w:abstractNumId w:val="9"/>
  </w:num>
  <w:num w:numId="7">
    <w:abstractNumId w:val="7"/>
  </w:num>
  <w:num w:numId="8">
    <w:abstractNumId w:val="12"/>
  </w:num>
  <w:num w:numId="9">
    <w:abstractNumId w:val="10"/>
  </w:num>
  <w:num w:numId="10">
    <w:abstractNumId w:val="4"/>
  </w:num>
  <w:num w:numId="11">
    <w:abstractNumId w:val="5"/>
  </w:num>
  <w:num w:numId="12">
    <w:abstractNumId w:val="6"/>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B62FD"/>
    <w:rsid w:val="00063B55"/>
    <w:rsid w:val="000B62FD"/>
    <w:rsid w:val="000E59FE"/>
    <w:rsid w:val="0019095A"/>
    <w:rsid w:val="001E618C"/>
    <w:rsid w:val="00263542"/>
    <w:rsid w:val="00284C99"/>
    <w:rsid w:val="002A450E"/>
    <w:rsid w:val="00323BB6"/>
    <w:rsid w:val="003A7151"/>
    <w:rsid w:val="00443E59"/>
    <w:rsid w:val="00456DBA"/>
    <w:rsid w:val="00500C77"/>
    <w:rsid w:val="00534345"/>
    <w:rsid w:val="005430BB"/>
    <w:rsid w:val="005B26B0"/>
    <w:rsid w:val="005B36D8"/>
    <w:rsid w:val="006513E7"/>
    <w:rsid w:val="00690B15"/>
    <w:rsid w:val="007223D5"/>
    <w:rsid w:val="00744D72"/>
    <w:rsid w:val="00806BA9"/>
    <w:rsid w:val="00873E1C"/>
    <w:rsid w:val="008C6BC3"/>
    <w:rsid w:val="008D1647"/>
    <w:rsid w:val="009A7089"/>
    <w:rsid w:val="009B2B6B"/>
    <w:rsid w:val="00A11E04"/>
    <w:rsid w:val="00A256C1"/>
    <w:rsid w:val="00A50DE4"/>
    <w:rsid w:val="00A54675"/>
    <w:rsid w:val="00A71D22"/>
    <w:rsid w:val="00A75ABB"/>
    <w:rsid w:val="00B06E61"/>
    <w:rsid w:val="00B279CA"/>
    <w:rsid w:val="00B45597"/>
    <w:rsid w:val="00B96EB5"/>
    <w:rsid w:val="00C22941"/>
    <w:rsid w:val="00C750B7"/>
    <w:rsid w:val="00CC7398"/>
    <w:rsid w:val="00CF7D27"/>
    <w:rsid w:val="00D20824"/>
    <w:rsid w:val="00D9445B"/>
    <w:rsid w:val="00D956FA"/>
    <w:rsid w:val="00DB5146"/>
    <w:rsid w:val="00DC04B8"/>
    <w:rsid w:val="00EB078B"/>
    <w:rsid w:val="00F350D2"/>
    <w:rsid w:val="00F67687"/>
    <w:rsid w:val="00FC47F6"/>
    <w:rsid w:val="00FF1693"/>
    <w:rsid w:val="00FF37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50"/>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62FD"/>
    <w:pPr>
      <w:spacing w:after="160" w:line="259" w:lineRule="auto"/>
      <w:ind w:firstLine="0"/>
      <w:jc w:val="left"/>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B62FD"/>
    <w:pPr>
      <w:spacing w:after="0"/>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D20824"/>
    <w:rPr>
      <w:rFonts w:ascii="Times New Roman" w:hAnsi="Times New Roman" w:cs="Times New Roman"/>
      <w:sz w:val="24"/>
      <w:szCs w:val="24"/>
    </w:rPr>
  </w:style>
  <w:style w:type="character" w:customStyle="1" w:styleId="c0">
    <w:name w:val="c0"/>
    <w:basedOn w:val="a0"/>
    <w:rsid w:val="00F350D2"/>
  </w:style>
  <w:style w:type="character" w:styleId="a5">
    <w:name w:val="Strong"/>
    <w:basedOn w:val="a0"/>
    <w:uiPriority w:val="22"/>
    <w:qFormat/>
    <w:rsid w:val="00B06E61"/>
    <w:rPr>
      <w:b/>
      <w:bCs/>
    </w:rPr>
  </w:style>
  <w:style w:type="character" w:customStyle="1" w:styleId="apple-converted-space">
    <w:name w:val="apple-converted-space"/>
    <w:basedOn w:val="a0"/>
    <w:rsid w:val="00B06E61"/>
  </w:style>
  <w:style w:type="paragraph" w:customStyle="1" w:styleId="3">
    <w:name w:val="Без интервала3"/>
    <w:rsid w:val="00B06E61"/>
    <w:pPr>
      <w:spacing w:after="0"/>
      <w:ind w:firstLine="0"/>
      <w:jc w:val="left"/>
    </w:pPr>
    <w:rPr>
      <w:rFonts w:ascii="Calibri" w:eastAsia="Times New Roman" w:hAnsi="Calibri" w:cs="Times New Roman"/>
      <w:sz w:val="20"/>
      <w:szCs w:val="20"/>
    </w:rPr>
  </w:style>
  <w:style w:type="paragraph" w:styleId="a6">
    <w:name w:val="No Spacing"/>
    <w:uiPriority w:val="99"/>
    <w:qFormat/>
    <w:rsid w:val="00B06E61"/>
    <w:pPr>
      <w:spacing w:after="0"/>
      <w:ind w:firstLine="0"/>
      <w:jc w:val="left"/>
    </w:pPr>
    <w:rPr>
      <w:rFonts w:ascii="Calibri" w:eastAsia="Calibri" w:hAnsi="Calibri" w:cs="Times New Roman"/>
    </w:rPr>
  </w:style>
  <w:style w:type="paragraph" w:styleId="a7">
    <w:name w:val="footer"/>
    <w:basedOn w:val="a"/>
    <w:link w:val="a8"/>
    <w:uiPriority w:val="99"/>
    <w:unhideWhenUsed/>
    <w:rsid w:val="00A54675"/>
    <w:pPr>
      <w:tabs>
        <w:tab w:val="center" w:pos="4677"/>
        <w:tab w:val="right" w:pos="9355"/>
      </w:tabs>
      <w:spacing w:after="0" w:line="240" w:lineRule="auto"/>
    </w:pPr>
    <w:rPr>
      <w:rFonts w:eastAsiaTheme="minorEastAsia"/>
      <w:lang w:eastAsia="ru-RU"/>
    </w:rPr>
  </w:style>
  <w:style w:type="character" w:customStyle="1" w:styleId="a8">
    <w:name w:val="Нижний колонтитул Знак"/>
    <w:basedOn w:val="a0"/>
    <w:link w:val="a7"/>
    <w:uiPriority w:val="99"/>
    <w:rsid w:val="00A54675"/>
    <w:rPr>
      <w:rFonts w:eastAsiaTheme="minorEastAsia"/>
      <w:lang w:eastAsia="ru-RU"/>
    </w:rPr>
  </w:style>
  <w:style w:type="paragraph" w:styleId="a9">
    <w:name w:val="List Paragraph"/>
    <w:basedOn w:val="a"/>
    <w:uiPriority w:val="34"/>
    <w:qFormat/>
    <w:rsid w:val="00A54675"/>
    <w:pPr>
      <w:spacing w:after="200" w:line="276" w:lineRule="auto"/>
      <w:ind w:left="720"/>
      <w:contextualSpacing/>
    </w:pPr>
    <w:rPr>
      <w:rFonts w:eastAsiaTheme="minorEastAsia"/>
      <w:lang w:eastAsia="ru-RU"/>
    </w:rPr>
  </w:style>
  <w:style w:type="character" w:styleId="aa">
    <w:name w:val="Emphasis"/>
    <w:basedOn w:val="a0"/>
    <w:uiPriority w:val="20"/>
    <w:qFormat/>
    <w:rsid w:val="00A54675"/>
    <w:rPr>
      <w:i/>
      <w:iCs/>
    </w:rPr>
  </w:style>
  <w:style w:type="paragraph" w:customStyle="1" w:styleId="c1">
    <w:name w:val="c1"/>
    <w:basedOn w:val="a"/>
    <w:rsid w:val="00F67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67687"/>
  </w:style>
  <w:style w:type="paragraph" w:customStyle="1" w:styleId="c6">
    <w:name w:val="c6"/>
    <w:basedOn w:val="a"/>
    <w:rsid w:val="00443E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EB078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EB078B"/>
    <w:rPr>
      <w:rFonts w:ascii="Tahoma" w:hAnsi="Tahoma" w:cs="Tahoma"/>
      <w:sz w:val="16"/>
      <w:szCs w:val="16"/>
    </w:rPr>
  </w:style>
  <w:style w:type="paragraph" w:styleId="ad">
    <w:name w:val="header"/>
    <w:basedOn w:val="a"/>
    <w:link w:val="ae"/>
    <w:uiPriority w:val="99"/>
    <w:semiHidden/>
    <w:unhideWhenUsed/>
    <w:rsid w:val="00D9445B"/>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D944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75066443">
      <w:bodyDiv w:val="1"/>
      <w:marLeft w:val="0"/>
      <w:marRight w:val="0"/>
      <w:marTop w:val="0"/>
      <w:marBottom w:val="0"/>
      <w:divBdr>
        <w:top w:val="none" w:sz="0" w:space="0" w:color="auto"/>
        <w:left w:val="none" w:sz="0" w:space="0" w:color="auto"/>
        <w:bottom w:val="none" w:sz="0" w:space="0" w:color="auto"/>
        <w:right w:val="none" w:sz="0" w:space="0" w:color="auto"/>
      </w:divBdr>
    </w:div>
    <w:div w:id="1044410004">
      <w:bodyDiv w:val="1"/>
      <w:marLeft w:val="0"/>
      <w:marRight w:val="0"/>
      <w:marTop w:val="0"/>
      <w:marBottom w:val="0"/>
      <w:divBdr>
        <w:top w:val="none" w:sz="0" w:space="0" w:color="auto"/>
        <w:left w:val="none" w:sz="0" w:space="0" w:color="auto"/>
        <w:bottom w:val="none" w:sz="0" w:space="0" w:color="auto"/>
        <w:right w:val="none" w:sz="0" w:space="0" w:color="auto"/>
      </w:divBdr>
    </w:div>
    <w:div w:id="1122387024">
      <w:bodyDiv w:val="1"/>
      <w:marLeft w:val="0"/>
      <w:marRight w:val="0"/>
      <w:marTop w:val="0"/>
      <w:marBottom w:val="0"/>
      <w:divBdr>
        <w:top w:val="none" w:sz="0" w:space="0" w:color="auto"/>
        <w:left w:val="none" w:sz="0" w:space="0" w:color="auto"/>
        <w:bottom w:val="none" w:sz="0" w:space="0" w:color="auto"/>
        <w:right w:val="none" w:sz="0" w:space="0" w:color="auto"/>
      </w:divBdr>
    </w:div>
    <w:div w:id="1569727184">
      <w:bodyDiv w:val="1"/>
      <w:marLeft w:val="0"/>
      <w:marRight w:val="0"/>
      <w:marTop w:val="0"/>
      <w:marBottom w:val="0"/>
      <w:divBdr>
        <w:top w:val="none" w:sz="0" w:space="0" w:color="auto"/>
        <w:left w:val="none" w:sz="0" w:space="0" w:color="auto"/>
        <w:bottom w:val="none" w:sz="0" w:space="0" w:color="auto"/>
        <w:right w:val="none" w:sz="0" w:space="0" w:color="auto"/>
      </w:divBdr>
    </w:div>
    <w:div w:id="1884170720">
      <w:bodyDiv w:val="1"/>
      <w:marLeft w:val="0"/>
      <w:marRight w:val="0"/>
      <w:marTop w:val="0"/>
      <w:marBottom w:val="0"/>
      <w:divBdr>
        <w:top w:val="none" w:sz="0" w:space="0" w:color="auto"/>
        <w:left w:val="none" w:sz="0" w:space="0" w:color="auto"/>
        <w:bottom w:val="none" w:sz="0" w:space="0" w:color="auto"/>
        <w:right w:val="none" w:sz="0" w:space="0" w:color="auto"/>
      </w:divBdr>
    </w:div>
    <w:div w:id="191342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TotalTime>
  <Pages>47</Pages>
  <Words>17205</Words>
  <Characters>98071</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Лена</cp:lastModifiedBy>
  <cp:revision>35</cp:revision>
  <cp:lastPrinted>2024-11-14T07:36:00Z</cp:lastPrinted>
  <dcterms:created xsi:type="dcterms:W3CDTF">2024-11-13T05:54:00Z</dcterms:created>
  <dcterms:modified xsi:type="dcterms:W3CDTF">2024-12-27T09:22:00Z</dcterms:modified>
</cp:coreProperties>
</file>