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569695659"/>
    <w:bookmarkEnd w:id="0"/>
    <w:p w:rsidR="00606DE8" w:rsidRPr="00240707" w:rsidRDefault="00240707" w:rsidP="00240707">
      <w:pPr>
        <w:pStyle w:val="a6"/>
        <w:spacing w:before="0" w:beforeAutospacing="0" w:after="0" w:afterAutospacing="0" w:line="360" w:lineRule="auto"/>
        <w:ind w:right="-1" w:firstLine="709"/>
        <w:jc w:val="center"/>
        <w:rPr>
          <w:sz w:val="52"/>
          <w:szCs w:val="52"/>
        </w:rPr>
      </w:pPr>
      <w:r w:rsidRPr="00A61BAE">
        <w:rPr>
          <w:sz w:val="52"/>
          <w:szCs w:val="52"/>
        </w:rPr>
        <w:object w:dxaOrig="9779" w:dyaOrig="1457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8.95pt;height:728.35pt" o:ole="">
            <v:imagedata r:id="rId8" o:title=""/>
          </v:shape>
          <o:OLEObject Type="Embed" ProgID="Word.Document.12" ShapeID="_x0000_i1025" DrawAspect="Content" ObjectID="_1569695943" r:id="rId9">
            <o:FieldCodes>\s</o:FieldCodes>
          </o:OLEObject>
        </w:object>
      </w:r>
    </w:p>
    <w:p w:rsidR="00503A89" w:rsidRDefault="00503A89" w:rsidP="001B70F6">
      <w:pPr>
        <w:pStyle w:val="a6"/>
        <w:shd w:val="clear" w:color="auto" w:fill="F4F4F4"/>
        <w:spacing w:before="0" w:beforeAutospacing="0" w:after="0" w:afterAutospacing="0" w:line="360" w:lineRule="auto"/>
        <w:jc w:val="both"/>
        <w:rPr>
          <w:sz w:val="28"/>
          <w:szCs w:val="28"/>
        </w:rPr>
      </w:pPr>
      <w:bookmarkStart w:id="1" w:name="_GoBack"/>
      <w:bookmarkEnd w:id="1"/>
    </w:p>
    <w:p w:rsidR="00503A89" w:rsidRPr="007D414C" w:rsidRDefault="00503A89" w:rsidP="00503A89">
      <w:pPr>
        <w:pStyle w:val="a6"/>
        <w:shd w:val="clear" w:color="auto" w:fill="F4F4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D414C">
        <w:rPr>
          <w:sz w:val="28"/>
          <w:szCs w:val="28"/>
        </w:rPr>
        <w:t xml:space="preserve">   Фольклор - одно из действенных и ярких средств народной педагогики, таящий огромные дидактические возможности. Интересно исследование Л. Н. Павловой, где, в частности, показаны роль и место фольклора в современной педагогике раннего детства. Отмечается, что фольклор - действенный метод </w:t>
      </w:r>
      <w:proofErr w:type="spellStart"/>
      <w:r w:rsidRPr="007D414C">
        <w:rPr>
          <w:sz w:val="28"/>
          <w:szCs w:val="28"/>
        </w:rPr>
        <w:t>гуманизации</w:t>
      </w:r>
      <w:proofErr w:type="spellEnd"/>
      <w:r w:rsidRPr="007D414C">
        <w:rPr>
          <w:sz w:val="28"/>
          <w:szCs w:val="28"/>
        </w:rPr>
        <w:t xml:space="preserve"> воспитания с первых лет жизни ребенка, так как содержит множество ступеней педагогического воздействия на детей с учетом их возрастных возможностей</w:t>
      </w:r>
      <w:r w:rsidR="001B70F6">
        <w:rPr>
          <w:sz w:val="28"/>
          <w:szCs w:val="28"/>
        </w:rPr>
        <w:t xml:space="preserve"> </w:t>
      </w:r>
    </w:p>
    <w:p w:rsidR="00503A89" w:rsidRPr="007D414C" w:rsidRDefault="00503A89" w:rsidP="00503A8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4F4F4"/>
        </w:rPr>
      </w:pPr>
      <w:r w:rsidRPr="007D414C">
        <w:rPr>
          <w:rFonts w:ascii="Times New Roman" w:hAnsi="Times New Roman" w:cs="Times New Roman"/>
          <w:sz w:val="28"/>
          <w:szCs w:val="28"/>
          <w:shd w:val="clear" w:color="auto" w:fill="F4F4F4"/>
        </w:rPr>
        <w:t>С помощью малых форм фольклора решаются практически все задачи методики развития речи, и наряду с основными методами и приемами речевого развития дошкольников, необходимо использовать этот богатейший материал словесного творчества народа в развитии речи детей дошкольного возраста.</w:t>
      </w:r>
    </w:p>
    <w:p w:rsidR="00503A89" w:rsidRPr="007D414C" w:rsidRDefault="00503A89" w:rsidP="00503A89">
      <w:pPr>
        <w:spacing w:after="0" w:line="360" w:lineRule="auto"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414C">
        <w:rPr>
          <w:rFonts w:ascii="Times New Roman" w:hAnsi="Times New Roman" w:cs="Times New Roman"/>
          <w:sz w:val="28"/>
          <w:szCs w:val="28"/>
          <w:shd w:val="clear" w:color="auto" w:fill="FFFFFF"/>
        </w:rPr>
        <w:t>В условиях ФГОС дошкольного образования, содержание программы должно обеспечивать развитие личности, мотивации и способностей детей в различных видах деятельности</w:t>
      </w:r>
      <w:r w:rsidR="001B70F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7D414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Мне бы хотелось сосредоточить внимание на области речевого развития.</w:t>
      </w:r>
      <w:r w:rsidRPr="007D414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503A89" w:rsidRPr="007D414C" w:rsidRDefault="00503A89" w:rsidP="00503A8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D414C">
        <w:rPr>
          <w:rFonts w:ascii="Times New Roman" w:hAnsi="Times New Roman" w:cs="Times New Roman"/>
          <w:sz w:val="28"/>
          <w:szCs w:val="28"/>
        </w:rPr>
        <w:t xml:space="preserve">Изучив ФГОС, а особенно образовательные область «Речевое развитие», которая </w:t>
      </w:r>
      <w:r w:rsidRPr="007D414C">
        <w:rPr>
          <w:rFonts w:ascii="Times New Roman" w:hAnsi="Times New Roman" w:cs="Times New Roman"/>
          <w:sz w:val="28"/>
          <w:szCs w:val="28"/>
          <w:shd w:val="clear" w:color="auto" w:fill="FFFFFF"/>
        </w:rPr>
        <w:t>включает владение речью как средством общения и культуры; обогащение активного словаря; развитие связной, грамматически правильной диалогической и монологической речи; развитие речевого творчества; развитие звуковой и интонационной культуры речи, фонематического слуха; знакомство с книжной культурой, детской литературой, понимание на слух текстов различных жанров детской литературы;</w:t>
      </w:r>
      <w:proofErr w:type="gramEnd"/>
      <w:r w:rsidRPr="007D414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формирование звуковой аналитико-синтетической активности как предпосылки обучения грамоте, </w:t>
      </w:r>
      <w:r w:rsidRPr="007D414C">
        <w:rPr>
          <w:rFonts w:ascii="Times New Roman" w:hAnsi="Times New Roman" w:cs="Times New Roman"/>
          <w:sz w:val="28"/>
          <w:szCs w:val="28"/>
        </w:rPr>
        <w:t>я пришла к выводу, что дети моей группы не очень умеют взаимодействовать между собой и особенно с взрослыми, многие воспитанники не могут сформулировать свои мысли, обладают ограниченным запасом слов</w:t>
      </w:r>
      <w:proofErr w:type="gramStart"/>
      <w:r w:rsidR="002861CE" w:rsidRPr="007D414C">
        <w:rPr>
          <w:rFonts w:ascii="Times New Roman" w:hAnsi="Times New Roman" w:cs="Times New Roman"/>
          <w:sz w:val="28"/>
          <w:szCs w:val="28"/>
        </w:rPr>
        <w:t xml:space="preserve"> </w:t>
      </w:r>
      <w:r w:rsidRPr="007D414C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03A89" w:rsidRPr="007D414C" w:rsidRDefault="00503A89" w:rsidP="00503A89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D414C">
        <w:rPr>
          <w:sz w:val="28"/>
          <w:szCs w:val="28"/>
        </w:rPr>
        <w:lastRenderedPageBreak/>
        <w:t xml:space="preserve">Дети осваивают родной язык, подражая разговорной речи взрослых. К сожалению, в наше время родители часто забывают об этом и пускают процесс развития речи на самотёк. К. Д. Ушинским было замечено, что в семьях знают все меньше обрядов, забывают песни, в том числе и колыбельные. В наши дни это становится еще актуальнее. </w:t>
      </w:r>
      <w:proofErr w:type="gramStart"/>
      <w:r w:rsidRPr="007D414C">
        <w:rPr>
          <w:sz w:val="28"/>
          <w:szCs w:val="28"/>
        </w:rPr>
        <w:t>Современный ребёнок мало времени проводит в обществе взрослых (всё больше за компьютером или у телевизора, редко слышит сказки и рассказы из уст родителей.</w:t>
      </w:r>
      <w:proofErr w:type="gramEnd"/>
      <w:r w:rsidRPr="007D414C">
        <w:rPr>
          <w:sz w:val="28"/>
          <w:szCs w:val="28"/>
        </w:rPr>
        <w:t xml:space="preserve"> Поэтому появляются следующие проблемы:</w:t>
      </w:r>
    </w:p>
    <w:p w:rsidR="00503A89" w:rsidRPr="007D414C" w:rsidRDefault="00503A89" w:rsidP="00503A89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D414C">
        <w:rPr>
          <w:sz w:val="28"/>
          <w:szCs w:val="28"/>
        </w:rPr>
        <w:t>1. Речь ребёнка состоит из простых предложений. Он не умеет грамотно  строить предложения. На вопросы отвечает односложно.</w:t>
      </w:r>
    </w:p>
    <w:p w:rsidR="00503A89" w:rsidRPr="007D414C" w:rsidRDefault="00503A89" w:rsidP="00503A89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D414C">
        <w:rPr>
          <w:sz w:val="28"/>
          <w:szCs w:val="28"/>
        </w:rPr>
        <w:t>2. Недостаточный словарный запас.</w:t>
      </w:r>
    </w:p>
    <w:p w:rsidR="00503A89" w:rsidRPr="007D414C" w:rsidRDefault="00503A89" w:rsidP="00503A89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D414C">
        <w:rPr>
          <w:sz w:val="28"/>
          <w:szCs w:val="28"/>
        </w:rPr>
        <w:t xml:space="preserve">3. </w:t>
      </w:r>
      <w:proofErr w:type="gramStart"/>
      <w:r w:rsidRPr="007D414C">
        <w:rPr>
          <w:sz w:val="28"/>
          <w:szCs w:val="28"/>
        </w:rPr>
        <w:t>Ребёнок использует в своей речи сленговые слова, рекламные клише (результат просмотров телевизионных передач, рекламных роликов, нелитературные слова и выражения.</w:t>
      </w:r>
      <w:proofErr w:type="gramEnd"/>
    </w:p>
    <w:p w:rsidR="00503A89" w:rsidRPr="007D414C" w:rsidRDefault="00503A89" w:rsidP="00503A89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D414C">
        <w:rPr>
          <w:sz w:val="28"/>
          <w:szCs w:val="28"/>
        </w:rPr>
        <w:t>5. Неспособен построить монолог, не может пересказать короткий те</w:t>
      </w:r>
      <w:proofErr w:type="gramStart"/>
      <w:r w:rsidRPr="007D414C">
        <w:rPr>
          <w:sz w:val="28"/>
          <w:szCs w:val="28"/>
        </w:rPr>
        <w:t>кст св</w:t>
      </w:r>
      <w:proofErr w:type="gramEnd"/>
      <w:r w:rsidRPr="007D414C">
        <w:rPr>
          <w:sz w:val="28"/>
          <w:szCs w:val="28"/>
        </w:rPr>
        <w:t>оими словами.</w:t>
      </w:r>
    </w:p>
    <w:p w:rsidR="00503A89" w:rsidRPr="007D414C" w:rsidRDefault="00503A89" w:rsidP="00503A89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D414C">
        <w:rPr>
          <w:sz w:val="28"/>
          <w:szCs w:val="28"/>
        </w:rPr>
        <w:t>6. Не желает и не может объяснить свою точку зрения, обосновать просьбу, выразить протест.</w:t>
      </w:r>
    </w:p>
    <w:p w:rsidR="00503A89" w:rsidRPr="007D414C" w:rsidRDefault="00503A89" w:rsidP="00503A89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D414C">
        <w:rPr>
          <w:sz w:val="28"/>
          <w:szCs w:val="28"/>
        </w:rPr>
        <w:t>7. У ребёнка отсутствует культура речи: не умеет использовать интонации, регулировать громкость голоса и темп речи и т. д.</w:t>
      </w:r>
    </w:p>
    <w:p w:rsidR="00503A89" w:rsidRPr="007D414C" w:rsidRDefault="00503A89" w:rsidP="00503A89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D414C">
        <w:rPr>
          <w:sz w:val="28"/>
          <w:szCs w:val="28"/>
        </w:rPr>
        <w:t>8. Плохая дикция.</w:t>
      </w:r>
    </w:p>
    <w:p w:rsidR="00503A89" w:rsidRPr="007D414C" w:rsidRDefault="00503A89" w:rsidP="00503A89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D414C">
        <w:rPr>
          <w:sz w:val="28"/>
          <w:szCs w:val="28"/>
        </w:rPr>
        <w:t xml:space="preserve"> В наши дни это становится еще актуальнее, поэтому я решила по возможности исправить ситуацию в своей группе, начав работу по формированию речи детей старшего дошкольного возраста с помощью устного народного творчества.   Так как неслучайно сказки, пословицы, поговорки, загадки передаются из поколения в поколение вот уже много веков, так как в них заложены:</w:t>
      </w:r>
    </w:p>
    <w:p w:rsidR="00503A89" w:rsidRPr="007D414C" w:rsidRDefault="00503A89" w:rsidP="00503A8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414C">
        <w:rPr>
          <w:rFonts w:ascii="Times New Roman" w:hAnsi="Times New Roman" w:cs="Times New Roman"/>
          <w:sz w:val="28"/>
          <w:szCs w:val="28"/>
        </w:rPr>
        <w:t>.  языковые нормы;</w:t>
      </w:r>
    </w:p>
    <w:p w:rsidR="00503A89" w:rsidRPr="007D414C" w:rsidRDefault="00503A89" w:rsidP="00503A8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414C">
        <w:rPr>
          <w:rFonts w:ascii="Times New Roman" w:hAnsi="Times New Roman" w:cs="Times New Roman"/>
          <w:sz w:val="28"/>
          <w:szCs w:val="28"/>
        </w:rPr>
        <w:t>. образцы русской речи.</w:t>
      </w:r>
    </w:p>
    <w:p w:rsidR="00503A89" w:rsidRPr="007D414C" w:rsidRDefault="00503A89" w:rsidP="00503A8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D414C">
        <w:rPr>
          <w:rFonts w:ascii="Times New Roman" w:eastAsia="Times New Roman" w:hAnsi="Times New Roman" w:cs="Times New Roman"/>
          <w:sz w:val="28"/>
          <w:szCs w:val="28"/>
        </w:rPr>
        <w:t>Для себя я выявила </w:t>
      </w:r>
      <w:r w:rsidRPr="007D414C">
        <w:rPr>
          <w:rFonts w:ascii="Times New Roman" w:eastAsia="Times New Roman" w:hAnsi="Times New Roman" w:cs="Times New Roman"/>
          <w:b/>
          <w:bCs/>
          <w:sz w:val="28"/>
          <w:szCs w:val="28"/>
        </w:rPr>
        <w:t>основные актуальные задачи:</w:t>
      </w:r>
    </w:p>
    <w:p w:rsidR="00503A89" w:rsidRPr="007D414C" w:rsidRDefault="00503A89" w:rsidP="00503A89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D414C">
        <w:rPr>
          <w:rFonts w:ascii="Times New Roman" w:eastAsia="Times New Roman" w:hAnsi="Times New Roman" w:cs="Times New Roman"/>
          <w:sz w:val="28"/>
          <w:szCs w:val="28"/>
        </w:rPr>
        <w:lastRenderedPageBreak/>
        <w:t>определить основные методы, формы использования различных форм фольклора в процессе речевого развития детей и разработать методику их комплексного применения;</w:t>
      </w:r>
    </w:p>
    <w:p w:rsidR="00503A89" w:rsidRPr="007D414C" w:rsidRDefault="00503A89" w:rsidP="00503A89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D414C">
        <w:rPr>
          <w:rFonts w:ascii="Times New Roman" w:eastAsia="Times New Roman" w:hAnsi="Times New Roman" w:cs="Times New Roman"/>
          <w:sz w:val="28"/>
          <w:szCs w:val="28"/>
        </w:rPr>
        <w:t> проследить динамику изменения уровня речевого развития в процессе работы;</w:t>
      </w:r>
    </w:p>
    <w:p w:rsidR="00503A89" w:rsidRPr="007D414C" w:rsidRDefault="00503A89" w:rsidP="00503A89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D414C">
        <w:rPr>
          <w:rFonts w:ascii="Times New Roman" w:eastAsia="Times New Roman" w:hAnsi="Times New Roman" w:cs="Times New Roman"/>
          <w:sz w:val="28"/>
          <w:szCs w:val="28"/>
        </w:rPr>
        <w:t xml:space="preserve">показать красоту русского языка через устное народное творчество, выраженное в песнях, припевках, </w:t>
      </w:r>
      <w:proofErr w:type="spellStart"/>
      <w:r w:rsidRPr="007D414C">
        <w:rPr>
          <w:rFonts w:ascii="Times New Roman" w:eastAsia="Times New Roman" w:hAnsi="Times New Roman" w:cs="Times New Roman"/>
          <w:sz w:val="28"/>
          <w:szCs w:val="28"/>
        </w:rPr>
        <w:t>закличках</w:t>
      </w:r>
      <w:proofErr w:type="spellEnd"/>
      <w:r w:rsidRPr="007D414C">
        <w:rPr>
          <w:rFonts w:ascii="Times New Roman" w:eastAsia="Times New Roman" w:hAnsi="Times New Roman" w:cs="Times New Roman"/>
          <w:sz w:val="28"/>
          <w:szCs w:val="28"/>
        </w:rPr>
        <w:t>, колядках, обрядах; сформировать у детей интерес к детскому фольклору, обогатить словарный запас детей.</w:t>
      </w:r>
    </w:p>
    <w:p w:rsidR="00503A89" w:rsidRPr="001B70F6" w:rsidRDefault="00503A89" w:rsidP="001B70F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D414C">
        <w:rPr>
          <w:rFonts w:ascii="Times New Roman" w:eastAsia="Times New Roman" w:hAnsi="Times New Roman" w:cs="Times New Roman"/>
          <w:sz w:val="28"/>
          <w:szCs w:val="28"/>
        </w:rPr>
        <w:t> Несомненно, эту работу необходимо осуществлять на всех возрастных этапах при условии чёткой, грамотной организации педагогического процесса и комплексного подхода, который предполагает взаимосвязь традиционных и нетрадиционных способов действий, путем их последовательного,</w:t>
      </w:r>
      <w:r w:rsidRPr="007D414C">
        <w:rPr>
          <w:rFonts w:ascii="Times New Roman" w:eastAsia="Times New Roman" w:hAnsi="Times New Roman" w:cs="Times New Roman"/>
          <w:bCs/>
          <w:sz w:val="28"/>
          <w:szCs w:val="28"/>
        </w:rPr>
        <w:t> поэтапного их проведения.</w:t>
      </w:r>
    </w:p>
    <w:p w:rsidR="00503A89" w:rsidRPr="007D414C" w:rsidRDefault="00503A89" w:rsidP="00503A89">
      <w:pPr>
        <w:pStyle w:val="a7"/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47323F" w:rsidRPr="001B70F6" w:rsidRDefault="00503A89" w:rsidP="001B70F6">
      <w:pPr>
        <w:pStyle w:val="a7"/>
        <w:numPr>
          <w:ilvl w:val="0"/>
          <w:numId w:val="6"/>
        </w:numPr>
        <w:spacing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D414C">
        <w:rPr>
          <w:rFonts w:ascii="Times New Roman" w:hAnsi="Times New Roman"/>
          <w:b/>
          <w:sz w:val="28"/>
          <w:szCs w:val="28"/>
        </w:rPr>
        <w:t>Теоретическое обоснование темы опыта</w:t>
      </w:r>
    </w:p>
    <w:p w:rsidR="00503A89" w:rsidRPr="007D414C" w:rsidRDefault="00503A89" w:rsidP="00503A89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414C">
        <w:rPr>
          <w:rFonts w:ascii="Times New Roman" w:hAnsi="Times New Roman"/>
          <w:sz w:val="28"/>
          <w:szCs w:val="28"/>
        </w:rPr>
        <w:t xml:space="preserve">Приобщение детей к красоте родного слова, развития культуры речи указывали педагоги, психологи, лингвисты К.Д. Ушинский, Е.И. Тихеева, Е.А. </w:t>
      </w:r>
      <w:proofErr w:type="spellStart"/>
      <w:r w:rsidRPr="007D414C">
        <w:rPr>
          <w:rFonts w:ascii="Times New Roman" w:hAnsi="Times New Roman"/>
          <w:sz w:val="28"/>
          <w:szCs w:val="28"/>
        </w:rPr>
        <w:t>Флёрина</w:t>
      </w:r>
      <w:proofErr w:type="spellEnd"/>
      <w:r w:rsidRPr="007D414C">
        <w:rPr>
          <w:rFonts w:ascii="Times New Roman" w:hAnsi="Times New Roman"/>
          <w:sz w:val="28"/>
          <w:szCs w:val="28"/>
        </w:rPr>
        <w:t xml:space="preserve">, Л.С. Выготский, Л.С. Рубинштейн, А.В. Запорожец, А.А. Леонтьев и другие. Ребенок начинает знакомиться с художественной литературой в раннем возрасте. Значение художественной литературы в воспитании детей определяется её общественной, а также воспитательно-образовательной ролью в жизни современного общества. Детский поэт И. </w:t>
      </w:r>
      <w:proofErr w:type="spellStart"/>
      <w:r w:rsidRPr="007D414C">
        <w:rPr>
          <w:rFonts w:ascii="Times New Roman" w:hAnsi="Times New Roman"/>
          <w:sz w:val="28"/>
          <w:szCs w:val="28"/>
        </w:rPr>
        <w:t>Токмакова</w:t>
      </w:r>
      <w:proofErr w:type="spellEnd"/>
      <w:r w:rsidRPr="007D414C">
        <w:rPr>
          <w:rFonts w:ascii="Times New Roman" w:hAnsi="Times New Roman"/>
          <w:sz w:val="28"/>
          <w:szCs w:val="28"/>
        </w:rPr>
        <w:t xml:space="preserve"> называет детскую литературу первоосновой воспитания. Художественная литература формирует нравственные чувства и оценки, нормы нравственного поведения, воспитывает эстетическое восприятие.</w:t>
      </w:r>
    </w:p>
    <w:p w:rsidR="00185AC2" w:rsidRPr="007D414C" w:rsidRDefault="00185AC2" w:rsidP="00185A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D414C">
        <w:rPr>
          <w:rFonts w:ascii="Times New Roman" w:hAnsi="Times New Roman" w:cs="Times New Roman"/>
          <w:sz w:val="28"/>
          <w:szCs w:val="28"/>
        </w:rPr>
        <w:t>По словам А.П.Усовой «словесное русское народное творчество заключает в себе поэтические ценности».</w:t>
      </w:r>
      <w:proofErr w:type="gramEnd"/>
      <w:r w:rsidRPr="007D414C">
        <w:rPr>
          <w:rFonts w:ascii="Times New Roman" w:hAnsi="Times New Roman" w:cs="Times New Roman"/>
          <w:sz w:val="28"/>
          <w:szCs w:val="28"/>
        </w:rPr>
        <w:t xml:space="preserve">  Его влияние на развитие речи детей неоспоримо.  С помощью малых форм фольклора можно решать практически все задачи методики развития речи и наряду с основными методами и приемами речевого </w:t>
      </w:r>
      <w:r w:rsidRPr="007D414C">
        <w:rPr>
          <w:rFonts w:ascii="Times New Roman" w:hAnsi="Times New Roman" w:cs="Times New Roman"/>
          <w:sz w:val="28"/>
          <w:szCs w:val="28"/>
        </w:rPr>
        <w:lastRenderedPageBreak/>
        <w:t>развития старших дошкольников можно и нужно использовать этот богатейший матери</w:t>
      </w:r>
      <w:r w:rsidR="001B70F6">
        <w:rPr>
          <w:rFonts w:ascii="Times New Roman" w:hAnsi="Times New Roman" w:cs="Times New Roman"/>
          <w:sz w:val="28"/>
          <w:szCs w:val="28"/>
        </w:rPr>
        <w:t>ал словесного творчества народа.</w:t>
      </w:r>
    </w:p>
    <w:p w:rsidR="00503A89" w:rsidRPr="007D414C" w:rsidRDefault="00503A89" w:rsidP="00503A89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414C">
        <w:rPr>
          <w:rFonts w:ascii="Times New Roman" w:hAnsi="Times New Roman"/>
          <w:sz w:val="28"/>
          <w:szCs w:val="28"/>
        </w:rPr>
        <w:t xml:space="preserve">  Большая заслуга К.Д. Ушинского в том, что он обосновал важность в обучении и воспитании детей устного народного творчества. Л.В. </w:t>
      </w:r>
      <w:proofErr w:type="spellStart"/>
      <w:r w:rsidRPr="007D414C">
        <w:rPr>
          <w:rFonts w:ascii="Times New Roman" w:hAnsi="Times New Roman"/>
          <w:sz w:val="28"/>
          <w:szCs w:val="28"/>
        </w:rPr>
        <w:t>Градусова</w:t>
      </w:r>
      <w:proofErr w:type="spellEnd"/>
      <w:r w:rsidRPr="007D414C">
        <w:rPr>
          <w:rFonts w:ascii="Times New Roman" w:hAnsi="Times New Roman"/>
          <w:sz w:val="28"/>
          <w:szCs w:val="28"/>
        </w:rPr>
        <w:t xml:space="preserve"> отмечает, что значительная роль в решении задач литературного образования дошкольников принадлежит фольклору. Это устное, словесное художественное творчество, которое возникло в процессе человеческой речи. М. Горький говорил: «… Начало искусства слова – в фольклоре». В результате общения с фольклором ребенку передаются их настроения, чувства: радость, тревога, сожаление, нежность. Фольклорные произведения отвечают требованиям доступности и  соответствуют возрастным особенностям детей, позволяют развивать творческие способности детей. Творчество обогащает личность, жизнь ребенка становится более интенсивной и содержательной. Дошедшие до нас фольклорные произведения наилучшим образом открывают и объясняют ребенку жизнь природы и общества, мир человеческих чувств и взаимоотношений. Художественная литература развивает мышление и воображение ребенка, обогащает его эмоции</w:t>
      </w:r>
      <w:proofErr w:type="gramStart"/>
      <w:r w:rsidR="001B70F6">
        <w:rPr>
          <w:rFonts w:ascii="Times New Roman" w:hAnsi="Times New Roman"/>
          <w:sz w:val="28"/>
          <w:szCs w:val="28"/>
        </w:rPr>
        <w:t xml:space="preserve"> </w:t>
      </w:r>
      <w:r w:rsidR="002861CE" w:rsidRPr="007D414C">
        <w:rPr>
          <w:rFonts w:ascii="Times New Roman" w:hAnsi="Times New Roman"/>
          <w:sz w:val="28"/>
          <w:szCs w:val="28"/>
        </w:rPr>
        <w:t>.</w:t>
      </w:r>
      <w:proofErr w:type="gramEnd"/>
    </w:p>
    <w:p w:rsidR="00503A89" w:rsidRPr="007D414C" w:rsidRDefault="00503A89" w:rsidP="00503A89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414C">
        <w:rPr>
          <w:rFonts w:ascii="Times New Roman" w:hAnsi="Times New Roman"/>
          <w:sz w:val="28"/>
          <w:szCs w:val="28"/>
        </w:rPr>
        <w:t xml:space="preserve">  Говоря о задачах ознакомления детей с художественной литературой, Л. С. Выготский указывал, что они состоят в том, чтобы «вообще открыть перед ребенком мир словесного искусства». Это значит познакомить его с существованием этого искусства, как неотъемлемой части жизни каждого человека, приучить малыша к постоянному общению с ним (искусством), показать многообразие жанров художественной литературы, воспитать чувство слова, вызвать интерес, любовь и тягу к книге.</w:t>
      </w:r>
    </w:p>
    <w:p w:rsidR="00185AC2" w:rsidRPr="007D414C" w:rsidRDefault="00185AC2" w:rsidP="00185A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414C">
        <w:rPr>
          <w:rFonts w:ascii="Times New Roman" w:hAnsi="Times New Roman" w:cs="Times New Roman"/>
          <w:sz w:val="28"/>
          <w:szCs w:val="28"/>
        </w:rPr>
        <w:t xml:space="preserve">Актуальной задачей речевого развитиям в дошкольном возрасте является и выработка дикции. </w:t>
      </w:r>
      <w:proofErr w:type="spellStart"/>
      <w:r w:rsidRPr="007D414C">
        <w:rPr>
          <w:rFonts w:ascii="Times New Roman" w:hAnsi="Times New Roman" w:cs="Times New Roman"/>
          <w:sz w:val="28"/>
          <w:szCs w:val="28"/>
        </w:rPr>
        <w:t>С.С.Бухвостова</w:t>
      </w:r>
      <w:proofErr w:type="spellEnd"/>
      <w:r w:rsidRPr="007D414C">
        <w:rPr>
          <w:rFonts w:ascii="Times New Roman" w:hAnsi="Times New Roman" w:cs="Times New Roman"/>
          <w:sz w:val="28"/>
          <w:szCs w:val="28"/>
        </w:rPr>
        <w:t xml:space="preserve"> считает незаменимым материалом для дикционных упражнений пословицы, поговорки песенки, загадки, скороговорки.</w:t>
      </w:r>
    </w:p>
    <w:p w:rsidR="00185AC2" w:rsidRPr="007D414C" w:rsidRDefault="00185AC2" w:rsidP="00185A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414C">
        <w:rPr>
          <w:rFonts w:ascii="Times New Roman" w:hAnsi="Times New Roman" w:cs="Times New Roman"/>
          <w:sz w:val="28"/>
          <w:szCs w:val="28"/>
        </w:rPr>
        <w:tab/>
        <w:t xml:space="preserve">И так с народным фольклором жизнь ребенка становится ярче, интереснее.  Из нее уходит скука, однообразие, монотонность.  У ребенка при </w:t>
      </w:r>
      <w:r w:rsidRPr="007D414C">
        <w:rPr>
          <w:rFonts w:ascii="Times New Roman" w:hAnsi="Times New Roman" w:cs="Times New Roman"/>
          <w:sz w:val="28"/>
          <w:szCs w:val="28"/>
        </w:rPr>
        <w:lastRenderedPageBreak/>
        <w:t>этом развиваются память, мышление и речь, а если он выполняет определенные движения, то дополнительно развивает координацию и ловкость.</w:t>
      </w:r>
    </w:p>
    <w:p w:rsidR="00503A89" w:rsidRPr="007D414C" w:rsidRDefault="00503A89" w:rsidP="00185AC2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503A89" w:rsidRPr="007D414C" w:rsidRDefault="00503A89" w:rsidP="001B70F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414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03A89" w:rsidRPr="007D414C" w:rsidRDefault="00503A89" w:rsidP="00185A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3A89" w:rsidRPr="007D414C" w:rsidRDefault="00503A89" w:rsidP="0047323F">
      <w:pPr>
        <w:pStyle w:val="a8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414C">
        <w:rPr>
          <w:rFonts w:ascii="Times New Roman" w:hAnsi="Times New Roman" w:cs="Times New Roman"/>
          <w:b/>
          <w:sz w:val="28"/>
          <w:szCs w:val="28"/>
        </w:rPr>
        <w:t>Влияние малых форм фольклора на развитие речи детей дошкольного возраста</w:t>
      </w:r>
    </w:p>
    <w:p w:rsidR="0047323F" w:rsidRPr="007D414C" w:rsidRDefault="0047323F" w:rsidP="0047323F">
      <w:pPr>
        <w:pStyle w:val="a8"/>
        <w:spacing w:after="0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:rsidR="00503A89" w:rsidRPr="007D414C" w:rsidRDefault="00503A89" w:rsidP="00503A89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414C">
        <w:rPr>
          <w:rFonts w:ascii="Times New Roman" w:hAnsi="Times New Roman"/>
          <w:sz w:val="28"/>
          <w:szCs w:val="28"/>
        </w:rPr>
        <w:t xml:space="preserve">  Важнейшей задачей моей деятельности стало осмысление особенностей развивающей среды, которая должна обеспечить оптимальные условия, способствующие формированию интереса к художественной литературе в соответствии с ФГОС  </w:t>
      </w:r>
      <w:proofErr w:type="gramStart"/>
      <w:r w:rsidRPr="007D414C">
        <w:rPr>
          <w:rFonts w:ascii="Times New Roman" w:hAnsi="Times New Roman"/>
          <w:sz w:val="28"/>
          <w:szCs w:val="28"/>
        </w:rPr>
        <w:t>ДО</w:t>
      </w:r>
      <w:proofErr w:type="gramEnd"/>
      <w:r w:rsidRPr="007D414C">
        <w:rPr>
          <w:rFonts w:ascii="Times New Roman" w:hAnsi="Times New Roman"/>
          <w:sz w:val="28"/>
          <w:szCs w:val="28"/>
        </w:rPr>
        <w:t xml:space="preserve">.  А именно оснащение группы различными видами наглядности, всеми видами совместной и самостоятельной деятельности детей, с учетом индивидуальных и возрастных особенностей детей, </w:t>
      </w:r>
      <w:proofErr w:type="spellStart"/>
      <w:r w:rsidRPr="007D414C">
        <w:rPr>
          <w:rFonts w:ascii="Times New Roman" w:hAnsi="Times New Roman"/>
          <w:sz w:val="28"/>
          <w:szCs w:val="28"/>
        </w:rPr>
        <w:t>полифункциональности</w:t>
      </w:r>
      <w:proofErr w:type="spellEnd"/>
      <w:r w:rsidRPr="007D414C">
        <w:rPr>
          <w:rFonts w:ascii="Times New Roman" w:hAnsi="Times New Roman"/>
          <w:sz w:val="28"/>
          <w:szCs w:val="28"/>
        </w:rPr>
        <w:t>, доступности, вариативности, безопасности</w:t>
      </w:r>
      <w:proofErr w:type="gramStart"/>
      <w:r w:rsidR="001B70F6">
        <w:rPr>
          <w:rFonts w:ascii="Times New Roman" w:hAnsi="Times New Roman"/>
          <w:sz w:val="28"/>
          <w:szCs w:val="28"/>
        </w:rPr>
        <w:t xml:space="preserve"> </w:t>
      </w:r>
      <w:r w:rsidRPr="007D414C">
        <w:rPr>
          <w:rFonts w:ascii="Times New Roman" w:hAnsi="Times New Roman"/>
          <w:sz w:val="28"/>
          <w:szCs w:val="28"/>
        </w:rPr>
        <w:t>.</w:t>
      </w:r>
      <w:proofErr w:type="gramEnd"/>
    </w:p>
    <w:p w:rsidR="00503A89" w:rsidRPr="007D414C" w:rsidRDefault="00503A89" w:rsidP="00503A89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414C">
        <w:rPr>
          <w:rFonts w:ascii="Times New Roman" w:hAnsi="Times New Roman"/>
          <w:sz w:val="28"/>
          <w:szCs w:val="28"/>
        </w:rPr>
        <w:t xml:space="preserve">  На сегодняшний день, в группе создана развивающая предметно – пространственная среда, которая рассматривается как система, стимулирующая интерес ребенка к художественной литературе, направляющая и интегрирующая детские виды деятельности в образовательных областях, способствующая общему развитию дошкольников.</w:t>
      </w:r>
    </w:p>
    <w:p w:rsidR="00503A89" w:rsidRPr="007D414C" w:rsidRDefault="00503A89" w:rsidP="00503A89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414C">
        <w:rPr>
          <w:rFonts w:ascii="Times New Roman" w:hAnsi="Times New Roman"/>
          <w:sz w:val="28"/>
          <w:szCs w:val="28"/>
        </w:rPr>
        <w:t xml:space="preserve">  Для формирования у детей четвертого года жизни интереса к произведениям художественной литературы был оформлен  книжный уголок. Он расположен таким образом, что является одновременно и зоной уединения. Каждый ребенок может самостоятельно полистать любимую книгу, отдохнуть, отгородившись переносной ширмой, создав себе личное пространство. В уголке присутствуют разные типы книг: для развлечения и забавы детей – книжки-игрушки, книжки-картинки, музыкальные книги; для знакомства с книгой – классический тип книги. Для того чтобы помочь детям правильно воспринять содержание литературного произведения, проследить за развитием действия я подобрала иллюстрации, выполненные в различных манерах и техниках Ю. </w:t>
      </w:r>
      <w:r w:rsidRPr="007D414C">
        <w:rPr>
          <w:rFonts w:ascii="Times New Roman" w:hAnsi="Times New Roman"/>
          <w:sz w:val="28"/>
          <w:szCs w:val="28"/>
        </w:rPr>
        <w:lastRenderedPageBreak/>
        <w:t xml:space="preserve">Васнецова, Е. Рачева, В. </w:t>
      </w:r>
      <w:proofErr w:type="spellStart"/>
      <w:r w:rsidRPr="007D414C">
        <w:rPr>
          <w:rFonts w:ascii="Times New Roman" w:hAnsi="Times New Roman"/>
          <w:sz w:val="28"/>
          <w:szCs w:val="28"/>
        </w:rPr>
        <w:t>Сутеева</w:t>
      </w:r>
      <w:proofErr w:type="spellEnd"/>
      <w:r w:rsidRPr="007D414C">
        <w:rPr>
          <w:rFonts w:ascii="Times New Roman" w:hAnsi="Times New Roman"/>
          <w:sz w:val="28"/>
          <w:szCs w:val="28"/>
        </w:rPr>
        <w:t xml:space="preserve">, Е. </w:t>
      </w:r>
      <w:proofErr w:type="spellStart"/>
      <w:r w:rsidRPr="007D414C">
        <w:rPr>
          <w:rFonts w:ascii="Times New Roman" w:hAnsi="Times New Roman"/>
          <w:sz w:val="28"/>
          <w:szCs w:val="28"/>
        </w:rPr>
        <w:t>Чарушина</w:t>
      </w:r>
      <w:proofErr w:type="spellEnd"/>
      <w:r w:rsidRPr="007D414C">
        <w:rPr>
          <w:rFonts w:ascii="Times New Roman" w:hAnsi="Times New Roman"/>
          <w:sz w:val="28"/>
          <w:szCs w:val="28"/>
        </w:rPr>
        <w:t xml:space="preserve">. Книжный уголок играет существенную роль в формировании интереса и любви к художественной литературе. Книжный фонд группы был пополнен новыми красочно иллюстрированными книгами со сказками, </w:t>
      </w:r>
      <w:proofErr w:type="spellStart"/>
      <w:r w:rsidRPr="007D414C">
        <w:rPr>
          <w:rFonts w:ascii="Times New Roman" w:hAnsi="Times New Roman"/>
          <w:sz w:val="28"/>
          <w:szCs w:val="28"/>
        </w:rPr>
        <w:t>потешками</w:t>
      </w:r>
      <w:proofErr w:type="spellEnd"/>
      <w:r w:rsidRPr="007D414C">
        <w:rPr>
          <w:rFonts w:ascii="Times New Roman" w:hAnsi="Times New Roman"/>
          <w:sz w:val="28"/>
          <w:szCs w:val="28"/>
        </w:rPr>
        <w:t xml:space="preserve">, загадками. </w:t>
      </w:r>
    </w:p>
    <w:p w:rsidR="00503A89" w:rsidRPr="007D414C" w:rsidRDefault="00503A89" w:rsidP="00503A89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414C">
        <w:rPr>
          <w:rFonts w:ascii="Times New Roman" w:hAnsi="Times New Roman"/>
          <w:sz w:val="28"/>
          <w:szCs w:val="28"/>
        </w:rPr>
        <w:t xml:space="preserve">  В книжном уголке живут сказочные герои – Аленушка и братец Иванушка, которые приглашают послушать сказку, </w:t>
      </w:r>
      <w:proofErr w:type="spellStart"/>
      <w:r w:rsidRPr="007D414C">
        <w:rPr>
          <w:rFonts w:ascii="Times New Roman" w:hAnsi="Times New Roman"/>
          <w:sz w:val="28"/>
          <w:szCs w:val="28"/>
        </w:rPr>
        <w:t>потешку</w:t>
      </w:r>
      <w:proofErr w:type="spellEnd"/>
      <w:r w:rsidRPr="007D414C">
        <w:rPr>
          <w:rFonts w:ascii="Times New Roman" w:hAnsi="Times New Roman"/>
          <w:sz w:val="28"/>
          <w:szCs w:val="28"/>
        </w:rPr>
        <w:t>, песенку. Выбор героев неслучаен, так как именно они из самых распространенных героев русских народных сказок.</w:t>
      </w:r>
    </w:p>
    <w:p w:rsidR="00503A89" w:rsidRPr="007D414C" w:rsidRDefault="00503A89" w:rsidP="00503A89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414C">
        <w:rPr>
          <w:rFonts w:ascii="Times New Roman" w:hAnsi="Times New Roman"/>
          <w:sz w:val="28"/>
          <w:szCs w:val="28"/>
        </w:rPr>
        <w:t xml:space="preserve">  Для устойчивого интереса к художественной литературе и фольклору в группе используется шаль для Бабушки Аринушки, «волшебная» светящаяся и звучащая палочка. Также для работы над проектом были пополнены аудио – и видеотека новыми записями  сказок, </w:t>
      </w:r>
      <w:proofErr w:type="spellStart"/>
      <w:r w:rsidRPr="007D414C">
        <w:rPr>
          <w:rFonts w:ascii="Times New Roman" w:hAnsi="Times New Roman"/>
          <w:sz w:val="28"/>
          <w:szCs w:val="28"/>
        </w:rPr>
        <w:t>потешек</w:t>
      </w:r>
      <w:proofErr w:type="spellEnd"/>
      <w:r w:rsidRPr="007D414C">
        <w:rPr>
          <w:rFonts w:ascii="Times New Roman" w:hAnsi="Times New Roman"/>
          <w:sz w:val="28"/>
          <w:szCs w:val="28"/>
        </w:rPr>
        <w:t xml:space="preserve">, загадок,  а уголок театра разными видами театров (плоскостной, настольный, пальчиковый, объемный), большой ширмой в виде дома, изготовила маски с изображением любимых литературных персонажей. Создана картотека загадок, песенок и </w:t>
      </w:r>
      <w:proofErr w:type="spellStart"/>
      <w:r w:rsidRPr="007D414C">
        <w:rPr>
          <w:rFonts w:ascii="Times New Roman" w:hAnsi="Times New Roman"/>
          <w:sz w:val="28"/>
          <w:szCs w:val="28"/>
        </w:rPr>
        <w:t>потешек</w:t>
      </w:r>
      <w:proofErr w:type="spellEnd"/>
      <w:r w:rsidRPr="007D414C">
        <w:rPr>
          <w:rFonts w:ascii="Times New Roman" w:hAnsi="Times New Roman"/>
          <w:sz w:val="28"/>
          <w:szCs w:val="28"/>
        </w:rPr>
        <w:t>, пословиц и поговорок. Подобраны сюжетные картинки к русским народным сказкам.</w:t>
      </w:r>
    </w:p>
    <w:p w:rsidR="00503A89" w:rsidRPr="007D414C" w:rsidRDefault="00503A89" w:rsidP="00080D96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414C">
        <w:rPr>
          <w:rFonts w:ascii="Times New Roman" w:hAnsi="Times New Roman"/>
          <w:sz w:val="28"/>
          <w:szCs w:val="28"/>
        </w:rPr>
        <w:t xml:space="preserve">  Научить детей различать литературные жанры мне помогли дидактические игры: «Угадай, в каком домике живет  сказка», «Загадки и отгадки», «Угадай из какой сказки», «Расскажи </w:t>
      </w:r>
      <w:proofErr w:type="spellStart"/>
      <w:r w:rsidRPr="007D414C">
        <w:rPr>
          <w:rFonts w:ascii="Times New Roman" w:hAnsi="Times New Roman"/>
          <w:sz w:val="28"/>
          <w:szCs w:val="28"/>
        </w:rPr>
        <w:t>потешку</w:t>
      </w:r>
      <w:proofErr w:type="spellEnd"/>
      <w:r w:rsidRPr="007D414C">
        <w:rPr>
          <w:rFonts w:ascii="Times New Roman" w:hAnsi="Times New Roman"/>
          <w:sz w:val="28"/>
          <w:szCs w:val="28"/>
        </w:rPr>
        <w:t>», «Продолжи пословицу», «Загадай, мы отгадаем».  В группе преобладает спокойная обстановка, поддерживается любое детское проявление интереса к общению с книгой. Привлекаем внимание детей к совместному рассматриванию, прослушиванию литературных произведений.</w:t>
      </w:r>
    </w:p>
    <w:p w:rsidR="00503A89" w:rsidRPr="007D414C" w:rsidRDefault="00503A89" w:rsidP="00503A89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414C">
        <w:rPr>
          <w:rFonts w:ascii="Times New Roman" w:hAnsi="Times New Roman"/>
          <w:sz w:val="28"/>
          <w:szCs w:val="28"/>
        </w:rPr>
        <w:t xml:space="preserve">  Формирование интереса к художественной литературе посредством фольклора я осуществляла через разнообразные формы организации непосредственно образовательной, самостоятельной деятельности детей, в ходе которой дети знакомились с книжной культурой детской литературы, понимать на слух тексты и воспринимать художественную литературу и фольклор, сопереживать персонажам художественных произведений. В процессе этой </w:t>
      </w:r>
      <w:r w:rsidRPr="007D414C">
        <w:rPr>
          <w:rFonts w:ascii="Times New Roman" w:hAnsi="Times New Roman"/>
          <w:sz w:val="28"/>
          <w:szCs w:val="28"/>
        </w:rPr>
        <w:lastRenderedPageBreak/>
        <w:t>работы у детей формируется художественный вкус, развивается воображение, а также умение чувствовать и понимать выразительные средства языка.</w:t>
      </w:r>
    </w:p>
    <w:p w:rsidR="00185AC2" w:rsidRPr="007D414C" w:rsidRDefault="00185AC2" w:rsidP="00185AC2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D414C">
        <w:rPr>
          <w:sz w:val="28"/>
          <w:szCs w:val="28"/>
        </w:rPr>
        <w:t>На каждом этапе я</w:t>
      </w:r>
      <w:proofErr w:type="gramStart"/>
      <w:r w:rsidRPr="007D414C">
        <w:rPr>
          <w:sz w:val="28"/>
          <w:szCs w:val="28"/>
        </w:rPr>
        <w:t xml:space="preserve"> ,</w:t>
      </w:r>
      <w:proofErr w:type="gramEnd"/>
      <w:r w:rsidRPr="007D414C">
        <w:rPr>
          <w:sz w:val="28"/>
          <w:szCs w:val="28"/>
        </w:rPr>
        <w:t xml:space="preserve"> прежде всего, организовала работу в различных образовательных деятельностях.  Использую малые формы фольклора не только в совместной образовательной деятельности по развитию речи, но и других продуктивных видах деятельности</w:t>
      </w:r>
      <w:proofErr w:type="gramStart"/>
      <w:r w:rsidR="001B70F6">
        <w:rPr>
          <w:sz w:val="28"/>
          <w:szCs w:val="28"/>
        </w:rPr>
        <w:t xml:space="preserve"> </w:t>
      </w:r>
      <w:r w:rsidRPr="007D414C">
        <w:rPr>
          <w:sz w:val="28"/>
          <w:szCs w:val="28"/>
        </w:rPr>
        <w:t>.</w:t>
      </w:r>
      <w:proofErr w:type="gramEnd"/>
    </w:p>
    <w:p w:rsidR="00185AC2" w:rsidRPr="007D414C" w:rsidRDefault="00185AC2" w:rsidP="00185AC2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D414C">
        <w:rPr>
          <w:sz w:val="28"/>
          <w:szCs w:val="28"/>
        </w:rPr>
        <w:t xml:space="preserve">На лепке лепим зернышки для петушка, обыгрываем </w:t>
      </w:r>
      <w:proofErr w:type="spellStart"/>
      <w:r w:rsidRPr="007D414C">
        <w:rPr>
          <w:sz w:val="28"/>
          <w:szCs w:val="28"/>
        </w:rPr>
        <w:t>потешкой</w:t>
      </w:r>
      <w:proofErr w:type="spellEnd"/>
      <w:r w:rsidRPr="007D414C">
        <w:rPr>
          <w:sz w:val="28"/>
          <w:szCs w:val="28"/>
        </w:rPr>
        <w:t xml:space="preserve"> «Петушок, петушок… ».</w:t>
      </w:r>
    </w:p>
    <w:p w:rsidR="00185AC2" w:rsidRPr="007D414C" w:rsidRDefault="00185AC2" w:rsidP="00185AC2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D414C">
        <w:rPr>
          <w:sz w:val="28"/>
          <w:szCs w:val="28"/>
        </w:rPr>
        <w:t>Представляя перед собой снежную улицу, дети рисуют «снежок», чтобы вызвать положительный настрой проговариваем «Падай, падай белый снег! ».</w:t>
      </w:r>
    </w:p>
    <w:p w:rsidR="00185AC2" w:rsidRPr="007D414C" w:rsidRDefault="00185AC2" w:rsidP="00185AC2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proofErr w:type="gramStart"/>
      <w:r w:rsidRPr="007D414C">
        <w:rPr>
          <w:sz w:val="28"/>
          <w:szCs w:val="28"/>
        </w:rPr>
        <w:t>На конструировании строим домик (избушку, обыгрываем ее приговаривая:</w:t>
      </w:r>
      <w:proofErr w:type="gramEnd"/>
      <w:r w:rsidRPr="007D414C">
        <w:rPr>
          <w:sz w:val="28"/>
          <w:szCs w:val="28"/>
        </w:rPr>
        <w:t xml:space="preserve"> «Кошка в окошке рубашку шьет, курочка в сапожках избушку метет».</w:t>
      </w:r>
    </w:p>
    <w:p w:rsidR="00503A89" w:rsidRPr="007D414C" w:rsidRDefault="00503A89" w:rsidP="00503A89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414C">
        <w:rPr>
          <w:rFonts w:ascii="Times New Roman" w:hAnsi="Times New Roman"/>
          <w:sz w:val="28"/>
          <w:szCs w:val="28"/>
        </w:rPr>
        <w:t xml:space="preserve">  Чтобы </w:t>
      </w:r>
      <w:proofErr w:type="spellStart"/>
      <w:r w:rsidRPr="007D414C">
        <w:rPr>
          <w:rFonts w:ascii="Times New Roman" w:hAnsi="Times New Roman"/>
          <w:sz w:val="28"/>
          <w:szCs w:val="28"/>
        </w:rPr>
        <w:t>потешка</w:t>
      </w:r>
      <w:proofErr w:type="spellEnd"/>
      <w:r w:rsidRPr="007D414C">
        <w:rPr>
          <w:rFonts w:ascii="Times New Roman" w:hAnsi="Times New Roman"/>
          <w:sz w:val="28"/>
          <w:szCs w:val="28"/>
        </w:rPr>
        <w:t>, прибаутка, песенка, сказка, загадка прочно вошли в жизнь ребенка, надо ему помочь осознать их содержание. Всю работу с фольклорными произведениями я разделила на четыре этапа.</w:t>
      </w:r>
    </w:p>
    <w:p w:rsidR="00503A89" w:rsidRPr="007D414C" w:rsidRDefault="00503A89" w:rsidP="00503A89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414C">
        <w:rPr>
          <w:rFonts w:ascii="Times New Roman" w:hAnsi="Times New Roman"/>
          <w:sz w:val="28"/>
          <w:szCs w:val="28"/>
        </w:rPr>
        <w:t xml:space="preserve">   </w:t>
      </w:r>
      <w:r w:rsidRPr="007D414C">
        <w:rPr>
          <w:rFonts w:ascii="Times New Roman" w:hAnsi="Times New Roman"/>
          <w:b/>
          <w:sz w:val="28"/>
          <w:szCs w:val="28"/>
        </w:rPr>
        <w:t>1 этап</w:t>
      </w:r>
      <w:r w:rsidRPr="007D414C">
        <w:rPr>
          <w:rFonts w:ascii="Times New Roman" w:hAnsi="Times New Roman"/>
          <w:sz w:val="28"/>
          <w:szCs w:val="28"/>
        </w:rPr>
        <w:t xml:space="preserve"> – предварительная работа-знакомство с персонажем фольклорного произведения (кошкой, козой, петушком и т.д.). </w:t>
      </w:r>
      <w:proofErr w:type="gramStart"/>
      <w:r w:rsidRPr="007D414C">
        <w:rPr>
          <w:rFonts w:ascii="Times New Roman" w:hAnsi="Times New Roman"/>
          <w:sz w:val="28"/>
          <w:szCs w:val="28"/>
        </w:rPr>
        <w:t xml:space="preserve">На этом этапе я старалась, как можно сильнее воздействовать на чувства ребенка, чтобы вызвать эмоциональное отношение к персонажам - это рассматривание иллюстраций, игрушек, животных; обследование предмета;  игры с ними; наблюдения (за дождиком, кошечкой …); дидактические игры («Кто что ест?», « );  </w:t>
      </w:r>
      <w:proofErr w:type="spellStart"/>
      <w:r w:rsidRPr="007D414C">
        <w:rPr>
          <w:rFonts w:ascii="Times New Roman" w:hAnsi="Times New Roman"/>
          <w:sz w:val="28"/>
          <w:szCs w:val="28"/>
        </w:rPr>
        <w:t>пропевание</w:t>
      </w:r>
      <w:proofErr w:type="spellEnd"/>
      <w:r w:rsidRPr="007D414C">
        <w:rPr>
          <w:rFonts w:ascii="Times New Roman" w:hAnsi="Times New Roman"/>
          <w:sz w:val="28"/>
          <w:szCs w:val="28"/>
        </w:rPr>
        <w:t xml:space="preserve"> и проговаривание песенок из русских народных сказок «Колобок», «Репка», «Волк и козлята» и т.д.</w:t>
      </w:r>
      <w:proofErr w:type="gramEnd"/>
    </w:p>
    <w:p w:rsidR="00503A89" w:rsidRPr="007D414C" w:rsidRDefault="00503A89" w:rsidP="00503A89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414C">
        <w:rPr>
          <w:rFonts w:ascii="Times New Roman" w:hAnsi="Times New Roman"/>
          <w:sz w:val="28"/>
          <w:szCs w:val="28"/>
        </w:rPr>
        <w:t xml:space="preserve">   </w:t>
      </w:r>
      <w:r w:rsidRPr="007D414C">
        <w:rPr>
          <w:rFonts w:ascii="Times New Roman" w:hAnsi="Times New Roman"/>
          <w:b/>
          <w:sz w:val="28"/>
          <w:szCs w:val="28"/>
        </w:rPr>
        <w:t>2 этап</w:t>
      </w:r>
      <w:r w:rsidRPr="007D414C">
        <w:rPr>
          <w:rFonts w:ascii="Times New Roman" w:hAnsi="Times New Roman"/>
          <w:sz w:val="28"/>
          <w:szCs w:val="28"/>
        </w:rPr>
        <w:t xml:space="preserve"> –  знакомство с художественным произведением (сказка, </w:t>
      </w:r>
      <w:proofErr w:type="spellStart"/>
      <w:r w:rsidRPr="007D414C">
        <w:rPr>
          <w:rFonts w:ascii="Times New Roman" w:hAnsi="Times New Roman"/>
          <w:sz w:val="28"/>
          <w:szCs w:val="28"/>
        </w:rPr>
        <w:t>потешка</w:t>
      </w:r>
      <w:proofErr w:type="spellEnd"/>
      <w:r w:rsidRPr="007D414C">
        <w:rPr>
          <w:rFonts w:ascii="Times New Roman" w:hAnsi="Times New Roman"/>
          <w:sz w:val="28"/>
          <w:szCs w:val="28"/>
        </w:rPr>
        <w:t xml:space="preserve">, загадка и т.д.).  На втором этапе большое внимание уделяла выразительности своей речи, что позволяло понять детям смысл произведения, поступки героев, овладеть интонационной выразительностью - это  рассказывание и чтение сказки, </w:t>
      </w:r>
      <w:proofErr w:type="spellStart"/>
      <w:r w:rsidRPr="007D414C">
        <w:rPr>
          <w:rFonts w:ascii="Times New Roman" w:hAnsi="Times New Roman"/>
          <w:sz w:val="28"/>
          <w:szCs w:val="28"/>
        </w:rPr>
        <w:t>потешки</w:t>
      </w:r>
      <w:proofErr w:type="spellEnd"/>
      <w:r w:rsidRPr="007D414C">
        <w:rPr>
          <w:rFonts w:ascii="Times New Roman" w:hAnsi="Times New Roman"/>
          <w:sz w:val="28"/>
          <w:szCs w:val="28"/>
        </w:rPr>
        <w:t xml:space="preserve">; повторное чтение с сопровождением иллюстраций; беседа по </w:t>
      </w:r>
      <w:r w:rsidRPr="007D414C">
        <w:rPr>
          <w:rFonts w:ascii="Times New Roman" w:hAnsi="Times New Roman"/>
          <w:sz w:val="28"/>
          <w:szCs w:val="28"/>
        </w:rPr>
        <w:lastRenderedPageBreak/>
        <w:t>содержанию; выборочное чтение отрывков, песенок; обыгрывание (с куклой «Водичка, водичка…»).</w:t>
      </w:r>
    </w:p>
    <w:p w:rsidR="00503A89" w:rsidRPr="007D414C" w:rsidRDefault="00503A89" w:rsidP="00503A89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414C">
        <w:rPr>
          <w:rFonts w:ascii="Times New Roman" w:hAnsi="Times New Roman"/>
          <w:sz w:val="28"/>
          <w:szCs w:val="28"/>
        </w:rPr>
        <w:t xml:space="preserve">  </w:t>
      </w:r>
      <w:r w:rsidRPr="007D414C">
        <w:rPr>
          <w:rFonts w:ascii="Times New Roman" w:hAnsi="Times New Roman"/>
          <w:b/>
          <w:sz w:val="28"/>
          <w:szCs w:val="28"/>
        </w:rPr>
        <w:t>3 этап</w:t>
      </w:r>
      <w:r w:rsidRPr="007D414C">
        <w:rPr>
          <w:rFonts w:ascii="Times New Roman" w:hAnsi="Times New Roman"/>
          <w:sz w:val="28"/>
          <w:szCs w:val="28"/>
        </w:rPr>
        <w:t xml:space="preserve"> – повторение фольклорных произведений, это помогает закрепить и расширить знания детей. Закрепить навыки интонационной выразительности, умение передать особенности действий различных персонажей мне помогло</w:t>
      </w:r>
    </w:p>
    <w:p w:rsidR="00503A89" w:rsidRPr="007D414C" w:rsidRDefault="00503A89" w:rsidP="00503A89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414C">
        <w:rPr>
          <w:rFonts w:ascii="Times New Roman" w:hAnsi="Times New Roman"/>
          <w:sz w:val="28"/>
          <w:szCs w:val="28"/>
        </w:rPr>
        <w:t xml:space="preserve"> рассказывание сказок, </w:t>
      </w:r>
      <w:proofErr w:type="spellStart"/>
      <w:r w:rsidRPr="007D414C">
        <w:rPr>
          <w:rFonts w:ascii="Times New Roman" w:hAnsi="Times New Roman"/>
          <w:sz w:val="28"/>
          <w:szCs w:val="28"/>
        </w:rPr>
        <w:t>потешек</w:t>
      </w:r>
      <w:proofErr w:type="spellEnd"/>
      <w:r w:rsidRPr="007D414C">
        <w:rPr>
          <w:rFonts w:ascii="Times New Roman" w:hAnsi="Times New Roman"/>
          <w:sz w:val="28"/>
          <w:szCs w:val="28"/>
        </w:rPr>
        <w:t xml:space="preserve">, с использованием </w:t>
      </w:r>
      <w:proofErr w:type="spellStart"/>
      <w:r w:rsidRPr="007D414C">
        <w:rPr>
          <w:rFonts w:ascii="Times New Roman" w:hAnsi="Times New Roman"/>
          <w:sz w:val="28"/>
          <w:szCs w:val="28"/>
        </w:rPr>
        <w:t>фланелеграфа</w:t>
      </w:r>
      <w:proofErr w:type="spellEnd"/>
      <w:r w:rsidRPr="007D414C">
        <w:rPr>
          <w:rFonts w:ascii="Times New Roman" w:hAnsi="Times New Roman"/>
          <w:sz w:val="28"/>
          <w:szCs w:val="28"/>
        </w:rPr>
        <w:t xml:space="preserve">, настольного театра, театра картинок; рассматривание иллюстраций; чтение без показа иллюстраций; прием </w:t>
      </w:r>
      <w:proofErr w:type="spellStart"/>
      <w:r w:rsidRPr="007D414C">
        <w:rPr>
          <w:rFonts w:ascii="Times New Roman" w:hAnsi="Times New Roman"/>
          <w:sz w:val="28"/>
          <w:szCs w:val="28"/>
        </w:rPr>
        <w:t>договаривания</w:t>
      </w:r>
      <w:proofErr w:type="spellEnd"/>
      <w:r w:rsidRPr="007D414C">
        <w:rPr>
          <w:rFonts w:ascii="Times New Roman" w:hAnsi="Times New Roman"/>
          <w:sz w:val="28"/>
          <w:szCs w:val="28"/>
        </w:rPr>
        <w:t xml:space="preserve"> стихотворных слов и фраз (катится колобок, а навстречу ему …); проговаривание ребенком, с использованием масок, игрушек; проговаривание диалогов героев.</w:t>
      </w:r>
    </w:p>
    <w:p w:rsidR="00503A89" w:rsidRPr="007D414C" w:rsidRDefault="00503A89" w:rsidP="00503A89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414C">
        <w:rPr>
          <w:rFonts w:ascii="Times New Roman" w:hAnsi="Times New Roman"/>
          <w:b/>
          <w:sz w:val="28"/>
          <w:szCs w:val="28"/>
        </w:rPr>
        <w:t xml:space="preserve">  4этап</w:t>
      </w:r>
      <w:r w:rsidRPr="007D414C">
        <w:rPr>
          <w:rFonts w:ascii="Times New Roman" w:hAnsi="Times New Roman"/>
          <w:sz w:val="28"/>
          <w:szCs w:val="28"/>
        </w:rPr>
        <w:t xml:space="preserve"> – внесение фольклорных произведений во все виды деятельности    дает детям уверенность в своих силах, проявить речевую активность. Фольклорные произведения использую в режимных моментах; элементы и игры-драматизации; дидактические игры «Узнай </w:t>
      </w:r>
      <w:proofErr w:type="spellStart"/>
      <w:r w:rsidRPr="007D414C">
        <w:rPr>
          <w:rFonts w:ascii="Times New Roman" w:hAnsi="Times New Roman"/>
          <w:sz w:val="28"/>
          <w:szCs w:val="28"/>
        </w:rPr>
        <w:t>потешку</w:t>
      </w:r>
      <w:proofErr w:type="spellEnd"/>
      <w:r w:rsidRPr="007D414C">
        <w:rPr>
          <w:rFonts w:ascii="Times New Roman" w:hAnsi="Times New Roman"/>
          <w:sz w:val="28"/>
          <w:szCs w:val="28"/>
        </w:rPr>
        <w:t xml:space="preserve">» (показ иллюстрации, а ребенок читает </w:t>
      </w:r>
      <w:proofErr w:type="spellStart"/>
      <w:r w:rsidRPr="007D414C">
        <w:rPr>
          <w:rFonts w:ascii="Times New Roman" w:hAnsi="Times New Roman"/>
          <w:sz w:val="28"/>
          <w:szCs w:val="28"/>
        </w:rPr>
        <w:t>потешку</w:t>
      </w:r>
      <w:proofErr w:type="spellEnd"/>
      <w:r w:rsidRPr="007D414C">
        <w:rPr>
          <w:rFonts w:ascii="Times New Roman" w:hAnsi="Times New Roman"/>
          <w:sz w:val="28"/>
          <w:szCs w:val="28"/>
        </w:rPr>
        <w:t xml:space="preserve">); чтение в непосредственной образовательной деятельности сразу нескольких </w:t>
      </w:r>
      <w:proofErr w:type="spellStart"/>
      <w:r w:rsidRPr="007D414C">
        <w:rPr>
          <w:rFonts w:ascii="Times New Roman" w:hAnsi="Times New Roman"/>
          <w:sz w:val="28"/>
          <w:szCs w:val="28"/>
        </w:rPr>
        <w:t>потешек</w:t>
      </w:r>
      <w:proofErr w:type="spellEnd"/>
      <w:r w:rsidRPr="007D414C">
        <w:rPr>
          <w:rFonts w:ascii="Times New Roman" w:hAnsi="Times New Roman"/>
          <w:sz w:val="28"/>
          <w:szCs w:val="28"/>
        </w:rPr>
        <w:t xml:space="preserve"> (2-3); использование героев сказок в других образовательных областях непосредственной образовательной деятельности.</w:t>
      </w:r>
    </w:p>
    <w:p w:rsidR="00503A89" w:rsidRPr="007D414C" w:rsidRDefault="00503A89" w:rsidP="00503A89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414C">
        <w:rPr>
          <w:rFonts w:ascii="Times New Roman" w:hAnsi="Times New Roman"/>
          <w:sz w:val="28"/>
          <w:szCs w:val="28"/>
        </w:rPr>
        <w:t xml:space="preserve">    При ознакомлении с фольклорными произведениями использовала следующие методы:</w:t>
      </w:r>
    </w:p>
    <w:p w:rsidR="00503A89" w:rsidRPr="007D414C" w:rsidRDefault="00503A89" w:rsidP="00503A89">
      <w:pPr>
        <w:pStyle w:val="a7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D414C">
        <w:rPr>
          <w:rFonts w:ascii="Times New Roman" w:hAnsi="Times New Roman"/>
          <w:sz w:val="28"/>
          <w:szCs w:val="28"/>
          <w:u w:val="single"/>
        </w:rPr>
        <w:t>Чтение воспитателя по книге и наизусть</w:t>
      </w:r>
      <w:r w:rsidRPr="007D414C">
        <w:rPr>
          <w:rFonts w:ascii="Times New Roman" w:hAnsi="Times New Roman"/>
          <w:sz w:val="28"/>
          <w:szCs w:val="28"/>
        </w:rPr>
        <w:t xml:space="preserve">, т.е. дословная передача текста. Небольшие произведения я читала детям наизусть, например </w:t>
      </w:r>
      <w:proofErr w:type="spellStart"/>
      <w:r w:rsidRPr="007D414C">
        <w:rPr>
          <w:rFonts w:ascii="Times New Roman" w:hAnsi="Times New Roman"/>
          <w:sz w:val="28"/>
          <w:szCs w:val="28"/>
        </w:rPr>
        <w:t>потешки</w:t>
      </w:r>
      <w:proofErr w:type="spellEnd"/>
      <w:r w:rsidRPr="007D414C">
        <w:rPr>
          <w:rFonts w:ascii="Times New Roman" w:hAnsi="Times New Roman"/>
          <w:sz w:val="28"/>
          <w:szCs w:val="28"/>
        </w:rPr>
        <w:t>. («Сорока, сорока», «Как у нашего кота» и т.д.)  Большую  часть произведений я читала по книге (Русские народные сказки «Репка», «Колобок», «Гуси-лебеди» и т.д.), чтобы передать мысль, воздействуя на ум и чувства слушателей.  Бережное обращение  с книгой, в момент чтения, было для детей примером.</w:t>
      </w:r>
    </w:p>
    <w:p w:rsidR="00503A89" w:rsidRPr="007D414C" w:rsidRDefault="00503A89" w:rsidP="00503A89">
      <w:pPr>
        <w:pStyle w:val="a7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D414C">
        <w:rPr>
          <w:rFonts w:ascii="Times New Roman" w:hAnsi="Times New Roman"/>
          <w:sz w:val="28"/>
          <w:szCs w:val="28"/>
          <w:u w:val="single"/>
        </w:rPr>
        <w:t>рассказывание воспитателем</w:t>
      </w:r>
      <w:r w:rsidRPr="007D414C">
        <w:rPr>
          <w:rFonts w:ascii="Times New Roman" w:hAnsi="Times New Roman"/>
          <w:sz w:val="28"/>
          <w:szCs w:val="28"/>
        </w:rPr>
        <w:t xml:space="preserve"> художественных произведений отличается от чтения тем, что это относительно  свободная передача текста русской народной сказки, т.е. не дословно. В ней допускается сокращение текста, перестановка и замена слов, включение пояснений и т.д. Связывая </w:t>
      </w:r>
      <w:r w:rsidRPr="007D414C">
        <w:rPr>
          <w:rFonts w:ascii="Times New Roman" w:hAnsi="Times New Roman"/>
          <w:sz w:val="28"/>
          <w:szCs w:val="28"/>
        </w:rPr>
        <w:lastRenderedPageBreak/>
        <w:t xml:space="preserve">воедино события, воспитатель  должен все время мысленно видеть чередующиеся картины, изменения в поведении героев. В форме свободного изложения последовательно передавать главное. </w:t>
      </w:r>
      <w:proofErr w:type="gramStart"/>
      <w:r w:rsidRPr="007D414C">
        <w:rPr>
          <w:rFonts w:ascii="Times New Roman" w:hAnsi="Times New Roman"/>
          <w:sz w:val="28"/>
          <w:szCs w:val="28"/>
        </w:rPr>
        <w:t>Свободный</w:t>
      </w:r>
      <w:proofErr w:type="gramEnd"/>
      <w:r w:rsidRPr="007D414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D414C">
        <w:rPr>
          <w:rFonts w:ascii="Times New Roman" w:hAnsi="Times New Roman"/>
          <w:sz w:val="28"/>
          <w:szCs w:val="28"/>
        </w:rPr>
        <w:t>перессказ</w:t>
      </w:r>
      <w:proofErr w:type="spellEnd"/>
      <w:r w:rsidRPr="007D414C">
        <w:rPr>
          <w:rFonts w:ascii="Times New Roman" w:hAnsi="Times New Roman"/>
          <w:sz w:val="28"/>
          <w:szCs w:val="28"/>
        </w:rPr>
        <w:t xml:space="preserve"> сказки не исключает хорошего знания наизусть типично сказочных фраз, постоянных эпитетов, зачинов, припевов типа: «Жили-были…» и т.п. Это способствует воссозданию колорита произведения, воспитывает у слушателей стилистическую чуткость, настраивает на определенный лад.  Рассказывание дает большие возможности для привлечения внимания детей. </w:t>
      </w:r>
    </w:p>
    <w:p w:rsidR="00503A89" w:rsidRPr="007D414C" w:rsidRDefault="00503A89" w:rsidP="00503A89">
      <w:pPr>
        <w:pStyle w:val="a7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D414C">
        <w:rPr>
          <w:rFonts w:ascii="Times New Roman" w:hAnsi="Times New Roman"/>
          <w:sz w:val="28"/>
          <w:szCs w:val="28"/>
        </w:rPr>
        <w:t xml:space="preserve">Основой всех методов ознакомления с фольклорными произведениями является </w:t>
      </w:r>
      <w:r w:rsidRPr="007D414C">
        <w:rPr>
          <w:rFonts w:ascii="Times New Roman" w:hAnsi="Times New Roman"/>
          <w:sz w:val="28"/>
          <w:szCs w:val="28"/>
          <w:u w:val="single"/>
        </w:rPr>
        <w:t>выразительное чтение воспитателя</w:t>
      </w:r>
      <w:r w:rsidRPr="007D414C">
        <w:rPr>
          <w:rFonts w:ascii="Times New Roman" w:hAnsi="Times New Roman"/>
          <w:sz w:val="28"/>
          <w:szCs w:val="28"/>
        </w:rPr>
        <w:t xml:space="preserve">. Оно помогает донести фольклорное произведение, что может усилить или уменьшить влияние этого произведения на детей. Выразительное чтение часто сопровождается показом наглядного материала. В этом случае нужно заблаговременно потренироваться, добиваясь четкой связи текста и показа наглядного материала (расстановка силуэтов или игрушек в настольном театре и т.д.). Фольклорные произведения окажут должное влияние на ребенка  только в том случае, если определенные представления, впечатления предшествуют поэтическому словесному образу. Выразительное чтение, заинтересованность самого воспитателя, эмоциональный контакт с детьми  повышает степень воздействия художественного слова. </w:t>
      </w:r>
    </w:p>
    <w:p w:rsidR="00503A89" w:rsidRPr="007D414C" w:rsidRDefault="00503A89" w:rsidP="00503A89">
      <w:pPr>
        <w:pStyle w:val="a7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D414C">
        <w:rPr>
          <w:rFonts w:ascii="Times New Roman" w:hAnsi="Times New Roman"/>
          <w:sz w:val="28"/>
          <w:szCs w:val="28"/>
          <w:u w:val="single"/>
        </w:rPr>
        <w:t>Инсценирование</w:t>
      </w:r>
      <w:proofErr w:type="spellEnd"/>
      <w:r w:rsidRPr="007D414C">
        <w:rPr>
          <w:rFonts w:ascii="Times New Roman" w:hAnsi="Times New Roman"/>
          <w:sz w:val="28"/>
          <w:szCs w:val="28"/>
        </w:rPr>
        <w:t xml:space="preserve"> – этот метод можно рассматривать, как средство вторичного ознакомления с фольклорными произведениями, который помогает полюбить то или иное произведение, усвоить. </w:t>
      </w:r>
      <w:proofErr w:type="spellStart"/>
      <w:r w:rsidRPr="007D414C">
        <w:rPr>
          <w:rFonts w:ascii="Times New Roman" w:hAnsi="Times New Roman"/>
          <w:sz w:val="28"/>
          <w:szCs w:val="28"/>
        </w:rPr>
        <w:t>Инсценирование</w:t>
      </w:r>
      <w:proofErr w:type="spellEnd"/>
      <w:r w:rsidRPr="007D414C">
        <w:rPr>
          <w:rFonts w:ascii="Times New Roman" w:hAnsi="Times New Roman"/>
          <w:sz w:val="28"/>
          <w:szCs w:val="28"/>
        </w:rPr>
        <w:t xml:space="preserve"> произведения синхронно сочетается с рассказыванием, что помогает соединить во времени зрительные и слуховые стимулы. Это прием действенного соучастия рассчитан на активное вхождение детей в развертывающееся перед глазами действие. </w:t>
      </w:r>
    </w:p>
    <w:p w:rsidR="00503A89" w:rsidRPr="007D414C" w:rsidRDefault="00503A89" w:rsidP="00503A89">
      <w:pPr>
        <w:pStyle w:val="a7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7D414C">
        <w:rPr>
          <w:rFonts w:ascii="Times New Roman" w:hAnsi="Times New Roman"/>
          <w:sz w:val="28"/>
          <w:szCs w:val="28"/>
          <w:u w:val="single"/>
        </w:rPr>
        <w:t>Игры-драматизации</w:t>
      </w:r>
      <w:r w:rsidRPr="007D414C">
        <w:rPr>
          <w:rFonts w:ascii="Times New Roman" w:hAnsi="Times New Roman"/>
          <w:sz w:val="28"/>
          <w:szCs w:val="28"/>
        </w:rPr>
        <w:t xml:space="preserve"> – игры - </w:t>
      </w:r>
      <w:proofErr w:type="spellStart"/>
      <w:r w:rsidRPr="007D414C">
        <w:rPr>
          <w:rFonts w:ascii="Times New Roman" w:hAnsi="Times New Roman"/>
          <w:sz w:val="28"/>
          <w:szCs w:val="28"/>
        </w:rPr>
        <w:t>имитатации</w:t>
      </w:r>
      <w:proofErr w:type="spellEnd"/>
      <w:r w:rsidRPr="007D414C">
        <w:rPr>
          <w:rFonts w:ascii="Times New Roman" w:hAnsi="Times New Roman"/>
          <w:sz w:val="28"/>
          <w:szCs w:val="28"/>
        </w:rPr>
        <w:t xml:space="preserve">, двигательные импровизации по ходу рассказывания воспитателем фольклорного произведения. Чтобы обеспечить активность детей: предлагала выполнить имитационные движения (дети </w:t>
      </w:r>
      <w:proofErr w:type="gramStart"/>
      <w:r w:rsidRPr="007D414C">
        <w:rPr>
          <w:rFonts w:ascii="Times New Roman" w:hAnsi="Times New Roman"/>
          <w:sz w:val="28"/>
          <w:szCs w:val="28"/>
        </w:rPr>
        <w:t>показывали</w:t>
      </w:r>
      <w:proofErr w:type="gramEnd"/>
      <w:r w:rsidRPr="007D414C">
        <w:rPr>
          <w:rFonts w:ascii="Times New Roman" w:hAnsi="Times New Roman"/>
          <w:sz w:val="28"/>
          <w:szCs w:val="28"/>
        </w:rPr>
        <w:t xml:space="preserve"> какая большая – пребольшая была </w:t>
      </w:r>
      <w:r w:rsidRPr="007D414C">
        <w:rPr>
          <w:rFonts w:ascii="Times New Roman" w:hAnsi="Times New Roman"/>
          <w:sz w:val="28"/>
          <w:szCs w:val="28"/>
        </w:rPr>
        <w:lastRenderedPageBreak/>
        <w:t xml:space="preserve">репка; как её тянут потянут и т.п.), использовала разнообразные наглядные пособия (показ фигурок настольного театра, картинок на </w:t>
      </w:r>
      <w:proofErr w:type="spellStart"/>
      <w:r w:rsidRPr="007D414C">
        <w:rPr>
          <w:rFonts w:ascii="Times New Roman" w:hAnsi="Times New Roman"/>
          <w:sz w:val="28"/>
          <w:szCs w:val="28"/>
        </w:rPr>
        <w:t>фланелеграфе</w:t>
      </w:r>
      <w:proofErr w:type="spellEnd"/>
      <w:r w:rsidRPr="007D414C">
        <w:rPr>
          <w:rFonts w:ascii="Times New Roman" w:hAnsi="Times New Roman"/>
          <w:sz w:val="28"/>
          <w:szCs w:val="28"/>
        </w:rPr>
        <w:t xml:space="preserve">) побуждала инсценировать отрывок из время слушания сказки. Я учила детей выразительно передавать образ героя интонацией, мимикой, жестом, движением. Народные песенки, </w:t>
      </w:r>
      <w:proofErr w:type="spellStart"/>
      <w:r w:rsidRPr="007D414C">
        <w:rPr>
          <w:rFonts w:ascii="Times New Roman" w:hAnsi="Times New Roman"/>
          <w:sz w:val="28"/>
          <w:szCs w:val="28"/>
        </w:rPr>
        <w:t>потешки</w:t>
      </w:r>
      <w:proofErr w:type="spellEnd"/>
      <w:r w:rsidRPr="007D414C">
        <w:rPr>
          <w:rFonts w:ascii="Times New Roman" w:hAnsi="Times New Roman"/>
          <w:sz w:val="28"/>
          <w:szCs w:val="28"/>
        </w:rPr>
        <w:t xml:space="preserve">, прибаутки, сказки радуют своим удивительным благозвучием, мелодичностью, содержанием, близким быту и интересам ребенка. </w:t>
      </w:r>
    </w:p>
    <w:p w:rsidR="00185AC2" w:rsidRPr="007D414C" w:rsidRDefault="00503A89" w:rsidP="00185AC2">
      <w:pPr>
        <w:pStyle w:val="a7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7D414C">
        <w:rPr>
          <w:rFonts w:ascii="Times New Roman" w:hAnsi="Times New Roman"/>
          <w:sz w:val="28"/>
          <w:szCs w:val="28"/>
          <w:u w:val="single"/>
        </w:rPr>
        <w:t>Моделирование</w:t>
      </w:r>
      <w:r w:rsidRPr="007D414C">
        <w:rPr>
          <w:rFonts w:ascii="Times New Roman" w:hAnsi="Times New Roman"/>
          <w:sz w:val="28"/>
          <w:szCs w:val="28"/>
        </w:rPr>
        <w:t xml:space="preserve"> эпизодов сказки.  При работе со сказкой данный метод позволил выявить ее содержание и последовательность действий, определенные отношения между героями. Так дети легче усваивали ее образное содержание. Я замещала реальные объекты </w:t>
      </w:r>
      <w:proofErr w:type="gramStart"/>
      <w:r w:rsidRPr="007D414C">
        <w:rPr>
          <w:rFonts w:ascii="Times New Roman" w:hAnsi="Times New Roman"/>
          <w:sz w:val="28"/>
          <w:szCs w:val="28"/>
        </w:rPr>
        <w:t>условными</w:t>
      </w:r>
      <w:proofErr w:type="gramEnd"/>
      <w:r w:rsidRPr="007D414C">
        <w:rPr>
          <w:rFonts w:ascii="Times New Roman" w:hAnsi="Times New Roman"/>
          <w:sz w:val="28"/>
          <w:szCs w:val="28"/>
        </w:rPr>
        <w:t>. В качестве заместителей использовала кружки, квадратики, различающиеся по цвету, форме, величине. Учила детей оперировать моделями, изображающими предметы сюжета сказки, вовлекала ребят в составление фрагментов сказки. Нарисовав ушки, ребенок видит не просто кружок, а зайчика, который прыгает и убегает от лисы. Выкладываем на листе бумаги зеленый кружок (елочку) и белый кружок (сугроб), ребенок ярче представляет себе, как снегом «все тропинки замело». Применение метода моделирования помогло детям легко запоминать песенки, стихи, загадки, пословицы, используемые в сказках.</w:t>
      </w:r>
    </w:p>
    <w:p w:rsidR="00503A89" w:rsidRPr="007D414C" w:rsidRDefault="00503A89" w:rsidP="00503A89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414C">
        <w:rPr>
          <w:rFonts w:ascii="Times New Roman" w:hAnsi="Times New Roman"/>
          <w:sz w:val="28"/>
          <w:szCs w:val="28"/>
        </w:rPr>
        <w:t>В начале проекта на подготовительном этапе я провела анкетирование родителей на тему «Ребенок и книга» с целью изучения круга детского чтения в семье и представлений родителей о роли фольклорных произведений в развитии ребенка. В результате анкет я выявила, что 46 % родителей редко читают детям художественную литературу, 32 % достаточно часто, 22 % ежедневно.   Данные свидетельствуют, что процесс литературного воспитания в семье не всегда проходит эффективно.</w:t>
      </w:r>
    </w:p>
    <w:p w:rsidR="00503A89" w:rsidRPr="007D414C" w:rsidRDefault="00503A89" w:rsidP="00503A89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414C">
        <w:rPr>
          <w:rFonts w:ascii="Times New Roman" w:hAnsi="Times New Roman"/>
          <w:sz w:val="28"/>
          <w:szCs w:val="28"/>
        </w:rPr>
        <w:t xml:space="preserve">  Рассказывала родителям   на консультациях и в индивидуальных беседах о пользе семейного чтения, когда не только мама, но и папа, бабушка читают ребенку, высказывают свое мнение о </w:t>
      </w:r>
      <w:proofErr w:type="gramStart"/>
      <w:r w:rsidRPr="007D414C">
        <w:rPr>
          <w:rFonts w:ascii="Times New Roman" w:hAnsi="Times New Roman"/>
          <w:sz w:val="28"/>
          <w:szCs w:val="28"/>
        </w:rPr>
        <w:t>прочитанном</w:t>
      </w:r>
      <w:proofErr w:type="gramEnd"/>
      <w:r w:rsidRPr="007D414C">
        <w:rPr>
          <w:rFonts w:ascii="Times New Roman" w:hAnsi="Times New Roman"/>
          <w:sz w:val="28"/>
          <w:szCs w:val="28"/>
        </w:rPr>
        <w:t xml:space="preserve">, отвечают на вопросы.               </w:t>
      </w:r>
    </w:p>
    <w:p w:rsidR="00503A89" w:rsidRPr="00AA3CC4" w:rsidRDefault="00503A89" w:rsidP="00AA3CC4">
      <w:pPr>
        <w:spacing w:after="0" w:line="360" w:lineRule="auto"/>
        <w:ind w:left="40" w:right="180" w:firstLine="2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D414C">
        <w:rPr>
          <w:rFonts w:ascii="Times New Roman" w:hAnsi="Times New Roman"/>
          <w:sz w:val="28"/>
          <w:szCs w:val="28"/>
        </w:rPr>
        <w:lastRenderedPageBreak/>
        <w:t xml:space="preserve">   В работу по формированию интереса к фольклорным произведениям были включены родители.  Они должны быть партнерами, без тесного сотрудничества с ними не будет высокого результата. Поэтому свою работу строю таким образом, чтобы привлечь родителей к решению данной задачи. </w:t>
      </w:r>
      <w:r w:rsidR="00AA3CC4">
        <w:rPr>
          <w:rFonts w:ascii="Times New Roman" w:hAnsi="Times New Roman"/>
          <w:sz w:val="28"/>
          <w:szCs w:val="28"/>
        </w:rPr>
        <w:t>Я</w:t>
      </w:r>
      <w:r w:rsidRPr="007D414C">
        <w:rPr>
          <w:rFonts w:ascii="Times New Roman" w:hAnsi="Times New Roman"/>
          <w:sz w:val="28"/>
          <w:szCs w:val="28"/>
        </w:rPr>
        <w:t xml:space="preserve"> провела р</w:t>
      </w:r>
      <w:r w:rsidR="00AA3CC4">
        <w:rPr>
          <w:rFonts w:ascii="Times New Roman" w:hAnsi="Times New Roman"/>
          <w:sz w:val="28"/>
          <w:szCs w:val="28"/>
        </w:rPr>
        <w:t xml:space="preserve">одительское собрание на тему: </w:t>
      </w:r>
      <w:proofErr w:type="gramStart"/>
      <w:r w:rsidR="00AA3CC4">
        <w:rPr>
          <w:rFonts w:ascii="Times New Roman" w:hAnsi="Times New Roman"/>
          <w:sz w:val="28"/>
          <w:szCs w:val="28"/>
        </w:rPr>
        <w:t>«Русские традиции воспитания детей</w:t>
      </w:r>
      <w:r w:rsidRPr="007D414C">
        <w:rPr>
          <w:rFonts w:ascii="Times New Roman" w:hAnsi="Times New Roman"/>
          <w:sz w:val="28"/>
          <w:szCs w:val="28"/>
        </w:rPr>
        <w:t>»; были подобраны материалы и проведены для родителей консультации «</w:t>
      </w:r>
      <w:r w:rsidR="00AA3CC4" w:rsidRPr="00AA3CC4">
        <w:rPr>
          <w:rFonts w:ascii="Times New Roman" w:hAnsi="Times New Roman"/>
          <w:bCs/>
          <w:sz w:val="28"/>
          <w:szCs w:val="28"/>
        </w:rPr>
        <w:t>Использование народного фольклора в гендерном воспитании детей</w:t>
      </w:r>
      <w:r w:rsidR="00AA3CC4" w:rsidRPr="00AA3CC4">
        <w:rPr>
          <w:rFonts w:ascii="Times New Roman" w:hAnsi="Times New Roman"/>
          <w:sz w:val="28"/>
          <w:szCs w:val="28"/>
        </w:rPr>
        <w:t xml:space="preserve"> </w:t>
      </w:r>
      <w:r w:rsidR="00AA3CC4" w:rsidRPr="00AA3CC4">
        <w:rPr>
          <w:rFonts w:ascii="Times New Roman" w:hAnsi="Times New Roman"/>
          <w:bCs/>
          <w:sz w:val="28"/>
          <w:szCs w:val="28"/>
        </w:rPr>
        <w:t>дошкольного возраста</w:t>
      </w:r>
      <w:r w:rsidRPr="007D414C">
        <w:rPr>
          <w:rFonts w:ascii="Times New Roman" w:hAnsi="Times New Roman"/>
          <w:sz w:val="28"/>
          <w:szCs w:val="28"/>
        </w:rPr>
        <w:t>» «</w:t>
      </w:r>
      <w:r w:rsidR="00AA3CC4" w:rsidRPr="00AA3CC4">
        <w:rPr>
          <w:rFonts w:ascii="Times New Roman" w:hAnsi="Times New Roman" w:cs="Times New Roman"/>
          <w:sz w:val="28"/>
          <w:szCs w:val="28"/>
        </w:rPr>
        <w:t>Воспитательное значение пословиц и поговорок</w:t>
      </w:r>
      <w:r w:rsidRPr="007D414C">
        <w:rPr>
          <w:rFonts w:ascii="Times New Roman" w:hAnsi="Times New Roman"/>
          <w:sz w:val="28"/>
          <w:szCs w:val="28"/>
        </w:rPr>
        <w:t>»; подготовила папки-ширмы в родительский уголок помещаю перечень программных произведений и рекомендуемой детской литературы для домашнего чтения).</w:t>
      </w:r>
      <w:proofErr w:type="gramEnd"/>
    </w:p>
    <w:p w:rsidR="00503A89" w:rsidRPr="007D414C" w:rsidRDefault="00503A89" w:rsidP="00503A89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414C">
        <w:rPr>
          <w:rFonts w:ascii="Times New Roman" w:hAnsi="Times New Roman"/>
          <w:sz w:val="28"/>
          <w:szCs w:val="28"/>
        </w:rPr>
        <w:t xml:space="preserve">    В работе с родителями я использовала такую форму работы, как конкурс. При создании работы в совместной деятельности объединяются дети и родители. Наши воспитанники и их родители стали участниками конкурса поделок и рисунков «В гостях у сказки». </w:t>
      </w:r>
      <w:proofErr w:type="gramStart"/>
      <w:r w:rsidRPr="007D414C">
        <w:rPr>
          <w:rFonts w:ascii="Times New Roman" w:hAnsi="Times New Roman"/>
          <w:sz w:val="28"/>
          <w:szCs w:val="28"/>
        </w:rPr>
        <w:t>Результат их труда, помещенный на выставку был</w:t>
      </w:r>
      <w:proofErr w:type="gramEnd"/>
      <w:r w:rsidRPr="007D414C">
        <w:rPr>
          <w:rFonts w:ascii="Times New Roman" w:hAnsi="Times New Roman"/>
          <w:sz w:val="28"/>
          <w:szCs w:val="28"/>
        </w:rPr>
        <w:t xml:space="preserve"> интересен всем: и детям, и родителям. На итоговом родительском собрании семьи были награждены за активное участие в конкурсе.</w:t>
      </w:r>
    </w:p>
    <w:p w:rsidR="00185AC2" w:rsidRPr="007D414C" w:rsidRDefault="00185AC2" w:rsidP="00185A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414C">
        <w:rPr>
          <w:rFonts w:ascii="Times New Roman" w:hAnsi="Times New Roman" w:cs="Times New Roman"/>
          <w:sz w:val="28"/>
          <w:szCs w:val="28"/>
        </w:rPr>
        <w:t>Итак, использование малых форм фольклора в развитии речи детей осуществляется совокупностью разнообразных средств и форм воздействия на них.</w:t>
      </w:r>
    </w:p>
    <w:p w:rsidR="00185AC2" w:rsidRPr="007D414C" w:rsidRDefault="00185AC2" w:rsidP="00185AC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414C">
        <w:rPr>
          <w:rFonts w:ascii="Times New Roman" w:hAnsi="Times New Roman" w:cs="Times New Roman"/>
          <w:b/>
          <w:sz w:val="28"/>
          <w:szCs w:val="28"/>
        </w:rPr>
        <w:t>В своей работе я преследовала цель:</w:t>
      </w:r>
    </w:p>
    <w:p w:rsidR="00185AC2" w:rsidRPr="007D414C" w:rsidRDefault="00185AC2" w:rsidP="00185A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414C">
        <w:rPr>
          <w:rFonts w:ascii="Times New Roman" w:hAnsi="Times New Roman" w:cs="Times New Roman"/>
          <w:sz w:val="28"/>
          <w:szCs w:val="28"/>
        </w:rPr>
        <w:tab/>
        <w:t xml:space="preserve">- научить детей старшего дошкольного возраста свободному общению с взрослыми и детьми. </w:t>
      </w:r>
    </w:p>
    <w:p w:rsidR="00185AC2" w:rsidRPr="007D414C" w:rsidRDefault="00185AC2" w:rsidP="00185A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414C">
        <w:rPr>
          <w:rFonts w:ascii="Times New Roman" w:hAnsi="Times New Roman" w:cs="Times New Roman"/>
          <w:sz w:val="28"/>
          <w:szCs w:val="28"/>
        </w:rPr>
        <w:t xml:space="preserve">Для достижения этой цели были поставлены такие </w:t>
      </w:r>
      <w:r w:rsidRPr="007D414C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185AC2" w:rsidRPr="007D414C" w:rsidRDefault="00185AC2" w:rsidP="00185A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414C">
        <w:rPr>
          <w:rFonts w:ascii="Times New Roman" w:hAnsi="Times New Roman" w:cs="Times New Roman"/>
          <w:sz w:val="28"/>
          <w:szCs w:val="28"/>
        </w:rPr>
        <w:tab/>
        <w:t>1.развитие всех компонентов устной речи (лексической стороны, грамматического строя речи, связной речи: диалогической и монологической произносительной стороны речи) с помощью малых форм фольклора;</w:t>
      </w:r>
    </w:p>
    <w:p w:rsidR="00185AC2" w:rsidRPr="007D414C" w:rsidRDefault="00185AC2" w:rsidP="00185A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414C">
        <w:rPr>
          <w:rFonts w:ascii="Times New Roman" w:hAnsi="Times New Roman" w:cs="Times New Roman"/>
          <w:sz w:val="28"/>
          <w:szCs w:val="28"/>
        </w:rPr>
        <w:tab/>
        <w:t>2.учить детей дошкольного возраста уместно и правильно употреблять пословицы и поговорки в повседневной жизни;</w:t>
      </w:r>
    </w:p>
    <w:p w:rsidR="00185AC2" w:rsidRPr="007D414C" w:rsidRDefault="00185AC2" w:rsidP="002861C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414C">
        <w:rPr>
          <w:rFonts w:ascii="Times New Roman" w:hAnsi="Times New Roman" w:cs="Times New Roman"/>
          <w:sz w:val="28"/>
          <w:szCs w:val="28"/>
        </w:rPr>
        <w:lastRenderedPageBreak/>
        <w:tab/>
        <w:t>3. воспитывать у детей старшего дошкольного возраста любовь к русскому народному творчеству.</w:t>
      </w:r>
    </w:p>
    <w:p w:rsidR="00185AC2" w:rsidRPr="007D414C" w:rsidRDefault="00185AC2" w:rsidP="00185AC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414C">
        <w:rPr>
          <w:rFonts w:ascii="Times New Roman" w:hAnsi="Times New Roman" w:cs="Times New Roman"/>
          <w:sz w:val="28"/>
          <w:szCs w:val="28"/>
        </w:rPr>
        <w:t xml:space="preserve">  </w:t>
      </w:r>
      <w:r w:rsidRPr="007D414C">
        <w:rPr>
          <w:rFonts w:ascii="Times New Roman" w:hAnsi="Times New Roman" w:cs="Times New Roman"/>
          <w:b/>
          <w:sz w:val="28"/>
          <w:szCs w:val="28"/>
        </w:rPr>
        <w:t>Чтобы реализовать данные задачи применяла следующие</w:t>
      </w:r>
      <w:r w:rsidRPr="007D414C">
        <w:rPr>
          <w:rFonts w:ascii="Times New Roman" w:hAnsi="Times New Roman" w:cs="Times New Roman"/>
          <w:sz w:val="28"/>
          <w:szCs w:val="28"/>
        </w:rPr>
        <w:t xml:space="preserve"> </w:t>
      </w:r>
      <w:r w:rsidRPr="007D414C">
        <w:rPr>
          <w:rFonts w:ascii="Times New Roman" w:hAnsi="Times New Roman" w:cs="Times New Roman"/>
          <w:b/>
          <w:sz w:val="28"/>
          <w:szCs w:val="28"/>
        </w:rPr>
        <w:t>методы и приемы:</w:t>
      </w:r>
    </w:p>
    <w:p w:rsidR="00185AC2" w:rsidRPr="007D414C" w:rsidRDefault="00185AC2" w:rsidP="00185A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414C">
        <w:rPr>
          <w:rFonts w:ascii="Times New Roman" w:hAnsi="Times New Roman" w:cs="Times New Roman"/>
          <w:sz w:val="28"/>
          <w:szCs w:val="28"/>
        </w:rPr>
        <w:t>- прием речевого образца;</w:t>
      </w:r>
    </w:p>
    <w:p w:rsidR="00185AC2" w:rsidRPr="007D414C" w:rsidRDefault="00185AC2" w:rsidP="00185A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414C">
        <w:rPr>
          <w:rFonts w:ascii="Times New Roman" w:hAnsi="Times New Roman" w:cs="Times New Roman"/>
          <w:sz w:val="28"/>
          <w:szCs w:val="28"/>
        </w:rPr>
        <w:t>- беседа по вопросам;</w:t>
      </w:r>
    </w:p>
    <w:p w:rsidR="00185AC2" w:rsidRPr="007D414C" w:rsidRDefault="00185AC2" w:rsidP="00185A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414C">
        <w:rPr>
          <w:rFonts w:ascii="Times New Roman" w:hAnsi="Times New Roman" w:cs="Times New Roman"/>
          <w:sz w:val="28"/>
          <w:szCs w:val="28"/>
        </w:rPr>
        <w:t>- речевые упражнения;</w:t>
      </w:r>
    </w:p>
    <w:p w:rsidR="00185AC2" w:rsidRPr="007D414C" w:rsidRDefault="00185AC2" w:rsidP="00185A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414C">
        <w:rPr>
          <w:rFonts w:ascii="Times New Roman" w:hAnsi="Times New Roman" w:cs="Times New Roman"/>
          <w:sz w:val="28"/>
          <w:szCs w:val="28"/>
        </w:rPr>
        <w:t>- рассказывание;</w:t>
      </w:r>
    </w:p>
    <w:p w:rsidR="00185AC2" w:rsidRPr="007D414C" w:rsidRDefault="00185AC2" w:rsidP="00185A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414C">
        <w:rPr>
          <w:rFonts w:ascii="Times New Roman" w:hAnsi="Times New Roman" w:cs="Times New Roman"/>
          <w:sz w:val="28"/>
          <w:szCs w:val="28"/>
        </w:rPr>
        <w:t>- ответы на вопросы взрослого;</w:t>
      </w:r>
    </w:p>
    <w:p w:rsidR="00185AC2" w:rsidRPr="007D414C" w:rsidRDefault="00185AC2" w:rsidP="00185A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414C">
        <w:rPr>
          <w:rFonts w:ascii="Times New Roman" w:hAnsi="Times New Roman" w:cs="Times New Roman"/>
          <w:sz w:val="28"/>
          <w:szCs w:val="28"/>
        </w:rPr>
        <w:t>- изображение прочитанного текста (рисование);</w:t>
      </w:r>
    </w:p>
    <w:p w:rsidR="00185AC2" w:rsidRPr="007D414C" w:rsidRDefault="00185AC2" w:rsidP="00185A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414C">
        <w:rPr>
          <w:rFonts w:ascii="Times New Roman" w:hAnsi="Times New Roman" w:cs="Times New Roman"/>
          <w:sz w:val="28"/>
          <w:szCs w:val="28"/>
        </w:rPr>
        <w:t>- пересказ текста детьми с опорой на наглядность;</w:t>
      </w:r>
    </w:p>
    <w:p w:rsidR="00185AC2" w:rsidRPr="007D414C" w:rsidRDefault="00185AC2" w:rsidP="00185A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414C">
        <w:rPr>
          <w:rFonts w:ascii="Times New Roman" w:hAnsi="Times New Roman" w:cs="Times New Roman"/>
          <w:sz w:val="28"/>
          <w:szCs w:val="28"/>
        </w:rPr>
        <w:t>- обыгрывание прочитанного текста с использованием настольного</w:t>
      </w:r>
      <w:proofErr w:type="gramStart"/>
      <w:r w:rsidRPr="007D414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D414C">
        <w:rPr>
          <w:rFonts w:ascii="Times New Roman" w:hAnsi="Times New Roman" w:cs="Times New Roman"/>
          <w:sz w:val="28"/>
          <w:szCs w:val="28"/>
        </w:rPr>
        <w:t xml:space="preserve"> кукольного, пальчикового театра</w:t>
      </w:r>
      <w:r w:rsidRPr="007D414C">
        <w:rPr>
          <w:rFonts w:ascii="Times New Roman" w:hAnsi="Times New Roman" w:cs="Times New Roman"/>
          <w:sz w:val="28"/>
          <w:szCs w:val="28"/>
        </w:rPr>
        <w:tab/>
        <w:t>;</w:t>
      </w:r>
    </w:p>
    <w:p w:rsidR="00185AC2" w:rsidRPr="007D414C" w:rsidRDefault="00185AC2" w:rsidP="00185A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414C">
        <w:rPr>
          <w:rFonts w:ascii="Times New Roman" w:hAnsi="Times New Roman" w:cs="Times New Roman"/>
          <w:sz w:val="28"/>
          <w:szCs w:val="28"/>
        </w:rPr>
        <w:t>- проблемная ситуация: «если бы…», «как будто»;</w:t>
      </w:r>
    </w:p>
    <w:p w:rsidR="00185AC2" w:rsidRPr="007D414C" w:rsidRDefault="00185AC2" w:rsidP="00185A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414C">
        <w:rPr>
          <w:rFonts w:ascii="Times New Roman" w:hAnsi="Times New Roman" w:cs="Times New Roman"/>
          <w:sz w:val="28"/>
          <w:szCs w:val="28"/>
        </w:rPr>
        <w:t xml:space="preserve">- дидактические игры: </w:t>
      </w:r>
      <w:r w:rsidRPr="007D414C">
        <w:rPr>
          <w:rFonts w:ascii="Times New Roman" w:hAnsi="Times New Roman" w:cs="Times New Roman"/>
          <w:i/>
          <w:sz w:val="28"/>
          <w:szCs w:val="28"/>
        </w:rPr>
        <w:t>«</w:t>
      </w:r>
      <w:proofErr w:type="spellStart"/>
      <w:r w:rsidRPr="007D414C">
        <w:rPr>
          <w:rFonts w:ascii="Times New Roman" w:hAnsi="Times New Roman" w:cs="Times New Roman"/>
          <w:i/>
          <w:sz w:val="28"/>
          <w:szCs w:val="28"/>
        </w:rPr>
        <w:t>Объяснялки</w:t>
      </w:r>
      <w:proofErr w:type="spellEnd"/>
      <w:r w:rsidRPr="007D414C">
        <w:rPr>
          <w:rFonts w:ascii="Times New Roman" w:hAnsi="Times New Roman" w:cs="Times New Roman"/>
          <w:sz w:val="28"/>
          <w:szCs w:val="28"/>
        </w:rPr>
        <w:t xml:space="preserve">» («Утереть нос» </w:t>
      </w:r>
      <w:proofErr w:type="gramStart"/>
      <w:r w:rsidRPr="007D414C">
        <w:rPr>
          <w:rFonts w:ascii="Times New Roman" w:hAnsi="Times New Roman" w:cs="Times New Roman"/>
          <w:sz w:val="28"/>
          <w:szCs w:val="28"/>
        </w:rPr>
        <w:t>-с</w:t>
      </w:r>
      <w:proofErr w:type="gramEnd"/>
      <w:r w:rsidRPr="007D414C">
        <w:rPr>
          <w:rFonts w:ascii="Times New Roman" w:hAnsi="Times New Roman" w:cs="Times New Roman"/>
          <w:sz w:val="28"/>
          <w:szCs w:val="28"/>
        </w:rPr>
        <w:t>делать что-то лучше всех);</w:t>
      </w:r>
    </w:p>
    <w:p w:rsidR="00185AC2" w:rsidRPr="007D414C" w:rsidRDefault="00185AC2" w:rsidP="00185A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414C">
        <w:rPr>
          <w:rFonts w:ascii="Times New Roman" w:hAnsi="Times New Roman" w:cs="Times New Roman"/>
          <w:i/>
          <w:sz w:val="28"/>
          <w:szCs w:val="28"/>
        </w:rPr>
        <w:t>«</w:t>
      </w:r>
      <w:proofErr w:type="gramStart"/>
      <w:r w:rsidRPr="007D414C">
        <w:rPr>
          <w:rFonts w:ascii="Times New Roman" w:hAnsi="Times New Roman" w:cs="Times New Roman"/>
          <w:i/>
          <w:sz w:val="28"/>
          <w:szCs w:val="28"/>
        </w:rPr>
        <w:t>Скажи</w:t>
      </w:r>
      <w:proofErr w:type="gramEnd"/>
      <w:r w:rsidRPr="007D414C">
        <w:rPr>
          <w:rFonts w:ascii="Times New Roman" w:hAnsi="Times New Roman" w:cs="Times New Roman"/>
          <w:i/>
          <w:sz w:val="28"/>
          <w:szCs w:val="28"/>
        </w:rPr>
        <w:t xml:space="preserve"> наоборот</w:t>
      </w:r>
      <w:r w:rsidRPr="007D414C">
        <w:rPr>
          <w:rFonts w:ascii="Times New Roman" w:hAnsi="Times New Roman" w:cs="Times New Roman"/>
          <w:sz w:val="28"/>
          <w:szCs w:val="28"/>
        </w:rPr>
        <w:t xml:space="preserve">» («Спустя рукава»- «Засучив рукава»); </w:t>
      </w:r>
    </w:p>
    <w:p w:rsidR="00185AC2" w:rsidRPr="007D414C" w:rsidRDefault="00185AC2" w:rsidP="00185A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414C">
        <w:rPr>
          <w:rFonts w:ascii="Times New Roman" w:hAnsi="Times New Roman" w:cs="Times New Roman"/>
          <w:sz w:val="28"/>
          <w:szCs w:val="28"/>
        </w:rPr>
        <w:t>«</w:t>
      </w:r>
      <w:r w:rsidRPr="007D414C">
        <w:rPr>
          <w:rFonts w:ascii="Times New Roman" w:hAnsi="Times New Roman" w:cs="Times New Roman"/>
          <w:i/>
          <w:sz w:val="28"/>
          <w:szCs w:val="28"/>
        </w:rPr>
        <w:t>Найди пропущенные слова</w:t>
      </w:r>
      <w:proofErr w:type="gramStart"/>
      <w:r w:rsidRPr="007D414C">
        <w:rPr>
          <w:rFonts w:ascii="Times New Roman" w:hAnsi="Times New Roman" w:cs="Times New Roman"/>
          <w:i/>
          <w:sz w:val="28"/>
          <w:szCs w:val="28"/>
        </w:rPr>
        <w:t>»</w:t>
      </w:r>
      <w:r w:rsidRPr="007D414C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7D414C">
        <w:rPr>
          <w:rFonts w:ascii="Times New Roman" w:hAnsi="Times New Roman" w:cs="Times New Roman"/>
          <w:sz w:val="28"/>
          <w:szCs w:val="28"/>
        </w:rPr>
        <w:t>Углами- пирогами («Не красна изба углами, а красна пирогами»); «</w:t>
      </w:r>
      <w:r w:rsidRPr="007D414C">
        <w:rPr>
          <w:rFonts w:ascii="Times New Roman" w:hAnsi="Times New Roman" w:cs="Times New Roman"/>
          <w:i/>
          <w:sz w:val="28"/>
          <w:szCs w:val="28"/>
        </w:rPr>
        <w:t>Составь рассказ</w:t>
      </w:r>
      <w:r w:rsidRPr="007D414C">
        <w:rPr>
          <w:rFonts w:ascii="Times New Roman" w:hAnsi="Times New Roman" w:cs="Times New Roman"/>
          <w:sz w:val="28"/>
          <w:szCs w:val="28"/>
        </w:rPr>
        <w:t>»- составить историю так, чтобы она закончилась пословицей: «Добро украшает человека»;</w:t>
      </w:r>
    </w:p>
    <w:p w:rsidR="00185AC2" w:rsidRPr="007D414C" w:rsidRDefault="00185AC2" w:rsidP="00185A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414C">
        <w:rPr>
          <w:rFonts w:ascii="Times New Roman" w:hAnsi="Times New Roman" w:cs="Times New Roman"/>
          <w:sz w:val="28"/>
          <w:szCs w:val="28"/>
        </w:rPr>
        <w:t>«</w:t>
      </w:r>
      <w:r w:rsidRPr="007D414C">
        <w:rPr>
          <w:rFonts w:ascii="Times New Roman" w:hAnsi="Times New Roman" w:cs="Times New Roman"/>
          <w:i/>
          <w:sz w:val="28"/>
          <w:szCs w:val="28"/>
        </w:rPr>
        <w:t>Соедини пословицу</w:t>
      </w:r>
      <w:r w:rsidRPr="007D414C">
        <w:rPr>
          <w:rFonts w:ascii="Times New Roman" w:hAnsi="Times New Roman" w:cs="Times New Roman"/>
          <w:sz w:val="28"/>
          <w:szCs w:val="28"/>
        </w:rPr>
        <w:t>» (по картинкам);</w:t>
      </w:r>
    </w:p>
    <w:p w:rsidR="00185AC2" w:rsidRPr="007D414C" w:rsidRDefault="00185AC2" w:rsidP="00185A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414C">
        <w:rPr>
          <w:rFonts w:ascii="Times New Roman" w:hAnsi="Times New Roman" w:cs="Times New Roman"/>
          <w:sz w:val="28"/>
          <w:szCs w:val="28"/>
        </w:rPr>
        <w:t>- использование наглядности (рисунки-подсказки).</w:t>
      </w:r>
    </w:p>
    <w:p w:rsidR="00185AC2" w:rsidRPr="007D414C" w:rsidRDefault="00185AC2" w:rsidP="00185A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414C">
        <w:rPr>
          <w:rFonts w:ascii="Times New Roman" w:hAnsi="Times New Roman" w:cs="Times New Roman"/>
          <w:b/>
          <w:sz w:val="28"/>
          <w:szCs w:val="28"/>
        </w:rPr>
        <w:t>Свою работу я строила на следующих основных</w:t>
      </w:r>
      <w:r w:rsidRPr="007D414C">
        <w:rPr>
          <w:rFonts w:ascii="Times New Roman" w:hAnsi="Times New Roman" w:cs="Times New Roman"/>
          <w:sz w:val="28"/>
          <w:szCs w:val="28"/>
        </w:rPr>
        <w:t xml:space="preserve"> </w:t>
      </w:r>
      <w:r w:rsidRPr="007D414C">
        <w:rPr>
          <w:rFonts w:ascii="Times New Roman" w:hAnsi="Times New Roman" w:cs="Times New Roman"/>
          <w:b/>
          <w:sz w:val="28"/>
          <w:szCs w:val="28"/>
        </w:rPr>
        <w:t>принципах:</w:t>
      </w:r>
    </w:p>
    <w:p w:rsidR="00185AC2" w:rsidRPr="007D414C" w:rsidRDefault="00185AC2" w:rsidP="00185A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414C">
        <w:rPr>
          <w:rFonts w:ascii="Times New Roman" w:hAnsi="Times New Roman" w:cs="Times New Roman"/>
          <w:sz w:val="28"/>
          <w:szCs w:val="28"/>
        </w:rPr>
        <w:t>- во-первых, на тщательном, обусловленном возрастными возможностями детей, отборе материала,</w:t>
      </w:r>
    </w:p>
    <w:p w:rsidR="00185AC2" w:rsidRPr="007D414C" w:rsidRDefault="00185AC2" w:rsidP="00185A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414C">
        <w:rPr>
          <w:rFonts w:ascii="Times New Roman" w:hAnsi="Times New Roman" w:cs="Times New Roman"/>
          <w:sz w:val="28"/>
          <w:szCs w:val="28"/>
        </w:rPr>
        <w:t>- во-вторых, интеграции работы с различными направлениями воспитательной работы и видами деятельности детей;</w:t>
      </w:r>
    </w:p>
    <w:p w:rsidR="00185AC2" w:rsidRPr="007D414C" w:rsidRDefault="00185AC2" w:rsidP="00185A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414C">
        <w:rPr>
          <w:rFonts w:ascii="Times New Roman" w:hAnsi="Times New Roman" w:cs="Times New Roman"/>
          <w:sz w:val="28"/>
          <w:szCs w:val="28"/>
        </w:rPr>
        <w:t>- в-третьих, активного включения детей,</w:t>
      </w:r>
    </w:p>
    <w:p w:rsidR="00185AC2" w:rsidRPr="007D414C" w:rsidRDefault="00185AC2" w:rsidP="00185A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414C">
        <w:rPr>
          <w:rFonts w:ascii="Times New Roman" w:hAnsi="Times New Roman" w:cs="Times New Roman"/>
          <w:sz w:val="28"/>
          <w:szCs w:val="28"/>
        </w:rPr>
        <w:t xml:space="preserve">- в-четвертых, использования развивающего потенциала малых форм фольклора в создании речевой среды максимально. </w:t>
      </w:r>
    </w:p>
    <w:p w:rsidR="002861CE" w:rsidRPr="007D414C" w:rsidRDefault="002861CE" w:rsidP="001B70F6">
      <w:pPr>
        <w:pStyle w:val="a7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861CE" w:rsidRPr="007D414C" w:rsidRDefault="002861CE" w:rsidP="00503A89">
      <w:pPr>
        <w:pStyle w:val="a7"/>
        <w:spacing w:line="360" w:lineRule="auto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503A89" w:rsidRPr="007D414C" w:rsidRDefault="00503A89" w:rsidP="00503A89">
      <w:pPr>
        <w:pStyle w:val="a7"/>
        <w:spacing w:line="360" w:lineRule="auto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7D414C">
        <w:rPr>
          <w:rFonts w:ascii="Times New Roman" w:hAnsi="Times New Roman"/>
          <w:b/>
          <w:sz w:val="28"/>
          <w:szCs w:val="28"/>
          <w:lang w:val="en-US"/>
        </w:rPr>
        <w:t>IV</w:t>
      </w:r>
      <w:r w:rsidRPr="007D414C">
        <w:rPr>
          <w:rFonts w:ascii="Times New Roman" w:hAnsi="Times New Roman"/>
          <w:b/>
          <w:sz w:val="28"/>
          <w:szCs w:val="28"/>
        </w:rPr>
        <w:t>. Подведение итогов</w:t>
      </w:r>
    </w:p>
    <w:p w:rsidR="00503A89" w:rsidRPr="007D414C" w:rsidRDefault="00503A89" w:rsidP="00503A89">
      <w:pPr>
        <w:pStyle w:val="a7"/>
        <w:spacing w:line="360" w:lineRule="auto"/>
        <w:ind w:left="1429"/>
        <w:jc w:val="both"/>
        <w:rPr>
          <w:rFonts w:ascii="Times New Roman" w:hAnsi="Times New Roman"/>
          <w:b/>
          <w:sz w:val="28"/>
          <w:szCs w:val="28"/>
        </w:rPr>
      </w:pPr>
    </w:p>
    <w:p w:rsidR="00503A89" w:rsidRPr="007D414C" w:rsidRDefault="00503A89" w:rsidP="00503A89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414C">
        <w:rPr>
          <w:rFonts w:ascii="Times New Roman" w:hAnsi="Times New Roman"/>
          <w:sz w:val="28"/>
          <w:szCs w:val="28"/>
        </w:rPr>
        <w:t xml:space="preserve">  Об эффективности моей работы я могу судить по деятельности детей и по оценке родителей по данному направлению.</w:t>
      </w:r>
    </w:p>
    <w:p w:rsidR="00503A89" w:rsidRPr="007D414C" w:rsidRDefault="00503A89" w:rsidP="00503A89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414C">
        <w:rPr>
          <w:rFonts w:ascii="Times New Roman" w:hAnsi="Times New Roman"/>
          <w:sz w:val="28"/>
          <w:szCs w:val="28"/>
        </w:rPr>
        <w:t xml:space="preserve">По результатам мониторинга формирование интереса к художественной литературе на конец учебного года прослеживается динамика. </w:t>
      </w:r>
      <w:proofErr w:type="gramStart"/>
      <w:r w:rsidRPr="007D414C">
        <w:rPr>
          <w:rFonts w:ascii="Times New Roman" w:hAnsi="Times New Roman"/>
          <w:sz w:val="28"/>
          <w:szCs w:val="28"/>
        </w:rPr>
        <w:t xml:space="preserve">Интерес к художественной литературе я анализировала в соответствии с ФГОС дошкольного образования, предъявляемые к приобщению художественной литературы: </w:t>
      </w:r>
      <w:proofErr w:type="gramEnd"/>
    </w:p>
    <w:p w:rsidR="00503A89" w:rsidRPr="007D414C" w:rsidRDefault="00503A89" w:rsidP="00503A89">
      <w:pPr>
        <w:pStyle w:val="a7"/>
        <w:numPr>
          <w:ilvl w:val="0"/>
          <w:numId w:val="3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D414C">
        <w:rPr>
          <w:rFonts w:ascii="Times New Roman" w:hAnsi="Times New Roman"/>
          <w:sz w:val="28"/>
          <w:szCs w:val="28"/>
        </w:rPr>
        <w:t xml:space="preserve">Заинтересованно слушает знакомые и новые сказки, </w:t>
      </w:r>
      <w:proofErr w:type="spellStart"/>
      <w:r w:rsidRPr="007D414C">
        <w:rPr>
          <w:rFonts w:ascii="Times New Roman" w:hAnsi="Times New Roman"/>
          <w:sz w:val="28"/>
          <w:szCs w:val="28"/>
        </w:rPr>
        <w:t>потешки</w:t>
      </w:r>
      <w:proofErr w:type="spellEnd"/>
      <w:r w:rsidRPr="007D414C">
        <w:rPr>
          <w:rFonts w:ascii="Times New Roman" w:hAnsi="Times New Roman"/>
          <w:sz w:val="28"/>
          <w:szCs w:val="28"/>
        </w:rPr>
        <w:t>.</w:t>
      </w:r>
    </w:p>
    <w:p w:rsidR="00503A89" w:rsidRPr="007D414C" w:rsidRDefault="00503A89" w:rsidP="00503A89">
      <w:pPr>
        <w:pStyle w:val="a7"/>
        <w:numPr>
          <w:ilvl w:val="0"/>
          <w:numId w:val="3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D414C">
        <w:rPr>
          <w:rFonts w:ascii="Times New Roman" w:hAnsi="Times New Roman"/>
          <w:sz w:val="28"/>
          <w:szCs w:val="28"/>
        </w:rPr>
        <w:t>Рассказывает содержание фольклорного произведения с опорой на рисунки в книге, на вопросы воспитателя.</w:t>
      </w:r>
    </w:p>
    <w:p w:rsidR="00503A89" w:rsidRPr="007D414C" w:rsidRDefault="00503A89" w:rsidP="00503A89">
      <w:pPr>
        <w:pStyle w:val="a7"/>
        <w:numPr>
          <w:ilvl w:val="0"/>
          <w:numId w:val="3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D414C">
        <w:rPr>
          <w:rFonts w:ascii="Times New Roman" w:hAnsi="Times New Roman"/>
          <w:sz w:val="28"/>
          <w:szCs w:val="28"/>
        </w:rPr>
        <w:t>Называет произведение (в произвольном изложении), прослушав отрывок из него.</w:t>
      </w:r>
    </w:p>
    <w:p w:rsidR="00503A89" w:rsidRPr="007D414C" w:rsidRDefault="00503A89" w:rsidP="00503A89">
      <w:pPr>
        <w:pStyle w:val="a7"/>
        <w:numPr>
          <w:ilvl w:val="0"/>
          <w:numId w:val="3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D414C">
        <w:rPr>
          <w:rFonts w:ascii="Times New Roman" w:hAnsi="Times New Roman"/>
          <w:sz w:val="28"/>
          <w:szCs w:val="28"/>
        </w:rPr>
        <w:t xml:space="preserve">Читает </w:t>
      </w:r>
      <w:proofErr w:type="spellStart"/>
      <w:r w:rsidRPr="007D414C">
        <w:rPr>
          <w:rFonts w:ascii="Times New Roman" w:hAnsi="Times New Roman"/>
          <w:sz w:val="28"/>
          <w:szCs w:val="28"/>
        </w:rPr>
        <w:t>потешку</w:t>
      </w:r>
      <w:proofErr w:type="spellEnd"/>
      <w:r w:rsidRPr="007D414C">
        <w:rPr>
          <w:rFonts w:ascii="Times New Roman" w:hAnsi="Times New Roman"/>
          <w:sz w:val="28"/>
          <w:szCs w:val="28"/>
        </w:rPr>
        <w:t xml:space="preserve"> при минимальной помощи воспитателя.</w:t>
      </w:r>
    </w:p>
    <w:p w:rsidR="00503A89" w:rsidRPr="007D414C" w:rsidRDefault="00503A89" w:rsidP="00503A89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414C">
        <w:rPr>
          <w:rFonts w:ascii="Times New Roman" w:hAnsi="Times New Roman"/>
          <w:sz w:val="28"/>
          <w:szCs w:val="28"/>
        </w:rPr>
        <w:t xml:space="preserve">  Опираясь на данные критерии, я выделила три уровня развития интереса к художественной литературе посредством фольклора с детьми второй младшей группе:</w:t>
      </w:r>
    </w:p>
    <w:p w:rsidR="00503A89" w:rsidRPr="007D414C" w:rsidRDefault="00503A89" w:rsidP="00503A89">
      <w:pPr>
        <w:pStyle w:val="a7"/>
        <w:numPr>
          <w:ilvl w:val="0"/>
          <w:numId w:val="4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D414C">
        <w:rPr>
          <w:rFonts w:ascii="Times New Roman" w:hAnsi="Times New Roman"/>
          <w:sz w:val="28"/>
          <w:szCs w:val="28"/>
          <w:u w:val="single"/>
        </w:rPr>
        <w:t>высокий уровень</w:t>
      </w:r>
      <w:r w:rsidRPr="007D414C">
        <w:rPr>
          <w:rFonts w:ascii="Times New Roman" w:hAnsi="Times New Roman"/>
          <w:sz w:val="28"/>
          <w:szCs w:val="28"/>
        </w:rPr>
        <w:t xml:space="preserve"> -  дети самостоятельно выполняют все предложенные задания;</w:t>
      </w:r>
    </w:p>
    <w:p w:rsidR="00503A89" w:rsidRPr="007D414C" w:rsidRDefault="00503A89" w:rsidP="00503A89">
      <w:pPr>
        <w:pStyle w:val="a7"/>
        <w:numPr>
          <w:ilvl w:val="0"/>
          <w:numId w:val="4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D414C">
        <w:rPr>
          <w:rFonts w:ascii="Times New Roman" w:hAnsi="Times New Roman"/>
          <w:sz w:val="28"/>
          <w:szCs w:val="28"/>
          <w:u w:val="single"/>
        </w:rPr>
        <w:t>средний уровень</w:t>
      </w:r>
      <w:r w:rsidRPr="007D414C">
        <w:rPr>
          <w:rFonts w:ascii="Times New Roman" w:hAnsi="Times New Roman"/>
          <w:sz w:val="28"/>
          <w:szCs w:val="28"/>
        </w:rPr>
        <w:t xml:space="preserve"> – дети выполняют все предложенные задания с частичной помощью взрослого;</w:t>
      </w:r>
    </w:p>
    <w:p w:rsidR="00503A89" w:rsidRPr="007D414C" w:rsidRDefault="00503A89" w:rsidP="00503A89">
      <w:pPr>
        <w:pStyle w:val="a7"/>
        <w:numPr>
          <w:ilvl w:val="0"/>
          <w:numId w:val="4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D414C">
        <w:rPr>
          <w:rFonts w:ascii="Times New Roman" w:hAnsi="Times New Roman"/>
          <w:sz w:val="28"/>
          <w:szCs w:val="28"/>
          <w:u w:val="single"/>
        </w:rPr>
        <w:t>низкий уровень</w:t>
      </w:r>
      <w:r w:rsidRPr="007D414C">
        <w:rPr>
          <w:rFonts w:ascii="Times New Roman" w:hAnsi="Times New Roman"/>
          <w:sz w:val="28"/>
          <w:szCs w:val="28"/>
        </w:rPr>
        <w:t xml:space="preserve"> – дети с помощью взрослого выполняют некоторые предложенные задания.</w:t>
      </w:r>
    </w:p>
    <w:p w:rsidR="00503A89" w:rsidRPr="007D414C" w:rsidRDefault="00503A89" w:rsidP="00503A89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414C">
        <w:rPr>
          <w:rFonts w:ascii="Times New Roman" w:hAnsi="Times New Roman"/>
          <w:sz w:val="28"/>
          <w:szCs w:val="28"/>
        </w:rPr>
        <w:t xml:space="preserve">Результаты мониторинга показали, что с низким уровнем  </w:t>
      </w:r>
      <w:proofErr w:type="spellStart"/>
      <w:r w:rsidRPr="007D414C">
        <w:rPr>
          <w:rFonts w:ascii="Times New Roman" w:hAnsi="Times New Roman"/>
          <w:sz w:val="28"/>
          <w:szCs w:val="28"/>
        </w:rPr>
        <w:t>сформированности</w:t>
      </w:r>
      <w:proofErr w:type="spellEnd"/>
      <w:r w:rsidRPr="007D414C">
        <w:rPr>
          <w:rFonts w:ascii="Times New Roman" w:hAnsi="Times New Roman"/>
          <w:sz w:val="28"/>
          <w:szCs w:val="28"/>
        </w:rPr>
        <w:t xml:space="preserve">  интереса к художественной литературе не было, тогда как увеличилось количество детей с высоким уровнем </w:t>
      </w:r>
      <w:proofErr w:type="spellStart"/>
      <w:r w:rsidRPr="007D414C">
        <w:rPr>
          <w:rFonts w:ascii="Times New Roman" w:hAnsi="Times New Roman"/>
          <w:sz w:val="28"/>
          <w:szCs w:val="28"/>
        </w:rPr>
        <w:t>сформированности</w:t>
      </w:r>
      <w:proofErr w:type="spellEnd"/>
      <w:proofErr w:type="gramStart"/>
      <w:r w:rsidRPr="007D414C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7D414C">
        <w:rPr>
          <w:rFonts w:ascii="Times New Roman" w:hAnsi="Times New Roman"/>
          <w:sz w:val="28"/>
          <w:szCs w:val="28"/>
        </w:rPr>
        <w:t xml:space="preserve">   вырос с 50% до 83%. То есть, большинство детей стали проявлять стремление к </w:t>
      </w:r>
      <w:r w:rsidRPr="007D414C">
        <w:rPr>
          <w:rFonts w:ascii="Times New Roman" w:hAnsi="Times New Roman"/>
          <w:sz w:val="28"/>
          <w:szCs w:val="28"/>
        </w:rPr>
        <w:lastRenderedPageBreak/>
        <w:t xml:space="preserve">постоянному общению с книгой, стало заметно, явное удовольствие при прослушании литературных произведений. Многие дети обнаруживают избирательное отношение к произведениям определенной тематики или жанра. Дети стали часто </w:t>
      </w:r>
      <w:proofErr w:type="gramStart"/>
      <w:r w:rsidRPr="007D414C">
        <w:rPr>
          <w:rFonts w:ascii="Times New Roman" w:hAnsi="Times New Roman"/>
          <w:sz w:val="28"/>
          <w:szCs w:val="28"/>
        </w:rPr>
        <w:t>высказывать желание</w:t>
      </w:r>
      <w:proofErr w:type="gramEnd"/>
      <w:r w:rsidRPr="007D414C">
        <w:rPr>
          <w:rFonts w:ascii="Times New Roman" w:hAnsi="Times New Roman"/>
          <w:sz w:val="28"/>
          <w:szCs w:val="28"/>
        </w:rPr>
        <w:t xml:space="preserve"> послушать русские народные сказки, </w:t>
      </w:r>
      <w:proofErr w:type="spellStart"/>
      <w:r w:rsidRPr="007D414C">
        <w:rPr>
          <w:rFonts w:ascii="Times New Roman" w:hAnsi="Times New Roman"/>
          <w:sz w:val="28"/>
          <w:szCs w:val="28"/>
        </w:rPr>
        <w:t>потешки</w:t>
      </w:r>
      <w:proofErr w:type="spellEnd"/>
      <w:r w:rsidRPr="007D414C">
        <w:rPr>
          <w:rFonts w:ascii="Times New Roman" w:hAnsi="Times New Roman"/>
          <w:sz w:val="28"/>
          <w:szCs w:val="28"/>
        </w:rPr>
        <w:t xml:space="preserve">, песенки, отвечают на вопросы взрослых, связанные с анализом текста, называют фольклорные произведения, дети с интересом сосредоточенно стали рассматривать рисунки к книге,  рассказывают сказку или </w:t>
      </w:r>
      <w:proofErr w:type="spellStart"/>
      <w:r w:rsidRPr="007D414C">
        <w:rPr>
          <w:rFonts w:ascii="Times New Roman" w:hAnsi="Times New Roman"/>
          <w:sz w:val="28"/>
          <w:szCs w:val="28"/>
        </w:rPr>
        <w:t>потешку</w:t>
      </w:r>
      <w:proofErr w:type="spellEnd"/>
      <w:r w:rsidRPr="007D414C">
        <w:rPr>
          <w:rFonts w:ascii="Times New Roman" w:hAnsi="Times New Roman"/>
          <w:sz w:val="28"/>
          <w:szCs w:val="28"/>
        </w:rPr>
        <w:t xml:space="preserve"> по рисункам, используют литературный образ, сюжет произведения в других видах деятельности.  Слушая чтение, рассказывание дети стали проявлять больше сочувствия к героям, стали переживать вместе с ними переживания, невзгоды, приключения, победы. Из этого делаем вывод о том, что уровень умений и навыков повысился.  Проведенная работа дала положительные результаты.</w:t>
      </w:r>
    </w:p>
    <w:p w:rsidR="00503A89" w:rsidRPr="007D414C" w:rsidRDefault="00503A89" w:rsidP="00503A89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414C">
        <w:rPr>
          <w:rFonts w:ascii="Times New Roman" w:hAnsi="Times New Roman"/>
          <w:sz w:val="28"/>
          <w:szCs w:val="28"/>
        </w:rPr>
        <w:t xml:space="preserve">  Кроме того, возросло количество детей, которые с удовольствием играют в дидактические игры по фольклорным произведениям: «</w:t>
      </w:r>
      <w:proofErr w:type="gramStart"/>
      <w:r w:rsidRPr="007D414C">
        <w:rPr>
          <w:rFonts w:ascii="Times New Roman" w:hAnsi="Times New Roman"/>
          <w:sz w:val="28"/>
          <w:szCs w:val="28"/>
        </w:rPr>
        <w:t>Угадай</w:t>
      </w:r>
      <w:proofErr w:type="gramEnd"/>
      <w:r w:rsidRPr="007D414C">
        <w:rPr>
          <w:rFonts w:ascii="Times New Roman" w:hAnsi="Times New Roman"/>
          <w:sz w:val="28"/>
          <w:szCs w:val="28"/>
        </w:rPr>
        <w:t xml:space="preserve"> из какой сказки», «Разложи картинки по домикам», «Загадки и отгадки», «Расскажи </w:t>
      </w:r>
      <w:proofErr w:type="spellStart"/>
      <w:r w:rsidRPr="007D414C">
        <w:rPr>
          <w:rFonts w:ascii="Times New Roman" w:hAnsi="Times New Roman"/>
          <w:sz w:val="28"/>
          <w:szCs w:val="28"/>
        </w:rPr>
        <w:t>потешку</w:t>
      </w:r>
      <w:proofErr w:type="spellEnd"/>
      <w:r w:rsidRPr="007D414C">
        <w:rPr>
          <w:rFonts w:ascii="Times New Roman" w:hAnsi="Times New Roman"/>
          <w:sz w:val="28"/>
          <w:szCs w:val="28"/>
        </w:rPr>
        <w:t xml:space="preserve">» и т.п.  </w:t>
      </w:r>
    </w:p>
    <w:p w:rsidR="00503A89" w:rsidRPr="007D414C" w:rsidRDefault="00503A89" w:rsidP="00503A89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414C">
        <w:rPr>
          <w:rFonts w:ascii="Times New Roman" w:hAnsi="Times New Roman"/>
          <w:sz w:val="28"/>
          <w:szCs w:val="28"/>
        </w:rPr>
        <w:t xml:space="preserve">  После  проведения анализа состояния учебно-воспитательной работы по формированию интереса к художественной литературе посредством фольклора было проведено повторное анкетирование родителей. Результаты анкетирования оказались значительно лучше, чем на подготовительном этапе: почти все родители стали ежедневно читать детям книги и по просьбе, и по своей инициативе; все родители стали обсуждать прочитанное. Многие стали находить больше времени для чтения книг своим детям, стали больше покупать книг.</w:t>
      </w:r>
    </w:p>
    <w:p w:rsidR="00503A89" w:rsidRPr="007D414C" w:rsidRDefault="00503A89" w:rsidP="00503A89">
      <w:pPr>
        <w:pStyle w:val="a7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7D414C">
        <w:rPr>
          <w:rFonts w:ascii="Times New Roman" w:hAnsi="Times New Roman"/>
          <w:sz w:val="28"/>
          <w:szCs w:val="28"/>
        </w:rPr>
        <w:t xml:space="preserve">  Благодаря проводимой работе (родительские собрания, консультативный материал, индивидуальные беседы с р</w:t>
      </w:r>
      <w:r w:rsidR="004C6238">
        <w:rPr>
          <w:rFonts w:ascii="Times New Roman" w:hAnsi="Times New Roman"/>
          <w:sz w:val="28"/>
          <w:szCs w:val="28"/>
        </w:rPr>
        <w:t>одителями) повысилась компетент</w:t>
      </w:r>
      <w:r w:rsidRPr="007D414C">
        <w:rPr>
          <w:rFonts w:ascii="Times New Roman" w:hAnsi="Times New Roman"/>
          <w:sz w:val="28"/>
          <w:szCs w:val="28"/>
        </w:rPr>
        <w:t xml:space="preserve">ность родителей в формировании интереса к художественной литературе, в частности к фольклорным произведениям. </w:t>
      </w:r>
    </w:p>
    <w:p w:rsidR="00503A89" w:rsidRPr="007D414C" w:rsidRDefault="00503A89" w:rsidP="00503A89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414C">
        <w:rPr>
          <w:rFonts w:ascii="Times New Roman" w:hAnsi="Times New Roman"/>
          <w:sz w:val="28"/>
          <w:szCs w:val="28"/>
        </w:rPr>
        <w:t xml:space="preserve">  Благодаря активной работе 45% родителей стали проявлять интерес к мероприятиям  в группе и ДОУ. Например, на предложение участвовать в </w:t>
      </w:r>
      <w:r w:rsidRPr="007D414C">
        <w:rPr>
          <w:rFonts w:ascii="Times New Roman" w:hAnsi="Times New Roman"/>
          <w:sz w:val="28"/>
          <w:szCs w:val="28"/>
        </w:rPr>
        <w:lastRenderedPageBreak/>
        <w:t xml:space="preserve">конкурсе «В гостях у сказки», откликнулось 18 семей, а совместная работа семьи </w:t>
      </w:r>
      <w:proofErr w:type="spellStart"/>
      <w:r w:rsidRPr="007D414C">
        <w:rPr>
          <w:rFonts w:ascii="Times New Roman" w:hAnsi="Times New Roman"/>
          <w:sz w:val="28"/>
          <w:szCs w:val="28"/>
        </w:rPr>
        <w:t>Коенковой</w:t>
      </w:r>
      <w:proofErr w:type="spellEnd"/>
      <w:r w:rsidRPr="007D414C">
        <w:rPr>
          <w:rFonts w:ascii="Times New Roman" w:hAnsi="Times New Roman"/>
          <w:sz w:val="28"/>
          <w:szCs w:val="28"/>
        </w:rPr>
        <w:t xml:space="preserve"> Марианны с мамой заняла первое место в конкурсе.</w:t>
      </w:r>
    </w:p>
    <w:p w:rsidR="00503A89" w:rsidRPr="007D414C" w:rsidRDefault="00503A89" w:rsidP="00503A89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414C">
        <w:rPr>
          <w:rFonts w:ascii="Times New Roman" w:hAnsi="Times New Roman"/>
          <w:sz w:val="28"/>
          <w:szCs w:val="28"/>
        </w:rPr>
        <w:t xml:space="preserve">  Такая системная работа способствует накоплению и обогащению педагогического опыта у родителей, повышению </w:t>
      </w:r>
      <w:r w:rsidR="00AC2430" w:rsidRPr="007D414C">
        <w:rPr>
          <w:rFonts w:ascii="Times New Roman" w:hAnsi="Times New Roman"/>
          <w:sz w:val="28"/>
          <w:szCs w:val="28"/>
        </w:rPr>
        <w:t>заинтересованности</w:t>
      </w:r>
      <w:r w:rsidRPr="007D414C">
        <w:rPr>
          <w:rFonts w:ascii="Times New Roman" w:hAnsi="Times New Roman"/>
          <w:sz w:val="28"/>
          <w:szCs w:val="28"/>
        </w:rPr>
        <w:t xml:space="preserve"> в вопросах воспитания у детей книжной культуры и формирование интереса к художественной литературе посредством фольклора. По результатам анкетирования  98% родителей оценивают положительно работу по формированию интереса к художественной литературе посредством фольклора, предлагают активную помощь в дальнейшем сотрудничестве.</w:t>
      </w:r>
    </w:p>
    <w:p w:rsidR="00503A89" w:rsidRPr="007D414C" w:rsidRDefault="00503A89" w:rsidP="00503A89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03A89" w:rsidRPr="007D414C" w:rsidRDefault="00503A89" w:rsidP="00503A89">
      <w:pPr>
        <w:pStyle w:val="a7"/>
        <w:spacing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7D414C">
        <w:rPr>
          <w:rFonts w:ascii="Times New Roman" w:hAnsi="Times New Roman"/>
          <w:b/>
          <w:sz w:val="28"/>
          <w:szCs w:val="28"/>
        </w:rPr>
        <w:t>Перспектива</w:t>
      </w:r>
    </w:p>
    <w:p w:rsidR="00503A89" w:rsidRPr="007D414C" w:rsidRDefault="00503A89" w:rsidP="00503A89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414C">
        <w:rPr>
          <w:rFonts w:ascii="Times New Roman" w:hAnsi="Times New Roman"/>
          <w:sz w:val="28"/>
          <w:szCs w:val="28"/>
        </w:rPr>
        <w:t xml:space="preserve">  Несмотря на технический прогресс, дети дошкольного возраста тянутся к таинственному миру сказок, фольклорным произведениям. Ведь фольклорные произведения не только будит воображение, помогает творить, но и обогащает жизнь положительными эмоциями, объединяет людей.</w:t>
      </w:r>
    </w:p>
    <w:p w:rsidR="00503A89" w:rsidRPr="007D414C" w:rsidRDefault="00503A89" w:rsidP="00503A89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414C">
        <w:rPr>
          <w:rFonts w:ascii="Times New Roman" w:hAnsi="Times New Roman"/>
          <w:sz w:val="28"/>
          <w:szCs w:val="28"/>
        </w:rPr>
        <w:t xml:space="preserve">  В результате приобщения к художественной литературе помогает овладеть речью – ключом к познанию окружающего мира, природы, вещей, человеческих отношений.</w:t>
      </w:r>
    </w:p>
    <w:p w:rsidR="00503A89" w:rsidRPr="007D414C" w:rsidRDefault="00B86DB3" w:rsidP="00503A89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503A89" w:rsidRPr="007D414C">
        <w:rPr>
          <w:rFonts w:ascii="Times New Roman" w:hAnsi="Times New Roman"/>
          <w:sz w:val="28"/>
          <w:szCs w:val="28"/>
        </w:rPr>
        <w:t xml:space="preserve"> перспективе </w:t>
      </w:r>
      <w:r w:rsidR="00E92F4C" w:rsidRPr="007D414C">
        <w:rPr>
          <w:rFonts w:ascii="Times New Roman" w:hAnsi="Times New Roman"/>
          <w:sz w:val="28"/>
          <w:szCs w:val="28"/>
        </w:rPr>
        <w:t xml:space="preserve">я </w:t>
      </w:r>
      <w:r w:rsidR="00503A89" w:rsidRPr="007D414C">
        <w:rPr>
          <w:rFonts w:ascii="Times New Roman" w:hAnsi="Times New Roman"/>
          <w:sz w:val="28"/>
          <w:szCs w:val="28"/>
        </w:rPr>
        <w:t>планирую активно работать над формированием интереса к художественной литературе посредством фольклора. А также использование нашего опыта в дошкольном образовательном учреждении.</w:t>
      </w:r>
    </w:p>
    <w:p w:rsidR="00503A89" w:rsidRPr="007D414C" w:rsidRDefault="00503A89" w:rsidP="00503A89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03A89" w:rsidRPr="007D414C" w:rsidRDefault="00503A89" w:rsidP="00503A89">
      <w:pPr>
        <w:pStyle w:val="a7"/>
        <w:spacing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503A89" w:rsidRPr="007D414C" w:rsidRDefault="00503A89" w:rsidP="00503A89">
      <w:pPr>
        <w:pStyle w:val="a7"/>
        <w:spacing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503A89" w:rsidRPr="007D414C" w:rsidRDefault="00503A89" w:rsidP="00503A89">
      <w:pPr>
        <w:pStyle w:val="a7"/>
        <w:spacing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503A89" w:rsidRPr="007D414C" w:rsidRDefault="00503A89" w:rsidP="00503A89">
      <w:pPr>
        <w:pStyle w:val="a7"/>
        <w:spacing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503A89" w:rsidRPr="007D414C" w:rsidRDefault="00503A89" w:rsidP="00503A89">
      <w:pPr>
        <w:pStyle w:val="a7"/>
        <w:spacing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503A89" w:rsidRPr="007D414C" w:rsidRDefault="00503A89" w:rsidP="00503A89">
      <w:pPr>
        <w:pStyle w:val="a7"/>
        <w:spacing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28730F" w:rsidRPr="001B70F6" w:rsidRDefault="0028730F" w:rsidP="001B70F6">
      <w:pPr>
        <w:shd w:val="clear" w:color="auto" w:fill="FFFFFF"/>
        <w:spacing w:before="75" w:after="0" w:line="240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28730F" w:rsidRPr="007D414C" w:rsidRDefault="0028730F" w:rsidP="0028730F">
      <w:pPr>
        <w:pStyle w:val="a8"/>
        <w:shd w:val="clear" w:color="auto" w:fill="FFFFFF"/>
        <w:spacing w:before="150"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</w:rPr>
      </w:pPr>
    </w:p>
    <w:p w:rsidR="000B7934" w:rsidRPr="007D414C" w:rsidRDefault="000B7934" w:rsidP="000B7934">
      <w:pPr>
        <w:pStyle w:val="a7"/>
        <w:spacing w:line="36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503A89" w:rsidRPr="007D414C" w:rsidRDefault="00503A89" w:rsidP="00503A89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03A89" w:rsidRPr="007D414C" w:rsidRDefault="00503A89" w:rsidP="00503A89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03725" w:rsidRPr="007D414C" w:rsidRDefault="00603725" w:rsidP="00E42EE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603725" w:rsidRPr="007D414C" w:rsidSect="00E76825">
      <w:footerReference w:type="even" r:id="rId10"/>
      <w:footerReference w:type="default" r:id="rId11"/>
      <w:pgSz w:w="11906" w:h="16838" w:code="9"/>
      <w:pgMar w:top="1134" w:right="851" w:bottom="1134" w:left="1276" w:header="709" w:footer="709" w:gutter="0"/>
      <w:paperSrc w:first="7" w:other="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01F1" w:rsidRDefault="00EC01F1">
      <w:pPr>
        <w:spacing w:after="0" w:line="240" w:lineRule="auto"/>
      </w:pPr>
      <w:r>
        <w:separator/>
      </w:r>
    </w:p>
  </w:endnote>
  <w:endnote w:type="continuationSeparator" w:id="0">
    <w:p w:rsidR="00EC01F1" w:rsidRDefault="00EC01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2DC" w:rsidRDefault="00B24F66" w:rsidP="00C5078D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D57DB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722DC" w:rsidRDefault="00EC01F1" w:rsidP="00E53F5C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2DC" w:rsidRDefault="00B24F66" w:rsidP="00C5078D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D57DB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01E7F">
      <w:rPr>
        <w:rStyle w:val="a5"/>
        <w:noProof/>
      </w:rPr>
      <w:t>2</w:t>
    </w:r>
    <w:r>
      <w:rPr>
        <w:rStyle w:val="a5"/>
      </w:rPr>
      <w:fldChar w:fldCharType="end"/>
    </w:r>
  </w:p>
  <w:p w:rsidR="002722DC" w:rsidRDefault="00EC01F1" w:rsidP="00E53F5C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01F1" w:rsidRDefault="00EC01F1">
      <w:pPr>
        <w:spacing w:after="0" w:line="240" w:lineRule="auto"/>
      </w:pPr>
      <w:r>
        <w:separator/>
      </w:r>
    </w:p>
  </w:footnote>
  <w:footnote w:type="continuationSeparator" w:id="0">
    <w:p w:rsidR="00EC01F1" w:rsidRDefault="00EC01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A2489"/>
    <w:multiLevelType w:val="hybridMultilevel"/>
    <w:tmpl w:val="C8307B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590005"/>
    <w:multiLevelType w:val="multilevel"/>
    <w:tmpl w:val="D5F22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BCE2670"/>
    <w:multiLevelType w:val="hybridMultilevel"/>
    <w:tmpl w:val="582AB8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4D79A2"/>
    <w:multiLevelType w:val="hybridMultilevel"/>
    <w:tmpl w:val="31E46B96"/>
    <w:lvl w:ilvl="0" w:tplc="C3D8CB78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8282E48"/>
    <w:multiLevelType w:val="hybridMultilevel"/>
    <w:tmpl w:val="13F4FEC2"/>
    <w:lvl w:ilvl="0" w:tplc="12DE435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B940AE"/>
    <w:multiLevelType w:val="hybridMultilevel"/>
    <w:tmpl w:val="2B04AA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03A89"/>
    <w:rsid w:val="000506F4"/>
    <w:rsid w:val="00080D96"/>
    <w:rsid w:val="000B6DE6"/>
    <w:rsid w:val="000B7934"/>
    <w:rsid w:val="000D1004"/>
    <w:rsid w:val="00122267"/>
    <w:rsid w:val="00144DA8"/>
    <w:rsid w:val="00176995"/>
    <w:rsid w:val="00185AC2"/>
    <w:rsid w:val="001B0617"/>
    <w:rsid w:val="001B70F6"/>
    <w:rsid w:val="00201E7F"/>
    <w:rsid w:val="00240707"/>
    <w:rsid w:val="002861CE"/>
    <w:rsid w:val="0028730F"/>
    <w:rsid w:val="0047323F"/>
    <w:rsid w:val="00480C64"/>
    <w:rsid w:val="00495C8A"/>
    <w:rsid w:val="004C6238"/>
    <w:rsid w:val="00503A89"/>
    <w:rsid w:val="005D57DB"/>
    <w:rsid w:val="00603725"/>
    <w:rsid w:val="00606DE8"/>
    <w:rsid w:val="0062109D"/>
    <w:rsid w:val="007C0DB1"/>
    <w:rsid w:val="007D414C"/>
    <w:rsid w:val="008B5AB9"/>
    <w:rsid w:val="0091785F"/>
    <w:rsid w:val="00941087"/>
    <w:rsid w:val="00957F9A"/>
    <w:rsid w:val="009E0D18"/>
    <w:rsid w:val="00A61BAE"/>
    <w:rsid w:val="00A9292E"/>
    <w:rsid w:val="00AA3CC4"/>
    <w:rsid w:val="00AC2430"/>
    <w:rsid w:val="00B24F66"/>
    <w:rsid w:val="00B86DB3"/>
    <w:rsid w:val="00CE0401"/>
    <w:rsid w:val="00D96A0D"/>
    <w:rsid w:val="00E14444"/>
    <w:rsid w:val="00E42EE9"/>
    <w:rsid w:val="00E92F4C"/>
    <w:rsid w:val="00EC0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A8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503A8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rsid w:val="00503A8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503A89"/>
  </w:style>
  <w:style w:type="paragraph" w:styleId="a6">
    <w:name w:val="Normal (Web)"/>
    <w:basedOn w:val="a"/>
    <w:uiPriority w:val="99"/>
    <w:unhideWhenUsed/>
    <w:rsid w:val="00503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03A89"/>
  </w:style>
  <w:style w:type="paragraph" w:styleId="a7">
    <w:name w:val="No Spacing"/>
    <w:uiPriority w:val="1"/>
    <w:qFormat/>
    <w:rsid w:val="00503A89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List Paragraph"/>
    <w:basedOn w:val="a"/>
    <w:uiPriority w:val="34"/>
    <w:qFormat/>
    <w:rsid w:val="0047323F"/>
    <w:pPr>
      <w:ind w:left="720"/>
      <w:contextualSpacing/>
    </w:pPr>
  </w:style>
  <w:style w:type="character" w:styleId="a9">
    <w:name w:val="Hyperlink"/>
    <w:basedOn w:val="a0"/>
    <w:uiPriority w:val="99"/>
    <w:semiHidden/>
    <w:unhideWhenUsed/>
    <w:rsid w:val="000B7934"/>
    <w:rPr>
      <w:color w:val="3083AE"/>
      <w:u w:val="single"/>
    </w:rPr>
  </w:style>
  <w:style w:type="character" w:styleId="aa">
    <w:name w:val="Strong"/>
    <w:basedOn w:val="a0"/>
    <w:uiPriority w:val="22"/>
    <w:qFormat/>
    <w:rsid w:val="0028730F"/>
    <w:rPr>
      <w:b/>
      <w:bCs/>
    </w:rPr>
  </w:style>
  <w:style w:type="character" w:customStyle="1" w:styleId="unique">
    <w:name w:val="unique"/>
    <w:basedOn w:val="a0"/>
    <w:rsid w:val="0028730F"/>
  </w:style>
  <w:style w:type="character" w:customStyle="1" w:styleId="plagiat">
    <w:name w:val="plagiat"/>
    <w:basedOn w:val="a0"/>
    <w:rsid w:val="002873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16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5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60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63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DDDDDD"/>
                    <w:right w:val="none" w:sz="0" w:space="0" w:color="auto"/>
                  </w:divBdr>
                  <w:divsChild>
                    <w:div w:id="825434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819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7677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3637755">
                                  <w:marLeft w:val="0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2952447">
                                      <w:marLeft w:val="0"/>
                                      <w:marRight w:val="0"/>
                                      <w:marTop w:val="7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70596998">
                                      <w:marLeft w:val="0"/>
                                      <w:marRight w:val="0"/>
                                      <w:marTop w:val="7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319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7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28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82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96495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43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285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5" w:color="EAEAEA"/>
                            <w:right w:val="none" w:sz="0" w:space="0" w:color="auto"/>
                          </w:divBdr>
                          <w:divsChild>
                            <w:div w:id="1727609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6090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3643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11008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0907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package" Target="embeddings/Microsoft_Word_Document1.doc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17</Pages>
  <Words>3895</Words>
  <Characters>22207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33</cp:revision>
  <dcterms:created xsi:type="dcterms:W3CDTF">2016-01-12T10:54:00Z</dcterms:created>
  <dcterms:modified xsi:type="dcterms:W3CDTF">2017-10-16T18:53:00Z</dcterms:modified>
</cp:coreProperties>
</file>