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906" w:rsidRPr="00096FAE" w:rsidRDefault="005A7906" w:rsidP="005A790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Департамент</w:t>
      </w:r>
      <w:r w:rsidRPr="00096FAE">
        <w:rPr>
          <w:color w:val="000000"/>
          <w:sz w:val="28"/>
          <w:szCs w:val="28"/>
        </w:rPr>
        <w:t xml:space="preserve"> образования</w:t>
      </w:r>
    </w:p>
    <w:p w:rsidR="005A7906" w:rsidRPr="00096FAE" w:rsidRDefault="005A7906" w:rsidP="005A7906">
      <w:pPr>
        <w:jc w:val="center"/>
        <w:rPr>
          <w:color w:val="000000"/>
          <w:sz w:val="28"/>
          <w:szCs w:val="28"/>
        </w:rPr>
      </w:pPr>
      <w:r w:rsidRPr="00096FAE">
        <w:rPr>
          <w:color w:val="000000"/>
          <w:sz w:val="28"/>
          <w:szCs w:val="28"/>
        </w:rPr>
        <w:t>муниципального образования «Холмский городской округ»</w:t>
      </w:r>
    </w:p>
    <w:p w:rsidR="005A7906" w:rsidRPr="00096FAE" w:rsidRDefault="005A7906" w:rsidP="005A7906">
      <w:pPr>
        <w:jc w:val="center"/>
        <w:rPr>
          <w:color w:val="000000"/>
          <w:sz w:val="28"/>
          <w:szCs w:val="28"/>
        </w:rPr>
      </w:pPr>
      <w:r w:rsidRPr="00096FAE">
        <w:rPr>
          <w:color w:val="000000"/>
          <w:sz w:val="28"/>
          <w:szCs w:val="28"/>
        </w:rPr>
        <w:t>Сахалинской области</w:t>
      </w:r>
    </w:p>
    <w:p w:rsidR="005A7906" w:rsidRPr="00096FAE" w:rsidRDefault="005A7906" w:rsidP="005A7906">
      <w:pPr>
        <w:jc w:val="center"/>
        <w:rPr>
          <w:color w:val="000000"/>
          <w:sz w:val="28"/>
          <w:szCs w:val="28"/>
        </w:rPr>
      </w:pPr>
    </w:p>
    <w:p w:rsidR="005A7906" w:rsidRPr="00096FAE" w:rsidRDefault="005A7906" w:rsidP="005A7906">
      <w:pPr>
        <w:jc w:val="center"/>
        <w:rPr>
          <w:color w:val="000000"/>
          <w:sz w:val="28"/>
          <w:szCs w:val="28"/>
        </w:rPr>
      </w:pPr>
    </w:p>
    <w:p w:rsidR="005A7906" w:rsidRPr="00096FAE" w:rsidRDefault="005A7906" w:rsidP="005A7906">
      <w:pPr>
        <w:jc w:val="center"/>
        <w:rPr>
          <w:color w:val="000000"/>
          <w:sz w:val="28"/>
          <w:szCs w:val="28"/>
        </w:rPr>
      </w:pPr>
      <w:r w:rsidRPr="00096FAE">
        <w:rPr>
          <w:color w:val="000000"/>
          <w:sz w:val="28"/>
          <w:szCs w:val="28"/>
        </w:rPr>
        <w:t>Муниципальное образовательное учреждение</w:t>
      </w:r>
    </w:p>
    <w:p w:rsidR="005A7906" w:rsidRPr="00096FAE" w:rsidRDefault="005A7906" w:rsidP="005A7906">
      <w:pPr>
        <w:jc w:val="center"/>
        <w:rPr>
          <w:color w:val="000000"/>
          <w:sz w:val="28"/>
          <w:szCs w:val="28"/>
        </w:rPr>
      </w:pPr>
      <w:r w:rsidRPr="00096FAE"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ополнительного образования</w:t>
      </w:r>
    </w:p>
    <w:p w:rsidR="005A7906" w:rsidRPr="00096FAE" w:rsidRDefault="005A7906" w:rsidP="005A790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Центр </w:t>
      </w:r>
      <w:r w:rsidRPr="00096FAE">
        <w:rPr>
          <w:color w:val="000000"/>
          <w:sz w:val="28"/>
          <w:szCs w:val="28"/>
        </w:rPr>
        <w:t>творчества</w:t>
      </w:r>
      <w:r>
        <w:rPr>
          <w:color w:val="000000"/>
          <w:sz w:val="28"/>
          <w:szCs w:val="28"/>
        </w:rPr>
        <w:t xml:space="preserve"> с Чехов</w:t>
      </w:r>
    </w:p>
    <w:p w:rsidR="005A7906" w:rsidRPr="00096FAE" w:rsidRDefault="005A7906" w:rsidP="005A7906">
      <w:pPr>
        <w:jc w:val="center"/>
        <w:rPr>
          <w:color w:val="008000"/>
          <w:sz w:val="28"/>
          <w:szCs w:val="28"/>
        </w:rPr>
      </w:pPr>
    </w:p>
    <w:p w:rsidR="005A7906" w:rsidRPr="00096FAE" w:rsidRDefault="005A7906" w:rsidP="005A7906">
      <w:pPr>
        <w:rPr>
          <w:color w:val="008000"/>
          <w:sz w:val="28"/>
          <w:szCs w:val="28"/>
        </w:rPr>
      </w:pPr>
      <w:r w:rsidRPr="00096FAE">
        <w:rPr>
          <w:color w:val="008000"/>
          <w:sz w:val="28"/>
          <w:szCs w:val="28"/>
        </w:rPr>
        <w:t xml:space="preserve">                                                                                          </w:t>
      </w:r>
    </w:p>
    <w:p w:rsidR="005A7906" w:rsidRDefault="005A7906" w:rsidP="005A7906">
      <w:pPr>
        <w:jc w:val="both"/>
        <w:rPr>
          <w:color w:val="000000"/>
          <w:sz w:val="32"/>
          <w:szCs w:val="32"/>
        </w:rPr>
      </w:pPr>
    </w:p>
    <w:p w:rsidR="005A7906" w:rsidRDefault="005A7906" w:rsidP="005A7906">
      <w:pPr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</w:t>
      </w:r>
    </w:p>
    <w:p w:rsidR="005A7906" w:rsidRDefault="005A7906" w:rsidP="005A7906">
      <w:pPr>
        <w:jc w:val="center"/>
        <w:rPr>
          <w:color w:val="000000"/>
          <w:sz w:val="32"/>
          <w:szCs w:val="32"/>
        </w:rPr>
      </w:pPr>
    </w:p>
    <w:p w:rsidR="005A7906" w:rsidRPr="00596F90" w:rsidRDefault="00596F90" w:rsidP="00596F90">
      <w:pPr>
        <w:jc w:val="center"/>
        <w:rPr>
          <w:color w:val="000000"/>
          <w:sz w:val="32"/>
          <w:szCs w:val="32"/>
        </w:rPr>
      </w:pPr>
      <w:r w:rsidRPr="00596F90">
        <w:rPr>
          <w:color w:val="000000"/>
          <w:sz w:val="32"/>
          <w:szCs w:val="32"/>
        </w:rPr>
        <w:t>Статья</w:t>
      </w:r>
    </w:p>
    <w:p w:rsidR="005A7906" w:rsidRDefault="005A7906" w:rsidP="00596F90">
      <w:pPr>
        <w:rPr>
          <w:color w:val="000000"/>
          <w:sz w:val="28"/>
          <w:szCs w:val="28"/>
        </w:rPr>
      </w:pPr>
    </w:p>
    <w:p w:rsidR="005A7906" w:rsidRDefault="005A7906" w:rsidP="005A7906">
      <w:pPr>
        <w:jc w:val="center"/>
        <w:rPr>
          <w:color w:val="000000"/>
          <w:sz w:val="28"/>
          <w:szCs w:val="28"/>
        </w:rPr>
      </w:pPr>
    </w:p>
    <w:p w:rsidR="00596F90" w:rsidRPr="00237E0B" w:rsidRDefault="005A7906" w:rsidP="00596F90">
      <w:pPr>
        <w:jc w:val="center"/>
        <w:rPr>
          <w:sz w:val="28"/>
          <w:szCs w:val="28"/>
        </w:rPr>
      </w:pPr>
      <w:r>
        <w:rPr>
          <w:color w:val="000000"/>
          <w:sz w:val="36"/>
          <w:szCs w:val="36"/>
        </w:rPr>
        <w:t xml:space="preserve">Тема: </w:t>
      </w:r>
      <w:r w:rsidR="00596F90" w:rsidRPr="00237E0B">
        <w:rPr>
          <w:sz w:val="28"/>
          <w:szCs w:val="28"/>
        </w:rPr>
        <w:t xml:space="preserve">Дополнительное образование как инструмент развития технического творчества и формирования профессиональной </w:t>
      </w:r>
      <w:r w:rsidR="00596F90" w:rsidRPr="00237E0B">
        <w:rPr>
          <w:sz w:val="28"/>
          <w:szCs w:val="28"/>
        </w:rPr>
        <w:t>ориентации подрастающего</w:t>
      </w:r>
      <w:r w:rsidR="00596F90" w:rsidRPr="00237E0B">
        <w:rPr>
          <w:sz w:val="28"/>
          <w:szCs w:val="28"/>
        </w:rPr>
        <w:t xml:space="preserve"> поколения</w:t>
      </w:r>
    </w:p>
    <w:p w:rsidR="005A7906" w:rsidRPr="00237E0B" w:rsidRDefault="005A7906" w:rsidP="005A7906">
      <w:pPr>
        <w:jc w:val="center"/>
        <w:rPr>
          <w:b/>
          <w:sz w:val="28"/>
          <w:szCs w:val="28"/>
        </w:rPr>
      </w:pPr>
    </w:p>
    <w:p w:rsidR="005A7906" w:rsidRDefault="005A7906" w:rsidP="005A7906">
      <w:pPr>
        <w:jc w:val="center"/>
        <w:rPr>
          <w:color w:val="000000"/>
          <w:sz w:val="32"/>
          <w:szCs w:val="32"/>
        </w:rPr>
      </w:pPr>
    </w:p>
    <w:p w:rsidR="005A7906" w:rsidRDefault="005A7906" w:rsidP="005A7906">
      <w:pPr>
        <w:jc w:val="center"/>
        <w:rPr>
          <w:color w:val="000000"/>
          <w:sz w:val="32"/>
          <w:szCs w:val="32"/>
        </w:rPr>
      </w:pPr>
    </w:p>
    <w:p w:rsidR="005A7906" w:rsidRDefault="005A7906" w:rsidP="005A7906">
      <w:pPr>
        <w:jc w:val="both"/>
        <w:rPr>
          <w:color w:val="000000"/>
          <w:sz w:val="32"/>
          <w:szCs w:val="32"/>
        </w:rPr>
      </w:pPr>
    </w:p>
    <w:p w:rsidR="005A7906" w:rsidRDefault="005A7906" w:rsidP="005A7906">
      <w:pPr>
        <w:jc w:val="both"/>
        <w:rPr>
          <w:color w:val="000000"/>
        </w:rPr>
      </w:pPr>
    </w:p>
    <w:p w:rsidR="005A7906" w:rsidRDefault="005A7906" w:rsidP="005A7906">
      <w:pPr>
        <w:jc w:val="both"/>
        <w:rPr>
          <w:color w:val="000000"/>
        </w:rPr>
      </w:pPr>
    </w:p>
    <w:p w:rsidR="005A7906" w:rsidRDefault="005A7906" w:rsidP="005A7906">
      <w:pPr>
        <w:jc w:val="both"/>
        <w:rPr>
          <w:color w:val="000000"/>
        </w:rPr>
      </w:pPr>
    </w:p>
    <w:p w:rsidR="005A7906" w:rsidRPr="002D5B96" w:rsidRDefault="005A7906" w:rsidP="005A7906">
      <w:pPr>
        <w:jc w:val="right"/>
        <w:rPr>
          <w:color w:val="000000"/>
          <w:sz w:val="28"/>
          <w:szCs w:val="28"/>
        </w:rPr>
      </w:pPr>
    </w:p>
    <w:p w:rsidR="005A7906" w:rsidRPr="002D5B96" w:rsidRDefault="005A7906" w:rsidP="005A7906">
      <w:pPr>
        <w:jc w:val="right"/>
        <w:rPr>
          <w:color w:val="000000"/>
          <w:sz w:val="28"/>
          <w:szCs w:val="28"/>
        </w:rPr>
      </w:pPr>
    </w:p>
    <w:p w:rsidR="005A7906" w:rsidRPr="002D5B96" w:rsidRDefault="005A7906" w:rsidP="005A7906">
      <w:pPr>
        <w:jc w:val="right"/>
        <w:rPr>
          <w:color w:val="000000"/>
          <w:sz w:val="28"/>
          <w:szCs w:val="28"/>
        </w:rPr>
      </w:pPr>
      <w:r w:rsidRPr="002D5B96">
        <w:rPr>
          <w:color w:val="000000"/>
          <w:sz w:val="28"/>
          <w:szCs w:val="28"/>
        </w:rPr>
        <w:t xml:space="preserve">                                                                                                      Педагог дополнительного </w:t>
      </w:r>
    </w:p>
    <w:p w:rsidR="005A7906" w:rsidRPr="002D5B96" w:rsidRDefault="005A7906" w:rsidP="005A7906">
      <w:pPr>
        <w:jc w:val="right"/>
        <w:rPr>
          <w:color w:val="000000"/>
          <w:sz w:val="28"/>
          <w:szCs w:val="28"/>
        </w:rPr>
      </w:pPr>
      <w:r w:rsidRPr="002D5B96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образования:</w:t>
      </w:r>
    </w:p>
    <w:p w:rsidR="005A7906" w:rsidRPr="002D5B96" w:rsidRDefault="005A7906" w:rsidP="005A7906">
      <w:pPr>
        <w:jc w:val="right"/>
        <w:rPr>
          <w:color w:val="000000"/>
          <w:sz w:val="28"/>
          <w:szCs w:val="28"/>
        </w:rPr>
      </w:pPr>
      <w:r w:rsidRPr="002D5B96">
        <w:rPr>
          <w:color w:val="000000"/>
          <w:sz w:val="28"/>
          <w:szCs w:val="28"/>
        </w:rPr>
        <w:t xml:space="preserve">                                                                                                      Попова Марина Алексеевна</w:t>
      </w:r>
    </w:p>
    <w:p w:rsidR="005A7906" w:rsidRPr="002D5B96" w:rsidRDefault="005A7906" w:rsidP="005A7906">
      <w:pPr>
        <w:jc w:val="right"/>
        <w:rPr>
          <w:color w:val="000000"/>
          <w:sz w:val="28"/>
          <w:szCs w:val="28"/>
        </w:rPr>
      </w:pPr>
    </w:p>
    <w:p w:rsidR="005A7906" w:rsidRPr="002D5B96" w:rsidRDefault="005A7906" w:rsidP="005A7906">
      <w:pPr>
        <w:jc w:val="right"/>
        <w:rPr>
          <w:color w:val="000000"/>
          <w:sz w:val="28"/>
          <w:szCs w:val="28"/>
        </w:rPr>
      </w:pPr>
    </w:p>
    <w:p w:rsidR="005A7906" w:rsidRDefault="005A7906" w:rsidP="005A7906">
      <w:pPr>
        <w:jc w:val="both"/>
        <w:rPr>
          <w:color w:val="000000"/>
        </w:rPr>
      </w:pPr>
    </w:p>
    <w:p w:rsidR="005A7906" w:rsidRDefault="005A7906" w:rsidP="005A7906">
      <w:pPr>
        <w:jc w:val="both"/>
        <w:rPr>
          <w:color w:val="000000"/>
        </w:rPr>
      </w:pPr>
    </w:p>
    <w:p w:rsidR="005A7906" w:rsidRDefault="005A7906" w:rsidP="005A7906">
      <w:pPr>
        <w:jc w:val="both"/>
        <w:rPr>
          <w:color w:val="000000"/>
        </w:rPr>
      </w:pPr>
    </w:p>
    <w:p w:rsidR="005A7906" w:rsidRDefault="005A7906" w:rsidP="005A7906">
      <w:pPr>
        <w:jc w:val="both"/>
        <w:rPr>
          <w:color w:val="000000"/>
        </w:rPr>
      </w:pPr>
    </w:p>
    <w:p w:rsidR="005A7906" w:rsidRDefault="005A7906" w:rsidP="005A7906">
      <w:pPr>
        <w:jc w:val="both"/>
        <w:rPr>
          <w:color w:val="000000"/>
        </w:rPr>
      </w:pPr>
    </w:p>
    <w:p w:rsidR="005A7906" w:rsidRPr="002D5B96" w:rsidRDefault="005A7906" w:rsidP="005A7906">
      <w:pPr>
        <w:rPr>
          <w:color w:val="008000"/>
          <w:sz w:val="32"/>
          <w:szCs w:val="32"/>
        </w:rPr>
      </w:pPr>
      <w:r w:rsidRPr="00ED7606">
        <w:rPr>
          <w:color w:val="008000"/>
          <w:sz w:val="32"/>
          <w:szCs w:val="32"/>
        </w:rPr>
        <w:t xml:space="preserve">           </w:t>
      </w:r>
      <w:r w:rsidR="00596F90">
        <w:rPr>
          <w:color w:val="008000"/>
          <w:sz w:val="32"/>
          <w:szCs w:val="32"/>
        </w:rPr>
        <w:t xml:space="preserve">                           </w:t>
      </w:r>
      <w:r w:rsidRPr="00ED7606">
        <w:rPr>
          <w:color w:val="008000"/>
        </w:rPr>
        <w:t xml:space="preserve">                                                                     </w:t>
      </w:r>
      <w:r>
        <w:rPr>
          <w:color w:val="008000"/>
        </w:rPr>
        <w:t xml:space="preserve">                          </w:t>
      </w:r>
    </w:p>
    <w:p w:rsidR="00596F90" w:rsidRDefault="005A7906" w:rsidP="00596F90">
      <w:pPr>
        <w:jc w:val="center"/>
        <w:rPr>
          <w:color w:val="000000"/>
          <w:sz w:val="28"/>
          <w:szCs w:val="28"/>
        </w:rPr>
      </w:pPr>
      <w:r w:rsidRPr="00D2344D">
        <w:rPr>
          <w:color w:val="000000"/>
          <w:sz w:val="28"/>
          <w:szCs w:val="28"/>
        </w:rPr>
        <w:t>с. Чехов</w:t>
      </w:r>
    </w:p>
    <w:p w:rsidR="00596F90" w:rsidRPr="00596F90" w:rsidRDefault="00596F90" w:rsidP="00596F90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2023г.</w:t>
      </w:r>
      <w:bookmarkStart w:id="0" w:name="_GoBack"/>
      <w:bookmarkEnd w:id="0"/>
    </w:p>
    <w:p w:rsidR="005A7906" w:rsidRPr="00237E0B" w:rsidRDefault="00596F90" w:rsidP="005A7906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Статья</w:t>
      </w:r>
    </w:p>
    <w:p w:rsidR="005A7906" w:rsidRPr="00237E0B" w:rsidRDefault="005A7906" w:rsidP="005A7906">
      <w:pPr>
        <w:jc w:val="center"/>
        <w:rPr>
          <w:sz w:val="28"/>
          <w:szCs w:val="28"/>
        </w:rPr>
      </w:pPr>
      <w:r w:rsidRPr="00237E0B">
        <w:rPr>
          <w:sz w:val="28"/>
          <w:szCs w:val="28"/>
        </w:rPr>
        <w:t xml:space="preserve">Дополнительное образование как инструмент развития технического творчества и формирования профессиональной </w:t>
      </w:r>
      <w:proofErr w:type="gramStart"/>
      <w:r w:rsidRPr="00237E0B">
        <w:rPr>
          <w:sz w:val="28"/>
          <w:szCs w:val="28"/>
        </w:rPr>
        <w:t>ориентации  подрастающего</w:t>
      </w:r>
      <w:proofErr w:type="gramEnd"/>
      <w:r w:rsidRPr="00237E0B">
        <w:rPr>
          <w:sz w:val="28"/>
          <w:szCs w:val="28"/>
        </w:rPr>
        <w:t xml:space="preserve"> поколения</w:t>
      </w:r>
    </w:p>
    <w:p w:rsidR="005A7906" w:rsidRPr="00237E0B" w:rsidRDefault="005A7906" w:rsidP="005A7906">
      <w:pPr>
        <w:jc w:val="center"/>
        <w:rPr>
          <w:color w:val="000000"/>
        </w:rPr>
      </w:pPr>
    </w:p>
    <w:p w:rsidR="005A7906" w:rsidRPr="00104031" w:rsidRDefault="005A7906" w:rsidP="005A7906">
      <w:pPr>
        <w:jc w:val="both"/>
      </w:pPr>
      <w:r w:rsidRPr="00104031">
        <w:t xml:space="preserve">         Неоспоримый факт то, что дополнительное образование детей – мощный импульс творческого развития, который помогает учащимся адаптироваться </w:t>
      </w:r>
      <w:proofErr w:type="gramStart"/>
      <w:r w:rsidRPr="00104031">
        <w:t>в  социуме</w:t>
      </w:r>
      <w:proofErr w:type="gramEnd"/>
      <w:r w:rsidRPr="00104031">
        <w:t xml:space="preserve"> путем осознанного профессионального самоопределения.</w:t>
      </w:r>
    </w:p>
    <w:p w:rsidR="005A7906" w:rsidRPr="00104031" w:rsidRDefault="005A7906" w:rsidP="005A7906">
      <w:pPr>
        <w:tabs>
          <w:tab w:val="left" w:pos="567"/>
        </w:tabs>
        <w:jc w:val="both"/>
      </w:pPr>
      <w:r w:rsidRPr="00104031">
        <w:t xml:space="preserve">         Техническое </w:t>
      </w:r>
      <w:proofErr w:type="gramStart"/>
      <w:r w:rsidRPr="00104031">
        <w:t>направление  в</w:t>
      </w:r>
      <w:proofErr w:type="gramEnd"/>
      <w:r w:rsidRPr="00104031">
        <w:t xml:space="preserve"> центре творчества с. Чехов представлено объединением  технического моделирования, в которое входит начальное техническое моделирование, </w:t>
      </w:r>
      <w:proofErr w:type="spellStart"/>
      <w:r w:rsidRPr="00104031">
        <w:t>судоавиамоделирование</w:t>
      </w:r>
      <w:proofErr w:type="spellEnd"/>
      <w:r w:rsidRPr="00104031">
        <w:t xml:space="preserve"> и </w:t>
      </w:r>
      <w:proofErr w:type="spellStart"/>
      <w:r w:rsidRPr="00104031">
        <w:t>автомоделирование</w:t>
      </w:r>
      <w:proofErr w:type="spellEnd"/>
      <w:r w:rsidRPr="00104031">
        <w:t>.</w:t>
      </w:r>
    </w:p>
    <w:p w:rsidR="005A7906" w:rsidRPr="00104031" w:rsidRDefault="005A7906" w:rsidP="005A7906">
      <w:pPr>
        <w:keepLines/>
        <w:tabs>
          <w:tab w:val="left" w:pos="567"/>
        </w:tabs>
        <w:jc w:val="both"/>
      </w:pPr>
      <w:r w:rsidRPr="00104031">
        <w:t xml:space="preserve">         Начальное техническое моделирование – это первые шаги в </w:t>
      </w:r>
      <w:proofErr w:type="gramStart"/>
      <w:r w:rsidRPr="00104031">
        <w:t>самостоятельной  творческой</w:t>
      </w:r>
      <w:proofErr w:type="gramEnd"/>
      <w:r w:rsidRPr="00104031">
        <w:t xml:space="preserve"> деятельности по созданию макетов и моделей,  несложных технических объектов,  это процесс формирования  у учащихся начальных политехнических знаний и умений.</w:t>
      </w:r>
    </w:p>
    <w:p w:rsidR="005A7906" w:rsidRPr="0031027F" w:rsidRDefault="005A7906" w:rsidP="005A7906">
      <w:pPr>
        <w:tabs>
          <w:tab w:val="left" w:pos="567"/>
        </w:tabs>
        <w:jc w:val="both"/>
        <w:rPr>
          <w:b/>
          <w:i/>
        </w:rPr>
      </w:pPr>
      <w:r>
        <w:t xml:space="preserve">         </w:t>
      </w:r>
      <w:r w:rsidRPr="0031027F">
        <w:t xml:space="preserve">Моделирование - это познавательный процесс, который обогащает учащихся общетехническими знаниями, умениями и способствует развитию их конструкторско-технологических и творческих способностей в области техники. </w:t>
      </w:r>
    </w:p>
    <w:p w:rsidR="005A7906" w:rsidRDefault="005A7906" w:rsidP="005A7906">
      <w:pPr>
        <w:tabs>
          <w:tab w:val="left" w:pos="567"/>
        </w:tabs>
        <w:jc w:val="both"/>
        <w:rPr>
          <w:color w:val="000000"/>
        </w:rPr>
      </w:pPr>
      <w:r w:rsidRPr="0031027F">
        <w:rPr>
          <w:color w:val="000000"/>
        </w:rPr>
        <w:t xml:space="preserve">       </w:t>
      </w:r>
      <w:r>
        <w:rPr>
          <w:color w:val="000000"/>
        </w:rPr>
        <w:t xml:space="preserve">  </w:t>
      </w:r>
      <w:r w:rsidRPr="0031027F">
        <w:rPr>
          <w:color w:val="000000"/>
        </w:rPr>
        <w:t xml:space="preserve">Увлечение техническим творчеством и занятия в объединении «Мастер» поможет многим ребятам выбрать профессию, закончить техническое учебное заведение, освоить технические специальности, тогда, будучи взрослыми людьми, они смогут работать на промышленных, высокотехнологических предприятиях. </w:t>
      </w:r>
    </w:p>
    <w:p w:rsidR="005A7906" w:rsidRPr="0031027F" w:rsidRDefault="005A7906" w:rsidP="005A7906">
      <w:pPr>
        <w:tabs>
          <w:tab w:val="left" w:pos="567"/>
        </w:tabs>
        <w:jc w:val="both"/>
      </w:pPr>
      <w:r>
        <w:rPr>
          <w:color w:val="000000"/>
        </w:rPr>
        <w:t xml:space="preserve">         </w:t>
      </w:r>
      <w:r w:rsidRPr="0031027F">
        <w:rPr>
          <w:color w:val="000000"/>
        </w:rPr>
        <w:t xml:space="preserve">Общеобразовательная программа </w:t>
      </w:r>
      <w:r w:rsidRPr="0031027F">
        <w:t xml:space="preserve">объединения разработана на развитие образного мышления, предусматривает постепенное накапливание знаний, умений и навыков технического творчества. Моделируя плоские детали технических объектов и, последовательно, переходя от </w:t>
      </w:r>
      <w:proofErr w:type="gramStart"/>
      <w:r w:rsidRPr="0031027F">
        <w:t>начального  моделирования</w:t>
      </w:r>
      <w:proofErr w:type="gramEnd"/>
      <w:r w:rsidRPr="0031027F">
        <w:t>,  к более сложной, объемной разработке и изготовлению моделей и макетов, учащиеся совершенствуют свои знания, умения в чтении схем и чертежей, накапливают опыт   работы со слесарным инструментом.</w:t>
      </w:r>
    </w:p>
    <w:p w:rsidR="005A7906" w:rsidRDefault="005A7906" w:rsidP="005A7906">
      <w:pPr>
        <w:tabs>
          <w:tab w:val="left" w:pos="567"/>
        </w:tabs>
        <w:jc w:val="both"/>
      </w:pPr>
      <w:r w:rsidRPr="0031027F">
        <w:rPr>
          <w:color w:val="FF0000"/>
        </w:rPr>
        <w:t xml:space="preserve">   </w:t>
      </w:r>
      <w:r w:rsidRPr="0031027F">
        <w:rPr>
          <w:i/>
          <w:color w:val="FF0000"/>
        </w:rPr>
        <w:t xml:space="preserve"> </w:t>
      </w:r>
      <w:r w:rsidRPr="0031027F">
        <w:t xml:space="preserve"> </w:t>
      </w:r>
      <w:r>
        <w:t xml:space="preserve">    </w:t>
      </w:r>
      <w:r w:rsidRPr="0031027F">
        <w:t xml:space="preserve">Педагогический процесс базируется на интересе обучающихся к техническому моделированию и конструкторской деятельности. Современная модель молодого человека, вступающего в жизнь, предполагает наличие у него таких качеств, как способность самостоятельно и активно действовать, своевременно принимать решения, гибко адаптироваться к меняющимся обстоятельствам. </w:t>
      </w:r>
    </w:p>
    <w:p w:rsidR="005A7906" w:rsidRPr="0031027F" w:rsidRDefault="005A7906" w:rsidP="005A7906">
      <w:pPr>
        <w:tabs>
          <w:tab w:val="left" w:pos="567"/>
        </w:tabs>
        <w:jc w:val="both"/>
      </w:pPr>
      <w:r>
        <w:t xml:space="preserve">         </w:t>
      </w:r>
      <w:r w:rsidRPr="0031027F">
        <w:t xml:space="preserve">В развитии индивидуального потенциала и личностных </w:t>
      </w:r>
      <w:proofErr w:type="gramStart"/>
      <w:r w:rsidRPr="0031027F">
        <w:t>качеств  наиболее</w:t>
      </w:r>
      <w:proofErr w:type="gramEnd"/>
      <w:r w:rsidRPr="0031027F">
        <w:t xml:space="preserve"> эффективными оказываются  занятия конструкторским и техническим моделированием. На сегодняшний день, когда виртуальность и </w:t>
      </w:r>
      <w:proofErr w:type="gramStart"/>
      <w:r w:rsidRPr="0031027F">
        <w:t>поверхностность  знаний</w:t>
      </w:r>
      <w:proofErr w:type="gramEnd"/>
      <w:r w:rsidRPr="0031027F">
        <w:t xml:space="preserve"> вошли в моду, возможно только  у учащихся технических объединений    формируются навыки реального действия от идеи до модели. </w:t>
      </w:r>
    </w:p>
    <w:p w:rsidR="005A7906" w:rsidRPr="0031027F" w:rsidRDefault="005A7906" w:rsidP="005A7906">
      <w:pPr>
        <w:tabs>
          <w:tab w:val="left" w:pos="567"/>
        </w:tabs>
        <w:jc w:val="both"/>
      </w:pPr>
      <w:r>
        <w:t xml:space="preserve">         </w:t>
      </w:r>
      <w:r w:rsidRPr="0031027F">
        <w:t xml:space="preserve">Для детей школьного </w:t>
      </w:r>
      <w:proofErr w:type="gramStart"/>
      <w:r w:rsidRPr="0031027F">
        <w:t>возраста  занятия</w:t>
      </w:r>
      <w:proofErr w:type="gramEnd"/>
      <w:r w:rsidRPr="0031027F">
        <w:t xml:space="preserve"> в центре творчества, в объединении технического направления,  дают уникальную возможность получения такого образования, которое связано с инженерными дисциплинами и технологиями. Это означает, что целью образовательного процесса является не просто усвоение содержания программы, но в первую очередь развитие и обогащение интеллектуальных ресурсов личности обучающегося и изучения им вопроса   конструкторского моделирования, как средства развития образования.</w:t>
      </w:r>
    </w:p>
    <w:p w:rsidR="005A7906" w:rsidRPr="0031027F" w:rsidRDefault="005A7906" w:rsidP="005A7906">
      <w:pPr>
        <w:tabs>
          <w:tab w:val="left" w:pos="567"/>
        </w:tabs>
        <w:jc w:val="both"/>
      </w:pPr>
      <w:r>
        <w:t xml:space="preserve">         </w:t>
      </w:r>
      <w:r w:rsidRPr="0031027F">
        <w:t xml:space="preserve">Основы научно-технического творчества учащихся были заложены </w:t>
      </w:r>
      <w:proofErr w:type="spellStart"/>
      <w:r w:rsidRPr="0031027F">
        <w:t>А.В.Луначарским</w:t>
      </w:r>
      <w:proofErr w:type="spellEnd"/>
      <w:r w:rsidRPr="0031027F">
        <w:t xml:space="preserve"> еще </w:t>
      </w:r>
      <w:proofErr w:type="gramStart"/>
      <w:r w:rsidRPr="0031027F">
        <w:t>в  первые</w:t>
      </w:r>
      <w:proofErr w:type="gramEnd"/>
      <w:r w:rsidRPr="0031027F">
        <w:t xml:space="preserve"> годы советской власти.</w:t>
      </w:r>
      <w:r>
        <w:t xml:space="preserve"> </w:t>
      </w:r>
      <w:r w:rsidRPr="0031027F">
        <w:t>Обучение в научно-техническом творчестве как продвижение популярности той отрасли производства или услуг, в которой дети могут быть заняты после обучения в объединениях технического творчества.</w:t>
      </w:r>
    </w:p>
    <w:p w:rsidR="005A7906" w:rsidRPr="0031027F" w:rsidRDefault="005A7906" w:rsidP="005A7906">
      <w:pPr>
        <w:tabs>
          <w:tab w:val="left" w:pos="567"/>
        </w:tabs>
        <w:jc w:val="both"/>
      </w:pPr>
      <w:r>
        <w:t xml:space="preserve">         </w:t>
      </w:r>
      <w:r w:rsidRPr="0031027F">
        <w:t xml:space="preserve">В целом, научно-техническое направление дополнительного образования является важной составляющей общей </w:t>
      </w:r>
      <w:proofErr w:type="spellStart"/>
      <w:r w:rsidRPr="0031027F">
        <w:t>профориентационной</w:t>
      </w:r>
      <w:proofErr w:type="spellEnd"/>
      <w:r w:rsidRPr="0031027F">
        <w:t xml:space="preserve"> деятельности системы образования.</w:t>
      </w:r>
    </w:p>
    <w:p w:rsidR="005A7906" w:rsidRPr="0031027F" w:rsidRDefault="005A7906" w:rsidP="005A7906">
      <w:pPr>
        <w:tabs>
          <w:tab w:val="left" w:pos="284"/>
          <w:tab w:val="left" w:pos="567"/>
          <w:tab w:val="left" w:pos="1080"/>
        </w:tabs>
        <w:jc w:val="both"/>
        <w:rPr>
          <w:color w:val="000000"/>
        </w:rPr>
      </w:pPr>
      <w:r w:rsidRPr="0031027F">
        <w:rPr>
          <w:color w:val="000000"/>
        </w:rPr>
        <w:lastRenderedPageBreak/>
        <w:t xml:space="preserve">     </w:t>
      </w:r>
      <w:r>
        <w:rPr>
          <w:color w:val="000000"/>
        </w:rPr>
        <w:t xml:space="preserve">    </w:t>
      </w:r>
      <w:r w:rsidRPr="0031027F">
        <w:rPr>
          <w:color w:val="000000"/>
        </w:rPr>
        <w:t>Техническое моделирование не только интересное занятие, оно служит богатым источником знаний о судах, самолетах и автомобилях, о традициях флота, авиации, машиностроения и успехах в этих ведущих отраслях. Современный уровень знаний в этой области, а также дальнейший технический прогресс открывают большие возможности в этом направлении.</w:t>
      </w:r>
    </w:p>
    <w:p w:rsidR="005A7906" w:rsidRPr="0031027F" w:rsidRDefault="005A7906" w:rsidP="005A7906">
      <w:pPr>
        <w:tabs>
          <w:tab w:val="left" w:pos="567"/>
          <w:tab w:val="left" w:pos="1080"/>
        </w:tabs>
        <w:jc w:val="both"/>
        <w:rPr>
          <w:color w:val="000000"/>
        </w:rPr>
      </w:pPr>
      <w:r w:rsidRPr="00B8604F">
        <w:t xml:space="preserve">         Отрадно то, </w:t>
      </w:r>
      <w:r w:rsidRPr="0031027F">
        <w:rPr>
          <w:color w:val="000000"/>
        </w:rPr>
        <w:t>что в настоящее время у детей не потерян интерес к техническому моделированию, к отечественной истории, связанной с историческими фактами судостроения, самолетостроения, автомобилестроения.</w:t>
      </w:r>
    </w:p>
    <w:p w:rsidR="005A7906" w:rsidRPr="00104031" w:rsidRDefault="005A7906" w:rsidP="005A7906">
      <w:pPr>
        <w:tabs>
          <w:tab w:val="left" w:pos="567"/>
        </w:tabs>
        <w:jc w:val="both"/>
      </w:pPr>
      <w:r w:rsidRPr="00104031">
        <w:t xml:space="preserve">         Проблема развития творческого потенциала учащихся в педагогике отнюдь не новая, ей уделялось немало внимания в трудах великих педагогов А.С.Макаренко, К.Д.Ушинского, В.А.Сухомлинского, она и сегодня продолжает занимать одно из ведущих мест в российском образовании.</w:t>
      </w:r>
    </w:p>
    <w:p w:rsidR="005A7906" w:rsidRPr="0031027F" w:rsidRDefault="005A7906" w:rsidP="005A7906">
      <w:pPr>
        <w:tabs>
          <w:tab w:val="left" w:pos="284"/>
          <w:tab w:val="left" w:pos="567"/>
        </w:tabs>
        <w:jc w:val="both"/>
      </w:pPr>
      <w:r w:rsidRPr="0031027F">
        <w:t xml:space="preserve">        </w:t>
      </w:r>
      <w:r>
        <w:t xml:space="preserve"> </w:t>
      </w:r>
      <w:r w:rsidRPr="0031027F">
        <w:t xml:space="preserve">Одной из характерных особенностей технической творческой деятельности детей является тесное взаимовлияние понятийного аппарата мышления и образного представления. Образное представление играет роль опоры в конструкторской </w:t>
      </w:r>
      <w:proofErr w:type="gramStart"/>
      <w:r w:rsidRPr="0031027F">
        <w:t>деятельности  и</w:t>
      </w:r>
      <w:proofErr w:type="gramEnd"/>
      <w:r w:rsidRPr="0031027F">
        <w:t xml:space="preserve"> облегчает процесс конкретизации понятия. Модель самолета, автомобиля, корабля, сделанная своими руками, открывает горизонты большой техники многим ребятам. Важно то, что маленькая модель может стать для них стартовой площадкой в науку, в большую технику.</w:t>
      </w:r>
    </w:p>
    <w:p w:rsidR="005A7906" w:rsidRPr="0031027F" w:rsidRDefault="005A7906" w:rsidP="005A7906">
      <w:pPr>
        <w:tabs>
          <w:tab w:val="left" w:pos="567"/>
        </w:tabs>
        <w:jc w:val="both"/>
      </w:pPr>
      <w:r w:rsidRPr="0031027F">
        <w:t xml:space="preserve">       </w:t>
      </w:r>
      <w:r>
        <w:t xml:space="preserve">  </w:t>
      </w:r>
      <w:r w:rsidRPr="0031027F">
        <w:t xml:space="preserve">Образное представление особенно эффективно развивается в процессе овладения графическими знаниями и умениями.  Следовательно, можно сказать, что содержание учебно-воспитательной работы по техническому моделированию включает расширение и углубление политехнических знаний, полученных на занятиях, дальнейшее развитие образного мышления, а также совершенствование и накапливание умений и навыков в практической работе. </w:t>
      </w:r>
    </w:p>
    <w:p w:rsidR="005A7906" w:rsidRPr="0031027F" w:rsidRDefault="005A7906" w:rsidP="005A7906">
      <w:pPr>
        <w:tabs>
          <w:tab w:val="left" w:pos="567"/>
        </w:tabs>
        <w:jc w:val="both"/>
      </w:pPr>
      <w:r w:rsidRPr="0031027F">
        <w:t xml:space="preserve">       </w:t>
      </w:r>
      <w:r>
        <w:t xml:space="preserve">  </w:t>
      </w:r>
      <w:r w:rsidRPr="0031027F">
        <w:t xml:space="preserve">Используя </w:t>
      </w:r>
      <w:proofErr w:type="gramStart"/>
      <w:r w:rsidRPr="0031027F">
        <w:t>выражение  М.</w:t>
      </w:r>
      <w:proofErr w:type="gramEnd"/>
      <w:r w:rsidRPr="0031027F">
        <w:t xml:space="preserve"> Монтеня: «Мозг, хорошо устроенный, стоит больше, чем мозг, хорошо наполненный», можно сформулировать концепцию между репродуктивной деятельностью обучающихся, направленной на изготовление моделей по образцу (готовым схемам и чертежам) и основной задачей педагога – в воспитании у обучающихся поискового стиля мышления. Формировать навыки творческого труда, непосредственно в </w:t>
      </w:r>
      <w:proofErr w:type="gramStart"/>
      <w:r w:rsidRPr="0031027F">
        <w:t>конструкторской  деятельности</w:t>
      </w:r>
      <w:proofErr w:type="gramEnd"/>
      <w:r w:rsidRPr="0031027F">
        <w:t xml:space="preserve">, обучать детей умению самостоятельно ставить перед собой технические проблемы и задачи  решать их. </w:t>
      </w:r>
    </w:p>
    <w:p w:rsidR="005A7906" w:rsidRPr="0031027F" w:rsidRDefault="005A7906" w:rsidP="005A7906">
      <w:pPr>
        <w:tabs>
          <w:tab w:val="left" w:pos="567"/>
        </w:tabs>
        <w:jc w:val="both"/>
      </w:pPr>
      <w:r>
        <w:t xml:space="preserve">        </w:t>
      </w:r>
      <w:r w:rsidRPr="0031027F">
        <w:t xml:space="preserve"> </w:t>
      </w:r>
      <w:r w:rsidRPr="00004C52">
        <w:t xml:space="preserve">Общеобразовательная программа технического </w:t>
      </w:r>
      <w:proofErr w:type="gramStart"/>
      <w:r w:rsidRPr="00004C52">
        <w:t>объединения</w:t>
      </w:r>
      <w:r>
        <w:t xml:space="preserve">  определяет</w:t>
      </w:r>
      <w:proofErr w:type="gramEnd"/>
      <w:r>
        <w:t xml:space="preserve"> методы и подходы, благотворно влияющие</w:t>
      </w:r>
      <w:r w:rsidRPr="0031027F">
        <w:t xml:space="preserve"> на развитие  социальной мотивации детей школьного возраста для обучения конструкторскому моделированию в  объединении технического творчества. </w:t>
      </w:r>
      <w:proofErr w:type="gramStart"/>
      <w:r w:rsidRPr="0031027F">
        <w:t>Ребятам  предоставляется</w:t>
      </w:r>
      <w:proofErr w:type="gramEnd"/>
      <w:r w:rsidRPr="0031027F">
        <w:t xml:space="preserve">  возможность получить основательную базу теоретических знаний, технико-технологических  умений и скорректировать личностные качества.</w:t>
      </w:r>
    </w:p>
    <w:p w:rsidR="005A7906" w:rsidRPr="0031027F" w:rsidRDefault="005A7906" w:rsidP="005A7906">
      <w:pPr>
        <w:tabs>
          <w:tab w:val="left" w:pos="567"/>
        </w:tabs>
        <w:jc w:val="both"/>
      </w:pPr>
      <w:r>
        <w:t xml:space="preserve">         </w:t>
      </w:r>
      <w:r w:rsidRPr="0031027F">
        <w:t xml:space="preserve">В настоящее время существует целый ряд образовательных </w:t>
      </w:r>
      <w:proofErr w:type="gramStart"/>
      <w:r w:rsidRPr="0031027F">
        <w:t>технологий,  благодаря</w:t>
      </w:r>
      <w:proofErr w:type="gramEnd"/>
      <w:r w:rsidRPr="0031027F">
        <w:t xml:space="preserve"> которым  реализуется общеобразовательная программа «Шаг за шагом к мастерству» объединения «Мастер»:</w:t>
      </w:r>
    </w:p>
    <w:p w:rsidR="005A7906" w:rsidRPr="0031027F" w:rsidRDefault="005A7906" w:rsidP="005A7906">
      <w:pPr>
        <w:pStyle w:val="a3"/>
        <w:numPr>
          <w:ilvl w:val="0"/>
          <w:numId w:val="2"/>
        </w:numPr>
        <w:jc w:val="both"/>
      </w:pPr>
      <w:r w:rsidRPr="0031027F">
        <w:t>«педагогика сотрудничества», как особого рода «проникающая» технология;</w:t>
      </w:r>
    </w:p>
    <w:p w:rsidR="005A7906" w:rsidRPr="0031027F" w:rsidRDefault="005A7906" w:rsidP="005A7906">
      <w:pPr>
        <w:pStyle w:val="a3"/>
        <w:numPr>
          <w:ilvl w:val="0"/>
          <w:numId w:val="2"/>
        </w:numPr>
        <w:jc w:val="both"/>
      </w:pPr>
      <w:r w:rsidRPr="0031027F">
        <w:t>технология управления образовательного процесса;</w:t>
      </w:r>
    </w:p>
    <w:p w:rsidR="005A7906" w:rsidRPr="0031027F" w:rsidRDefault="005A7906" w:rsidP="005A7906">
      <w:pPr>
        <w:pStyle w:val="a3"/>
        <w:numPr>
          <w:ilvl w:val="0"/>
          <w:numId w:val="2"/>
        </w:numPr>
        <w:jc w:val="both"/>
      </w:pPr>
      <w:r w:rsidRPr="0031027F">
        <w:t>технология «свободного воспитания»;</w:t>
      </w:r>
    </w:p>
    <w:p w:rsidR="005A7906" w:rsidRPr="0031027F" w:rsidRDefault="005A7906" w:rsidP="005A7906">
      <w:pPr>
        <w:pStyle w:val="a3"/>
        <w:numPr>
          <w:ilvl w:val="0"/>
          <w:numId w:val="2"/>
        </w:numPr>
        <w:jc w:val="both"/>
      </w:pPr>
      <w:r w:rsidRPr="0031027F">
        <w:t>игровые технологии;</w:t>
      </w:r>
    </w:p>
    <w:p w:rsidR="005A7906" w:rsidRPr="0031027F" w:rsidRDefault="005A7906" w:rsidP="005A7906">
      <w:pPr>
        <w:pStyle w:val="a3"/>
        <w:numPr>
          <w:ilvl w:val="0"/>
          <w:numId w:val="2"/>
        </w:numPr>
        <w:jc w:val="both"/>
      </w:pPr>
      <w:r w:rsidRPr="0031027F">
        <w:t>личностно-ориентированный подход;</w:t>
      </w:r>
    </w:p>
    <w:p w:rsidR="005A7906" w:rsidRPr="0031027F" w:rsidRDefault="005A7906" w:rsidP="005A7906">
      <w:pPr>
        <w:pStyle w:val="a3"/>
        <w:numPr>
          <w:ilvl w:val="0"/>
          <w:numId w:val="2"/>
        </w:numPr>
        <w:jc w:val="both"/>
      </w:pPr>
      <w:r w:rsidRPr="0031027F">
        <w:t>метод проекта.</w:t>
      </w:r>
    </w:p>
    <w:p w:rsidR="005A7906" w:rsidRPr="0031027F" w:rsidRDefault="005A7906" w:rsidP="005A7906">
      <w:pPr>
        <w:tabs>
          <w:tab w:val="left" w:pos="567"/>
        </w:tabs>
        <w:jc w:val="both"/>
        <w:rPr>
          <w:color w:val="000000"/>
        </w:rPr>
      </w:pPr>
      <w:r>
        <w:t xml:space="preserve">         </w:t>
      </w:r>
      <w:r w:rsidRPr="0031027F">
        <w:t xml:space="preserve">Такая </w:t>
      </w:r>
      <w:proofErr w:type="gramStart"/>
      <w:r w:rsidRPr="0031027F">
        <w:t>форма  обучения</w:t>
      </w:r>
      <w:proofErr w:type="gramEnd"/>
      <w:r w:rsidRPr="0031027F">
        <w:t xml:space="preserve"> применима  и для коллективной  и для индивидуальной деятельности учащихся полного курса обучения техническому моделированию. </w:t>
      </w:r>
      <w:r w:rsidRPr="0031027F">
        <w:rPr>
          <w:color w:val="000000"/>
        </w:rPr>
        <w:t xml:space="preserve">Успех продуктивной деятельности ребенка в техническом творчестве определяется его активным участием в непрерывном образовательном </w:t>
      </w:r>
      <w:proofErr w:type="gramStart"/>
      <w:r w:rsidRPr="0031027F">
        <w:rPr>
          <w:color w:val="000000"/>
        </w:rPr>
        <w:t>процессе,  одной</w:t>
      </w:r>
      <w:proofErr w:type="gramEnd"/>
      <w:r w:rsidRPr="0031027F">
        <w:rPr>
          <w:color w:val="000000"/>
        </w:rPr>
        <w:t xml:space="preserve"> из важных задач которого </w:t>
      </w:r>
      <w:r w:rsidRPr="0031027F">
        <w:rPr>
          <w:color w:val="000000"/>
        </w:rPr>
        <w:lastRenderedPageBreak/>
        <w:t>становится формирование мотивации на профессионально-личностное развитие, готовности к непрерывному самообразованию, самообучению, самореализацию.</w:t>
      </w:r>
    </w:p>
    <w:p w:rsidR="005A7906" w:rsidRPr="00004C52" w:rsidRDefault="005A7906" w:rsidP="005A7906">
      <w:pPr>
        <w:tabs>
          <w:tab w:val="left" w:pos="567"/>
        </w:tabs>
        <w:jc w:val="both"/>
      </w:pPr>
      <w:r w:rsidRPr="00004C52">
        <w:t xml:space="preserve">         Целью </w:t>
      </w:r>
      <w:r w:rsidRPr="00B8604F">
        <w:t xml:space="preserve">педагогического </w:t>
      </w:r>
      <w:proofErr w:type="gramStart"/>
      <w:r w:rsidRPr="00B8604F">
        <w:t xml:space="preserve">опыта  </w:t>
      </w:r>
      <w:r w:rsidRPr="00004C52">
        <w:t>является</w:t>
      </w:r>
      <w:proofErr w:type="gramEnd"/>
      <w:r w:rsidRPr="00004C52">
        <w:t xml:space="preserve"> не просто процесс усвоения  содержания  образовательной программы, но в первую очередь развитие  и обогащение интеллектуальных ресурсов  обучающихся и в воспитании </w:t>
      </w:r>
      <w:r w:rsidRPr="00004C52">
        <w:rPr>
          <w:b/>
        </w:rPr>
        <w:t xml:space="preserve"> </w:t>
      </w:r>
      <w:r w:rsidRPr="00004C52">
        <w:t xml:space="preserve">технически развитой личности, стремящейся к глубоким знаниям в науке и технике. </w:t>
      </w:r>
    </w:p>
    <w:p w:rsidR="005A7906" w:rsidRPr="00397BB4" w:rsidRDefault="005A7906" w:rsidP="005A7906">
      <w:pPr>
        <w:tabs>
          <w:tab w:val="left" w:pos="567"/>
        </w:tabs>
        <w:jc w:val="both"/>
        <w:rPr>
          <w:color w:val="000000"/>
        </w:rPr>
      </w:pPr>
      <w:r>
        <w:t xml:space="preserve">          </w:t>
      </w:r>
      <w:r w:rsidRPr="0031027F">
        <w:t xml:space="preserve">Надеюсь, что увлечение техническим творчеством поможет многим ребятам выбрать профессию, закончить техническое учебное заведение, освоить технические специальности, тогда, будучи взрослыми людьми, они смогут работать на промышленных предприятиях. </w:t>
      </w:r>
    </w:p>
    <w:p w:rsidR="005A7906" w:rsidRPr="0031027F" w:rsidRDefault="005A7906" w:rsidP="005A7906">
      <w:pPr>
        <w:tabs>
          <w:tab w:val="left" w:pos="567"/>
        </w:tabs>
        <w:jc w:val="both"/>
      </w:pPr>
      <w:r>
        <w:t xml:space="preserve">         </w:t>
      </w:r>
      <w:r w:rsidRPr="0031027F">
        <w:t>Учащиеся объединения «Мастер» с большим интересом следят за появлением новых серий кораблей, самолетов, автомобилей. Техническая и историческая тематика стала визитной карточкой объединения «Мастер».</w:t>
      </w:r>
    </w:p>
    <w:p w:rsidR="005A7906" w:rsidRPr="0031027F" w:rsidRDefault="005A7906" w:rsidP="005A7906">
      <w:pPr>
        <w:tabs>
          <w:tab w:val="left" w:pos="284"/>
          <w:tab w:val="left" w:pos="567"/>
        </w:tabs>
        <w:jc w:val="both"/>
      </w:pPr>
      <w:r w:rsidRPr="0031027F">
        <w:t xml:space="preserve">       </w:t>
      </w:r>
      <w:r>
        <w:t xml:space="preserve">  </w:t>
      </w:r>
      <w:r w:rsidRPr="0031027F">
        <w:t xml:space="preserve">На занятиях объединения дается подробное описание о кораблях, самолетах, автомобилях гражданского </w:t>
      </w:r>
      <w:proofErr w:type="gramStart"/>
      <w:r w:rsidRPr="0031027F">
        <w:t>предназначения  так</w:t>
      </w:r>
      <w:proofErr w:type="gramEnd"/>
      <w:r w:rsidRPr="0031027F">
        <w:t xml:space="preserve"> и о  военной технике старого и нового поколения. Таким образом, учащиеся, занимаясь техническим моделированием и конструированием моделей, значительно расширяют диапазон знаний. Наконец, моделирование не только интересное занятие, но и служит богатым источником знаний о судах, самолетах и автомобилях, о традициях флота, авиации, машиностроения и успехах в этих ведущих отраслях.</w:t>
      </w:r>
    </w:p>
    <w:p w:rsidR="005A7906" w:rsidRPr="0031027F" w:rsidRDefault="005A7906" w:rsidP="005A7906">
      <w:pPr>
        <w:tabs>
          <w:tab w:val="left" w:pos="567"/>
          <w:tab w:val="left" w:pos="1080"/>
        </w:tabs>
        <w:jc w:val="both"/>
      </w:pPr>
      <w:r w:rsidRPr="0031027F">
        <w:rPr>
          <w:color w:val="00B050"/>
        </w:rPr>
        <w:t xml:space="preserve">      </w:t>
      </w:r>
      <w:r>
        <w:rPr>
          <w:color w:val="00B050"/>
        </w:rPr>
        <w:t xml:space="preserve">  </w:t>
      </w:r>
      <w:r w:rsidRPr="0031027F">
        <w:rPr>
          <w:color w:val="00B050"/>
        </w:rPr>
        <w:t xml:space="preserve"> </w:t>
      </w:r>
      <w:r w:rsidRPr="0031027F">
        <w:t xml:space="preserve">Отрадно то, что в настоящее время у детей не потерян интерес к техническому моделированию, к отечественной истории, связанной с историческими фактами судостроения, самолетостроения, автомобилестроения. </w:t>
      </w:r>
    </w:p>
    <w:p w:rsidR="005A7906" w:rsidRDefault="005A7906" w:rsidP="005A7906">
      <w:pPr>
        <w:tabs>
          <w:tab w:val="left" w:pos="426"/>
        </w:tabs>
        <w:jc w:val="both"/>
      </w:pPr>
      <w:r w:rsidRPr="0031027F">
        <w:t xml:space="preserve">        </w:t>
      </w:r>
      <w:r>
        <w:t xml:space="preserve"> </w:t>
      </w:r>
      <w:r w:rsidRPr="0031027F">
        <w:t>Модель самолета, автомобиля, корабля, сделанная своими руками открывает горизонты большой техники многим ребятам. Важно то, что маленькая модель может стать для них стартовой площадкой в науку, в большую технику.</w:t>
      </w:r>
    </w:p>
    <w:p w:rsidR="005A7906" w:rsidRPr="0031027F" w:rsidRDefault="005A7906" w:rsidP="005A7906">
      <w:pPr>
        <w:tabs>
          <w:tab w:val="left" w:pos="567"/>
        </w:tabs>
        <w:jc w:val="both"/>
      </w:pPr>
    </w:p>
    <w:p w:rsidR="005A7906" w:rsidRPr="0031027F" w:rsidRDefault="005A7906" w:rsidP="005A7906">
      <w:pPr>
        <w:tabs>
          <w:tab w:val="right" w:pos="10204"/>
        </w:tabs>
        <w:jc w:val="center"/>
        <w:outlineLvl w:val="0"/>
      </w:pPr>
      <w:r w:rsidRPr="0031027F">
        <w:t>Основными задачами реализации образовательного процесса являются:</w:t>
      </w:r>
    </w:p>
    <w:p w:rsidR="005A7906" w:rsidRPr="0031027F" w:rsidRDefault="005A7906" w:rsidP="005A7906">
      <w:pPr>
        <w:tabs>
          <w:tab w:val="right" w:pos="10204"/>
        </w:tabs>
        <w:jc w:val="both"/>
        <w:outlineLvl w:val="0"/>
      </w:pPr>
    </w:p>
    <w:p w:rsidR="005A7906" w:rsidRPr="0031027F" w:rsidRDefault="005A7906" w:rsidP="005A7906">
      <w:pPr>
        <w:pStyle w:val="a3"/>
        <w:tabs>
          <w:tab w:val="right" w:pos="10204"/>
        </w:tabs>
        <w:ind w:left="0"/>
        <w:outlineLvl w:val="0"/>
      </w:pPr>
      <w:r w:rsidRPr="0031027F">
        <w:t>- Введение обучающихся в мир современной техники, и в частности, моделирования и конструирования.</w:t>
      </w:r>
    </w:p>
    <w:p w:rsidR="005A7906" w:rsidRPr="0031027F" w:rsidRDefault="005A7906" w:rsidP="005A7906">
      <w:pPr>
        <w:pStyle w:val="a3"/>
        <w:tabs>
          <w:tab w:val="right" w:pos="10204"/>
        </w:tabs>
        <w:ind w:left="0"/>
        <w:outlineLvl w:val="0"/>
      </w:pPr>
    </w:p>
    <w:p w:rsidR="005A7906" w:rsidRPr="0031027F" w:rsidRDefault="005A7906" w:rsidP="005A7906">
      <w:pPr>
        <w:pStyle w:val="a3"/>
        <w:tabs>
          <w:tab w:val="right" w:pos="10204"/>
        </w:tabs>
        <w:ind w:left="0"/>
        <w:jc w:val="both"/>
        <w:outlineLvl w:val="0"/>
      </w:pPr>
      <w:r w:rsidRPr="0031027F">
        <w:t>- Развитие мотивации личности к познанию и совершенствованию, как основ формирования технических запросов и потребностей.</w:t>
      </w:r>
    </w:p>
    <w:p w:rsidR="005A7906" w:rsidRPr="0031027F" w:rsidRDefault="005A7906" w:rsidP="005A7906">
      <w:pPr>
        <w:pStyle w:val="a3"/>
        <w:tabs>
          <w:tab w:val="right" w:pos="10204"/>
        </w:tabs>
        <w:ind w:left="0"/>
        <w:jc w:val="both"/>
        <w:outlineLvl w:val="0"/>
      </w:pPr>
    </w:p>
    <w:p w:rsidR="005A7906" w:rsidRPr="0031027F" w:rsidRDefault="005A7906" w:rsidP="005A7906">
      <w:pPr>
        <w:pStyle w:val="a3"/>
        <w:tabs>
          <w:tab w:val="right" w:pos="10204"/>
        </w:tabs>
        <w:ind w:left="0"/>
        <w:jc w:val="both"/>
        <w:outlineLvl w:val="0"/>
      </w:pPr>
      <w:r w:rsidRPr="0031027F">
        <w:t>- Компенсация отсутствующих в основном образовании знаний, умений и навыков в применении технических знаний.</w:t>
      </w:r>
    </w:p>
    <w:p w:rsidR="005A7906" w:rsidRPr="0031027F" w:rsidRDefault="005A7906" w:rsidP="005A7906">
      <w:pPr>
        <w:pStyle w:val="a3"/>
        <w:tabs>
          <w:tab w:val="right" w:pos="10204"/>
        </w:tabs>
        <w:ind w:left="0"/>
        <w:jc w:val="both"/>
        <w:outlineLvl w:val="0"/>
      </w:pPr>
    </w:p>
    <w:p w:rsidR="005A7906" w:rsidRDefault="005A7906" w:rsidP="005A7906">
      <w:pPr>
        <w:tabs>
          <w:tab w:val="left" w:pos="567"/>
        </w:tabs>
        <w:jc w:val="both"/>
      </w:pPr>
      <w:r w:rsidRPr="0031027F">
        <w:t xml:space="preserve">патриотов своей «малой       </w:t>
      </w:r>
      <w:r>
        <w:t xml:space="preserve">  </w:t>
      </w:r>
      <w:r w:rsidRPr="0031027F">
        <w:t>Весь педагогический опыт базируется на целях и задачах, освоение которых дает возможность учащимся добиваться отличных показателей в техническом творчестве, тесно связанного с общеобразовательными предметом «Технология», «Черчение», «Геометрия». Также используя знания, приобретенные в общеобразовательной школе, на уроках истории, и познавательный интерес к историческому прошлому нашей родины, учащиеся активно участвуют в сборе информации о военной технике прошлых лет, о подвигах русских и советских воинов во времена великих сражений. Используя эти знания, группами учащихся создаются панорамы боевых сражений, макеты памятников и обелисков,</w:t>
      </w:r>
      <w:r>
        <w:t xml:space="preserve"> презентации.</w:t>
      </w:r>
      <w:r w:rsidRPr="0031027F">
        <w:t xml:space="preserve">  </w:t>
      </w:r>
    </w:p>
    <w:p w:rsidR="005A7906" w:rsidRPr="0031027F" w:rsidRDefault="005A7906" w:rsidP="005A7906">
      <w:pPr>
        <w:tabs>
          <w:tab w:val="left" w:pos="567"/>
        </w:tabs>
        <w:jc w:val="both"/>
      </w:pPr>
      <w:r>
        <w:t xml:space="preserve">          </w:t>
      </w:r>
      <w:r w:rsidRPr="0031027F">
        <w:t xml:space="preserve">Работа в этом направлении позволяет детализировано знакомиться с устройством военной техники, машин и механизмов многих технических изобретений прошлых лет. Продуктивное коллективное творчество формирует межличностные отношения, воспитывает у детей чувство ответственности за совместную творческую деятельность. Воспитывает достойных граждан своего государства, родины».  </w:t>
      </w:r>
    </w:p>
    <w:p w:rsidR="005A7906" w:rsidRPr="0031027F" w:rsidRDefault="005A7906" w:rsidP="005A7906">
      <w:pPr>
        <w:tabs>
          <w:tab w:val="left" w:pos="567"/>
        </w:tabs>
        <w:jc w:val="both"/>
      </w:pPr>
      <w:r w:rsidRPr="0031027F">
        <w:lastRenderedPageBreak/>
        <w:t xml:space="preserve">        </w:t>
      </w:r>
      <w:r>
        <w:t xml:space="preserve"> </w:t>
      </w:r>
      <w:r w:rsidRPr="0031027F">
        <w:t xml:space="preserve">Закрепляя интерес к истории и памяти об Отечественной войне 1812 года, о великой Отечественной войне, поддерживая патриотические эмоции и чувства, учащиеся выступили с защитой и презентацией макета вечного огня, </w:t>
      </w:r>
    </w:p>
    <w:p w:rsidR="005A7906" w:rsidRPr="0031027F" w:rsidRDefault="005A7906" w:rsidP="005A7906">
      <w:pPr>
        <w:tabs>
          <w:tab w:val="left" w:pos="426"/>
        </w:tabs>
        <w:jc w:val="both"/>
      </w:pPr>
      <w:r w:rsidRPr="0031027F">
        <w:t xml:space="preserve">(г. Волгоград - Мамаев курган), в библиотеке с. Чехов и на общем мероприятии Центра детского творчества, посвященному Дню защитника отечества. Мальчишки изготовили проект-панораму «Редут Раевского» и презентовали на общих мероприятиях центра творчества и   центра досуга.      </w:t>
      </w:r>
    </w:p>
    <w:p w:rsidR="005A7906" w:rsidRPr="0031027F" w:rsidRDefault="005A7906" w:rsidP="005A7906">
      <w:pPr>
        <w:tabs>
          <w:tab w:val="left" w:pos="284"/>
          <w:tab w:val="left" w:pos="567"/>
        </w:tabs>
        <w:jc w:val="both"/>
      </w:pPr>
      <w:r w:rsidRPr="0031027F">
        <w:t xml:space="preserve">     </w:t>
      </w:r>
      <w:r>
        <w:t xml:space="preserve">   </w:t>
      </w:r>
      <w:r w:rsidRPr="0031027F">
        <w:t xml:space="preserve"> Программа технического объединения разработана на деятельностной основе, с умениями и навыками технического и технологического изобретательства, что требует от обучающихся не простого повторения, репродуктивного освоения, а умения применять знания на практике. </w:t>
      </w:r>
    </w:p>
    <w:p w:rsidR="005A7906" w:rsidRPr="0031027F" w:rsidRDefault="005A7906" w:rsidP="005A7906">
      <w:pPr>
        <w:tabs>
          <w:tab w:val="left" w:pos="284"/>
          <w:tab w:val="left" w:pos="567"/>
        </w:tabs>
        <w:jc w:val="both"/>
      </w:pPr>
      <w:r>
        <w:t xml:space="preserve">         </w:t>
      </w:r>
      <w:r w:rsidRPr="0031027F">
        <w:t xml:space="preserve">Отсюда следует, что образовательная программа - «Шаг за шагом к мастерству» предполагает прогрессивную результативность и направлена не столько на усвоение знаний, сколько на способность их применения и использования в практической деятельности. Базовой задачей процесса обучения является пропагандистская ориентация подрастающего поколения на   получение технического образования по окончании школы. </w:t>
      </w:r>
    </w:p>
    <w:p w:rsidR="005A7906" w:rsidRPr="0031027F" w:rsidRDefault="005A7906" w:rsidP="005A7906">
      <w:pPr>
        <w:tabs>
          <w:tab w:val="left" w:pos="567"/>
        </w:tabs>
        <w:jc w:val="both"/>
      </w:pPr>
      <w:r w:rsidRPr="0031027F">
        <w:t xml:space="preserve">        </w:t>
      </w:r>
      <w:r>
        <w:t xml:space="preserve"> </w:t>
      </w:r>
      <w:r w:rsidRPr="0031027F">
        <w:t>В процессе образовательной деятельности педагогическим опытом учитываются и развиваются возможности творческого продвижения каждого обучающегося, это приводит к дифференцированному подходу по использованию различных методов и приемов, включающих учащихся в изобретательное творчество.</w:t>
      </w:r>
    </w:p>
    <w:p w:rsidR="005A7906" w:rsidRPr="0031027F" w:rsidRDefault="005A7906" w:rsidP="005A7906">
      <w:pPr>
        <w:tabs>
          <w:tab w:val="left" w:pos="284"/>
          <w:tab w:val="left" w:pos="426"/>
        </w:tabs>
        <w:jc w:val="both"/>
      </w:pPr>
      <w:r w:rsidRPr="0031027F">
        <w:t xml:space="preserve">       </w:t>
      </w:r>
      <w:r>
        <w:t xml:space="preserve">  </w:t>
      </w:r>
      <w:r w:rsidRPr="0031027F">
        <w:t>Весь образовательный результат определяется этапами творческой подготовленности обучающихся:</w:t>
      </w:r>
    </w:p>
    <w:p w:rsidR="005A7906" w:rsidRPr="0031027F" w:rsidRDefault="005A7906" w:rsidP="005A7906">
      <w:pPr>
        <w:jc w:val="both"/>
      </w:pPr>
    </w:p>
    <w:p w:rsidR="005A7906" w:rsidRPr="0031027F" w:rsidRDefault="005A7906" w:rsidP="005A7906">
      <w:pPr>
        <w:numPr>
          <w:ilvl w:val="0"/>
          <w:numId w:val="3"/>
        </w:numPr>
        <w:jc w:val="both"/>
      </w:pPr>
      <w:r w:rsidRPr="0031027F">
        <w:t>Учащийся может изготовить модель по предъявленной документации с внесением частичных изменений в чертеж, схему, направленных на совершенствование формы модели или технического объекта или рациональное расположение деталей и так далее;</w:t>
      </w:r>
    </w:p>
    <w:p w:rsidR="005A7906" w:rsidRPr="0031027F" w:rsidRDefault="005A7906" w:rsidP="005A7906">
      <w:pPr>
        <w:numPr>
          <w:ilvl w:val="0"/>
          <w:numId w:val="3"/>
        </w:numPr>
        <w:jc w:val="both"/>
      </w:pPr>
      <w:r w:rsidRPr="0031027F">
        <w:t>Учащемуся доступно изготовление моделей с доконструированием и самостоятельным внесением изменений в предъявленную техническую документацию или отдельную схему;</w:t>
      </w:r>
    </w:p>
    <w:p w:rsidR="005A7906" w:rsidRPr="0031027F" w:rsidRDefault="005A7906" w:rsidP="005A7906">
      <w:pPr>
        <w:numPr>
          <w:ilvl w:val="0"/>
          <w:numId w:val="3"/>
        </w:numPr>
        <w:jc w:val="both"/>
      </w:pPr>
      <w:r w:rsidRPr="0031027F">
        <w:t xml:space="preserve">Учащийся справляется с изготовлением </w:t>
      </w:r>
      <w:proofErr w:type="gramStart"/>
      <w:r w:rsidRPr="0031027F">
        <w:t>моделей  с</w:t>
      </w:r>
      <w:proofErr w:type="gramEnd"/>
      <w:r w:rsidRPr="0031027F">
        <w:t xml:space="preserve"> предварительным конструкторским оригинальным усовершенствованием и самостоятельным внесением изменений в технологическую документацию или схему;</w:t>
      </w:r>
    </w:p>
    <w:p w:rsidR="005A7906" w:rsidRPr="0031027F" w:rsidRDefault="005A7906" w:rsidP="005A7906">
      <w:pPr>
        <w:numPr>
          <w:ilvl w:val="0"/>
          <w:numId w:val="3"/>
        </w:numPr>
        <w:jc w:val="both"/>
      </w:pPr>
      <w:r w:rsidRPr="0031027F">
        <w:t>Учащемуся посильна самостоятельная технологическая обработка оригинальной конструкторской идеи модели (предъявленной педагогом) и ее изготовление;</w:t>
      </w:r>
    </w:p>
    <w:p w:rsidR="005A7906" w:rsidRPr="0031027F" w:rsidRDefault="005A7906" w:rsidP="005A7906">
      <w:pPr>
        <w:numPr>
          <w:ilvl w:val="0"/>
          <w:numId w:val="3"/>
        </w:numPr>
        <w:jc w:val="both"/>
      </w:pPr>
      <w:r w:rsidRPr="0031027F">
        <w:t>Учащийся способен самостоятельно обосновать и сформулировать оригинальную конструкцию или рациональную идею модели, технического объекта, разработать документацию и изготовить модель или технический объект.</w:t>
      </w:r>
    </w:p>
    <w:p w:rsidR="005A7906" w:rsidRDefault="005A7906" w:rsidP="005A7906">
      <w:pPr>
        <w:tabs>
          <w:tab w:val="left" w:pos="567"/>
        </w:tabs>
        <w:jc w:val="both"/>
      </w:pPr>
      <w:r>
        <w:rPr>
          <w:color w:val="313335"/>
        </w:rPr>
        <w:t xml:space="preserve">         </w:t>
      </w:r>
      <w:r w:rsidRPr="0031027F">
        <w:rPr>
          <w:color w:val="313335"/>
        </w:rPr>
        <w:t xml:space="preserve">Выполняя муниципальное задание, образовательное объединение демонстрирует   не </w:t>
      </w:r>
      <w:r w:rsidRPr="00004C52">
        <w:t xml:space="preserve">только количественные показатели (наполняемость), но и качественные. Говоря о </w:t>
      </w:r>
      <w:proofErr w:type="gramStart"/>
      <w:r w:rsidRPr="00004C52">
        <w:t>последних,  имеется</w:t>
      </w:r>
      <w:proofErr w:type="gramEnd"/>
      <w:r w:rsidRPr="00004C52">
        <w:t xml:space="preserve"> в виду не просто «выход за рамки» учреждения, а именно результативное участие в выставках и конкурсах, соревнованиях, которые, в свою очередь, стимулируют обучающихся  развивать свой творчески</w:t>
      </w:r>
      <w:r>
        <w:t xml:space="preserve">й и профессиональный потенциал. </w:t>
      </w:r>
      <w:r w:rsidRPr="0031027F">
        <w:t>Материализованным итогом первого, второго и третьего года обучения являются готовые модели, технические объекты, представляемые в различных творческих выставках и конкурсах.</w:t>
      </w:r>
    </w:p>
    <w:p w:rsidR="005A7906" w:rsidRDefault="005A7906" w:rsidP="005A7906">
      <w:pPr>
        <w:tabs>
          <w:tab w:val="left" w:pos="567"/>
        </w:tabs>
        <w:jc w:val="both"/>
      </w:pPr>
    </w:p>
    <w:p w:rsidR="005A7906" w:rsidRDefault="005A7906" w:rsidP="005A7906">
      <w:pPr>
        <w:tabs>
          <w:tab w:val="left" w:pos="567"/>
        </w:tabs>
        <w:jc w:val="both"/>
      </w:pPr>
    </w:p>
    <w:p w:rsidR="005A7906" w:rsidRPr="0031027F" w:rsidRDefault="005A7906" w:rsidP="005A7906">
      <w:pPr>
        <w:tabs>
          <w:tab w:val="left" w:pos="567"/>
        </w:tabs>
        <w:jc w:val="both"/>
      </w:pPr>
    </w:p>
    <w:p w:rsidR="005A7906" w:rsidRDefault="005A7906" w:rsidP="005A7906">
      <w:pPr>
        <w:jc w:val="center"/>
        <w:rPr>
          <w:b/>
        </w:rPr>
      </w:pPr>
      <w:r w:rsidRPr="008F116F">
        <w:rPr>
          <w:b/>
        </w:rPr>
        <w:t>«</w:t>
      </w:r>
      <w:proofErr w:type="gramStart"/>
      <w:r w:rsidRPr="008F116F">
        <w:rPr>
          <w:b/>
        </w:rPr>
        <w:t>От  моделей</w:t>
      </w:r>
      <w:proofErr w:type="gramEnd"/>
      <w:r w:rsidRPr="008F116F">
        <w:rPr>
          <w:b/>
        </w:rPr>
        <w:t xml:space="preserve">  ученических - к кораблям космическим!»</w:t>
      </w:r>
    </w:p>
    <w:p w:rsidR="005A7906" w:rsidRPr="008F116F" w:rsidRDefault="005A7906" w:rsidP="005A7906">
      <w:pPr>
        <w:tabs>
          <w:tab w:val="left" w:pos="567"/>
        </w:tabs>
        <w:jc w:val="center"/>
        <w:rPr>
          <w:b/>
        </w:rPr>
      </w:pPr>
    </w:p>
    <w:p w:rsidR="005A7906" w:rsidRPr="0031027F" w:rsidRDefault="005A7906" w:rsidP="005A7906">
      <w:pPr>
        <w:tabs>
          <w:tab w:val="left" w:pos="567"/>
        </w:tabs>
        <w:jc w:val="both"/>
      </w:pPr>
      <w:r>
        <w:lastRenderedPageBreak/>
        <w:t xml:space="preserve">         </w:t>
      </w:r>
      <w:r w:rsidRPr="0031027F">
        <w:t>Техническое творчество - главный путь, ведущий к этой цели. По отношению к дополнительному образованию детей, познавательно-поисковая неопределенность усиливается правом детей в свободном выборе режима своей деятельности, объема занятий</w:t>
      </w:r>
      <w:r>
        <w:t xml:space="preserve">, уровня своих результатов.    </w:t>
      </w:r>
      <w:r w:rsidRPr="0031027F">
        <w:t xml:space="preserve">Отличительность сети учреждений дополнительного образования детей от других образовательных учреждений заключается в том, что мы проходим с ребенком другой общеобразовательный путь. Педагогический опыт дает ему поддерживающую </w:t>
      </w:r>
      <w:proofErr w:type="gramStart"/>
      <w:r w:rsidRPr="0031027F">
        <w:t>информацию,  главное</w:t>
      </w:r>
      <w:proofErr w:type="gramEnd"/>
      <w:r w:rsidRPr="0031027F">
        <w:t xml:space="preserve"> - включает его в  деятельность, формирует техническую смекалку.</w:t>
      </w:r>
    </w:p>
    <w:p w:rsidR="005A7906" w:rsidRPr="0031027F" w:rsidRDefault="005A7906" w:rsidP="005A7906">
      <w:pPr>
        <w:keepLines/>
        <w:tabs>
          <w:tab w:val="left" w:pos="567"/>
        </w:tabs>
        <w:rPr>
          <w:color w:val="00B050"/>
        </w:rPr>
      </w:pPr>
      <w:r>
        <w:t xml:space="preserve">          </w:t>
      </w:r>
      <w:r w:rsidRPr="0031027F">
        <w:t>Миссия педагога не в том, чтобы привести детей к заранее известным результатам, но в умении и готовности вместе с ними пройти путь познания, результаты которого не предопределены. В этом суть педагогики взаимодействия и сотворчества.</w:t>
      </w:r>
    </w:p>
    <w:p w:rsidR="005A7906" w:rsidRPr="00004C52" w:rsidRDefault="005A7906" w:rsidP="005A7906">
      <w:pPr>
        <w:tabs>
          <w:tab w:val="left" w:pos="567"/>
        </w:tabs>
        <w:jc w:val="both"/>
      </w:pPr>
      <w:r w:rsidRPr="00004C52">
        <w:t xml:space="preserve">         Формирование необходимых компетенций у </w:t>
      </w:r>
      <w:proofErr w:type="gramStart"/>
      <w:r w:rsidRPr="00004C52">
        <w:t>инженерных  работников</w:t>
      </w:r>
      <w:proofErr w:type="gramEnd"/>
      <w:r w:rsidRPr="00004C52">
        <w:t xml:space="preserve"> необходимо  начинать как можно раньше, со школьной скамьи, когда появляется жажда творчества и желание создать что-то новое, уникальное. И очень </w:t>
      </w:r>
      <w:proofErr w:type="gramStart"/>
      <w:r w:rsidRPr="00004C52">
        <w:t>важно  эту</w:t>
      </w:r>
      <w:proofErr w:type="gramEnd"/>
      <w:r w:rsidRPr="00004C52">
        <w:t xml:space="preserve"> «жажду» утолить и дать возможность реализовать свою идею в материале. Увидеть, оценить и усовершенствовать! Такой процесс творчества затягивает, мотивирует на освоение нового, заставляет думать…</w:t>
      </w:r>
    </w:p>
    <w:p w:rsidR="005A7906" w:rsidRPr="00004C52" w:rsidRDefault="005A7906" w:rsidP="005A7906">
      <w:pPr>
        <w:tabs>
          <w:tab w:val="left" w:pos="567"/>
          <w:tab w:val="left" w:pos="1080"/>
        </w:tabs>
        <w:jc w:val="both"/>
      </w:pPr>
      <w:r w:rsidRPr="00004C52">
        <w:t xml:space="preserve">         Тематические занятия и мероприятия, проводимые в объединении «Мастер», привязанные к определенным профессиям, формируют </w:t>
      </w:r>
      <w:proofErr w:type="gramStart"/>
      <w:r w:rsidRPr="00004C52">
        <w:t>векторный  интерес</w:t>
      </w:r>
      <w:proofErr w:type="gramEnd"/>
      <w:r w:rsidRPr="00004C52">
        <w:t xml:space="preserve"> </w:t>
      </w:r>
      <w:proofErr w:type="spellStart"/>
      <w:r w:rsidRPr="00004C52">
        <w:t>профобразовательного</w:t>
      </w:r>
      <w:proofErr w:type="spellEnd"/>
      <w:r w:rsidRPr="00004C52">
        <w:t xml:space="preserve"> направления у обучающихся.</w:t>
      </w:r>
    </w:p>
    <w:p w:rsidR="005A7906" w:rsidRPr="00004C52" w:rsidRDefault="005A7906" w:rsidP="005A7906">
      <w:pPr>
        <w:tabs>
          <w:tab w:val="left" w:pos="540"/>
          <w:tab w:val="left" w:pos="1080"/>
        </w:tabs>
        <w:jc w:val="both"/>
      </w:pPr>
      <w:r w:rsidRPr="00004C52">
        <w:t xml:space="preserve">Результативность занятий и мероприятий отслеживается в итоговых показателях, проводимых в различных конкурсах.  </w:t>
      </w:r>
    </w:p>
    <w:p w:rsidR="005A7906" w:rsidRPr="00004C52" w:rsidRDefault="005A7906" w:rsidP="005A7906">
      <w:pPr>
        <w:tabs>
          <w:tab w:val="left" w:pos="540"/>
          <w:tab w:val="left" w:pos="1080"/>
        </w:tabs>
        <w:jc w:val="both"/>
      </w:pPr>
      <w:r w:rsidRPr="00004C52">
        <w:t xml:space="preserve">        Современный уровень знаний в этой области, а также дальнейший технический прогресс открывают большие возможности в этом направлении.</w:t>
      </w:r>
    </w:p>
    <w:p w:rsidR="005A7906" w:rsidRPr="0022722C" w:rsidRDefault="005A7906" w:rsidP="005A7906">
      <w:pPr>
        <w:tabs>
          <w:tab w:val="left" w:pos="540"/>
          <w:tab w:val="left" w:pos="5580"/>
        </w:tabs>
        <w:jc w:val="both"/>
      </w:pPr>
      <w:r w:rsidRPr="00004C52">
        <w:t xml:space="preserve">         </w:t>
      </w:r>
      <w:proofErr w:type="gramStart"/>
      <w:r w:rsidRPr="00004C52">
        <w:t>Ребятам  предоставляется</w:t>
      </w:r>
      <w:proofErr w:type="gramEnd"/>
      <w:r w:rsidRPr="00004C52">
        <w:t xml:space="preserve">  возможность получить основательную базу теоретических знаний в техническом творчестве, которая позволяет формировать  профессиональную ориентацию подрастающего поколения</w:t>
      </w:r>
      <w:r>
        <w:t xml:space="preserve"> </w:t>
      </w:r>
      <w:r w:rsidRPr="0022722C">
        <w:rPr>
          <w:iCs/>
          <w:color w:val="FF0000"/>
        </w:rPr>
        <w:t xml:space="preserve"> </w:t>
      </w:r>
      <w:r w:rsidRPr="0022722C">
        <w:rPr>
          <w:iCs/>
        </w:rPr>
        <w:t>в настоящее время и с перспективой будущего выбора профессии  инженера.</w:t>
      </w:r>
    </w:p>
    <w:p w:rsidR="005A7906" w:rsidRPr="0031027F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>
        <w:t xml:space="preserve">         </w:t>
      </w:r>
      <w:r w:rsidRPr="0031027F">
        <w:rPr>
          <w:color w:val="000000"/>
        </w:rPr>
        <w:t xml:space="preserve">Созидательные силы человека дают морскому судоходству, отечественному самолетостроению, машиностроению превосходную технику, обеспечивающую безопасность во время эксплуатации, т.е. </w:t>
      </w:r>
      <w:proofErr w:type="gramStart"/>
      <w:r w:rsidRPr="0031027F">
        <w:rPr>
          <w:color w:val="000000"/>
        </w:rPr>
        <w:t>во  время</w:t>
      </w:r>
      <w:proofErr w:type="gramEnd"/>
      <w:r w:rsidRPr="0031027F">
        <w:rPr>
          <w:color w:val="000000"/>
        </w:rPr>
        <w:t xml:space="preserve"> плавания и полетов, даже в условиях действия разрушительных сил стихии.                                                                        </w:t>
      </w:r>
    </w:p>
    <w:p w:rsidR="005A7906" w:rsidRPr="0031027F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8000"/>
        </w:rPr>
        <w:t xml:space="preserve">      </w:t>
      </w:r>
      <w:r>
        <w:rPr>
          <w:color w:val="008000"/>
        </w:rPr>
        <w:t xml:space="preserve"> </w:t>
      </w:r>
      <w:r w:rsidRPr="0031027F">
        <w:rPr>
          <w:color w:val="008000"/>
        </w:rPr>
        <w:t xml:space="preserve">  </w:t>
      </w:r>
      <w:r w:rsidRPr="0031027F">
        <w:rPr>
          <w:color w:val="000000"/>
        </w:rPr>
        <w:t>Так кому же, как не мальчишкам, занимающимся азами технического моделирования, осуществлять в будущем все те глобальные проблемы, стоящие ныне. Только с привлечением молодого, подрастающего поколения можно с надеждой смотреть в техническую перспективу.</w:t>
      </w:r>
    </w:p>
    <w:p w:rsidR="005A7906" w:rsidRPr="0031027F" w:rsidRDefault="005A7906" w:rsidP="005A7906">
      <w:pPr>
        <w:tabs>
          <w:tab w:val="left" w:pos="567"/>
          <w:tab w:val="left" w:pos="108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 </w:t>
      </w:r>
      <w:r>
        <w:rPr>
          <w:color w:val="000000"/>
        </w:rPr>
        <w:t xml:space="preserve">  </w:t>
      </w:r>
      <w:r w:rsidRPr="0031027F">
        <w:rPr>
          <w:color w:val="000000"/>
        </w:rPr>
        <w:t>Известно, что процесс творчества характеризуется единством теоретических знаний и практического опыта. Ибо теория проверяется практикой, а в практике возникают такие вопросы, которые требуют теоретического решения, обоснования. Теоретическая подготовка в технической творческой деятельности складывается из знаний, методов и способов конструирования, приемов решения творческих задач и политехнических знаний.</w:t>
      </w:r>
    </w:p>
    <w:p w:rsidR="005A7906" w:rsidRPr="0022722C" w:rsidRDefault="005A7906" w:rsidP="005A7906">
      <w:pPr>
        <w:tabs>
          <w:tab w:val="left" w:pos="567"/>
        </w:tabs>
        <w:jc w:val="both"/>
      </w:pPr>
      <w:r w:rsidRPr="0022722C">
        <w:t xml:space="preserve">          Технология сотрудничества открывает широкий спектр работы в коллективе и воспитывает у детей терпение, взаимопонимание и выручку. Такая </w:t>
      </w:r>
      <w:proofErr w:type="gramStart"/>
      <w:r w:rsidRPr="0022722C">
        <w:t>методика  позволяет</w:t>
      </w:r>
      <w:proofErr w:type="gramEnd"/>
      <w:r w:rsidRPr="0022722C">
        <w:t xml:space="preserve"> учащимся самостоятельно размышлять,  проявлять  творческую инициативу, разрабатывать  и внедрять на практике первые технические изобретения.</w:t>
      </w:r>
    </w:p>
    <w:p w:rsidR="005A7906" w:rsidRPr="0022722C" w:rsidRDefault="005A7906" w:rsidP="005A7906">
      <w:pPr>
        <w:tabs>
          <w:tab w:val="left" w:pos="567"/>
          <w:tab w:val="left" w:pos="1080"/>
          <w:tab w:val="left" w:pos="5580"/>
        </w:tabs>
        <w:jc w:val="both"/>
      </w:pPr>
      <w:r w:rsidRPr="0022722C">
        <w:t xml:space="preserve">          Основной практической деятельностью </w:t>
      </w:r>
      <w:proofErr w:type="gramStart"/>
      <w:r w:rsidRPr="0022722C">
        <w:t>обучающихся  является</w:t>
      </w:r>
      <w:proofErr w:type="gramEnd"/>
      <w:r w:rsidRPr="0022722C">
        <w:t xml:space="preserve"> конструирование, что способствует  формированию технических знаний и умений, приобщает учащихся к основам инженерно-технических специальностей.</w:t>
      </w:r>
    </w:p>
    <w:p w:rsidR="005A7906" w:rsidRPr="00D9153C" w:rsidRDefault="005A7906" w:rsidP="005A7906">
      <w:pPr>
        <w:jc w:val="both"/>
      </w:pPr>
      <w:r w:rsidRPr="0031027F">
        <w:rPr>
          <w:color w:val="000000"/>
        </w:rPr>
        <w:t xml:space="preserve">       </w:t>
      </w:r>
      <w:r>
        <w:rPr>
          <w:color w:val="000000"/>
        </w:rPr>
        <w:t xml:space="preserve">  </w:t>
      </w:r>
      <w:r w:rsidRPr="00D9153C">
        <w:rPr>
          <w:color w:val="000000"/>
        </w:rPr>
        <w:t>Исходя из этого, можно четко обозначить цели и</w:t>
      </w:r>
      <w:r w:rsidRPr="00D9153C">
        <w:t xml:space="preserve"> </w:t>
      </w:r>
      <w:proofErr w:type="gramStart"/>
      <w:r w:rsidRPr="00D9153C">
        <w:t>инструмент</w:t>
      </w:r>
      <w:r>
        <w:t xml:space="preserve">ы </w:t>
      </w:r>
      <w:r w:rsidRPr="00D9153C">
        <w:t xml:space="preserve"> развития</w:t>
      </w:r>
      <w:proofErr w:type="gramEnd"/>
      <w:r w:rsidRPr="00D9153C">
        <w:t xml:space="preserve"> техниче</w:t>
      </w:r>
      <w:r>
        <w:t>ского творчества, и  формирование</w:t>
      </w:r>
      <w:r w:rsidRPr="00D9153C">
        <w:t xml:space="preserve"> профессиональной ориентации  подрастающего поколения</w:t>
      </w:r>
      <w:r>
        <w:t>:</w:t>
      </w:r>
    </w:p>
    <w:p w:rsidR="005A7906" w:rsidRPr="0031027F" w:rsidRDefault="005A7906" w:rsidP="005A7906">
      <w:pPr>
        <w:tabs>
          <w:tab w:val="left" w:pos="5580"/>
        </w:tabs>
        <w:jc w:val="both"/>
        <w:rPr>
          <w:color w:val="008000"/>
        </w:rPr>
      </w:pPr>
    </w:p>
    <w:p w:rsidR="005A7906" w:rsidRPr="00D9153C" w:rsidRDefault="005A7906" w:rsidP="005A7906">
      <w:pPr>
        <w:pStyle w:val="a3"/>
        <w:numPr>
          <w:ilvl w:val="0"/>
          <w:numId w:val="1"/>
        </w:numPr>
        <w:jc w:val="both"/>
      </w:pPr>
      <w:r w:rsidRPr="00D9153C">
        <w:t xml:space="preserve">Концепция </w:t>
      </w:r>
      <w:r w:rsidRPr="00D9153C">
        <w:rPr>
          <w:iCs/>
        </w:rPr>
        <w:t xml:space="preserve">технического творчества - деятельность, конечная цель которой нахождение способа применения конструкторских данных в практической </w:t>
      </w:r>
      <w:r w:rsidRPr="00D9153C">
        <w:rPr>
          <w:iCs/>
        </w:rPr>
        <w:lastRenderedPageBreak/>
        <w:t>деятельности человека, которая обеспечивает высокие стартовые возможности учащихся в ориентации на выбор профессии инженера в будущем.</w:t>
      </w:r>
    </w:p>
    <w:p w:rsidR="005A7906" w:rsidRPr="00D9153C" w:rsidRDefault="005A7906" w:rsidP="005A7906">
      <w:pPr>
        <w:pStyle w:val="a3"/>
        <w:numPr>
          <w:ilvl w:val="0"/>
          <w:numId w:val="1"/>
        </w:numPr>
        <w:jc w:val="both"/>
      </w:pPr>
      <w:r w:rsidRPr="00D9153C">
        <w:t>Самореализация обучающихся в учреждениях дополнительного образования происходит за счет свободного выбора сферы деятельности, что стимулирует их интерес к инновационным технологиям современного этапа жизни.</w:t>
      </w:r>
    </w:p>
    <w:p w:rsidR="005A7906" w:rsidRPr="00D9153C" w:rsidRDefault="005A7906" w:rsidP="005A7906">
      <w:pPr>
        <w:pStyle w:val="a3"/>
        <w:numPr>
          <w:ilvl w:val="0"/>
          <w:numId w:val="1"/>
        </w:numPr>
        <w:jc w:val="both"/>
      </w:pPr>
      <w:r w:rsidRPr="00D9153C">
        <w:t xml:space="preserve">Компьютерные технологии позволяют проводить занятия  пользуясь  широким  полем  интернет-сайтов (пополнение дидактического и практического материала),  работать  в графическом редакторе </w:t>
      </w:r>
      <w:r w:rsidRPr="00D9153C">
        <w:rPr>
          <w:lang w:val="en-US"/>
        </w:rPr>
        <w:t>Paint</w:t>
      </w:r>
      <w:r w:rsidRPr="00D9153C">
        <w:t xml:space="preserve">  (построение эскизов, схем, чертежей по  карточкам-заданиям),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разрабатывать презентации в программе  </w:t>
      </w:r>
      <w:proofErr w:type="spellStart"/>
      <w:r w:rsidRPr="00D9153C">
        <w:t>Microsoft</w:t>
      </w:r>
      <w:proofErr w:type="spellEnd"/>
      <w:r w:rsidRPr="00D9153C">
        <w:t xml:space="preserve"> </w:t>
      </w:r>
      <w:proofErr w:type="spellStart"/>
      <w:r w:rsidRPr="00D9153C">
        <w:t>Office</w:t>
      </w:r>
      <w:proofErr w:type="spellEnd"/>
      <w:r w:rsidRPr="00D9153C">
        <w:t xml:space="preserve"> </w:t>
      </w:r>
      <w:proofErr w:type="spellStart"/>
      <w:r w:rsidRPr="00D9153C">
        <w:t>Power</w:t>
      </w:r>
      <w:proofErr w:type="spellEnd"/>
      <w:r w:rsidRPr="00D9153C">
        <w:t xml:space="preserve"> </w:t>
      </w:r>
      <w:proofErr w:type="spellStart"/>
      <w:r w:rsidRPr="00D9153C">
        <w:t>Point</w:t>
      </w:r>
      <w:proofErr w:type="spellEnd"/>
      <w:r w:rsidRPr="00D9153C">
        <w:t>.</w:t>
      </w:r>
    </w:p>
    <w:p w:rsidR="005A7906" w:rsidRPr="0031027F" w:rsidRDefault="005A7906" w:rsidP="005A7906">
      <w:pPr>
        <w:tabs>
          <w:tab w:val="left" w:pos="5580"/>
        </w:tabs>
        <w:jc w:val="both"/>
        <w:rPr>
          <w:color w:val="008000"/>
        </w:rPr>
      </w:pPr>
    </w:p>
    <w:p w:rsidR="005A7906" w:rsidRPr="0031027F" w:rsidRDefault="005A7906" w:rsidP="005A7906">
      <w:pPr>
        <w:tabs>
          <w:tab w:val="left" w:pos="567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 </w:t>
      </w:r>
      <w:r>
        <w:rPr>
          <w:color w:val="000000"/>
        </w:rPr>
        <w:t xml:space="preserve"> </w:t>
      </w:r>
      <w:r w:rsidRPr="0031027F">
        <w:rPr>
          <w:color w:val="000000"/>
        </w:rPr>
        <w:t xml:space="preserve"> Модель самолета, автомобиля, корабля, сделанная своими руками открывает горизонты большой техники многим ребятам. Важно то, что маленькая модель может стать для них стартовой площадкой в науку, в большую технику.</w:t>
      </w:r>
    </w:p>
    <w:p w:rsidR="005A7906" w:rsidRPr="0031027F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</w:t>
      </w:r>
      <w:r>
        <w:rPr>
          <w:color w:val="000000"/>
        </w:rPr>
        <w:t xml:space="preserve">  </w:t>
      </w:r>
      <w:r w:rsidRPr="0031027F">
        <w:rPr>
          <w:color w:val="000000"/>
        </w:rPr>
        <w:t xml:space="preserve"> Одной из характерных особенностей технической творческой деятельности детей является тесное взаимовлияние понятийного аппарата мышления и образного представления. Образное представление играет роль опоры в конструкторской </w:t>
      </w:r>
      <w:proofErr w:type="gramStart"/>
      <w:r w:rsidRPr="0031027F">
        <w:rPr>
          <w:color w:val="000000"/>
        </w:rPr>
        <w:t>деятельности  и</w:t>
      </w:r>
      <w:proofErr w:type="gramEnd"/>
      <w:r w:rsidRPr="0031027F">
        <w:rPr>
          <w:color w:val="000000"/>
        </w:rPr>
        <w:t xml:space="preserve"> облегчает процесс конкретизации понятия.</w:t>
      </w:r>
    </w:p>
    <w:p w:rsidR="005A7906" w:rsidRPr="0031027F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 </w:t>
      </w:r>
      <w:r>
        <w:rPr>
          <w:color w:val="000000"/>
        </w:rPr>
        <w:t xml:space="preserve">  </w:t>
      </w:r>
      <w:r w:rsidRPr="0031027F">
        <w:rPr>
          <w:color w:val="000000"/>
        </w:rPr>
        <w:t xml:space="preserve">Образное представление особенно эффективно развивается в процессе овладения графическими знаниями и умениями. </w:t>
      </w:r>
    </w:p>
    <w:p w:rsidR="005A7906" w:rsidRPr="0031027F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</w:t>
      </w:r>
      <w:r>
        <w:rPr>
          <w:color w:val="000000"/>
        </w:rPr>
        <w:t xml:space="preserve">  </w:t>
      </w:r>
      <w:r w:rsidRPr="0031027F">
        <w:rPr>
          <w:color w:val="000000"/>
        </w:rPr>
        <w:t xml:space="preserve"> Следовательно, можно сказать, что содержание </w:t>
      </w:r>
      <w:proofErr w:type="spellStart"/>
      <w:r w:rsidRPr="0031027F">
        <w:rPr>
          <w:color w:val="000000"/>
        </w:rPr>
        <w:t>учебно</w:t>
      </w:r>
      <w:proofErr w:type="spellEnd"/>
      <w:r w:rsidRPr="0031027F">
        <w:rPr>
          <w:color w:val="000000"/>
        </w:rPr>
        <w:t xml:space="preserve"> – воспитательной работы по техническому моделированию включает расширение и углубление политехнических знаний, полученных на занятиях, дальнейшее развитие образного мышления, а также совершенствование и накапливание умений и навыков в практической работе. </w:t>
      </w:r>
    </w:p>
    <w:p w:rsidR="005A7906" w:rsidRPr="0031027F" w:rsidRDefault="005A7906" w:rsidP="005A7906">
      <w:pPr>
        <w:tabs>
          <w:tab w:val="left" w:pos="567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</w:t>
      </w:r>
      <w:r>
        <w:rPr>
          <w:color w:val="000000"/>
        </w:rPr>
        <w:t xml:space="preserve">  </w:t>
      </w:r>
      <w:r w:rsidRPr="0031027F">
        <w:rPr>
          <w:color w:val="000000"/>
        </w:rPr>
        <w:t xml:space="preserve"> Последовательность формирования необходимых знаний, </w:t>
      </w:r>
      <w:proofErr w:type="gramStart"/>
      <w:r w:rsidRPr="0031027F">
        <w:rPr>
          <w:color w:val="000000"/>
        </w:rPr>
        <w:t>умений  и</w:t>
      </w:r>
      <w:proofErr w:type="gramEnd"/>
      <w:r w:rsidRPr="0031027F">
        <w:rPr>
          <w:color w:val="000000"/>
        </w:rPr>
        <w:t xml:space="preserve"> навыков, предусматривает постепенное накапливание знаний, умений и навыков от простого к сложному. Например, развитие образного мышления предлагается осуществлять сначала при создании простых силуэтов, затем в процессе моделирования технических объектов из плоских деталей и, наконец, при </w:t>
      </w:r>
      <w:r>
        <w:rPr>
          <w:color w:val="000000"/>
        </w:rPr>
        <w:t>объемном моделировании.</w:t>
      </w:r>
    </w:p>
    <w:p w:rsidR="005A7906" w:rsidRPr="0031027F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</w:t>
      </w:r>
      <w:r>
        <w:rPr>
          <w:color w:val="000000"/>
        </w:rPr>
        <w:t xml:space="preserve"> </w:t>
      </w:r>
      <w:r w:rsidRPr="0031027F">
        <w:rPr>
          <w:color w:val="000000"/>
        </w:rPr>
        <w:t xml:space="preserve">   Техническое творчество подростков - это </w:t>
      </w:r>
      <w:proofErr w:type="gramStart"/>
      <w:r w:rsidRPr="0031027F">
        <w:rPr>
          <w:color w:val="000000"/>
        </w:rPr>
        <w:t>своеобразный  «</w:t>
      </w:r>
      <w:proofErr w:type="gramEnd"/>
      <w:r w:rsidRPr="0031027F">
        <w:rPr>
          <w:color w:val="000000"/>
        </w:rPr>
        <w:t xml:space="preserve">мост» от знаний, полученных в школе, к знаниям специальным, производственным, техническому опыту. </w:t>
      </w:r>
    </w:p>
    <w:p w:rsidR="005A7906" w:rsidRPr="0031027F" w:rsidRDefault="005A7906" w:rsidP="005A7906">
      <w:pPr>
        <w:tabs>
          <w:tab w:val="left" w:pos="567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</w:t>
      </w:r>
      <w:r>
        <w:rPr>
          <w:color w:val="000000"/>
        </w:rPr>
        <w:t xml:space="preserve">      </w:t>
      </w:r>
      <w:r w:rsidRPr="0031027F">
        <w:rPr>
          <w:color w:val="000000"/>
        </w:rPr>
        <w:t xml:space="preserve">Техническое моделирование является не только вариантом образовательного процесса, но и вариантом содержательного отдыха детей. </w:t>
      </w:r>
    </w:p>
    <w:p w:rsidR="005A7906" w:rsidRPr="0031027F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</w:t>
      </w:r>
      <w:r>
        <w:rPr>
          <w:color w:val="000000"/>
        </w:rPr>
        <w:t xml:space="preserve"> </w:t>
      </w:r>
      <w:r w:rsidRPr="0031027F">
        <w:rPr>
          <w:color w:val="000000"/>
        </w:rPr>
        <w:t xml:space="preserve"> Технические модели не только конструируют, но и испытывают.</w:t>
      </w:r>
    </w:p>
    <w:p w:rsidR="005A7906" w:rsidRPr="008F116F" w:rsidRDefault="005A7906" w:rsidP="005A7906">
      <w:pPr>
        <w:tabs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Поэтому если модель сконструирована от начала и до </w:t>
      </w:r>
      <w:proofErr w:type="gramStart"/>
      <w:r w:rsidRPr="0031027F">
        <w:rPr>
          <w:color w:val="000000"/>
        </w:rPr>
        <w:t>конца  руками</w:t>
      </w:r>
      <w:proofErr w:type="gramEnd"/>
      <w:r w:rsidRPr="0031027F">
        <w:rPr>
          <w:color w:val="000000"/>
        </w:rPr>
        <w:t xml:space="preserve"> мальчишек, то эти ребята, уже сейчас испытывают себя в роли слесаря- сборщика, пилота, штурмана  или конструктора</w:t>
      </w:r>
      <w:r w:rsidRPr="00D9153C">
        <w:t>. Популяризация науки и техники является весьма распространенной и успешной практикой в мире</w:t>
      </w:r>
      <w:r w:rsidRPr="0031027F">
        <w:rPr>
          <w:color w:val="FF0000"/>
        </w:rPr>
        <w:t>.</w:t>
      </w:r>
      <w:r>
        <w:rPr>
          <w:color w:val="FF0000"/>
        </w:rPr>
        <w:t xml:space="preserve"> </w:t>
      </w:r>
      <w:r w:rsidRPr="0031027F">
        <w:t xml:space="preserve">И это не только традиционное </w:t>
      </w:r>
      <w:proofErr w:type="spellStart"/>
      <w:r w:rsidRPr="0031027F">
        <w:t>послешкольное</w:t>
      </w:r>
      <w:proofErr w:type="spellEnd"/>
      <w:r w:rsidRPr="0031027F">
        <w:t xml:space="preserve"> образование, но и широкий диапазон мер по профориентации.</w:t>
      </w:r>
    </w:p>
    <w:p w:rsidR="005A7906" w:rsidRPr="0031027F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</w:t>
      </w:r>
      <w:r>
        <w:rPr>
          <w:color w:val="000000"/>
        </w:rPr>
        <w:t xml:space="preserve">  </w:t>
      </w:r>
      <w:r w:rsidRPr="0031027F">
        <w:rPr>
          <w:color w:val="000000"/>
        </w:rPr>
        <w:t xml:space="preserve"> Занятия с проведением опытов и изготовлением простейших моделей помогают знакомить мальчишек с техникой и вызывают у них неподдельный интерес к созданию технических объектов.</w:t>
      </w:r>
    </w:p>
    <w:p w:rsidR="005A7906" w:rsidRPr="0031027F" w:rsidRDefault="005A7906" w:rsidP="005A7906">
      <w:pPr>
        <w:tabs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  Беседы в вводных занятиях </w:t>
      </w:r>
      <w:proofErr w:type="gramStart"/>
      <w:r w:rsidRPr="0031027F">
        <w:rPr>
          <w:color w:val="000000"/>
        </w:rPr>
        <w:t>о  том</w:t>
      </w:r>
      <w:proofErr w:type="gramEnd"/>
      <w:r w:rsidRPr="0031027F">
        <w:rPr>
          <w:color w:val="000000"/>
        </w:rPr>
        <w:t xml:space="preserve">, почему летят самолеты, ракеты и вертолеты, какие силы помогают кораблю держаться на плаву, а подводной лодке опускаться на глубину и всплывать на поверхность, где «живет» электричество, как парашют удерживает большой груз в воздухе, определяют серьезную заинтересованность в технических знаниях детей. </w:t>
      </w:r>
    </w:p>
    <w:p w:rsidR="005A7906" w:rsidRPr="0031027F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Модели, которые, изготавливают мальчишки на занятиях, действуют по принципу, что и настоящие самолеты, парашюты, ракеты, пароходы, автомобили и танки. </w:t>
      </w:r>
    </w:p>
    <w:p w:rsidR="005A7906" w:rsidRPr="0031027F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</w:t>
      </w:r>
      <w:r>
        <w:rPr>
          <w:color w:val="000000"/>
        </w:rPr>
        <w:t xml:space="preserve"> </w:t>
      </w:r>
      <w:r w:rsidRPr="0031027F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31027F">
        <w:rPr>
          <w:color w:val="000000"/>
        </w:rPr>
        <w:t xml:space="preserve">Чтобы создать конкретную модель, необходимы общеобразовательные, общепрофессиональные знания, в том числе и способы деятельности (правила работы инструментами, технология изготовления моделей), а самое главное – овладение ими на высоком уровне. А так как у школьников даже младшего возраста свои индивидуальные </w:t>
      </w:r>
      <w:r w:rsidRPr="0031027F">
        <w:rPr>
          <w:color w:val="000000"/>
        </w:rPr>
        <w:lastRenderedPageBreak/>
        <w:t xml:space="preserve">интересы, способности, склонности, </w:t>
      </w:r>
      <w:proofErr w:type="gramStart"/>
      <w:r w:rsidRPr="0031027F">
        <w:rPr>
          <w:color w:val="000000"/>
        </w:rPr>
        <w:t>поэтому  в</w:t>
      </w:r>
      <w:proofErr w:type="gramEnd"/>
      <w:r w:rsidRPr="0031027F">
        <w:rPr>
          <w:color w:val="000000"/>
        </w:rPr>
        <w:t xml:space="preserve"> учебный процесс включены самые различные виды труда и поощрение проявления инициативы творчества.</w:t>
      </w:r>
    </w:p>
    <w:p w:rsidR="005A7906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  Быть изобретателем интересно и увлекательно! Изобретая, ребенок наблюдает, размышляет, проявляет смекалку, находчивость, выдумку, придумывает различные приспособления и устройства.</w:t>
      </w:r>
    </w:p>
    <w:p w:rsidR="005A7906" w:rsidRPr="0031027F" w:rsidRDefault="005A7906" w:rsidP="005A7906">
      <w:pPr>
        <w:tabs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</w:t>
      </w:r>
      <w:r>
        <w:rPr>
          <w:color w:val="000000"/>
        </w:rPr>
        <w:t xml:space="preserve"> </w:t>
      </w:r>
      <w:r w:rsidRPr="0031027F">
        <w:rPr>
          <w:color w:val="000000"/>
        </w:rPr>
        <w:t xml:space="preserve"> В дополнительном образовании детей систематическая познавательная деятельность ребят направлена на осознанное приобретение конкретных технических знаний. Поэтому большую часть комплекса сре</w:t>
      </w:r>
      <w:r>
        <w:rPr>
          <w:color w:val="000000"/>
        </w:rPr>
        <w:t>дств и методов подготовки в</w:t>
      </w:r>
      <w:r w:rsidRPr="0031027F">
        <w:rPr>
          <w:color w:val="000000"/>
        </w:rPr>
        <w:t xml:space="preserve"> работе составляют дидактические, познавательные и развивающие игры.</w:t>
      </w:r>
    </w:p>
    <w:p w:rsidR="005A7906" w:rsidRPr="0031027F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 </w:t>
      </w:r>
      <w:r>
        <w:rPr>
          <w:color w:val="000000"/>
        </w:rPr>
        <w:t xml:space="preserve"> </w:t>
      </w:r>
      <w:r w:rsidRPr="0031027F">
        <w:rPr>
          <w:color w:val="000000"/>
        </w:rPr>
        <w:t xml:space="preserve">С большим интересом мальчишки играют в политехническое, графическое и </w:t>
      </w:r>
      <w:proofErr w:type="spellStart"/>
      <w:r w:rsidRPr="0031027F">
        <w:rPr>
          <w:color w:val="000000"/>
        </w:rPr>
        <w:t>профинформационное</w:t>
      </w:r>
      <w:proofErr w:type="spellEnd"/>
      <w:r w:rsidRPr="0031027F">
        <w:rPr>
          <w:color w:val="000000"/>
        </w:rPr>
        <w:t xml:space="preserve"> лото.</w:t>
      </w:r>
      <w:r>
        <w:rPr>
          <w:color w:val="000000"/>
        </w:rPr>
        <w:t xml:space="preserve"> </w:t>
      </w:r>
      <w:r w:rsidRPr="0031027F">
        <w:rPr>
          <w:color w:val="000000"/>
        </w:rPr>
        <w:t xml:space="preserve"> В объединении «Мастер» ребята учатся мыслить технически и точно, аккуратно, мастерски работать руками. </w:t>
      </w:r>
    </w:p>
    <w:p w:rsidR="005A7906" w:rsidRPr="0031027F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</w:t>
      </w:r>
      <w:r>
        <w:rPr>
          <w:color w:val="000000"/>
        </w:rPr>
        <w:t xml:space="preserve"> </w:t>
      </w:r>
      <w:r w:rsidRPr="0031027F">
        <w:rPr>
          <w:color w:val="000000"/>
        </w:rPr>
        <w:t xml:space="preserve"> </w:t>
      </w:r>
    </w:p>
    <w:p w:rsidR="005A7906" w:rsidRPr="0031027F" w:rsidRDefault="005A7906" w:rsidP="005A7906">
      <w:pPr>
        <w:tabs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                                                       Вывод.</w:t>
      </w:r>
    </w:p>
    <w:p w:rsidR="005A7906" w:rsidRPr="0031027F" w:rsidRDefault="005A7906" w:rsidP="005A7906">
      <w:pPr>
        <w:tabs>
          <w:tab w:val="left" w:pos="5580"/>
        </w:tabs>
        <w:jc w:val="both"/>
        <w:rPr>
          <w:color w:val="000000"/>
        </w:rPr>
      </w:pPr>
    </w:p>
    <w:p w:rsidR="005A7906" w:rsidRPr="0031027F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  </w:t>
      </w:r>
      <w:r>
        <w:rPr>
          <w:color w:val="000000"/>
        </w:rPr>
        <w:t xml:space="preserve"> </w:t>
      </w:r>
      <w:r w:rsidRPr="0031027F">
        <w:rPr>
          <w:color w:val="000000"/>
        </w:rPr>
        <w:t>Готовая модель – это результат самостоятельно выраженной идеи в наброске задуманной модели, с пониманием эскиза, чертежа, схемы. В процессе творческой деятельности у мальчишек вырабатывается характер, воля, настойчивость и упорство к преодолению трудностей и достижению цели, рождается здоровый азарт творческого труда.</w:t>
      </w:r>
    </w:p>
    <w:p w:rsidR="005A7906" w:rsidRPr="0031027F" w:rsidRDefault="005A7906" w:rsidP="005A7906">
      <w:pPr>
        <w:tabs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</w:t>
      </w:r>
      <w:r>
        <w:rPr>
          <w:color w:val="000000"/>
        </w:rPr>
        <w:t xml:space="preserve"> </w:t>
      </w:r>
      <w:r w:rsidRPr="0031027F">
        <w:rPr>
          <w:color w:val="000000"/>
        </w:rPr>
        <w:t xml:space="preserve"> Только снабдив учащихся определенным минимумом общепрофессиональных, технологических знаний, можно говорить о самостоятельном </w:t>
      </w:r>
      <w:proofErr w:type="gramStart"/>
      <w:r w:rsidRPr="0031027F">
        <w:rPr>
          <w:color w:val="000000"/>
        </w:rPr>
        <w:t>создании  ими</w:t>
      </w:r>
      <w:proofErr w:type="gramEnd"/>
      <w:r w:rsidRPr="0031027F">
        <w:rPr>
          <w:color w:val="000000"/>
        </w:rPr>
        <w:t xml:space="preserve"> конкретных и разнообразных, оригинальных творческих моделей.</w:t>
      </w:r>
    </w:p>
    <w:p w:rsidR="005A7906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 </w:t>
      </w:r>
      <w:r>
        <w:rPr>
          <w:color w:val="000000"/>
        </w:rPr>
        <w:t xml:space="preserve"> </w:t>
      </w:r>
      <w:r w:rsidRPr="0031027F">
        <w:rPr>
          <w:color w:val="000000"/>
        </w:rPr>
        <w:t xml:space="preserve">Успех продуктивной деятельности ребенка в техническом творчестве определяется его активным участием в непрерывном образовательном процессе, одной из важных задач которого </w:t>
      </w:r>
      <w:proofErr w:type="gramStart"/>
      <w:r w:rsidRPr="0031027F">
        <w:rPr>
          <w:color w:val="000000"/>
        </w:rPr>
        <w:t>становится</w:t>
      </w:r>
      <w:r>
        <w:rPr>
          <w:color w:val="000000"/>
        </w:rPr>
        <w:t xml:space="preserve">  </w:t>
      </w:r>
      <w:r w:rsidRPr="0031027F">
        <w:rPr>
          <w:color w:val="000000"/>
        </w:rPr>
        <w:t>формирование</w:t>
      </w:r>
      <w:proofErr w:type="gramEnd"/>
      <w:r w:rsidRPr="0031027F">
        <w:rPr>
          <w:color w:val="000000"/>
        </w:rPr>
        <w:t xml:space="preserve"> мотивации на профессионально – личностное развитие, готовности к непрерывному самообразованию, самообучению, самореализацию.</w:t>
      </w:r>
    </w:p>
    <w:p w:rsidR="005A7906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  На своем опыте мы отчетливо понимаем, что только технически образованная страна может обеспечить свое будущее, реальную независимость и безопасность</w:t>
      </w:r>
      <w:r>
        <w:rPr>
          <w:color w:val="000000"/>
        </w:rPr>
        <w:t>.</w:t>
      </w:r>
    </w:p>
    <w:p w:rsidR="005A7906" w:rsidRPr="0031027F" w:rsidRDefault="005A7906" w:rsidP="005A7906">
      <w:pPr>
        <w:tabs>
          <w:tab w:val="left" w:pos="567"/>
          <w:tab w:val="left" w:pos="5580"/>
        </w:tabs>
        <w:jc w:val="both"/>
        <w:rPr>
          <w:color w:val="000000"/>
        </w:rPr>
      </w:pPr>
      <w:r>
        <w:rPr>
          <w:color w:val="000000"/>
        </w:rPr>
        <w:t xml:space="preserve">      </w:t>
      </w:r>
      <w:r w:rsidRPr="0031027F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31027F">
        <w:rPr>
          <w:color w:val="000000"/>
        </w:rPr>
        <w:t>Надеюсь, что увлечение техническим творчеством поможет многим ребятам выбрать профессию, закончить техническое учебное заведение, освоить технические специальности, тогда, будучи взрослыми людьми, они смогут работа</w:t>
      </w:r>
      <w:r>
        <w:rPr>
          <w:color w:val="000000"/>
        </w:rPr>
        <w:t>ть на промышленных предприятиях и реализовать свой творческий и технический потенциал.</w:t>
      </w:r>
      <w:r w:rsidRPr="0031027F">
        <w:rPr>
          <w:color w:val="000000"/>
        </w:rPr>
        <w:t xml:space="preserve"> </w:t>
      </w:r>
    </w:p>
    <w:p w:rsidR="005A7906" w:rsidRPr="0031027F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   Последние годы в России резко увеличился престиж инженерного и технического образования и это мы ощущаем во всех направлениях промышленности. Россия всегда была технически грамотной страной. Это достигалось существующей системой кружков технического творчества при школах, домах пионеров и других воспитательных учреждениях.</w:t>
      </w:r>
    </w:p>
    <w:p w:rsidR="005A7906" w:rsidRPr="00397BB4" w:rsidRDefault="005A7906" w:rsidP="005A7906">
      <w:pPr>
        <w:tabs>
          <w:tab w:val="left" w:pos="540"/>
          <w:tab w:val="left" w:pos="5580"/>
        </w:tabs>
        <w:jc w:val="both"/>
        <w:rPr>
          <w:color w:val="000000"/>
        </w:rPr>
      </w:pPr>
      <w:r w:rsidRPr="0031027F">
        <w:rPr>
          <w:color w:val="000000"/>
        </w:rPr>
        <w:t xml:space="preserve">         Мы обязаны думать о будущем страны и действовать в интересах создания научно – технической элиты страны.</w:t>
      </w:r>
    </w:p>
    <w:p w:rsidR="005A7906" w:rsidRDefault="005A7906" w:rsidP="005A7906">
      <w:pPr>
        <w:rPr>
          <w:b/>
          <w:color w:val="000000"/>
          <w:sz w:val="32"/>
          <w:szCs w:val="32"/>
        </w:rPr>
      </w:pPr>
    </w:p>
    <w:p w:rsidR="005A7906" w:rsidRDefault="005A7906" w:rsidP="005A7906">
      <w:pPr>
        <w:rPr>
          <w:b/>
          <w:color w:val="000000"/>
          <w:sz w:val="32"/>
          <w:szCs w:val="32"/>
        </w:rPr>
      </w:pPr>
    </w:p>
    <w:p w:rsidR="005A7906" w:rsidRDefault="005A7906" w:rsidP="005A7906">
      <w:pPr>
        <w:rPr>
          <w:b/>
          <w:color w:val="000000"/>
          <w:sz w:val="32"/>
          <w:szCs w:val="32"/>
        </w:rPr>
      </w:pPr>
    </w:p>
    <w:p w:rsidR="005A7906" w:rsidRDefault="005A7906" w:rsidP="005A7906">
      <w:pPr>
        <w:rPr>
          <w:b/>
          <w:color w:val="000000"/>
          <w:sz w:val="32"/>
          <w:szCs w:val="32"/>
        </w:rPr>
      </w:pPr>
    </w:p>
    <w:p w:rsidR="00B8604F" w:rsidRDefault="00B8604F" w:rsidP="005A7906">
      <w:pPr>
        <w:rPr>
          <w:b/>
          <w:color w:val="000000"/>
          <w:sz w:val="32"/>
          <w:szCs w:val="32"/>
        </w:rPr>
      </w:pPr>
    </w:p>
    <w:p w:rsidR="00B8604F" w:rsidRDefault="00B8604F" w:rsidP="005A7906">
      <w:pPr>
        <w:rPr>
          <w:b/>
          <w:color w:val="000000"/>
          <w:sz w:val="32"/>
          <w:szCs w:val="32"/>
        </w:rPr>
      </w:pPr>
    </w:p>
    <w:p w:rsidR="00B8604F" w:rsidRDefault="00B8604F" w:rsidP="005A7906">
      <w:pPr>
        <w:rPr>
          <w:b/>
          <w:color w:val="000000"/>
          <w:sz w:val="32"/>
          <w:szCs w:val="32"/>
        </w:rPr>
      </w:pPr>
    </w:p>
    <w:p w:rsidR="00B8604F" w:rsidRDefault="00B8604F" w:rsidP="005A7906">
      <w:pPr>
        <w:rPr>
          <w:b/>
          <w:color w:val="000000"/>
          <w:sz w:val="32"/>
          <w:szCs w:val="32"/>
        </w:rPr>
      </w:pPr>
    </w:p>
    <w:sectPr w:rsidR="00B86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B92486"/>
    <w:multiLevelType w:val="hybridMultilevel"/>
    <w:tmpl w:val="27288B7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7A14AD1"/>
    <w:multiLevelType w:val="hybridMultilevel"/>
    <w:tmpl w:val="1B62C06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7EF71D11"/>
    <w:multiLevelType w:val="hybridMultilevel"/>
    <w:tmpl w:val="8BA26764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98E"/>
    <w:rsid w:val="00596F90"/>
    <w:rsid w:val="005A7906"/>
    <w:rsid w:val="009E7147"/>
    <w:rsid w:val="00B8604F"/>
    <w:rsid w:val="00D4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029F5B-5EC4-4632-B135-E2B836CAD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4287</Words>
  <Characters>24442</Characters>
  <Application>Microsoft Office Word</Application>
  <DocSecurity>0</DocSecurity>
  <Lines>203</Lines>
  <Paragraphs>57</Paragraphs>
  <ScaleCrop>false</ScaleCrop>
  <Company/>
  <LinksUpToDate>false</LinksUpToDate>
  <CharactersWithSpaces>28672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2024-04-18T03:32:00Z</dcterms:created>
  <dcterms:modified xsi:type="dcterms:W3CDTF">2024-04-18T03:38:00Z</dcterms:modified>
</cp:coreProperties>
</file>