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C73" w:rsidRPr="00AC672F" w:rsidRDefault="00295102" w:rsidP="00282C73">
      <w:pPr>
        <w:pStyle w:val="p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  <w:bdr w:val="none" w:sz="0" w:space="0" w:color="auto" w:frame="1"/>
        </w:rPr>
      </w:pPr>
      <w:r w:rsidRPr="00AC672F">
        <w:rPr>
          <w:sz w:val="28"/>
          <w:szCs w:val="28"/>
          <w:bdr w:val="none" w:sz="0" w:space="0" w:color="auto" w:frame="1"/>
        </w:rPr>
        <w:t>КГБ ПОУ «ПСК»</w:t>
      </w:r>
    </w:p>
    <w:p w:rsidR="00295102" w:rsidRPr="00AC672F" w:rsidRDefault="00295102" w:rsidP="00295102">
      <w:pPr>
        <w:pStyle w:val="p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  <w:bdr w:val="none" w:sz="0" w:space="0" w:color="auto" w:frame="1"/>
        </w:rPr>
      </w:pPr>
      <w:r w:rsidRPr="00AC672F">
        <w:rPr>
          <w:sz w:val="28"/>
          <w:szCs w:val="28"/>
          <w:bdr w:val="none" w:sz="0" w:space="0" w:color="auto" w:frame="1"/>
        </w:rPr>
        <w:t>Преподаватель: Серова Анна Викторовна</w:t>
      </w:r>
    </w:p>
    <w:p w:rsidR="00295102" w:rsidRPr="00AC672F" w:rsidRDefault="00295102" w:rsidP="00295102">
      <w:pPr>
        <w:pStyle w:val="p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  <w:bookmarkStart w:id="0" w:name="_GoBack"/>
      <w:r w:rsidRPr="00AC672F">
        <w:rPr>
          <w:sz w:val="28"/>
          <w:szCs w:val="28"/>
          <w:bdr w:val="none" w:sz="0" w:space="0" w:color="auto" w:frame="1"/>
        </w:rPr>
        <w:t xml:space="preserve"> </w:t>
      </w:r>
      <w:r w:rsidRPr="00AC672F">
        <w:rPr>
          <w:b/>
          <w:sz w:val="28"/>
          <w:szCs w:val="28"/>
          <w:bdr w:val="none" w:sz="0" w:space="0" w:color="auto" w:frame="1"/>
        </w:rPr>
        <w:t>Статья: «Что такое проект для преподавателя</w:t>
      </w:r>
      <w:r w:rsidRPr="00AC672F">
        <w:rPr>
          <w:b/>
          <w:sz w:val="28"/>
          <w:szCs w:val="28"/>
          <w:bdr w:val="none" w:sz="0" w:space="0" w:color="auto" w:frame="1"/>
        </w:rPr>
        <w:t>?</w:t>
      </w:r>
      <w:r w:rsidRPr="00AC672F">
        <w:rPr>
          <w:b/>
          <w:sz w:val="28"/>
          <w:szCs w:val="28"/>
          <w:bdr w:val="none" w:sz="0" w:space="0" w:color="auto" w:frame="1"/>
        </w:rPr>
        <w:t>»</w:t>
      </w:r>
    </w:p>
    <w:bookmarkEnd w:id="0"/>
    <w:p w:rsidR="009A7E62" w:rsidRPr="00AC672F" w:rsidRDefault="0029510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 xml:space="preserve">         </w:t>
      </w:r>
      <w:r w:rsidR="009A7E62" w:rsidRPr="00AC672F">
        <w:rPr>
          <w:sz w:val="28"/>
          <w:szCs w:val="28"/>
          <w:bdr w:val="none" w:sz="0" w:space="0" w:color="auto" w:frame="1"/>
        </w:rPr>
        <w:t>Что такое проект для преподавателя? Проект – это интегративное дидактическое средство развития, обучения и воспитания, которое позволяет вырабатывать и развивать специфические умения и навыки проектирования.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 xml:space="preserve">В современной педагогике понятие «проектирование» рассматривается как ориентация на будущее. Один из способов инновационной деятельности, использующий социокультурные механизмы конструирования и </w:t>
      </w:r>
      <w:proofErr w:type="spellStart"/>
      <w:r w:rsidR="00282C73" w:rsidRPr="00AC672F">
        <w:rPr>
          <w:sz w:val="28"/>
          <w:szCs w:val="28"/>
          <w:bdr w:val="none" w:sz="0" w:space="0" w:color="auto" w:frame="1"/>
        </w:rPr>
        <w:t>реконструированние</w:t>
      </w:r>
      <w:proofErr w:type="spellEnd"/>
      <w:r w:rsidRPr="00AC672F">
        <w:rPr>
          <w:sz w:val="28"/>
          <w:szCs w:val="28"/>
          <w:bdr w:val="none" w:sz="0" w:space="0" w:color="auto" w:frame="1"/>
        </w:rPr>
        <w:t xml:space="preserve"> социальных объектов.</w:t>
      </w:r>
    </w:p>
    <w:p w:rsidR="009A7E62" w:rsidRPr="00AC672F" w:rsidRDefault="0029510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 xml:space="preserve">       </w:t>
      </w:r>
      <w:r w:rsidR="009A7E62" w:rsidRPr="00AC672F">
        <w:rPr>
          <w:sz w:val="28"/>
          <w:szCs w:val="28"/>
          <w:bdr w:val="none" w:sz="0" w:space="0" w:color="auto" w:frame="1"/>
        </w:rPr>
        <w:t xml:space="preserve">Проектную деятельность куратора можно рассматривать как учебно-познавательную, исследовательскую, творческую или игровую деятельность обучающихся-партнеров, имеющую общую цель, согласованные методы, способы деятельности, направленную на </w:t>
      </w:r>
      <w:r w:rsidRPr="00AC672F">
        <w:rPr>
          <w:sz w:val="28"/>
          <w:szCs w:val="28"/>
          <w:bdr w:val="none" w:sz="0" w:space="0" w:color="auto" w:frame="1"/>
        </w:rPr>
        <w:t>достижение общего</w:t>
      </w:r>
      <w:r w:rsidR="009A7E62" w:rsidRPr="00AC672F">
        <w:rPr>
          <w:sz w:val="28"/>
          <w:szCs w:val="28"/>
          <w:bdr w:val="none" w:sz="0" w:space="0" w:color="auto" w:frame="1"/>
        </w:rPr>
        <w:t xml:space="preserve"> результата по решению какой-либо проблемы, значимой для участников проекта.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Проектирование можно рассматривать как специфический вид деятельности, направленный на создание проекта; как научно – практический метод изучения и преобразования действительности.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Проектная деятельность тесно связана с «прогнозированием», «конструированием» и «моделированием».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 xml:space="preserve">Если охарактеризовать </w:t>
      </w:r>
      <w:r w:rsidR="00295102" w:rsidRPr="00AC672F">
        <w:rPr>
          <w:sz w:val="28"/>
          <w:szCs w:val="28"/>
          <w:bdr w:val="none" w:sz="0" w:space="0" w:color="auto" w:frame="1"/>
        </w:rPr>
        <w:t>проектное</w:t>
      </w:r>
      <w:r w:rsidRPr="00AC672F">
        <w:rPr>
          <w:sz w:val="28"/>
          <w:szCs w:val="28"/>
          <w:bdr w:val="none" w:sz="0" w:space="0" w:color="auto" w:frame="1"/>
        </w:rPr>
        <w:t>–организаторскую компетентность куратора, то можно выделить следующие качества: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интеллектуально – когнитивные свойства: профессионализм, общая культура, эрудиция, владение новыми технологиями в воспитании обучающихся;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умение самостоятельно генерировать идеи, изобретать способ действия, привлекая знания из различных областей науки;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способность самостоятельно вносить коррективы в свою деятельность;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способность коллективно планировать проектную деятельность;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lastRenderedPageBreak/>
        <w:t>- создавать воспитательное пространство не для обучающихся, а вместе с ними;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способность проектировать целостный процесс, прогнозировать последовательность и результат;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коммуникабельность, умение контактировать с людьми, принадлежащим к разным возрастным категориям, социальным общностям, проявлять тактичность;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владеть навыками речи, артистическими умениями, уверенно держать себя, организовывать любое воспитательное дело;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способность к рефлексии, потребность в ней, как условии осознанного регулирования своего поведения и деятельности других участников, рефлексировать результаты деятельности и отношений;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 xml:space="preserve">- уметь направлять воспитательный процесс на формирование у обучающихся самостоятельности, </w:t>
      </w:r>
      <w:proofErr w:type="spellStart"/>
      <w:r w:rsidR="00282C73" w:rsidRPr="00AC672F">
        <w:rPr>
          <w:sz w:val="28"/>
          <w:szCs w:val="28"/>
          <w:bdr w:val="none" w:sz="0" w:space="0" w:color="auto" w:frame="1"/>
        </w:rPr>
        <w:t>саморегуляции</w:t>
      </w:r>
      <w:proofErr w:type="spellEnd"/>
      <w:r w:rsidRPr="00AC672F">
        <w:rPr>
          <w:sz w:val="28"/>
          <w:szCs w:val="28"/>
          <w:bdr w:val="none" w:sz="0" w:space="0" w:color="auto" w:frame="1"/>
        </w:rPr>
        <w:t>, самопознания, самоопределения, активности, творчества;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формировать у обучающихся стремление к самообразованию, самоорганизации, самовоспитанию, саморазвитию;</w:t>
      </w:r>
    </w:p>
    <w:p w:rsidR="009A7E62" w:rsidRPr="00AC672F" w:rsidRDefault="009A7E62" w:rsidP="00AC672F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морально – ценностные свойства: гуманность, справедливости, милосердие.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Существует множество подходов к классификации проектов: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 xml:space="preserve">1. По </w:t>
      </w:r>
      <w:proofErr w:type="gramStart"/>
      <w:r w:rsidR="00282C73" w:rsidRPr="00AC672F">
        <w:rPr>
          <w:sz w:val="28"/>
          <w:szCs w:val="28"/>
          <w:bdr w:val="none" w:sz="0" w:space="0" w:color="auto" w:frame="1"/>
        </w:rPr>
        <w:t xml:space="preserve">характеру </w:t>
      </w:r>
      <w:r w:rsidRPr="00AC672F">
        <w:rPr>
          <w:sz w:val="28"/>
          <w:szCs w:val="28"/>
          <w:bdr w:val="none" w:sz="0" w:space="0" w:color="auto" w:frame="1"/>
        </w:rPr>
        <w:t xml:space="preserve"> деятельности</w:t>
      </w:r>
      <w:proofErr w:type="gramEnd"/>
      <w:r w:rsidRPr="00AC672F">
        <w:rPr>
          <w:sz w:val="28"/>
          <w:szCs w:val="28"/>
          <w:bdr w:val="none" w:sz="0" w:space="0" w:color="auto" w:frame="1"/>
        </w:rPr>
        <w:t>: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Информационный проект направлен на сбор информации о каком-либо объекте или явлении с целью анализа, обобщения и представления информации широкой аудитории.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Исследовательский проект по структуре напоминает научное исследование. Он включает в себя обоснование актуальности выбранной темы постановку задачи исследования, обязательное выдвижение гипотезы с последующей ее проверкой, обсуждение и анализ полученных результатов.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Практико-ориентированный проект нацелен на решение социальных задач, отражающих интересы участников проекта.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2. По форме: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lastRenderedPageBreak/>
        <w:t>- видеофильм</w:t>
      </w:r>
      <w:r w:rsidR="006510F1" w:rsidRPr="00AC672F">
        <w:rPr>
          <w:sz w:val="28"/>
          <w:szCs w:val="28"/>
          <w:bdr w:val="none" w:sz="0" w:space="0" w:color="auto" w:frame="1"/>
        </w:rPr>
        <w:t>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рекламный ролик</w:t>
      </w:r>
      <w:r w:rsidR="006510F1" w:rsidRPr="00AC672F">
        <w:rPr>
          <w:sz w:val="28"/>
          <w:szCs w:val="28"/>
          <w:bdr w:val="none" w:sz="0" w:space="0" w:color="auto" w:frame="1"/>
        </w:rPr>
        <w:t>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интервью с известным человеком</w:t>
      </w:r>
      <w:r w:rsidR="006510F1" w:rsidRPr="00AC672F">
        <w:rPr>
          <w:sz w:val="28"/>
          <w:szCs w:val="28"/>
          <w:bdr w:val="none" w:sz="0" w:space="0" w:color="auto" w:frame="1"/>
        </w:rPr>
        <w:t>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мультимедийный продукт</w:t>
      </w:r>
      <w:r w:rsidR="006510F1" w:rsidRPr="00AC672F">
        <w:rPr>
          <w:sz w:val="28"/>
          <w:szCs w:val="28"/>
          <w:bdr w:val="none" w:sz="0" w:space="0" w:color="auto" w:frame="1"/>
        </w:rPr>
        <w:t>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стенгазета</w:t>
      </w:r>
      <w:r w:rsidR="006510F1" w:rsidRPr="00AC672F">
        <w:rPr>
          <w:sz w:val="28"/>
          <w:szCs w:val="28"/>
          <w:bdr w:val="none" w:sz="0" w:space="0" w:color="auto" w:frame="1"/>
        </w:rPr>
        <w:t>.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3. По профилю знаний: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</w:t>
      </w:r>
      <w:proofErr w:type="spellStart"/>
      <w:r w:rsidRPr="00AC672F">
        <w:rPr>
          <w:sz w:val="28"/>
          <w:szCs w:val="28"/>
          <w:bdr w:val="none" w:sz="0" w:space="0" w:color="auto" w:frame="1"/>
        </w:rPr>
        <w:t>монопроекты</w:t>
      </w:r>
      <w:proofErr w:type="spellEnd"/>
      <w:r w:rsidRPr="00AC672F">
        <w:rPr>
          <w:sz w:val="28"/>
          <w:szCs w:val="28"/>
          <w:bdr w:val="none" w:sz="0" w:space="0" w:color="auto" w:frame="1"/>
        </w:rPr>
        <w:t xml:space="preserve"> – в рамках одного учебного проекта</w:t>
      </w:r>
      <w:r w:rsidR="006510F1" w:rsidRPr="00AC672F">
        <w:rPr>
          <w:sz w:val="28"/>
          <w:szCs w:val="28"/>
          <w:bdr w:val="none" w:sz="0" w:space="0" w:color="auto" w:frame="1"/>
        </w:rPr>
        <w:t>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</w:t>
      </w:r>
      <w:proofErr w:type="spellStart"/>
      <w:r w:rsidRPr="00AC672F">
        <w:rPr>
          <w:sz w:val="28"/>
          <w:szCs w:val="28"/>
          <w:bdr w:val="none" w:sz="0" w:space="0" w:color="auto" w:frame="1"/>
        </w:rPr>
        <w:t>межпредметные</w:t>
      </w:r>
      <w:proofErr w:type="spellEnd"/>
      <w:r w:rsidRPr="00AC672F">
        <w:rPr>
          <w:sz w:val="28"/>
          <w:szCs w:val="28"/>
          <w:bdr w:val="none" w:sz="0" w:space="0" w:color="auto" w:frame="1"/>
        </w:rPr>
        <w:t xml:space="preserve"> – в рамках двух или более предметам</w:t>
      </w:r>
      <w:r w:rsidR="006510F1" w:rsidRPr="00AC672F">
        <w:rPr>
          <w:sz w:val="28"/>
          <w:szCs w:val="28"/>
          <w:bdr w:val="none" w:sz="0" w:space="0" w:color="auto" w:frame="1"/>
        </w:rPr>
        <w:t>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4. По числу участников: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личностные</w:t>
      </w:r>
      <w:r w:rsidR="006510F1" w:rsidRPr="00AC672F">
        <w:rPr>
          <w:sz w:val="28"/>
          <w:szCs w:val="28"/>
          <w:bdr w:val="none" w:sz="0" w:space="0" w:color="auto" w:frame="1"/>
        </w:rPr>
        <w:t>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парные</w:t>
      </w:r>
      <w:r w:rsidR="006510F1" w:rsidRPr="00AC672F">
        <w:rPr>
          <w:sz w:val="28"/>
          <w:szCs w:val="28"/>
          <w:bdr w:val="none" w:sz="0" w:space="0" w:color="auto" w:frame="1"/>
        </w:rPr>
        <w:t>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групповые</w:t>
      </w:r>
      <w:r w:rsidR="006510F1" w:rsidRPr="00AC672F">
        <w:rPr>
          <w:sz w:val="28"/>
          <w:szCs w:val="28"/>
          <w:bdr w:val="none" w:sz="0" w:space="0" w:color="auto" w:frame="1"/>
        </w:rPr>
        <w:t>.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5. По характеру контактов: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</w:t>
      </w:r>
      <w:proofErr w:type="spellStart"/>
      <w:r w:rsidRPr="00AC672F">
        <w:rPr>
          <w:sz w:val="28"/>
          <w:szCs w:val="28"/>
          <w:bdr w:val="none" w:sz="0" w:space="0" w:color="auto" w:frame="1"/>
        </w:rPr>
        <w:t>внутриклассными</w:t>
      </w:r>
      <w:proofErr w:type="spellEnd"/>
      <w:r w:rsidR="006510F1" w:rsidRPr="00AC672F">
        <w:rPr>
          <w:sz w:val="28"/>
          <w:szCs w:val="28"/>
          <w:bdr w:val="none" w:sz="0" w:space="0" w:color="auto" w:frame="1"/>
        </w:rPr>
        <w:t>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</w:t>
      </w:r>
      <w:proofErr w:type="spellStart"/>
      <w:r w:rsidRPr="00AC672F">
        <w:rPr>
          <w:sz w:val="28"/>
          <w:szCs w:val="28"/>
          <w:bdr w:val="none" w:sz="0" w:space="0" w:color="auto" w:frame="1"/>
        </w:rPr>
        <w:t>внутришкольными</w:t>
      </w:r>
      <w:proofErr w:type="spellEnd"/>
      <w:r w:rsidR="006510F1" w:rsidRPr="00AC672F">
        <w:rPr>
          <w:sz w:val="28"/>
          <w:szCs w:val="28"/>
          <w:bdr w:val="none" w:sz="0" w:space="0" w:color="auto" w:frame="1"/>
        </w:rPr>
        <w:t>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региональными</w:t>
      </w:r>
      <w:r w:rsidR="006510F1" w:rsidRPr="00AC672F">
        <w:rPr>
          <w:sz w:val="28"/>
          <w:szCs w:val="28"/>
          <w:bdr w:val="none" w:sz="0" w:space="0" w:color="auto" w:frame="1"/>
        </w:rPr>
        <w:t>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международными</w:t>
      </w:r>
      <w:r w:rsidR="006510F1" w:rsidRPr="00AC672F">
        <w:rPr>
          <w:sz w:val="28"/>
          <w:szCs w:val="28"/>
          <w:bdr w:val="none" w:sz="0" w:space="0" w:color="auto" w:frame="1"/>
        </w:rPr>
        <w:t>.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6. По продолжительности: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</w:t>
      </w:r>
      <w:r w:rsidR="006510F1" w:rsidRPr="00AC672F">
        <w:rPr>
          <w:sz w:val="28"/>
          <w:szCs w:val="28"/>
          <w:bdr w:val="none" w:sz="0" w:space="0" w:color="auto" w:frame="1"/>
        </w:rPr>
        <w:t> </w:t>
      </w:r>
      <w:proofErr w:type="spellStart"/>
      <w:r w:rsidR="006510F1" w:rsidRPr="00AC672F">
        <w:rPr>
          <w:sz w:val="28"/>
          <w:szCs w:val="28"/>
          <w:bdr w:val="none" w:sz="0" w:space="0" w:color="auto" w:frame="1"/>
        </w:rPr>
        <w:t>минипроекты</w:t>
      </w:r>
      <w:proofErr w:type="spellEnd"/>
      <w:r w:rsidR="006510F1" w:rsidRPr="00AC672F">
        <w:rPr>
          <w:sz w:val="28"/>
          <w:szCs w:val="28"/>
          <w:bdr w:val="none" w:sz="0" w:space="0" w:color="auto" w:frame="1"/>
        </w:rPr>
        <w:t xml:space="preserve"> – в течение 1 занятия;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крат</w:t>
      </w:r>
      <w:r w:rsidR="006510F1" w:rsidRPr="00AC672F">
        <w:rPr>
          <w:sz w:val="28"/>
          <w:szCs w:val="28"/>
          <w:bdr w:val="none" w:sz="0" w:space="0" w:color="auto" w:frame="1"/>
        </w:rPr>
        <w:t>косрочные – в течение 1-5 занятий;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среднесрочные – 1-2</w:t>
      </w:r>
      <w:r w:rsidR="006510F1" w:rsidRPr="00AC672F">
        <w:rPr>
          <w:sz w:val="28"/>
          <w:szCs w:val="28"/>
          <w:bdr w:val="none" w:sz="0" w:space="0" w:color="auto" w:frame="1"/>
        </w:rPr>
        <w:t xml:space="preserve"> </w:t>
      </w:r>
      <w:r w:rsidRPr="00AC672F">
        <w:rPr>
          <w:sz w:val="28"/>
          <w:szCs w:val="28"/>
          <w:bdr w:val="none" w:sz="0" w:space="0" w:color="auto" w:frame="1"/>
        </w:rPr>
        <w:t>месяцев</w:t>
      </w:r>
      <w:r w:rsidR="006510F1" w:rsidRPr="00AC672F">
        <w:rPr>
          <w:sz w:val="28"/>
          <w:szCs w:val="28"/>
          <w:bdr w:val="none" w:sz="0" w:space="0" w:color="auto" w:frame="1"/>
        </w:rPr>
        <w:t>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долгосрочные – до 1</w:t>
      </w:r>
      <w:r w:rsidR="006510F1" w:rsidRPr="00AC672F">
        <w:rPr>
          <w:sz w:val="28"/>
          <w:szCs w:val="28"/>
          <w:bdr w:val="none" w:sz="0" w:space="0" w:color="auto" w:frame="1"/>
        </w:rPr>
        <w:t xml:space="preserve"> </w:t>
      </w:r>
      <w:r w:rsidRPr="00AC672F">
        <w:rPr>
          <w:sz w:val="28"/>
          <w:szCs w:val="28"/>
          <w:bdr w:val="none" w:sz="0" w:space="0" w:color="auto" w:frame="1"/>
        </w:rPr>
        <w:t>года</w:t>
      </w:r>
      <w:r w:rsidR="006510F1" w:rsidRPr="00AC672F">
        <w:rPr>
          <w:sz w:val="28"/>
          <w:szCs w:val="28"/>
          <w:bdr w:val="none" w:sz="0" w:space="0" w:color="auto" w:frame="1"/>
        </w:rPr>
        <w:t>.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На всех этапах работы над проектом куратор выступает как помощник, направляет деятельность обучающихся. При этом его роль такова: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консультировать по разным вопросам;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</w:t>
      </w:r>
      <w:proofErr w:type="gramStart"/>
      <w:r w:rsidRPr="00AC672F">
        <w:rPr>
          <w:sz w:val="28"/>
          <w:szCs w:val="28"/>
          <w:bdr w:val="none" w:sz="0" w:space="0" w:color="auto" w:frame="1"/>
        </w:rPr>
        <w:t>моделировать  различные</w:t>
      </w:r>
      <w:proofErr w:type="gramEnd"/>
      <w:r w:rsidRPr="00AC672F">
        <w:rPr>
          <w:sz w:val="28"/>
          <w:szCs w:val="28"/>
          <w:bdr w:val="none" w:sz="0" w:space="0" w:color="auto" w:frame="1"/>
        </w:rPr>
        <w:t xml:space="preserve"> ситуации;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создавать ситуацию выбора и свободы самоопределения;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>- провоцировать вопросы, размышления, самостоятельную оценку деятельности;</w:t>
      </w:r>
    </w:p>
    <w:p w:rsidR="009A7E62" w:rsidRPr="00AC672F" w:rsidRDefault="009A7E6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lastRenderedPageBreak/>
        <w:t>- наблюдать, какой психолого-педагогический эффект имеет проект – формирование личностных качеств, рефлексии, самооценки, умения делать осознанный выбор и осмысливать его последствия.</w:t>
      </w:r>
    </w:p>
    <w:p w:rsidR="009A7E62" w:rsidRPr="00AC672F" w:rsidRDefault="00282C73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bdr w:val="none" w:sz="0" w:space="0" w:color="auto" w:frame="1"/>
        </w:rPr>
        <w:t xml:space="preserve">       </w:t>
      </w:r>
      <w:r w:rsidR="009A7E62" w:rsidRPr="00AC672F">
        <w:rPr>
          <w:sz w:val="28"/>
          <w:szCs w:val="28"/>
          <w:bdr w:val="none" w:sz="0" w:space="0" w:color="auto" w:frame="1"/>
        </w:rPr>
        <w:t>Метод проектного обучения помогает решать многие воспитательные задачи и развивать личностные качества: деловитость, предприимчивость, ответственность. Проектная деятельность обучающихся позволяет реализовывать их интересы и способности, приучает к ответственности за результат своего труда. Формирует убеждение, что результат дела зависит от личного вклада каждого.</w:t>
      </w:r>
    </w:p>
    <w:p w:rsidR="009A7E62" w:rsidRPr="00AC672F" w:rsidRDefault="00282C73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C672F">
        <w:rPr>
          <w:sz w:val="28"/>
          <w:szCs w:val="28"/>
          <w:bdr w:val="none" w:sz="0" w:space="0" w:color="auto" w:frame="1"/>
        </w:rPr>
        <w:t xml:space="preserve">      </w:t>
      </w:r>
      <w:r w:rsidR="009A7E62" w:rsidRPr="00AC672F">
        <w:rPr>
          <w:sz w:val="28"/>
          <w:szCs w:val="28"/>
          <w:bdr w:val="none" w:sz="0" w:space="0" w:color="auto" w:frame="1"/>
        </w:rPr>
        <w:t>Обучающиеся верят в себя и свои способности, учатся свободно и критично мы</w:t>
      </w:r>
      <w:r w:rsidR="00DE0E12" w:rsidRPr="00AC672F">
        <w:rPr>
          <w:sz w:val="28"/>
          <w:szCs w:val="28"/>
          <w:bdr w:val="none" w:sz="0" w:space="0" w:color="auto" w:frame="1"/>
        </w:rPr>
        <w:t>слить. Необходимо помогать</w:t>
      </w:r>
      <w:r w:rsidR="009A7E62" w:rsidRPr="00AC672F">
        <w:rPr>
          <w:sz w:val="28"/>
          <w:szCs w:val="28"/>
          <w:bdr w:val="none" w:sz="0" w:space="0" w:color="auto" w:frame="1"/>
        </w:rPr>
        <w:t>, видеть смысл их творческой деятельности, видеть в этом возможность реализации собственных талантов и возможностей, способ саморазвития и самосовершенствования.</w:t>
      </w:r>
    </w:p>
    <w:p w:rsidR="00DE0E12" w:rsidRPr="00AC672F" w:rsidRDefault="00DE0E1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C672F">
        <w:rPr>
          <w:sz w:val="28"/>
          <w:szCs w:val="28"/>
          <w:bdr w:val="none" w:sz="0" w:space="0" w:color="auto" w:frame="1"/>
        </w:rPr>
        <w:t xml:space="preserve">     </w:t>
      </w:r>
      <w:r w:rsidR="00160DB3" w:rsidRPr="00AC672F">
        <w:rPr>
          <w:sz w:val="28"/>
          <w:szCs w:val="28"/>
          <w:bdr w:val="none" w:sz="0" w:space="0" w:color="auto" w:frame="1"/>
        </w:rPr>
        <w:t>Проектное</w:t>
      </w:r>
      <w:r w:rsidR="006C510D" w:rsidRPr="00AC672F">
        <w:rPr>
          <w:sz w:val="28"/>
          <w:szCs w:val="28"/>
          <w:bdr w:val="none" w:sz="0" w:space="0" w:color="auto" w:frame="1"/>
        </w:rPr>
        <w:t xml:space="preserve"> обучение на уроках обществознания помогает на</w:t>
      </w:r>
      <w:r w:rsidR="00160DB3" w:rsidRPr="00AC672F">
        <w:rPr>
          <w:sz w:val="28"/>
          <w:szCs w:val="28"/>
          <w:bdr w:val="none" w:sz="0" w:space="0" w:color="auto" w:frame="1"/>
        </w:rPr>
        <w:t xml:space="preserve"> занятиях не просто изучать теорию, но и применять полученные знания на практике. Обучающиеся могут проводить исследования, анализировать данные, формулировать гипотезы и делать выводы. В процессе работы над проектом они развивают навыки критического мышления, коммуникации, работы в команде и решение проблем. Примерами проектов на уроках обществознание могут быть: </w:t>
      </w:r>
    </w:p>
    <w:p w:rsidR="006C510D" w:rsidRPr="00AC672F" w:rsidRDefault="00DE0E1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C672F">
        <w:rPr>
          <w:sz w:val="28"/>
          <w:szCs w:val="28"/>
          <w:bdr w:val="none" w:sz="0" w:space="0" w:color="auto" w:frame="1"/>
        </w:rPr>
        <w:t>-</w:t>
      </w:r>
      <w:r w:rsidR="00160DB3" w:rsidRPr="00AC672F">
        <w:rPr>
          <w:sz w:val="28"/>
          <w:szCs w:val="28"/>
          <w:bdr w:val="none" w:sz="0" w:space="0" w:color="auto" w:frame="1"/>
        </w:rPr>
        <w:t>Исследование социальных проблем в обществе (бедность, безработица, инфляция). Можно провести анализ причин возникновения этих проблем, найти способы решения и уменьшения негативных последствий. Оценить эффективность существующих мер.</w:t>
      </w:r>
    </w:p>
    <w:p w:rsidR="00DE0E12" w:rsidRPr="00AC672F" w:rsidRDefault="00DE0E1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C672F">
        <w:rPr>
          <w:sz w:val="28"/>
          <w:szCs w:val="28"/>
          <w:bdr w:val="none" w:sz="0" w:space="0" w:color="auto" w:frame="1"/>
        </w:rPr>
        <w:t>-Анализ политических систем стран мира. Сравнение различных форм правления. Исследование преимуществ и недостатков. Предложить возможности для реформ.</w:t>
      </w:r>
    </w:p>
    <w:p w:rsidR="00DE0E12" w:rsidRPr="00AC672F" w:rsidRDefault="00DE0E12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C672F">
        <w:rPr>
          <w:sz w:val="28"/>
          <w:szCs w:val="28"/>
          <w:bdr w:val="none" w:sz="0" w:space="0" w:color="auto" w:frame="1"/>
        </w:rPr>
        <w:t>-Создание модели нового идеального общества. Обучающиеся могут предложить свои правила и законы, определить роли и обязанности каждого члена общества, а также обсудить возможные последствия своих решений.</w:t>
      </w:r>
    </w:p>
    <w:p w:rsidR="006510F1" w:rsidRPr="00AC672F" w:rsidRDefault="00DE0E12" w:rsidP="00282C73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C672F">
        <w:rPr>
          <w:sz w:val="28"/>
          <w:szCs w:val="28"/>
          <w:bdr w:val="none" w:sz="0" w:space="0" w:color="auto" w:frame="1"/>
        </w:rPr>
        <w:lastRenderedPageBreak/>
        <w:t>Важно отметить, что проектное обучение требует от преподавателя знание предметной области, умение организовать работу обучающихся направлять и оценивать их деятельность</w:t>
      </w:r>
      <w:r w:rsidR="006510F1" w:rsidRPr="00AC672F">
        <w:rPr>
          <w:sz w:val="28"/>
          <w:szCs w:val="28"/>
          <w:bdr w:val="none" w:sz="0" w:space="0" w:color="auto" w:frame="1"/>
        </w:rPr>
        <w:t>.</w:t>
      </w:r>
      <w:r w:rsidR="00282C73" w:rsidRPr="00AC672F">
        <w:rPr>
          <w:sz w:val="28"/>
          <w:szCs w:val="28"/>
          <w:bdr w:val="none" w:sz="0" w:space="0" w:color="auto" w:frame="1"/>
        </w:rPr>
        <w:t xml:space="preserve"> </w:t>
      </w:r>
      <w:r w:rsidR="006510F1" w:rsidRPr="00AC672F">
        <w:rPr>
          <w:sz w:val="28"/>
          <w:szCs w:val="28"/>
          <w:bdr w:val="none" w:sz="0" w:space="0" w:color="auto" w:frame="1"/>
        </w:rPr>
        <w:t>Метод проектов – это способ организации самостоятельной деятельности учащихся для достижения определенного результата. Метод проектов ориентирован на интерес, на творческую самореализацию развивающейся личности.</w:t>
      </w:r>
    </w:p>
    <w:p w:rsidR="006510F1" w:rsidRPr="00AC672F" w:rsidRDefault="006510F1" w:rsidP="006510F1">
      <w:pPr>
        <w:pStyle w:val="p"/>
        <w:spacing w:line="360" w:lineRule="auto"/>
        <w:jc w:val="both"/>
        <w:rPr>
          <w:sz w:val="28"/>
          <w:szCs w:val="28"/>
          <w:bdr w:val="none" w:sz="0" w:space="0" w:color="auto" w:frame="1"/>
        </w:rPr>
      </w:pPr>
      <w:r w:rsidRPr="00AC672F">
        <w:rPr>
          <w:sz w:val="28"/>
          <w:szCs w:val="28"/>
          <w:bdr w:val="none" w:sz="0" w:space="0" w:color="auto" w:frame="1"/>
        </w:rPr>
        <w:t>Учебный проект – это продукт (материальный или интеллектуальный), разработанный и изготовленный самостоятельно от идеи до ее реализации, обладающий субъективной или объективной новизной и выполняемый под руководством преподавателя.</w:t>
      </w:r>
      <w:r w:rsidR="00282C73" w:rsidRPr="00AC672F">
        <w:rPr>
          <w:sz w:val="28"/>
          <w:szCs w:val="28"/>
          <w:bdr w:val="none" w:sz="0" w:space="0" w:color="auto" w:frame="1"/>
        </w:rPr>
        <w:t xml:space="preserve"> </w:t>
      </w:r>
      <w:r w:rsidRPr="00AC672F">
        <w:rPr>
          <w:sz w:val="28"/>
          <w:szCs w:val="28"/>
          <w:bdr w:val="none" w:sz="0" w:space="0" w:color="auto" w:frame="1"/>
        </w:rPr>
        <w:t>Структура учебного проекта</w:t>
      </w:r>
      <w:r w:rsidRPr="00AC672F">
        <w:rPr>
          <w:b/>
          <w:bCs/>
          <w:sz w:val="28"/>
          <w:szCs w:val="28"/>
          <w:bdr w:val="none" w:sz="0" w:space="0" w:color="auto" w:frame="1"/>
        </w:rPr>
        <w:t>.</w:t>
      </w:r>
    </w:p>
    <w:p w:rsidR="006510F1" w:rsidRPr="00AC672F" w:rsidRDefault="006510F1" w:rsidP="006510F1">
      <w:pPr>
        <w:pStyle w:val="p"/>
        <w:spacing w:line="360" w:lineRule="auto"/>
        <w:jc w:val="both"/>
        <w:rPr>
          <w:sz w:val="28"/>
          <w:szCs w:val="28"/>
          <w:bdr w:val="none" w:sz="0" w:space="0" w:color="auto" w:frame="1"/>
        </w:rPr>
      </w:pPr>
      <w:r w:rsidRPr="00AC672F">
        <w:rPr>
          <w:sz w:val="28"/>
          <w:szCs w:val="28"/>
          <w:bdr w:val="none" w:sz="0" w:space="0" w:color="auto" w:frame="1"/>
        </w:rPr>
        <w:t>Кратко и содержательно определил структуру проекта И. С. Сергеев в методическом пособии «Как организовать проектную деятельность». Вы видите на слайде.</w:t>
      </w:r>
    </w:p>
    <w:p w:rsidR="006510F1" w:rsidRPr="00AC672F" w:rsidRDefault="006510F1" w:rsidP="004E4AE7">
      <w:pPr>
        <w:pStyle w:val="p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C672F">
        <w:rPr>
          <w:sz w:val="28"/>
          <w:szCs w:val="28"/>
        </w:rPr>
        <w:t xml:space="preserve">В работе над проектом выделяют шесть </w:t>
      </w:r>
      <w:r w:rsidR="004E4AE7" w:rsidRPr="00AC672F">
        <w:rPr>
          <w:sz w:val="28"/>
          <w:szCs w:val="28"/>
        </w:rPr>
        <w:t>стадий:</w:t>
      </w:r>
    </w:p>
    <w:p w:rsidR="006510F1" w:rsidRPr="00AC672F" w:rsidRDefault="006510F1" w:rsidP="004E4AE7">
      <w:pPr>
        <w:pStyle w:val="p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C672F">
        <w:rPr>
          <w:iCs/>
          <w:sz w:val="28"/>
          <w:szCs w:val="28"/>
        </w:rPr>
        <w:t> − подготовка (формулирование темы и целей проекта); </w:t>
      </w:r>
    </w:p>
    <w:p w:rsidR="006510F1" w:rsidRPr="00AC672F" w:rsidRDefault="006510F1" w:rsidP="004E4AE7">
      <w:pPr>
        <w:pStyle w:val="p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C672F">
        <w:rPr>
          <w:iCs/>
          <w:sz w:val="28"/>
          <w:szCs w:val="28"/>
        </w:rPr>
        <w:t>− планирование (определение источников информации, формы отчета, распределение обязанностей в группе и т.п.);</w:t>
      </w:r>
    </w:p>
    <w:p w:rsidR="006510F1" w:rsidRPr="00AC672F" w:rsidRDefault="006510F1" w:rsidP="004E4AE7">
      <w:pPr>
        <w:pStyle w:val="p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C672F">
        <w:rPr>
          <w:iCs/>
          <w:sz w:val="28"/>
          <w:szCs w:val="28"/>
        </w:rPr>
        <w:t>− исследование (сбор информации, решение промежуточных задач);</w:t>
      </w:r>
    </w:p>
    <w:p w:rsidR="006510F1" w:rsidRPr="00AC672F" w:rsidRDefault="006510F1" w:rsidP="004E4AE7">
      <w:pPr>
        <w:pStyle w:val="p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C672F">
        <w:rPr>
          <w:iCs/>
          <w:sz w:val="28"/>
          <w:szCs w:val="28"/>
        </w:rPr>
        <w:t>− оформление результатов и выводов; </w:t>
      </w:r>
    </w:p>
    <w:p w:rsidR="006510F1" w:rsidRPr="00AC672F" w:rsidRDefault="006510F1" w:rsidP="004E4AE7">
      <w:pPr>
        <w:pStyle w:val="p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C672F">
        <w:rPr>
          <w:iCs/>
          <w:sz w:val="28"/>
          <w:szCs w:val="28"/>
        </w:rPr>
        <w:t>− представление или отчет; </w:t>
      </w:r>
    </w:p>
    <w:p w:rsidR="006510F1" w:rsidRPr="00AC672F" w:rsidRDefault="006510F1" w:rsidP="004E4AE7">
      <w:pPr>
        <w:pStyle w:val="p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C672F">
        <w:rPr>
          <w:iCs/>
          <w:sz w:val="28"/>
          <w:szCs w:val="28"/>
        </w:rPr>
        <w:t>− оценка результатов и процесса. </w:t>
      </w:r>
    </w:p>
    <w:p w:rsidR="006510F1" w:rsidRPr="00AC672F" w:rsidRDefault="006510F1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shd w:val="clear" w:color="auto" w:fill="FFFFFF"/>
        </w:rPr>
      </w:pPr>
      <w:r w:rsidRPr="00AC672F">
        <w:rPr>
          <w:sz w:val="28"/>
          <w:szCs w:val="28"/>
          <w:shd w:val="clear" w:color="auto" w:fill="FFFFFF"/>
        </w:rPr>
        <w:t>В своей педагогичес</w:t>
      </w:r>
      <w:r w:rsidR="004E4AE7" w:rsidRPr="00AC672F">
        <w:rPr>
          <w:sz w:val="28"/>
          <w:szCs w:val="28"/>
          <w:shd w:val="clear" w:color="auto" w:fill="FFFFFF"/>
        </w:rPr>
        <w:t>кой практике на уроках обществознания</w:t>
      </w:r>
      <w:r w:rsidRPr="00AC672F">
        <w:rPr>
          <w:sz w:val="28"/>
          <w:szCs w:val="28"/>
          <w:shd w:val="clear" w:color="auto" w:fill="FFFFFF"/>
        </w:rPr>
        <w:t xml:space="preserve"> я чаще всего использую такие виды проектов, как практико-ориентированные, познавательные, игровые, исследовательские, творческие. Тип проекта</w:t>
      </w:r>
      <w:r w:rsidR="004E4AE7" w:rsidRPr="00AC672F">
        <w:rPr>
          <w:sz w:val="28"/>
          <w:szCs w:val="28"/>
          <w:shd w:val="clear" w:color="auto" w:fill="FFFFFF"/>
        </w:rPr>
        <w:t xml:space="preserve"> зависит от возраста обучающихся</w:t>
      </w:r>
      <w:r w:rsidRPr="00AC672F">
        <w:rPr>
          <w:sz w:val="28"/>
          <w:szCs w:val="28"/>
          <w:shd w:val="clear" w:color="auto" w:fill="FFFFFF"/>
        </w:rPr>
        <w:t xml:space="preserve"> и темы. </w:t>
      </w:r>
    </w:p>
    <w:p w:rsidR="004E4AE7" w:rsidRPr="00AC672F" w:rsidRDefault="004E4AE7" w:rsidP="00295102">
      <w:pPr>
        <w:pStyle w:val="p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C672F">
        <w:rPr>
          <w:sz w:val="28"/>
          <w:szCs w:val="28"/>
          <w:shd w:val="clear" w:color="auto" w:fill="FFFFFF"/>
        </w:rPr>
        <w:t>Проект дает мне очень много как преподавателю</w:t>
      </w:r>
      <w:r w:rsidRPr="00AC672F">
        <w:rPr>
          <w:sz w:val="28"/>
          <w:szCs w:val="28"/>
          <w:shd w:val="clear" w:color="auto" w:fill="FFFFFF"/>
        </w:rPr>
        <w:t>. Это возможность для творчества и новых навыков, а главное, новый этап сотрудниче</w:t>
      </w:r>
      <w:r w:rsidRPr="00AC672F">
        <w:rPr>
          <w:sz w:val="28"/>
          <w:szCs w:val="28"/>
          <w:shd w:val="clear" w:color="auto" w:fill="FFFFFF"/>
        </w:rPr>
        <w:t>ства и взаимодействия с обучающимися</w:t>
      </w:r>
      <w:r w:rsidRPr="00AC672F">
        <w:rPr>
          <w:sz w:val="28"/>
          <w:szCs w:val="28"/>
          <w:shd w:val="clear" w:color="auto" w:fill="FFFFFF"/>
        </w:rPr>
        <w:t xml:space="preserve">. </w:t>
      </w:r>
      <w:r w:rsidRPr="00AC672F">
        <w:rPr>
          <w:sz w:val="28"/>
          <w:szCs w:val="28"/>
          <w:shd w:val="clear" w:color="auto" w:fill="FFFFFF"/>
        </w:rPr>
        <w:t xml:space="preserve">Проект для преподавателя –это прекрасный </w:t>
      </w:r>
      <w:r w:rsidRPr="00AC672F">
        <w:rPr>
          <w:sz w:val="28"/>
          <w:szCs w:val="28"/>
          <w:shd w:val="clear" w:color="auto" w:fill="FFFFFF"/>
        </w:rPr>
        <w:lastRenderedPageBreak/>
        <w:t>инструмент, позволяющий</w:t>
      </w:r>
      <w:r w:rsidRPr="00AC672F">
        <w:rPr>
          <w:sz w:val="28"/>
          <w:szCs w:val="28"/>
          <w:shd w:val="clear" w:color="auto" w:fill="FFFFFF"/>
        </w:rPr>
        <w:t xml:space="preserve"> интегрировать разные виды деятельности, делая процесс обучения более увлекательным, </w:t>
      </w:r>
      <w:r w:rsidR="00282C73" w:rsidRPr="00AC672F">
        <w:rPr>
          <w:sz w:val="28"/>
          <w:szCs w:val="28"/>
          <w:shd w:val="clear" w:color="auto" w:fill="FFFFFF"/>
        </w:rPr>
        <w:t>связан</w:t>
      </w:r>
      <w:r w:rsidR="00282C73" w:rsidRPr="00AC672F">
        <w:rPr>
          <w:sz w:val="28"/>
          <w:szCs w:val="28"/>
          <w:shd w:val="clear" w:color="auto" w:fill="FFFFFF"/>
        </w:rPr>
        <w:t>ным</w:t>
      </w:r>
      <w:r w:rsidR="00282C73" w:rsidRPr="00AC672F">
        <w:rPr>
          <w:sz w:val="28"/>
          <w:szCs w:val="28"/>
          <w:shd w:val="clear" w:color="auto" w:fill="FFFFFF"/>
        </w:rPr>
        <w:t xml:space="preserve"> с реальной жизнью</w:t>
      </w:r>
      <w:r w:rsidR="00282C73" w:rsidRPr="00AC672F">
        <w:rPr>
          <w:sz w:val="28"/>
          <w:szCs w:val="28"/>
          <w:shd w:val="clear" w:color="auto" w:fill="FFFFFF"/>
        </w:rPr>
        <w:t xml:space="preserve">, </w:t>
      </w:r>
      <w:r w:rsidRPr="00AC672F">
        <w:rPr>
          <w:sz w:val="28"/>
          <w:szCs w:val="28"/>
          <w:shd w:val="clear" w:color="auto" w:fill="FFFFFF"/>
        </w:rPr>
        <w:t>интересным и, следовательно, более эффективным</w:t>
      </w:r>
      <w:r w:rsidR="00282C73" w:rsidRPr="00AC672F">
        <w:rPr>
          <w:sz w:val="28"/>
          <w:szCs w:val="28"/>
          <w:shd w:val="clear" w:color="auto" w:fill="FFFFFF"/>
        </w:rPr>
        <w:t xml:space="preserve">. </w:t>
      </w:r>
    </w:p>
    <w:p w:rsidR="00830D04" w:rsidRPr="00AC672F" w:rsidRDefault="007A33ED" w:rsidP="007A33E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672F">
        <w:rPr>
          <w:rFonts w:ascii="Times New Roman" w:hAnsi="Times New Roman" w:cs="Times New Roman"/>
          <w:sz w:val="28"/>
          <w:szCs w:val="28"/>
        </w:rPr>
        <w:t xml:space="preserve">В заключении, хотелось отметить: </w:t>
      </w:r>
      <w:r w:rsidR="00282C73" w:rsidRPr="00AC672F">
        <w:rPr>
          <w:rFonts w:ascii="Times New Roman" w:hAnsi="Times New Roman" w:cs="Times New Roman"/>
          <w:sz w:val="28"/>
          <w:szCs w:val="28"/>
        </w:rPr>
        <w:t>Проект — это особая философия образования. Философия цели и деятельности. Философия результатов и достижений. Философия, далекая от формирования теоретической образованности.</w:t>
      </w:r>
      <w:r w:rsidRPr="00AC672F">
        <w:rPr>
          <w:rFonts w:ascii="Times New Roman" w:hAnsi="Times New Roman" w:cs="Times New Roman"/>
          <w:sz w:val="28"/>
          <w:szCs w:val="28"/>
        </w:rPr>
        <w:t xml:space="preserve"> </w:t>
      </w:r>
      <w:r w:rsidRPr="00AC672F">
        <w:rPr>
          <w:rFonts w:ascii="Times New Roman" w:hAnsi="Times New Roman" w:cs="Times New Roman"/>
          <w:sz w:val="28"/>
          <w:szCs w:val="28"/>
        </w:rPr>
        <w:t>Проект — это метод обучения. Он мо</w:t>
      </w:r>
      <w:r w:rsidRPr="00AC672F">
        <w:rPr>
          <w:rFonts w:ascii="Times New Roman" w:hAnsi="Times New Roman" w:cs="Times New Roman"/>
          <w:sz w:val="28"/>
          <w:szCs w:val="28"/>
        </w:rPr>
        <w:t xml:space="preserve">жет быть использован в изучении </w:t>
      </w:r>
      <w:r w:rsidRPr="00AC672F">
        <w:rPr>
          <w:rFonts w:ascii="Times New Roman" w:hAnsi="Times New Roman" w:cs="Times New Roman"/>
          <w:sz w:val="28"/>
          <w:szCs w:val="28"/>
        </w:rPr>
        <w:t xml:space="preserve">любого предмета. </w:t>
      </w:r>
    </w:p>
    <w:p w:rsidR="007A33ED" w:rsidRPr="00AC672F" w:rsidRDefault="007A33ED" w:rsidP="007A33E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672F"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</w:p>
    <w:p w:rsidR="007A33ED" w:rsidRPr="00AC672F" w:rsidRDefault="007A33ED" w:rsidP="007A33E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672F">
        <w:rPr>
          <w:rFonts w:ascii="Times New Roman" w:hAnsi="Times New Roman" w:cs="Times New Roman"/>
          <w:sz w:val="28"/>
          <w:szCs w:val="28"/>
        </w:rPr>
        <w:t xml:space="preserve">Сергеев И.С.  Как организовать проектную деятельность учащихся: Практическое пособие для работников общеобразовательных учреждений. — 2-е изд., </w:t>
      </w:r>
      <w:proofErr w:type="spellStart"/>
      <w:r w:rsidRPr="00AC672F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Pr="00AC672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C672F">
        <w:rPr>
          <w:rFonts w:ascii="Times New Roman" w:hAnsi="Times New Roman" w:cs="Times New Roman"/>
          <w:sz w:val="28"/>
          <w:szCs w:val="28"/>
        </w:rPr>
        <w:t xml:space="preserve"> и доп.— М.: АРКТИ, 2020. — 80 с. (Метод, </w:t>
      </w:r>
      <w:proofErr w:type="spellStart"/>
      <w:r w:rsidRPr="00AC672F">
        <w:rPr>
          <w:rFonts w:ascii="Times New Roman" w:hAnsi="Times New Roman" w:cs="Times New Roman"/>
          <w:sz w:val="28"/>
          <w:szCs w:val="28"/>
        </w:rPr>
        <w:t>биб</w:t>
      </w:r>
      <w:proofErr w:type="spellEnd"/>
      <w:r w:rsidRPr="00AC672F">
        <w:rPr>
          <w:rFonts w:ascii="Times New Roman" w:hAnsi="Times New Roman" w:cs="Times New Roman"/>
          <w:sz w:val="28"/>
          <w:szCs w:val="28"/>
        </w:rPr>
        <w:t>-ка).</w:t>
      </w:r>
    </w:p>
    <w:p w:rsidR="007A33ED" w:rsidRPr="00AC672F" w:rsidRDefault="007A33ED" w:rsidP="007A33E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672F">
        <w:rPr>
          <w:rFonts w:ascii="Times New Roman" w:hAnsi="Times New Roman" w:cs="Times New Roman"/>
          <w:sz w:val="28"/>
          <w:szCs w:val="28"/>
        </w:rPr>
        <w:t xml:space="preserve"> Основы проектной </w:t>
      </w:r>
      <w:r w:rsidR="00AC672F" w:rsidRPr="00AC672F">
        <w:rPr>
          <w:rFonts w:ascii="Times New Roman" w:hAnsi="Times New Roman" w:cs="Times New Roman"/>
          <w:sz w:val="28"/>
          <w:szCs w:val="28"/>
        </w:rPr>
        <w:t>деятельности:</w:t>
      </w:r>
      <w:r w:rsidRPr="00AC672F">
        <w:rPr>
          <w:rFonts w:ascii="Times New Roman" w:hAnsi="Times New Roman" w:cs="Times New Roman"/>
          <w:sz w:val="28"/>
          <w:szCs w:val="28"/>
        </w:rPr>
        <w:t xml:space="preserve"> учебное пособие / Ю. П. Земсков, Е.В. </w:t>
      </w:r>
      <w:proofErr w:type="spellStart"/>
      <w:r w:rsidRPr="00AC672F">
        <w:rPr>
          <w:rFonts w:ascii="Times New Roman" w:hAnsi="Times New Roman" w:cs="Times New Roman"/>
          <w:sz w:val="28"/>
          <w:szCs w:val="28"/>
        </w:rPr>
        <w:t>Асмолова</w:t>
      </w:r>
      <w:proofErr w:type="spellEnd"/>
      <w:r w:rsidRPr="00AC672F">
        <w:rPr>
          <w:rFonts w:ascii="Times New Roman" w:hAnsi="Times New Roman" w:cs="Times New Roman"/>
          <w:sz w:val="28"/>
          <w:szCs w:val="28"/>
        </w:rPr>
        <w:t>. – Санкт-</w:t>
      </w:r>
      <w:r w:rsidR="00AC672F" w:rsidRPr="00AC672F">
        <w:rPr>
          <w:rFonts w:ascii="Times New Roman" w:hAnsi="Times New Roman" w:cs="Times New Roman"/>
          <w:sz w:val="28"/>
          <w:szCs w:val="28"/>
        </w:rPr>
        <w:t>Петербург:</w:t>
      </w:r>
      <w:r w:rsidRPr="00AC672F">
        <w:rPr>
          <w:rFonts w:ascii="Times New Roman" w:hAnsi="Times New Roman" w:cs="Times New Roman"/>
          <w:sz w:val="28"/>
          <w:szCs w:val="28"/>
        </w:rPr>
        <w:t xml:space="preserve"> Лань, 2019. – 184 с</w:t>
      </w:r>
    </w:p>
    <w:sectPr w:rsidR="007A33ED" w:rsidRPr="00AC6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C5123B"/>
    <w:multiLevelType w:val="hybridMultilevel"/>
    <w:tmpl w:val="8FCAA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255C72"/>
    <w:multiLevelType w:val="multilevel"/>
    <w:tmpl w:val="B502C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08E"/>
    <w:rsid w:val="00160DB3"/>
    <w:rsid w:val="00282C73"/>
    <w:rsid w:val="00295102"/>
    <w:rsid w:val="004D708E"/>
    <w:rsid w:val="004E4AE7"/>
    <w:rsid w:val="006510F1"/>
    <w:rsid w:val="006C510D"/>
    <w:rsid w:val="007A33ED"/>
    <w:rsid w:val="00830D04"/>
    <w:rsid w:val="009A7E62"/>
    <w:rsid w:val="00AC672F"/>
    <w:rsid w:val="00DE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D9A514-7672-4C87-A5B0-452EAA77F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">
    <w:name w:val="p"/>
    <w:basedOn w:val="a"/>
    <w:rsid w:val="009A7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A33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2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4</cp:revision>
  <dcterms:created xsi:type="dcterms:W3CDTF">2022-08-10T14:18:00Z</dcterms:created>
  <dcterms:modified xsi:type="dcterms:W3CDTF">2024-03-31T14:40:00Z</dcterms:modified>
</cp:coreProperties>
</file>