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49C" w:rsidRPr="009E249C" w:rsidRDefault="009E249C" w:rsidP="009E249C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9E249C" w:rsidRPr="009E249C" w:rsidRDefault="009E249C" w:rsidP="009E249C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Березинская средняя общеобразовательная школа</w:t>
      </w: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43" w:rsidRDefault="009E249C" w:rsidP="00EA5843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9E249C">
        <w:rPr>
          <w:rFonts w:ascii="Times New Roman" w:hAnsi="Times New Roman" w:cs="Times New Roman"/>
          <w:b/>
          <w:sz w:val="48"/>
          <w:szCs w:val="28"/>
        </w:rPr>
        <w:t>"</w:t>
      </w:r>
      <w:r w:rsidR="00EA5843">
        <w:rPr>
          <w:rFonts w:ascii="Times New Roman" w:hAnsi="Times New Roman" w:cs="Times New Roman"/>
          <w:b/>
          <w:sz w:val="48"/>
          <w:szCs w:val="28"/>
        </w:rPr>
        <w:t xml:space="preserve">Формирование </w:t>
      </w:r>
    </w:p>
    <w:p w:rsidR="009E249C" w:rsidRDefault="00EA5843" w:rsidP="00EA5843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>финансовой грамотности в 5 классе</w:t>
      </w:r>
      <w:r w:rsidR="009E249C" w:rsidRPr="009E249C">
        <w:rPr>
          <w:rFonts w:ascii="Times New Roman" w:hAnsi="Times New Roman" w:cs="Times New Roman"/>
          <w:b/>
          <w:sz w:val="48"/>
          <w:szCs w:val="28"/>
        </w:rPr>
        <w:t>"</w:t>
      </w:r>
    </w:p>
    <w:p w:rsidR="006469D3" w:rsidRPr="009E249C" w:rsidRDefault="006469D3" w:rsidP="00EA5843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>(из опыта работы)</w:t>
      </w: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E249C" w:rsidRPr="009E249C" w:rsidRDefault="009E249C" w:rsidP="009E249C">
      <w:pPr>
        <w:ind w:left="4820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учитель математики и информатики</w:t>
      </w:r>
    </w:p>
    <w:p w:rsidR="009E249C" w:rsidRPr="009E249C" w:rsidRDefault="009E249C" w:rsidP="009E249C">
      <w:pPr>
        <w:ind w:left="4820"/>
        <w:rPr>
          <w:rFonts w:ascii="Times New Roman" w:hAnsi="Times New Roman" w:cs="Times New Roman"/>
          <w:sz w:val="28"/>
          <w:szCs w:val="28"/>
        </w:rPr>
      </w:pPr>
      <w:r w:rsidRPr="009E249C">
        <w:rPr>
          <w:rFonts w:ascii="Times New Roman" w:hAnsi="Times New Roman" w:cs="Times New Roman"/>
          <w:sz w:val="28"/>
          <w:szCs w:val="28"/>
        </w:rPr>
        <w:t>Душина Елена Владимировна</w:t>
      </w: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9C" w:rsidRDefault="009E249C" w:rsidP="009E24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A5843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66AE5" w:rsidRDefault="00866AE5" w:rsidP="005338AC">
      <w:pPr>
        <w:spacing w:after="120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bookmarkStart w:id="0" w:name="_GoBack"/>
      <w:bookmarkEnd w:id="0"/>
      <w:r w:rsidRPr="00866A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Мир вокруг нас слишком быстро меняется и развивается, возрастает потребность в распространении финансового образования среди людей, для того чтобы: </w:t>
      </w:r>
    </w:p>
    <w:p w:rsidR="00866AE5" w:rsidRDefault="00866AE5" w:rsidP="005338AC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66A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способствовать принятию грамотных финансовых решений;</w:t>
      </w:r>
    </w:p>
    <w:p w:rsidR="00866AE5" w:rsidRPr="00866AE5" w:rsidRDefault="00866AE5" w:rsidP="005338AC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66A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уменьшать риски и повышать финансовую безопасность;</w:t>
      </w:r>
    </w:p>
    <w:p w:rsidR="00866AE5" w:rsidRDefault="00866AE5" w:rsidP="005338AC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</w:t>
      </w:r>
      <w:r w:rsidRPr="00866A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овышать уровень понимания в области личных финансов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06432C" w:rsidRDefault="0006432C" w:rsidP="005338AC">
      <w:pPr>
        <w:spacing w:after="120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6432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Обязательное преподавание финансовой грамотности с 1-го по 9-й класс закреплено в новых федеральных государственных стандартах начального и основного общего образования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</w:t>
      </w:r>
      <w:r w:rsidR="00F51EE2" w:rsidRP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зучени</w:t>
      </w:r>
      <w:r w:rsid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</w:t>
      </w:r>
      <w:r w:rsidR="00F51EE2" w:rsidRP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«элементов финансовой грамотности» </w:t>
      </w:r>
      <w:r w:rsid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предусмотрено </w:t>
      </w:r>
      <w:r w:rsidR="00F51EE2" w:rsidRP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уроках математики, географии и обществознания</w:t>
      </w:r>
      <w:r w:rsidR="00F51EE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A83EF7" w:rsidRDefault="00A83EF7" w:rsidP="005338AC">
      <w:pPr>
        <w:spacing w:after="120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5 классе, в рамках внеурочной деятельности, для реализации</w:t>
      </w:r>
      <w:r w:rsidRPr="00A83E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особых интеллектуальных и социокультурных потребностей обучающихся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введен курс «Функциональная грамотность»</w:t>
      </w:r>
      <w:r w:rsidR="004E4E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Одним из модулей данного курса является «Основы финансовой грамотности». </w:t>
      </w:r>
    </w:p>
    <w:p w:rsidR="0006432C" w:rsidRDefault="004E4EEC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результатами изучения данного модуля являются:</w:t>
      </w:r>
    </w:p>
    <w:p w:rsidR="004E4EEC" w:rsidRDefault="004E4EEC" w:rsidP="005338AC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4E4EEC">
        <w:rPr>
          <w:rFonts w:ascii="Times New Roman" w:hAnsi="Times New Roman" w:cs="Times New Roman"/>
          <w:b/>
          <w:sz w:val="28"/>
          <w:szCs w:val="28"/>
        </w:rPr>
        <w:t>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находить и извлекать финансовую информацию в различном контексте;</w:t>
      </w:r>
    </w:p>
    <w:p w:rsidR="004E4EEC" w:rsidRDefault="004E4EEC" w:rsidP="005338AC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4E4EEC">
        <w:rPr>
          <w:rFonts w:ascii="Times New Roman" w:hAnsi="Times New Roman" w:cs="Times New Roman"/>
          <w:b/>
          <w:sz w:val="28"/>
          <w:szCs w:val="28"/>
        </w:rPr>
        <w:t>ичностные</w:t>
      </w:r>
      <w:r>
        <w:rPr>
          <w:rFonts w:ascii="Times New Roman" w:hAnsi="Times New Roman" w:cs="Times New Roman"/>
          <w:sz w:val="28"/>
          <w:szCs w:val="28"/>
        </w:rPr>
        <w:t xml:space="preserve"> – оценивать финансовые действия в конкретных ситуациях с позиции норм морали и общечеловеческих ценностей, прав и обязанностей гражданина страны.</w:t>
      </w:r>
    </w:p>
    <w:p w:rsidR="004E4EEC" w:rsidRDefault="007D11A2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модуля «Основы финансовой грамотности» обучающиеся рассматривали вопросы: к</w:t>
      </w:r>
      <w:r w:rsidRPr="007D11A2">
        <w:rPr>
          <w:rFonts w:ascii="Times New Roman" w:hAnsi="Times New Roman" w:cs="Times New Roman"/>
          <w:sz w:val="28"/>
          <w:szCs w:val="28"/>
        </w:rPr>
        <w:t xml:space="preserve">ак появились </w:t>
      </w:r>
      <w:r>
        <w:rPr>
          <w:rFonts w:ascii="Times New Roman" w:hAnsi="Times New Roman" w:cs="Times New Roman"/>
          <w:sz w:val="28"/>
          <w:szCs w:val="28"/>
        </w:rPr>
        <w:t>деньги; ч</w:t>
      </w:r>
      <w:r w:rsidRPr="007D11A2">
        <w:rPr>
          <w:rFonts w:ascii="Times New Roman" w:hAnsi="Times New Roman" w:cs="Times New Roman"/>
          <w:sz w:val="28"/>
          <w:szCs w:val="28"/>
        </w:rPr>
        <w:t>то могут деньги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D1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D11A2">
        <w:rPr>
          <w:rFonts w:ascii="Times New Roman" w:hAnsi="Times New Roman" w:cs="Times New Roman"/>
          <w:sz w:val="28"/>
          <w:szCs w:val="28"/>
        </w:rPr>
        <w:t>еньги в разных странах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D1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D11A2">
        <w:rPr>
          <w:rFonts w:ascii="Times New Roman" w:hAnsi="Times New Roman" w:cs="Times New Roman"/>
          <w:sz w:val="28"/>
          <w:szCs w:val="28"/>
        </w:rPr>
        <w:t>еньги настоящие и ненастоящие</w:t>
      </w:r>
      <w:r>
        <w:rPr>
          <w:rFonts w:ascii="Times New Roman" w:hAnsi="Times New Roman" w:cs="Times New Roman"/>
          <w:sz w:val="28"/>
          <w:szCs w:val="28"/>
        </w:rPr>
        <w:t>; к</w:t>
      </w:r>
      <w:r w:rsidRPr="007D11A2">
        <w:rPr>
          <w:rFonts w:ascii="Times New Roman" w:hAnsi="Times New Roman" w:cs="Times New Roman"/>
          <w:sz w:val="28"/>
          <w:szCs w:val="28"/>
        </w:rPr>
        <w:t>ак разумно делать покупки</w:t>
      </w:r>
      <w:r>
        <w:rPr>
          <w:rFonts w:ascii="Times New Roman" w:hAnsi="Times New Roman" w:cs="Times New Roman"/>
          <w:sz w:val="28"/>
          <w:szCs w:val="28"/>
        </w:rPr>
        <w:t>; к</w:t>
      </w:r>
      <w:r w:rsidRPr="007D11A2">
        <w:rPr>
          <w:rFonts w:ascii="Times New Roman" w:hAnsi="Times New Roman" w:cs="Times New Roman"/>
          <w:sz w:val="28"/>
          <w:szCs w:val="28"/>
        </w:rPr>
        <w:t>то такие мошенники</w:t>
      </w:r>
      <w:r>
        <w:rPr>
          <w:rFonts w:ascii="Times New Roman" w:hAnsi="Times New Roman" w:cs="Times New Roman"/>
          <w:sz w:val="28"/>
          <w:szCs w:val="28"/>
        </w:rPr>
        <w:t>; л</w:t>
      </w:r>
      <w:r w:rsidRPr="007D11A2">
        <w:rPr>
          <w:rFonts w:ascii="Times New Roman" w:hAnsi="Times New Roman" w:cs="Times New Roman"/>
          <w:sz w:val="28"/>
          <w:szCs w:val="28"/>
        </w:rPr>
        <w:t>ичные деньги</w:t>
      </w:r>
      <w:r>
        <w:rPr>
          <w:rFonts w:ascii="Times New Roman" w:hAnsi="Times New Roman" w:cs="Times New Roman"/>
          <w:sz w:val="28"/>
          <w:szCs w:val="28"/>
        </w:rPr>
        <w:t>; с</w:t>
      </w:r>
      <w:r w:rsidRPr="007D11A2">
        <w:rPr>
          <w:rFonts w:ascii="Times New Roman" w:hAnsi="Times New Roman" w:cs="Times New Roman"/>
          <w:sz w:val="28"/>
          <w:szCs w:val="28"/>
        </w:rPr>
        <w:t>колько стоит «своё дело»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69D3" w:rsidRDefault="00B02BF9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первых занятиях мы рассмотрели историю появления денег, какие функции они выполняют. </w:t>
      </w:r>
    </w:p>
    <w:p w:rsidR="007D11A2" w:rsidRDefault="00B02BF9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536">
        <w:rPr>
          <w:rFonts w:ascii="Times New Roman" w:hAnsi="Times New Roman" w:cs="Times New Roman"/>
          <w:b/>
          <w:i/>
          <w:sz w:val="28"/>
          <w:szCs w:val="28"/>
        </w:rPr>
        <w:t>27 сентября</w:t>
      </w:r>
      <w:r w:rsidRPr="00B02BF9">
        <w:rPr>
          <w:rFonts w:ascii="Times New Roman" w:hAnsi="Times New Roman" w:cs="Times New Roman"/>
          <w:sz w:val="28"/>
          <w:szCs w:val="28"/>
        </w:rPr>
        <w:t xml:space="preserve"> приняли</w:t>
      </w:r>
      <w:r>
        <w:rPr>
          <w:rFonts w:ascii="Times New Roman" w:hAnsi="Times New Roman" w:cs="Times New Roman"/>
          <w:sz w:val="28"/>
          <w:szCs w:val="28"/>
        </w:rPr>
        <w:t xml:space="preserve"> участие в </w:t>
      </w:r>
      <w:r w:rsidRPr="002627F7">
        <w:rPr>
          <w:rFonts w:ascii="Times New Roman" w:hAnsi="Times New Roman" w:cs="Times New Roman"/>
          <w:b/>
          <w:i/>
          <w:sz w:val="28"/>
          <w:szCs w:val="28"/>
        </w:rPr>
        <w:t>Онлайн-уроке "Знай свои деньги</w:t>
      </w:r>
      <w:r w:rsidRPr="00B02BF9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от Банка России. </w:t>
      </w:r>
      <w:r w:rsidR="006469D3">
        <w:rPr>
          <w:rFonts w:ascii="Times New Roman" w:hAnsi="Times New Roman" w:cs="Times New Roman"/>
          <w:sz w:val="28"/>
          <w:szCs w:val="28"/>
        </w:rPr>
        <w:t xml:space="preserve">Пятиклассники узнали, что </w:t>
      </w:r>
      <w:r w:rsidR="006469D3" w:rsidRPr="006469D3">
        <w:rPr>
          <w:rFonts w:ascii="Times New Roman" w:hAnsi="Times New Roman" w:cs="Times New Roman"/>
          <w:sz w:val="28"/>
          <w:szCs w:val="28"/>
        </w:rPr>
        <w:t>Банк России выпускает в обращение как платежные, т</w:t>
      </w:r>
      <w:r w:rsidR="006469D3">
        <w:rPr>
          <w:rFonts w:ascii="Times New Roman" w:hAnsi="Times New Roman" w:cs="Times New Roman"/>
          <w:sz w:val="28"/>
          <w:szCs w:val="28"/>
        </w:rPr>
        <w:t>ак и памятные банкноты и монеты; что с</w:t>
      </w:r>
      <w:r w:rsidR="006469D3" w:rsidRPr="006469D3">
        <w:rPr>
          <w:rFonts w:ascii="Times New Roman" w:hAnsi="Times New Roman" w:cs="Times New Roman"/>
          <w:sz w:val="28"/>
          <w:szCs w:val="28"/>
        </w:rPr>
        <w:t>о временем банкноты изнаш</w:t>
      </w:r>
      <w:r w:rsidR="006469D3">
        <w:rPr>
          <w:rFonts w:ascii="Times New Roman" w:hAnsi="Times New Roman" w:cs="Times New Roman"/>
          <w:sz w:val="28"/>
          <w:szCs w:val="28"/>
        </w:rPr>
        <w:t>иваются и выводятся из оборота; что у</w:t>
      </w:r>
      <w:r w:rsidR="006469D3" w:rsidRPr="006469D3">
        <w:rPr>
          <w:rFonts w:ascii="Times New Roman" w:hAnsi="Times New Roman" w:cs="Times New Roman"/>
          <w:sz w:val="28"/>
          <w:szCs w:val="28"/>
        </w:rPr>
        <w:t>важительное отношение к денежным знакам поможет увеличить их жизненный ци</w:t>
      </w:r>
      <w:r w:rsidR="006469D3">
        <w:rPr>
          <w:rFonts w:ascii="Times New Roman" w:hAnsi="Times New Roman" w:cs="Times New Roman"/>
          <w:sz w:val="28"/>
          <w:szCs w:val="28"/>
        </w:rPr>
        <w:t xml:space="preserve">кл. </w:t>
      </w:r>
      <w:r w:rsidR="006469D3" w:rsidRPr="006469D3">
        <w:rPr>
          <w:rFonts w:ascii="Times New Roman" w:hAnsi="Times New Roman" w:cs="Times New Roman"/>
          <w:sz w:val="28"/>
          <w:szCs w:val="28"/>
        </w:rPr>
        <w:t xml:space="preserve">Знание банкнот и монет, которые находятся в обращении, признаков их </w:t>
      </w:r>
      <w:r w:rsidR="006469D3">
        <w:rPr>
          <w:rFonts w:ascii="Times New Roman" w:hAnsi="Times New Roman" w:cs="Times New Roman"/>
          <w:sz w:val="28"/>
          <w:szCs w:val="28"/>
        </w:rPr>
        <w:t xml:space="preserve">  </w:t>
      </w:r>
      <w:r w:rsidR="006469D3" w:rsidRPr="006469D3">
        <w:rPr>
          <w:rFonts w:ascii="Times New Roman" w:hAnsi="Times New Roman" w:cs="Times New Roman"/>
          <w:sz w:val="28"/>
          <w:szCs w:val="28"/>
        </w:rPr>
        <w:t>подлинности и платежеспособности поможет избежать финансовых потерь.</w:t>
      </w:r>
    </w:p>
    <w:p w:rsidR="005338AC" w:rsidRDefault="005338AC" w:rsidP="004E4EE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8A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3CE3EF" wp14:editId="5A21868E">
            <wp:extent cx="4286250" cy="30095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5263" cy="3008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3DB" w:rsidRDefault="00C123DB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7F7">
        <w:rPr>
          <w:rFonts w:ascii="Times New Roman" w:hAnsi="Times New Roman" w:cs="Times New Roman"/>
          <w:b/>
          <w:i/>
          <w:sz w:val="28"/>
          <w:szCs w:val="28"/>
        </w:rPr>
        <w:t>В рамках осенней сессии уроков финансовой грамотности</w:t>
      </w:r>
      <w:r w:rsidRPr="00C123DB">
        <w:rPr>
          <w:rFonts w:ascii="Times New Roman" w:hAnsi="Times New Roman" w:cs="Times New Roman"/>
          <w:sz w:val="28"/>
          <w:szCs w:val="28"/>
        </w:rPr>
        <w:t xml:space="preserve">, 28 сентября обучающиеся приняли участие в </w:t>
      </w:r>
      <w:r w:rsidRPr="002627F7">
        <w:rPr>
          <w:rFonts w:ascii="Times New Roman" w:hAnsi="Times New Roman" w:cs="Times New Roman"/>
          <w:b/>
          <w:i/>
          <w:sz w:val="28"/>
          <w:szCs w:val="28"/>
        </w:rPr>
        <w:t>игре "Финансовые ребусы"</w:t>
      </w:r>
      <w:r w:rsidRPr="00C123DB">
        <w:rPr>
          <w:rFonts w:ascii="Times New Roman" w:hAnsi="Times New Roman" w:cs="Times New Roman"/>
          <w:sz w:val="28"/>
          <w:szCs w:val="28"/>
        </w:rPr>
        <w:t xml:space="preserve"> с использованием ресурсов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gtFrame="_blank" w:history="1">
        <w:r w:rsidRPr="00C123DB">
          <w:rPr>
            <w:rFonts w:ascii="Times New Roman" w:hAnsi="Times New Roman" w:cs="Times New Roman"/>
            <w:sz w:val="28"/>
            <w:szCs w:val="28"/>
          </w:rPr>
          <w:t>https://doligra.ru/</w:t>
        </w:r>
      </w:hyperlink>
      <w:r w:rsidRPr="00C123DB">
        <w:rPr>
          <w:rFonts w:ascii="Times New Roman" w:hAnsi="Times New Roman" w:cs="Times New Roman"/>
          <w:sz w:val="28"/>
          <w:szCs w:val="28"/>
        </w:rPr>
        <w:t>. Две команды с удовольствием разгадывали ребусы, угадывали финансовые термины по их формулировкам, решали математические задачи</w:t>
      </w:r>
      <w:r w:rsidR="00563F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F4A">
        <w:rPr>
          <w:rFonts w:ascii="Times New Roman" w:hAnsi="Times New Roman" w:cs="Times New Roman"/>
          <w:sz w:val="28"/>
          <w:szCs w:val="28"/>
        </w:rPr>
        <w:t xml:space="preserve">Каждое задание сопровождалось подробным комментарием к ответу, в результате </w:t>
      </w:r>
      <w:r w:rsidR="00563F4A">
        <w:rPr>
          <w:rFonts w:ascii="Times New Roman" w:hAnsi="Times New Roman"/>
          <w:sz w:val="28"/>
          <w:szCs w:val="28"/>
        </w:rPr>
        <w:t>по окончанию игры ребята овладели базовым понятийным аппаратом по финансовой грамотности.</w:t>
      </w:r>
      <w:r w:rsidR="00563F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37E" w:rsidRDefault="005338AC" w:rsidP="00DF637E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FF1F23F" wp14:editId="1FE72CB6">
            <wp:extent cx="4497659" cy="3371850"/>
            <wp:effectExtent l="0" t="0" r="0" b="0"/>
            <wp:docPr id="4" name="Рисунок 4" descr="https://sun9-36.userapi.com/impg/U8RjF8nUh1q5KaWZ7OJRwClPYQxxa3Ytt6F3rg/axe59Guznbs.jpg?size=807x605&amp;quality=95&amp;sign=4dc1bf2d3b2d8e750657125610e214de&amp;c_uniq_tag=3hbcEgL5s3_viOQzFHQ4EXLxaL1Jt7WOesGZgeEpKC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6.userapi.com/impg/U8RjF8nUh1q5KaWZ7OJRwClPYQxxa3Ytt6F3rg/axe59Guznbs.jpg?size=807x605&amp;quality=95&amp;sign=4dc1bf2d3b2d8e750657125610e214de&amp;c_uniq_tag=3hbcEgL5s3_viOQzFHQ4EXLxaL1Jt7WOesGZgeEpKCw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256" cy="337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37E" w:rsidRDefault="00DF637E" w:rsidP="00C123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536">
        <w:rPr>
          <w:rFonts w:ascii="Times New Roman" w:hAnsi="Times New Roman" w:cs="Times New Roman"/>
          <w:b/>
          <w:i/>
          <w:sz w:val="28"/>
          <w:szCs w:val="28"/>
        </w:rPr>
        <w:t>С сентября по октябрь 2023 года</w:t>
      </w:r>
      <w:r>
        <w:rPr>
          <w:rFonts w:ascii="Times New Roman" w:hAnsi="Times New Roman" w:cs="Times New Roman"/>
          <w:sz w:val="28"/>
          <w:szCs w:val="28"/>
        </w:rPr>
        <w:t xml:space="preserve"> принимали участие в </w:t>
      </w:r>
      <w:r w:rsidRPr="002627F7">
        <w:rPr>
          <w:rFonts w:ascii="Times New Roman" w:hAnsi="Times New Roman" w:cs="Times New Roman"/>
          <w:b/>
          <w:i/>
          <w:sz w:val="28"/>
          <w:szCs w:val="28"/>
        </w:rPr>
        <w:t>конкурсе проектных разработок по 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69D3">
        <w:rPr>
          <w:rFonts w:ascii="Times New Roman" w:hAnsi="Times New Roman" w:cs="Times New Roman"/>
          <w:sz w:val="28"/>
          <w:szCs w:val="28"/>
        </w:rPr>
        <w:t xml:space="preserve">в рамках региональной программы «Повышение уровня финансовой грамотности </w:t>
      </w:r>
      <w:r w:rsidRPr="006469D3">
        <w:rPr>
          <w:rFonts w:ascii="Times New Roman" w:hAnsi="Times New Roman" w:cs="Times New Roman"/>
          <w:sz w:val="28"/>
          <w:szCs w:val="28"/>
        </w:rPr>
        <w:lastRenderedPageBreak/>
        <w:t>населения Брянской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2B3536">
        <w:rPr>
          <w:rFonts w:ascii="Times New Roman" w:hAnsi="Times New Roman" w:cs="Times New Roman"/>
          <w:sz w:val="28"/>
          <w:szCs w:val="28"/>
        </w:rPr>
        <w:t>Объектом исследования в нашем проекте были юбилейные монеты, выпущенные ко Дню Победы в Великой отечественной войне.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536"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B3536">
        <w:rPr>
          <w:rFonts w:ascii="Times New Roman" w:hAnsi="Times New Roman" w:cs="Times New Roman"/>
          <w:sz w:val="28"/>
          <w:szCs w:val="28"/>
        </w:rPr>
        <w:t xml:space="preserve"> исследования была символика, изображённая на юбилейных монетах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B3536">
        <w:rPr>
          <w:rFonts w:ascii="Times New Roman" w:hAnsi="Times New Roman" w:cs="Times New Roman"/>
          <w:sz w:val="28"/>
          <w:szCs w:val="28"/>
        </w:rPr>
        <w:t xml:space="preserve"> В результате мы создали буклет с описанием юбилейных монет посвященных Дню Победы в Великой отечественной войне и разработали проекты юбилейных монет к 80-летию Победы в 2025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B3536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338AC" w:rsidTr="005338AC">
        <w:tc>
          <w:tcPr>
            <w:tcW w:w="9571" w:type="dxa"/>
          </w:tcPr>
          <w:p w:rsidR="005338AC" w:rsidRDefault="005338AC" w:rsidP="00064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940425" cy="334137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омко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334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38AC" w:rsidTr="005338AC">
        <w:tc>
          <w:tcPr>
            <w:tcW w:w="9571" w:type="dxa"/>
          </w:tcPr>
          <w:p w:rsidR="005338AC" w:rsidRDefault="005338AC" w:rsidP="00AF00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000625" cy="3747844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роекты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324" cy="3750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8176F" w:rsidRDefault="0028176F" w:rsidP="000643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637E" w:rsidRDefault="00DF637E" w:rsidP="00DF637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637E">
        <w:rPr>
          <w:rFonts w:ascii="Times New Roman" w:hAnsi="Times New Roman" w:cs="Times New Roman"/>
          <w:b/>
          <w:i/>
          <w:sz w:val="28"/>
          <w:szCs w:val="28"/>
        </w:rPr>
        <w:lastRenderedPageBreak/>
        <w:t>В рамках недели математики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637E">
        <w:rPr>
          <w:rFonts w:ascii="Times New Roman" w:hAnsi="Times New Roman" w:cs="Times New Roman"/>
          <w:sz w:val="28"/>
          <w:szCs w:val="28"/>
        </w:rPr>
        <w:t xml:space="preserve"> пятиклассники сыграли в </w:t>
      </w:r>
      <w:r w:rsidRPr="002627F7">
        <w:rPr>
          <w:rFonts w:ascii="Times New Roman" w:hAnsi="Times New Roman" w:cs="Times New Roman"/>
          <w:b/>
          <w:i/>
          <w:sz w:val="28"/>
          <w:szCs w:val="28"/>
        </w:rPr>
        <w:t>игру по математике и финансовой грамотности "Математик-банкир"</w:t>
      </w:r>
      <w:r w:rsidRPr="00DF637E">
        <w:rPr>
          <w:rFonts w:ascii="Times New Roman" w:hAnsi="Times New Roman" w:cs="Times New Roman"/>
          <w:sz w:val="28"/>
          <w:szCs w:val="28"/>
        </w:rPr>
        <w:t>. Соревновались два банка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637E">
        <w:rPr>
          <w:rFonts w:ascii="Times New Roman" w:hAnsi="Times New Roman" w:cs="Times New Roman"/>
          <w:sz w:val="28"/>
          <w:szCs w:val="28"/>
        </w:rPr>
        <w:t xml:space="preserve"> которые решая экономические задачи и отвечая на математические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637E">
        <w:rPr>
          <w:rFonts w:ascii="Times New Roman" w:hAnsi="Times New Roman" w:cs="Times New Roman"/>
          <w:sz w:val="28"/>
          <w:szCs w:val="28"/>
        </w:rPr>
        <w:t xml:space="preserve"> должны были максимально увеличить свой стартовый капитал.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 </w:t>
      </w:r>
      <w:r w:rsidR="006B613D">
        <w:rPr>
          <w:rFonts w:ascii="Times New Roman" w:hAnsi="Times New Roman" w:cs="Times New Roman"/>
          <w:sz w:val="28"/>
          <w:szCs w:val="28"/>
        </w:rPr>
        <w:t>игры ребята познакомились с понятиями стартовый капитал, банкротство, выгодная покупка, доход и расход.</w:t>
      </w:r>
    </w:p>
    <w:p w:rsidR="006B613D" w:rsidRPr="00DF637E" w:rsidRDefault="006B613D" w:rsidP="00AF002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43325" cy="2806333"/>
            <wp:effectExtent l="0" t="0" r="0" b="0"/>
            <wp:docPr id="8" name="Рисунок 8" descr="https://sun9-37.userapi.com/impg/FFpHNnyqcrc_F627r3aPVmSZ7Qj_HDkd_Ig88w/wm_UVIfGxII.jpg?size=807x605&amp;quality=95&amp;sign=1ac401a676f713088bc5b877451e618b&amp;c_uniq_tag=bn5HUKR0Jy-52Nl8zrQ3v8qtXwC-vM79ui-20OG1kTg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7.userapi.com/impg/FFpHNnyqcrc_F627r3aPVmSZ7Qj_HDkd_Ig88w/wm_UVIfGxII.jpg?size=807x605&amp;quality=95&amp;sign=1ac401a676f713088bc5b877451e618b&amp;c_uniq_tag=bn5HUKR0Jy-52Nl8zrQ3v8qtXwC-vM79ui-20OG1kTg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325" cy="280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37E" w:rsidRDefault="002627F7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январе, в</w:t>
      </w:r>
      <w:r w:rsidR="006B613D">
        <w:rPr>
          <w:rFonts w:ascii="Times New Roman" w:hAnsi="Times New Roman" w:cs="Times New Roman"/>
          <w:sz w:val="28"/>
          <w:szCs w:val="28"/>
        </w:rPr>
        <w:t xml:space="preserve"> рамках Всероссийского проекта «Урок цифры»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6B613D">
        <w:rPr>
          <w:rFonts w:ascii="Times New Roman" w:hAnsi="Times New Roman" w:cs="Times New Roman"/>
          <w:sz w:val="28"/>
          <w:szCs w:val="28"/>
        </w:rPr>
        <w:t xml:space="preserve"> </w:t>
      </w:r>
      <w:r w:rsidR="006B613D" w:rsidRPr="002627F7">
        <w:rPr>
          <w:rFonts w:ascii="Times New Roman" w:hAnsi="Times New Roman" w:cs="Times New Roman"/>
          <w:b/>
          <w:i/>
          <w:sz w:val="28"/>
          <w:szCs w:val="28"/>
        </w:rPr>
        <w:t>на тематическом занятии «</w:t>
      </w:r>
      <w:proofErr w:type="spellStart"/>
      <w:r w:rsidR="006B613D" w:rsidRPr="002627F7">
        <w:rPr>
          <w:rFonts w:ascii="Times New Roman" w:hAnsi="Times New Roman" w:cs="Times New Roman"/>
          <w:b/>
          <w:i/>
          <w:sz w:val="28"/>
          <w:szCs w:val="28"/>
        </w:rPr>
        <w:t>Кибербезопасность</w:t>
      </w:r>
      <w:proofErr w:type="spellEnd"/>
      <w:r w:rsidR="006B613D" w:rsidRPr="002627F7">
        <w:rPr>
          <w:rFonts w:ascii="Times New Roman" w:hAnsi="Times New Roman" w:cs="Times New Roman"/>
          <w:b/>
          <w:i/>
          <w:sz w:val="28"/>
          <w:szCs w:val="28"/>
        </w:rPr>
        <w:t xml:space="preserve"> будущего</w:t>
      </w:r>
      <w:r w:rsidR="006B613D">
        <w:rPr>
          <w:rFonts w:ascii="Times New Roman" w:hAnsi="Times New Roman" w:cs="Times New Roman"/>
          <w:sz w:val="28"/>
          <w:szCs w:val="28"/>
        </w:rPr>
        <w:t xml:space="preserve">» ребята </w:t>
      </w:r>
      <w:r>
        <w:rPr>
          <w:rFonts w:ascii="Times New Roman" w:hAnsi="Times New Roman" w:cs="Times New Roman"/>
          <w:sz w:val="28"/>
          <w:szCs w:val="28"/>
        </w:rPr>
        <w:t>узнали,</w:t>
      </w:r>
      <w:r w:rsidR="006B613D">
        <w:rPr>
          <w:rFonts w:ascii="Times New Roman" w:hAnsi="Times New Roman" w:cs="Times New Roman"/>
          <w:sz w:val="28"/>
          <w:szCs w:val="28"/>
        </w:rPr>
        <w:t xml:space="preserve"> кто такие мошенники и как обезопасить с</w:t>
      </w:r>
      <w:r w:rsidR="00180C4D">
        <w:rPr>
          <w:rFonts w:ascii="Times New Roman" w:hAnsi="Times New Roman" w:cs="Times New Roman"/>
          <w:sz w:val="28"/>
          <w:szCs w:val="28"/>
        </w:rPr>
        <w:t xml:space="preserve">ебя и свои финансовые средства от хищений. Познакомились с новыми понятиями </w:t>
      </w:r>
      <w:proofErr w:type="spellStart"/>
      <w:r w:rsidR="00180C4D">
        <w:rPr>
          <w:rFonts w:ascii="Times New Roman" w:hAnsi="Times New Roman" w:cs="Times New Roman"/>
          <w:sz w:val="28"/>
          <w:szCs w:val="28"/>
        </w:rPr>
        <w:t>киберпреступность</w:t>
      </w:r>
      <w:proofErr w:type="spellEnd"/>
      <w:r w:rsidR="00180C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C4D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="00180C4D">
        <w:rPr>
          <w:rFonts w:ascii="Times New Roman" w:hAnsi="Times New Roman" w:cs="Times New Roman"/>
          <w:sz w:val="28"/>
          <w:szCs w:val="28"/>
        </w:rPr>
        <w:t>, программы-вымогатели, троянцы-</w:t>
      </w:r>
      <w:proofErr w:type="spellStart"/>
      <w:r w:rsidR="00180C4D">
        <w:rPr>
          <w:rFonts w:ascii="Times New Roman" w:hAnsi="Times New Roman" w:cs="Times New Roman"/>
          <w:sz w:val="28"/>
          <w:szCs w:val="28"/>
        </w:rPr>
        <w:t>стилеры</w:t>
      </w:r>
      <w:proofErr w:type="spellEnd"/>
      <w:r w:rsidR="00180C4D">
        <w:rPr>
          <w:rFonts w:ascii="Times New Roman" w:hAnsi="Times New Roman" w:cs="Times New Roman"/>
          <w:sz w:val="28"/>
          <w:szCs w:val="28"/>
        </w:rPr>
        <w:t>.</w:t>
      </w:r>
    </w:p>
    <w:p w:rsidR="002627F7" w:rsidRDefault="00891FD0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математики в 5 классе мы решаем задачи на покупки</w:t>
      </w:r>
      <w:r w:rsidR="000841B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стоимость, рассматривая их с точки зрения изучения обыкновенных </w:t>
      </w:r>
      <w:r w:rsidR="000841B9">
        <w:rPr>
          <w:rFonts w:ascii="Times New Roman" w:hAnsi="Times New Roman" w:cs="Times New Roman"/>
          <w:sz w:val="28"/>
          <w:szCs w:val="28"/>
        </w:rPr>
        <w:t xml:space="preserve">и </w:t>
      </w:r>
      <w:r w:rsidR="00CD288B">
        <w:rPr>
          <w:rFonts w:ascii="Times New Roman" w:hAnsi="Times New Roman" w:cs="Times New Roman"/>
          <w:sz w:val="28"/>
          <w:szCs w:val="28"/>
        </w:rPr>
        <w:t xml:space="preserve">десятичных дробей; </w:t>
      </w:r>
      <w:r w:rsidR="00CD288B" w:rsidRPr="00CD288B">
        <w:rPr>
          <w:rFonts w:ascii="Times New Roman" w:hAnsi="Times New Roman" w:cs="Times New Roman"/>
          <w:sz w:val="28"/>
          <w:szCs w:val="28"/>
        </w:rPr>
        <w:t>решать задачи выбор оптимального варианта покупки с помощью составления числовых выражений</w:t>
      </w:r>
      <w:r w:rsidR="00CD288B">
        <w:rPr>
          <w:rFonts w:ascii="Times New Roman" w:hAnsi="Times New Roman" w:cs="Times New Roman"/>
          <w:sz w:val="28"/>
          <w:szCs w:val="28"/>
        </w:rPr>
        <w:t>.</w:t>
      </w:r>
    </w:p>
    <w:p w:rsidR="000841B9" w:rsidRDefault="00CD288B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образовательном портале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ребята принима</w:t>
      </w:r>
      <w:r w:rsidR="005338AC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участие в олимпиаде по финансовой грамотности и предпринимательству. </w:t>
      </w:r>
    </w:p>
    <w:p w:rsidR="00CD288B" w:rsidRPr="0006432C" w:rsidRDefault="00CD288B" w:rsidP="005338A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 перечисленного, можно сказать, что детям очень нравятся занятия, которые проходят в игровой форме</w:t>
      </w:r>
      <w:r w:rsidR="005338AC">
        <w:rPr>
          <w:rFonts w:ascii="Times New Roman" w:hAnsi="Times New Roman" w:cs="Times New Roman"/>
          <w:sz w:val="28"/>
          <w:szCs w:val="28"/>
        </w:rPr>
        <w:t>, они способствуют лучшему усвоению материала.</w:t>
      </w:r>
      <w:r w:rsidR="00AF0024">
        <w:rPr>
          <w:rFonts w:ascii="Times New Roman" w:hAnsi="Times New Roman" w:cs="Times New Roman"/>
          <w:sz w:val="28"/>
          <w:szCs w:val="28"/>
        </w:rPr>
        <w:t xml:space="preserve"> Работа над формированием финансовой грамотности продолжиться и на следующих ступенях обучения. Ведь, финансовая грамотность – это очень важное качество современного человека, которое позволяет ему принимать правильное, взвешенное и грамотное решение.</w:t>
      </w:r>
    </w:p>
    <w:p w:rsidR="00075559" w:rsidRPr="0006432C" w:rsidRDefault="00075559" w:rsidP="0006432C">
      <w:pPr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sectPr w:rsidR="00075559" w:rsidRPr="0006432C" w:rsidSect="00EF5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7660"/>
    <w:multiLevelType w:val="hybridMultilevel"/>
    <w:tmpl w:val="3D40251E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>
    <w:nsid w:val="4147700A"/>
    <w:multiLevelType w:val="hybridMultilevel"/>
    <w:tmpl w:val="23722A7A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">
    <w:nsid w:val="59027CCD"/>
    <w:multiLevelType w:val="hybridMultilevel"/>
    <w:tmpl w:val="4A74B6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CDE5F2D"/>
    <w:multiLevelType w:val="hybridMultilevel"/>
    <w:tmpl w:val="0BF037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ADB"/>
    <w:rsid w:val="0006432C"/>
    <w:rsid w:val="00075559"/>
    <w:rsid w:val="000841B9"/>
    <w:rsid w:val="00180C4D"/>
    <w:rsid w:val="00184B62"/>
    <w:rsid w:val="001B28D2"/>
    <w:rsid w:val="001D43F5"/>
    <w:rsid w:val="002243C1"/>
    <w:rsid w:val="00254755"/>
    <w:rsid w:val="002627F7"/>
    <w:rsid w:val="0028176F"/>
    <w:rsid w:val="002B3536"/>
    <w:rsid w:val="003B4755"/>
    <w:rsid w:val="003E74D2"/>
    <w:rsid w:val="004E4EEC"/>
    <w:rsid w:val="004F35B4"/>
    <w:rsid w:val="005338AC"/>
    <w:rsid w:val="00542ADB"/>
    <w:rsid w:val="00563F4A"/>
    <w:rsid w:val="006469D3"/>
    <w:rsid w:val="00683D0D"/>
    <w:rsid w:val="006B613D"/>
    <w:rsid w:val="007D11A2"/>
    <w:rsid w:val="00864FD4"/>
    <w:rsid w:val="00866AE5"/>
    <w:rsid w:val="00891FD0"/>
    <w:rsid w:val="0099245A"/>
    <w:rsid w:val="009E249C"/>
    <w:rsid w:val="00A83EF7"/>
    <w:rsid w:val="00AF0024"/>
    <w:rsid w:val="00B02BF9"/>
    <w:rsid w:val="00C123DB"/>
    <w:rsid w:val="00C5287D"/>
    <w:rsid w:val="00CD288B"/>
    <w:rsid w:val="00DF637E"/>
    <w:rsid w:val="00E61FD2"/>
    <w:rsid w:val="00E970B5"/>
    <w:rsid w:val="00EA5843"/>
    <w:rsid w:val="00EC05D2"/>
    <w:rsid w:val="00EF5646"/>
    <w:rsid w:val="00F51EE2"/>
    <w:rsid w:val="00FE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B4755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paragraph" w:styleId="a3">
    <w:name w:val="List Paragraph"/>
    <w:basedOn w:val="a"/>
    <w:uiPriority w:val="34"/>
    <w:qFormat/>
    <w:rsid w:val="003B475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E4E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E4EEC"/>
    <w:pPr>
      <w:widowControl w:val="0"/>
      <w:autoSpaceDE w:val="0"/>
      <w:autoSpaceDN w:val="0"/>
      <w:spacing w:after="0" w:line="240" w:lineRule="auto"/>
      <w:ind w:left="117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51EE2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6469D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B3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353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33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4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doligra.ru%2F&amp;post=-193092363_1087&amp;cc_key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AD6E9-0228-436B-AC76-E13B2D586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5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18</cp:revision>
  <dcterms:created xsi:type="dcterms:W3CDTF">2018-07-27T19:32:00Z</dcterms:created>
  <dcterms:modified xsi:type="dcterms:W3CDTF">2024-03-28T20:57:00Z</dcterms:modified>
</cp:coreProperties>
</file>