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608" w:rsidRPr="0085593B" w:rsidRDefault="009012C2" w:rsidP="0085593B">
      <w:pPr>
        <w:spacing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8D7E58">
        <w:rPr>
          <w:rFonts w:ascii="Times New Roman" w:hAnsi="Times New Roman" w:cs="Times New Roman"/>
          <w:b/>
          <w:sz w:val="24"/>
          <w:szCs w:val="24"/>
        </w:rPr>
        <w:t>Методы воспитания младших школьник</w:t>
      </w:r>
      <w:r w:rsidR="00963608" w:rsidRPr="008D7E58">
        <w:rPr>
          <w:rFonts w:ascii="Times New Roman" w:hAnsi="Times New Roman" w:cs="Times New Roman"/>
          <w:b/>
          <w:sz w:val="24"/>
          <w:szCs w:val="24"/>
        </w:rPr>
        <w:t>ов</w:t>
      </w:r>
    </w:p>
    <w:p w:rsidR="00B719F1" w:rsidRDefault="00B719F1" w:rsidP="004C1AF8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Самой распространённой классификацией методов воспитания является классификация Щукиной И.Г., которая основана на критерии направленности – т.е. характеристике, которая включает в себя и целевую, и содержательную, и процессуальную стороны методов воспитания. В соответствии с этой классификацией, можно выделить три группы методов:</w:t>
      </w:r>
    </w:p>
    <w:p w:rsidR="00B719F1" w:rsidRDefault="00B719F1" w:rsidP="00B719F1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Методы формирования сознания личности. (Методы воздействия на интеллектуальную сферу личности для формирования взглядов, понятий, установок, суждений, оценок);</w:t>
      </w:r>
    </w:p>
    <w:p w:rsidR="00B719F1" w:rsidRDefault="00B719F1" w:rsidP="00B719F1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Методы организации деятельности и формирования опыта поведения личности. (Пути воздействия на предметно-практическую сферу личности с целью выделения, закрепления, формирования в опыте воспитанников положительных способов и форм поведения и нравственной мотивации);</w:t>
      </w:r>
    </w:p>
    <w:p w:rsidR="00B719F1" w:rsidRDefault="00B719F1" w:rsidP="00B719F1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Методы стимулирования и  мотивации деятельности и поведения личности. (Методы воздействия на мотивационную сферу личности, направленные на побуждение детей к улучшению своего поведения, развития положительной мотивации поведени</w:t>
      </w:r>
      <w:r w:rsidR="008D7E58">
        <w:rPr>
          <w:rFonts w:ascii="Times New Roman" w:hAnsi="Times New Roman" w:cs="Times New Roman"/>
          <w:sz w:val="24"/>
          <w:szCs w:val="24"/>
        </w:rPr>
        <w:t>я, регулировка проявления положительных и отрицательных сторон личности через эмоционально-волевую сферу, торможение развития отрицательных качеств личности и стимулирование положительных.)</w:t>
      </w:r>
    </w:p>
    <w:p w:rsidR="008D7E58" w:rsidRDefault="008D7E58" w:rsidP="00B719F1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Существуют и другие системы методов воспитания. </w:t>
      </w:r>
    </w:p>
    <w:p w:rsidR="00963608" w:rsidRDefault="00E30FEF" w:rsidP="004C1AF8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Приведём  классификацию методов воспитания, предложенную </w:t>
      </w:r>
      <w:proofErr w:type="spellStart"/>
      <w:r>
        <w:rPr>
          <w:rFonts w:ascii="Times New Roman" w:hAnsi="Times New Roman" w:cs="Times New Roman"/>
          <w:sz w:val="24"/>
          <w:szCs w:val="24"/>
        </w:rPr>
        <w:t>Ю.К.Бабанским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E30FEF" w:rsidRDefault="00E30FEF" w:rsidP="00E30FE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формирования сознания: рассказ, беседа, лекция, дискуссия, диспут, метод примера;</w:t>
      </w:r>
    </w:p>
    <w:p w:rsidR="00E30FEF" w:rsidRDefault="00E30FEF" w:rsidP="00E30FE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организации деятельности и формирования опыта общественного поведения: упражнение, поручение, требование, приучение, создание воспитывающих ситуаций;</w:t>
      </w:r>
    </w:p>
    <w:p w:rsidR="00E30FEF" w:rsidRDefault="00E30FEF" w:rsidP="00E30FE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стимулирования поведения: соревнование, игра, поощрение, наказание;</w:t>
      </w:r>
    </w:p>
    <w:p w:rsidR="00E30FEF" w:rsidRDefault="00E30FEF" w:rsidP="00E30FEF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контроля, самоконтроля и самооценки: наблюдение, анализ результатов деятельности, опросные методы.</w:t>
      </w:r>
    </w:p>
    <w:p w:rsidR="00E30FEF" w:rsidRDefault="00E30FEF" w:rsidP="00E30F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можно заметить, основным критерием данной классификации положена концепция деятельности.</w:t>
      </w:r>
    </w:p>
    <w:p w:rsidR="00737018" w:rsidRDefault="00737018" w:rsidP="00E30FE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классификации методов воспитания, предложенной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В.А.Караковским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>, в основе лежит критерий – средство воспитания, и выделено шесть групп методов:</w:t>
      </w:r>
    </w:p>
    <w:p w:rsidR="00737018" w:rsidRDefault="00737018" w:rsidP="0073701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словом;</w:t>
      </w:r>
    </w:p>
    <w:p w:rsidR="00737018" w:rsidRDefault="00737018" w:rsidP="0073701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ситуацией;</w:t>
      </w:r>
    </w:p>
    <w:p w:rsidR="00737018" w:rsidRDefault="00737018" w:rsidP="0073701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делом;</w:t>
      </w:r>
    </w:p>
    <w:p w:rsidR="00737018" w:rsidRDefault="00737018" w:rsidP="0073701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игрой;</w:t>
      </w:r>
    </w:p>
    <w:p w:rsidR="00737018" w:rsidRDefault="00737018" w:rsidP="0073701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общением;</w:t>
      </w:r>
    </w:p>
    <w:p w:rsidR="00E30FEF" w:rsidRDefault="00737018" w:rsidP="0073701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отношениями.</w:t>
      </w:r>
      <w:r w:rsidRPr="007370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7018" w:rsidRDefault="0073701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Рожков М.И. определил методы воспитания как «бинарные», т.е. «воспитание-самовоспитание». Каждый метод воспитания и соответствующий ему метод самовоспитания отличаются друг от друга тем, что они оказывают доминирующее воздействие на разные сущностные сферы человека: интеллектуальную, мотивационную, эмоциональную, волевую, сферу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sz w:val="24"/>
          <w:szCs w:val="24"/>
        </w:rPr>
        <w:t>,  предметно-практическую, экзистенциальную.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Рассмотрим некоторые методы воспитания, наиболее часто используемые в педагогическом взаимодействии между воспитателем и воспитанником.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переубеждения нацелен на изменение мотивов оправдания неправильного поведения у воспитанников, на формирование социально ценных мотивов поведения. Используя данный метод в работе с ребёнком, необходимо руководствоваться следующими приёмами: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-Создание положительного общественного мнения;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-Воздействие на ребёнка с помощью слова и деятельности;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-Создание условий для приобретения ребёнком положительного жизненного опыта.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переучивания нацелен на преодоление отрицательных привычек учащихся, нездоровых потребностей, неправильных действий, изменение жизненного опыта. Используя метод переучивания, необходимо руководствоваться следующими приёмами: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Включение ребёнка в активную социально ценную деятельность;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-Оценка и поддержка положительных проявлений со стороны учащегося;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-Контроль и проверка выполнения предъявленных к ребёнку требований;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-Предъявление чётких запретов на негативные проявления учащегося.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Весьма перспективным в воспитательной работе с младшими школьниками является метод взрыва. Целью данного метода является стремительно разрушение негативных качеств и привычек в поведении учащегося, отрицательных стереотипов поведения ребёнка. Конкретными приёмами являются: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-Доведение до наивысшего эмоционального накала отрицательных переживаний ребёнка;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-Создание ситуаций глубокого переживания, которое приводит к эмоциональному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моральному удовлетворению и успокоению.</w:t>
      </w:r>
    </w:p>
    <w:p w:rsidR="001E50CA" w:rsidRDefault="001E50CA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метод воспитания при определённых условиях вступает во взаимосвязь с другими методами, а главным условием действенности данных методов является системное чётко выстроенное воспитание в коллективе, организация воспитания и самовоспитания.</w:t>
      </w: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D7E58" w:rsidRDefault="008D7E5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37018" w:rsidRPr="00737018" w:rsidRDefault="00737018" w:rsidP="00737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737018" w:rsidRPr="00737018" w:rsidSect="00F64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403AE"/>
    <w:multiLevelType w:val="hybridMultilevel"/>
    <w:tmpl w:val="F3CC9FCA"/>
    <w:lvl w:ilvl="0" w:tplc="4B126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B24F3"/>
    <w:multiLevelType w:val="hybridMultilevel"/>
    <w:tmpl w:val="6032B8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8D69A0"/>
    <w:multiLevelType w:val="hybridMultilevel"/>
    <w:tmpl w:val="56FC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453DF"/>
    <w:multiLevelType w:val="hybridMultilevel"/>
    <w:tmpl w:val="22F6A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2E5A"/>
    <w:rsid w:val="000801B8"/>
    <w:rsid w:val="000A7072"/>
    <w:rsid w:val="000B578C"/>
    <w:rsid w:val="001734B8"/>
    <w:rsid w:val="001E3C1D"/>
    <w:rsid w:val="001E50CA"/>
    <w:rsid w:val="00206F71"/>
    <w:rsid w:val="002A2132"/>
    <w:rsid w:val="002D4122"/>
    <w:rsid w:val="002D56A7"/>
    <w:rsid w:val="0034379B"/>
    <w:rsid w:val="00365A45"/>
    <w:rsid w:val="004670F9"/>
    <w:rsid w:val="004C1AF8"/>
    <w:rsid w:val="004C40AF"/>
    <w:rsid w:val="005047D0"/>
    <w:rsid w:val="00522C47"/>
    <w:rsid w:val="0059413D"/>
    <w:rsid w:val="00597AAD"/>
    <w:rsid w:val="005B5A3A"/>
    <w:rsid w:val="00737018"/>
    <w:rsid w:val="007B18F9"/>
    <w:rsid w:val="007F09F9"/>
    <w:rsid w:val="00807FB3"/>
    <w:rsid w:val="0085593B"/>
    <w:rsid w:val="00872E5A"/>
    <w:rsid w:val="008D7E58"/>
    <w:rsid w:val="009012C2"/>
    <w:rsid w:val="00917735"/>
    <w:rsid w:val="00963608"/>
    <w:rsid w:val="009B1DEB"/>
    <w:rsid w:val="00B719F1"/>
    <w:rsid w:val="00BC62A8"/>
    <w:rsid w:val="00BE15D3"/>
    <w:rsid w:val="00C135A5"/>
    <w:rsid w:val="00D335DD"/>
    <w:rsid w:val="00D63035"/>
    <w:rsid w:val="00D658B9"/>
    <w:rsid w:val="00DE7D90"/>
    <w:rsid w:val="00E30FEF"/>
    <w:rsid w:val="00E64456"/>
    <w:rsid w:val="00E90A32"/>
    <w:rsid w:val="00F30819"/>
    <w:rsid w:val="00F64319"/>
    <w:rsid w:val="00FA1DB2"/>
    <w:rsid w:val="00FA7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F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F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Корешкова Галина</cp:lastModifiedBy>
  <cp:revision>4</cp:revision>
  <dcterms:created xsi:type="dcterms:W3CDTF">2022-06-04T11:05:00Z</dcterms:created>
  <dcterms:modified xsi:type="dcterms:W3CDTF">2022-06-04T11:13:00Z</dcterms:modified>
</cp:coreProperties>
</file>