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E63" w:rsidRPr="00892E63" w:rsidRDefault="00892E63" w:rsidP="00892E63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2E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ОРГАНИЗАЦИЯ ДОСУГОВОЙ ДЕЯТЕЛЬНОСТИ КАК ОДИН ИЗ ФАКТОРОВ ДУХОВНО-НРАВСТВЕННОГО ВОСПИТАНИЯ</w:t>
      </w:r>
    </w:p>
    <w:p w:rsidR="00892E63" w:rsidRPr="00892E63" w:rsidRDefault="00892E63" w:rsidP="00892E63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92E63" w:rsidRPr="00892E63" w:rsidRDefault="00892E63" w:rsidP="00892E6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E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«</w:t>
      </w:r>
      <w:r w:rsidRPr="00892E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воспитании человека важно добиваться</w:t>
      </w:r>
    </w:p>
    <w:p w:rsidR="00892E63" w:rsidRPr="00892E63" w:rsidRDefault="00892E63" w:rsidP="00892E6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92E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чтобы нравственные и моральные истины были </w:t>
      </w:r>
    </w:p>
    <w:p w:rsidR="00892E63" w:rsidRPr="00892E63" w:rsidRDefault="00892E63" w:rsidP="00892E6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92E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не просто понятны, но и стали бы целью жизни </w:t>
      </w:r>
    </w:p>
    <w:p w:rsidR="00892E63" w:rsidRPr="00892E63" w:rsidRDefault="00892E63" w:rsidP="00892E6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92E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каждого человека, предметом собственных стремлений</w:t>
      </w:r>
    </w:p>
    <w:p w:rsidR="00892E63" w:rsidRPr="00892E63" w:rsidRDefault="00892E63" w:rsidP="00892E6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E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и    личного счастья».</w:t>
      </w:r>
    </w:p>
    <w:p w:rsidR="00892E63" w:rsidRPr="00892E63" w:rsidRDefault="00892E63" w:rsidP="00892E63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E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</w:t>
      </w:r>
    </w:p>
    <w:p w:rsidR="00892E63" w:rsidRPr="00892E63" w:rsidRDefault="00892E63" w:rsidP="00892E63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E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И.Ф. </w:t>
      </w:r>
      <w:proofErr w:type="spellStart"/>
      <w:r w:rsidRPr="00892E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Свадковский</w:t>
      </w:r>
      <w:proofErr w:type="spellEnd"/>
      <w:r w:rsidRPr="00892E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92E63" w:rsidRPr="00892E63" w:rsidRDefault="00892E63" w:rsidP="00892E63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E63" w:rsidRP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особую тревогу у государства и общества вызывает психическое и духовное здоровье подрастающего поколения. Размытые и искаженные духовно-нравственные ориентиры  в обществе, пропаганда насилия,  жестокости, разрушения семейного уклада отрицательно воздействуют на детские души. </w:t>
      </w:r>
    </w:p>
    <w:p w:rsidR="00892E63" w:rsidRP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– это тот островок</w:t>
      </w:r>
      <w:r w:rsidRPr="00E274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нашем прагматичном и сложном мире, где учат добру, справедливости, честности и любви </w:t>
      </w:r>
      <w:proofErr w:type="gramStart"/>
      <w:r w:rsidRPr="00E274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</w:t>
      </w:r>
      <w:proofErr w:type="gramEnd"/>
      <w:r w:rsidRPr="00E274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ближнему.</w:t>
      </w:r>
      <w:r w:rsidRPr="00E2745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Кто, как не школа, должна заботиться о нравственном становлении личности? </w:t>
      </w:r>
    </w:p>
    <w:p w:rsidR="00892E63" w:rsidRP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– единственный социальный институт, через который проходят все граждане России. Ценности личности, конечно, в первую очередь формируются в семье. Но наиболее системно, последовательно и глубоко духовно-нравственное развитие и воспитание личности происходит в сфере образования. Поэтому именно в школе должна быть сосредоточена не только интеллектуальная, но и духовная, культурная жизнь школьника.</w:t>
      </w:r>
    </w:p>
    <w:p w:rsidR="00892E63" w:rsidRP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Действительно, приобщать детей к духовно-нравственным ценностям необходимо в школе. Ребенок школьного возраста наиболее восприимчив к духовно-нравственному развитию и воспитанию. А вот недостатки этого развития и воспитания трудно восполнить в последующие годы. Пережитое и усвоенное в детстве отличается большой психологической устойчивостью.</w:t>
      </w:r>
    </w:p>
    <w:p w:rsidR="00892E63" w:rsidRP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духовно-нравственное воспитание является одним из приоритетных направлений в работе воспитателя. Одним из условий  развития нравственного и духовного потенциала, на мой взгляд, является </w:t>
      </w: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организация досуговой деятельности воспитанников. </w:t>
      </w:r>
      <w:proofErr w:type="gramStart"/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с обучающимися 1-4 классов, знакомясь с их родителями, я узнала, что:</w:t>
      </w:r>
      <w:proofErr w:type="gramEnd"/>
    </w:p>
    <w:p w:rsidR="00892E63" w:rsidRPr="00E27451" w:rsidRDefault="00892E63" w:rsidP="00E27451">
      <w:pPr>
        <w:numPr>
          <w:ilvl w:val="2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ребят о нормах нравственности отличаются расплывчатостью;</w:t>
      </w:r>
    </w:p>
    <w:p w:rsidR="00892E63" w:rsidRPr="00E27451" w:rsidRDefault="00892E63" w:rsidP="00E27451">
      <w:pPr>
        <w:numPr>
          <w:ilvl w:val="2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 родители из-за низкого материального обеспечения семьи не имеют возможности, правильно организовать досуг своего ребенка.</w:t>
      </w:r>
    </w:p>
    <w:p w:rsidR="00892E63" w:rsidRP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Организовывая досуг </w:t>
      </w:r>
      <w:proofErr w:type="spellStart"/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обучащихся</w:t>
      </w:r>
      <w:proofErr w:type="spellEnd"/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имею возможность чаще бывать со своими воспитанниками, помогая каждому ребенку раскрыть и развить в себе лучшие качества. Организация досуговой деятельности позволяет значительно расширить кругозор учащихся, повлиять на их мировоззрение. Находясь постоянно с детьми, на основе существующих способов нравственного воспитания я работаю над развитием духовно-нравственного потенциала школьников, у которых накапливается опыт нравственных взаимоотношений, формируется привычка морального самоконтроля в общении, предотвращения конфликтных ситуаций. </w:t>
      </w:r>
    </w:p>
    <w:p w:rsidR="00892E63" w:rsidRP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Мероприятия, направленные на формирование духовно-нравственных ценностей, должны проводиться так, чтобы они стали </w:t>
      </w:r>
      <w:proofErr w:type="gramStart"/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значимыми</w:t>
      </w:r>
      <w:proofErr w:type="gramEnd"/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жизни ребят, а также вызывали у них желание участвовать в подобного рода мероприятиях.</w:t>
      </w:r>
    </w:p>
    <w:p w:rsidR="00892E63" w:rsidRP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я использую следующие формы досуга:</w:t>
      </w:r>
    </w:p>
    <w:p w:rsidR="00892E63" w:rsidRPr="00E27451" w:rsidRDefault="00892E63" w:rsidP="00E2745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3875DD"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вместные с родителями праздники;</w:t>
      </w:r>
    </w:p>
    <w:p w:rsidR="00892E63" w:rsidRPr="00E27451" w:rsidRDefault="00892E63" w:rsidP="00E2745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участие в общешкольных концертах, театрализо</w:t>
      </w:r>
      <w:r w:rsidR="003875DD"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ванных представлениях, линейках;</w:t>
      </w:r>
    </w:p>
    <w:p w:rsidR="00892E63" w:rsidRPr="00E27451" w:rsidRDefault="003875DD" w:rsidP="00E2745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различных конкурсах;</w:t>
      </w:r>
    </w:p>
    <w:p w:rsidR="00892E63" w:rsidRPr="00E27451" w:rsidRDefault="00892E63" w:rsidP="00E2745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 w:rsidR="003875DD"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соревнованиях;</w:t>
      </w:r>
    </w:p>
    <w:p w:rsidR="00892E63" w:rsidRPr="00E27451" w:rsidRDefault="00892E63" w:rsidP="00E2745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</w:t>
      </w:r>
      <w:r w:rsidR="003875DD"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музеев, выставок, библиотек;</w:t>
      </w:r>
    </w:p>
    <w:p w:rsidR="00892E63" w:rsidRPr="00E27451" w:rsidRDefault="003875DD" w:rsidP="00E2745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и обсуждение фильмов;</w:t>
      </w:r>
    </w:p>
    <w:p w:rsidR="00892E63" w:rsidRPr="00E27451" w:rsidRDefault="003875DD" w:rsidP="00E2745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акциях;</w:t>
      </w:r>
    </w:p>
    <w:p w:rsidR="00892E63" w:rsidRPr="00E27451" w:rsidRDefault="003875DD" w:rsidP="00E2745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экскурсии.</w:t>
      </w:r>
    </w:p>
    <w:p w:rsidR="00892E63" w:rsidRP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Результаты работы по  созданию условий для духовно-нравственного развития и </w:t>
      </w:r>
      <w:proofErr w:type="gramStart"/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</w:t>
      </w:r>
      <w:proofErr w:type="gramEnd"/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благодаря правильно организованной досуговой деятельности представлены  в следующих диаграммах:</w:t>
      </w:r>
    </w:p>
    <w:p w:rsidR="00892E63" w:rsidRPr="00E27451" w:rsidRDefault="003875DD" w:rsidP="00E2745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42" w:dyaOrig="53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7.25pt;height:214.5pt" o:ole="">
            <v:imagedata r:id="rId8" o:title=""/>
          </v:shape>
          <o:OLEObject Type="Embed" ProgID="PowerPoint.Slide.12" ShapeID="_x0000_i1025" DrawAspect="Content" ObjectID="_1738584083" r:id="rId9"/>
        </w:object>
      </w:r>
    </w:p>
    <w:p w:rsidR="00892E63" w:rsidRPr="00E27451" w:rsidRDefault="00892E63" w:rsidP="00E27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92E63" w:rsidRPr="00E27451" w:rsidRDefault="003875DD" w:rsidP="00E27451">
      <w:pPr>
        <w:spacing w:after="0" w:line="360" w:lineRule="auto"/>
        <w:ind w:left="-90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2573" w:dyaOrig="1924">
          <v:shape id="_x0000_i1026" type="#_x0000_t75" style="width:237.75pt;height:2in" o:ole="">
            <v:imagedata r:id="rId10" o:title=""/>
          </v:shape>
          <o:OLEObject Type="Embed" ProgID="PowerPoint.Slide.12" ShapeID="_x0000_i1026" DrawAspect="Content" ObjectID="_1738584084" r:id="rId11"/>
        </w:object>
      </w:r>
    </w:p>
    <w:p w:rsidR="00892E63" w:rsidRP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Нельзя забывать, что результаты работы по духовно-нравственному воспитанию не появляются мгновенно, так как это очень сложный, многоэтапный и многофакторный процесс, результаты которого проявляются не сразу, а с течением времени. Самым существенным в организации духовно-нравственного воспитания является умение воспитателя “видеть” отношения, наблюдать за поведением детей, выявляя в нём скрытый нравственный смысл. Отношение проявляется во взгляде, в реплике, в поступке, в мимике, жесте и эмоции. Вместе с ребятами педагог переживает </w:t>
      </w:r>
    </w:p>
    <w:p w:rsidR="00892E63" w:rsidRPr="00E27451" w:rsidRDefault="00E27451" w:rsidP="00E274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 w:rsidR="00892E63"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 трудности и радости формирования каждого из них как личности, что является центральной мыслью, вытекающей из данного опыта. </w:t>
      </w:r>
    </w:p>
    <w:p w:rsidR="00892E63" w:rsidRPr="00E27451" w:rsidRDefault="00892E63" w:rsidP="00E274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будущем мне бы хотелось видеть каждого из своих учеников состоявшейся личностью, с высоким уровнем культурного и интеллектуального развития, духовно богатого, способного принимать обдуманные самостоятельные решения и нести ответственность за свою деятельность. </w:t>
      </w:r>
    </w:p>
    <w:p w:rsidR="007C2DDE" w:rsidRPr="00E27451" w:rsidRDefault="007C2DDE" w:rsidP="00E27451">
      <w:pPr>
        <w:spacing w:line="360" w:lineRule="auto"/>
        <w:rPr>
          <w:sz w:val="28"/>
          <w:szCs w:val="28"/>
        </w:rPr>
      </w:pPr>
    </w:p>
    <w:sectPr w:rsidR="007C2DDE" w:rsidRPr="00E27451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1FF" w:rsidRDefault="009151FF">
      <w:pPr>
        <w:spacing w:after="0" w:line="240" w:lineRule="auto"/>
      </w:pPr>
      <w:r>
        <w:separator/>
      </w:r>
    </w:p>
  </w:endnote>
  <w:endnote w:type="continuationSeparator" w:id="0">
    <w:p w:rsidR="009151FF" w:rsidRDefault="00915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155" w:rsidRDefault="00892E63" w:rsidP="00570155">
    <w:pPr>
      <w:pStyle w:val="a3"/>
      <w:jc w:val="right"/>
    </w:pPr>
    <w:proofErr w:type="spellStart"/>
    <w:r>
      <w:t>Галимьянова</w:t>
    </w:r>
    <w:proofErr w:type="spellEnd"/>
    <w:r>
      <w:t xml:space="preserve"> Елена </w:t>
    </w:r>
    <w:proofErr w:type="spellStart"/>
    <w:r>
      <w:t>Тельмановна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1FF" w:rsidRDefault="009151FF">
      <w:pPr>
        <w:spacing w:after="0" w:line="240" w:lineRule="auto"/>
      </w:pPr>
      <w:r>
        <w:separator/>
      </w:r>
    </w:p>
  </w:footnote>
  <w:footnote w:type="continuationSeparator" w:id="0">
    <w:p w:rsidR="009151FF" w:rsidRDefault="00915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155" w:rsidRPr="00570155" w:rsidRDefault="00892E63" w:rsidP="00570155">
    <w:pPr>
      <w:pStyle w:val="a5"/>
      <w:jc w:val="right"/>
      <w:rPr>
        <w:i/>
        <w:sz w:val="18"/>
        <w:szCs w:val="18"/>
      </w:rPr>
    </w:pPr>
    <w:r>
      <w:rPr>
        <w:i/>
        <w:sz w:val="18"/>
        <w:szCs w:val="18"/>
      </w:rPr>
      <w:t>МКОУ «</w:t>
    </w:r>
    <w:proofErr w:type="spellStart"/>
    <w:r>
      <w:rPr>
        <w:i/>
        <w:sz w:val="18"/>
        <w:szCs w:val="18"/>
      </w:rPr>
      <w:t>Мыскаменская</w:t>
    </w:r>
    <w:proofErr w:type="spellEnd"/>
    <w:r>
      <w:rPr>
        <w:i/>
        <w:sz w:val="18"/>
        <w:szCs w:val="18"/>
      </w:rPr>
      <w:t xml:space="preserve"> школа-интернат»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A3119"/>
    <w:multiLevelType w:val="hybridMultilevel"/>
    <w:tmpl w:val="7BD04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9C4CC8"/>
    <w:multiLevelType w:val="hybridMultilevel"/>
    <w:tmpl w:val="AB207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7EA"/>
    <w:rsid w:val="001C27EA"/>
    <w:rsid w:val="003875DD"/>
    <w:rsid w:val="007C2DDE"/>
    <w:rsid w:val="00892E63"/>
    <w:rsid w:val="009151FF"/>
    <w:rsid w:val="00E27451"/>
    <w:rsid w:val="00FF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92E6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92E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rsid w:val="00892E6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892E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92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2E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92E6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92E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rsid w:val="00892E6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892E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92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2E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package" Target="embeddings/______Microsoft_PowerPoint2.sldx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731</Words>
  <Characters>4170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2023-02-22T09:32:00Z</dcterms:created>
  <dcterms:modified xsi:type="dcterms:W3CDTF">2023-02-22T10:15:00Z</dcterms:modified>
</cp:coreProperties>
</file>