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F3A" w:rsidRPr="00587263" w:rsidRDefault="00CF6F3A" w:rsidP="00CF6F3A">
      <w:pPr>
        <w:spacing w:after="0" w:line="240" w:lineRule="auto"/>
        <w:ind w:left="-539"/>
        <w:jc w:val="center"/>
        <w:rPr>
          <w:rFonts w:ascii="Times New Roman" w:hAnsi="Times New Roman" w:cs="Times New Roman"/>
          <w:b/>
          <w:sz w:val="28"/>
          <w:szCs w:val="28"/>
        </w:rPr>
      </w:pPr>
      <w:r w:rsidRPr="00587263">
        <w:rPr>
          <w:rFonts w:ascii="Times New Roman" w:hAnsi="Times New Roman" w:cs="Times New Roman"/>
          <w:b/>
          <w:sz w:val="28"/>
          <w:szCs w:val="28"/>
        </w:rPr>
        <w:t>Обобщение</w:t>
      </w:r>
    </w:p>
    <w:p w:rsidR="00CF6F3A" w:rsidRDefault="00CF6F3A" w:rsidP="00CF6F3A">
      <w:pPr>
        <w:spacing w:after="0" w:line="240" w:lineRule="auto"/>
        <w:ind w:left="-539"/>
        <w:jc w:val="center"/>
        <w:rPr>
          <w:rFonts w:ascii="Times New Roman" w:hAnsi="Times New Roman" w:cs="Times New Roman"/>
          <w:b/>
          <w:sz w:val="28"/>
          <w:szCs w:val="28"/>
        </w:rPr>
      </w:pPr>
      <w:r w:rsidRPr="00587263">
        <w:rPr>
          <w:rFonts w:ascii="Times New Roman" w:hAnsi="Times New Roman" w:cs="Times New Roman"/>
          <w:b/>
          <w:sz w:val="28"/>
          <w:szCs w:val="28"/>
        </w:rPr>
        <w:t>опыта  работы</w:t>
      </w:r>
    </w:p>
    <w:p w:rsidR="00CF6F3A" w:rsidRPr="00587263" w:rsidRDefault="00CF6F3A" w:rsidP="00CF6F3A">
      <w:pPr>
        <w:spacing w:after="0" w:line="240" w:lineRule="auto"/>
        <w:ind w:left="-539"/>
        <w:jc w:val="center"/>
        <w:rPr>
          <w:rFonts w:ascii="Times New Roman" w:hAnsi="Times New Roman" w:cs="Times New Roman"/>
          <w:b/>
          <w:sz w:val="28"/>
          <w:szCs w:val="28"/>
        </w:rPr>
      </w:pPr>
    </w:p>
    <w:p w:rsidR="00CF6F3A" w:rsidRDefault="00CF6F3A" w:rsidP="00CF6F3A">
      <w:pPr>
        <w:spacing w:after="0" w:line="240" w:lineRule="auto"/>
        <w:ind w:left="-539"/>
        <w:jc w:val="center"/>
        <w:rPr>
          <w:rFonts w:ascii="Times New Roman" w:hAnsi="Times New Roman" w:cs="Times New Roman"/>
          <w:sz w:val="28"/>
          <w:szCs w:val="28"/>
        </w:rPr>
      </w:pPr>
    </w:p>
    <w:p w:rsidR="00CF6F3A" w:rsidRPr="00587263" w:rsidRDefault="00CF6F3A" w:rsidP="00CF6F3A">
      <w:pPr>
        <w:spacing w:after="0" w:line="240" w:lineRule="auto"/>
        <w:ind w:left="-539"/>
        <w:jc w:val="center"/>
        <w:rPr>
          <w:rFonts w:ascii="Times New Roman" w:hAnsi="Times New Roman" w:cs="Times New Roman"/>
          <w:sz w:val="28"/>
          <w:szCs w:val="28"/>
        </w:rPr>
      </w:pPr>
      <w:r>
        <w:rPr>
          <w:rFonts w:ascii="Times New Roman" w:hAnsi="Times New Roman" w:cs="Times New Roman"/>
          <w:sz w:val="28"/>
          <w:szCs w:val="28"/>
        </w:rPr>
        <w:t xml:space="preserve">воспитателя </w:t>
      </w:r>
      <w:r w:rsidR="00526306">
        <w:rPr>
          <w:rFonts w:ascii="Times New Roman" w:hAnsi="Times New Roman" w:cs="Times New Roman"/>
          <w:sz w:val="28"/>
          <w:szCs w:val="28"/>
        </w:rPr>
        <w:t xml:space="preserve">МБОУ «СОШ №3» (дошкольные группы) </w:t>
      </w:r>
      <w:proofErr w:type="spellStart"/>
      <w:r w:rsidRPr="00587263">
        <w:rPr>
          <w:rFonts w:ascii="Times New Roman" w:hAnsi="Times New Roman" w:cs="Times New Roman"/>
          <w:sz w:val="28"/>
          <w:szCs w:val="28"/>
        </w:rPr>
        <w:t>г</w:t>
      </w:r>
      <w:proofErr w:type="gramStart"/>
      <w:r w:rsidRPr="00587263">
        <w:rPr>
          <w:rFonts w:ascii="Times New Roman" w:hAnsi="Times New Roman" w:cs="Times New Roman"/>
          <w:sz w:val="28"/>
          <w:szCs w:val="28"/>
        </w:rPr>
        <w:t>.Т</w:t>
      </w:r>
      <w:proofErr w:type="gramEnd"/>
      <w:r w:rsidRPr="00587263">
        <w:rPr>
          <w:rFonts w:ascii="Times New Roman" w:hAnsi="Times New Roman" w:cs="Times New Roman"/>
          <w:sz w:val="28"/>
          <w:szCs w:val="28"/>
        </w:rPr>
        <w:t>арко</w:t>
      </w:r>
      <w:proofErr w:type="spellEnd"/>
      <w:r w:rsidRPr="00587263">
        <w:rPr>
          <w:rFonts w:ascii="Times New Roman" w:hAnsi="Times New Roman" w:cs="Times New Roman"/>
          <w:sz w:val="28"/>
          <w:szCs w:val="28"/>
        </w:rPr>
        <w:t xml:space="preserve"> - Сале</w:t>
      </w:r>
    </w:p>
    <w:p w:rsidR="00CF6F3A" w:rsidRPr="00587263" w:rsidRDefault="00CF6F3A" w:rsidP="00CF6F3A">
      <w:pPr>
        <w:spacing w:after="0" w:line="240" w:lineRule="auto"/>
        <w:ind w:left="-539"/>
        <w:jc w:val="both"/>
        <w:rPr>
          <w:rFonts w:ascii="Times New Roman" w:hAnsi="Times New Roman" w:cs="Times New Roman"/>
          <w:sz w:val="28"/>
          <w:szCs w:val="28"/>
        </w:rPr>
      </w:pPr>
    </w:p>
    <w:p w:rsidR="00CF6F3A" w:rsidRPr="00587263" w:rsidRDefault="00CF6F3A" w:rsidP="00CF6F3A">
      <w:pPr>
        <w:spacing w:after="0" w:line="240" w:lineRule="auto"/>
        <w:ind w:left="-539"/>
        <w:jc w:val="both"/>
        <w:rPr>
          <w:rFonts w:ascii="Times New Roman" w:hAnsi="Times New Roman" w:cs="Times New Roman"/>
          <w:sz w:val="28"/>
          <w:szCs w:val="28"/>
        </w:rPr>
      </w:pPr>
    </w:p>
    <w:p w:rsidR="00CF6F3A" w:rsidRPr="00587263" w:rsidRDefault="00526306" w:rsidP="00526306">
      <w:pPr>
        <w:spacing w:after="0" w:line="240" w:lineRule="auto"/>
        <w:ind w:left="-539"/>
        <w:jc w:val="center"/>
        <w:rPr>
          <w:rFonts w:ascii="Times New Roman" w:hAnsi="Times New Roman" w:cs="Times New Roman"/>
          <w:i/>
          <w:sz w:val="28"/>
          <w:szCs w:val="28"/>
        </w:rPr>
      </w:pPr>
      <w:proofErr w:type="spellStart"/>
      <w:r>
        <w:rPr>
          <w:rFonts w:ascii="Times New Roman" w:hAnsi="Times New Roman" w:cs="Times New Roman"/>
          <w:i/>
          <w:sz w:val="28"/>
          <w:szCs w:val="28"/>
        </w:rPr>
        <w:t>Алимирзаевой</w:t>
      </w:r>
      <w:proofErr w:type="spellEnd"/>
      <w:r>
        <w:rPr>
          <w:rFonts w:ascii="Times New Roman" w:hAnsi="Times New Roman" w:cs="Times New Roman"/>
          <w:i/>
          <w:sz w:val="28"/>
          <w:szCs w:val="28"/>
        </w:rPr>
        <w:t xml:space="preserve">  Динары  </w:t>
      </w:r>
      <w:proofErr w:type="spellStart"/>
      <w:r>
        <w:rPr>
          <w:rFonts w:ascii="Times New Roman" w:hAnsi="Times New Roman" w:cs="Times New Roman"/>
          <w:i/>
          <w:sz w:val="28"/>
          <w:szCs w:val="28"/>
        </w:rPr>
        <w:t>Гаджизейналовны</w:t>
      </w:r>
      <w:proofErr w:type="spellEnd"/>
    </w:p>
    <w:p w:rsidR="00CF6F3A" w:rsidRPr="00587263" w:rsidRDefault="00CF6F3A" w:rsidP="00CF6F3A">
      <w:pPr>
        <w:spacing w:after="0" w:line="240" w:lineRule="auto"/>
        <w:ind w:left="-539"/>
        <w:jc w:val="both"/>
        <w:rPr>
          <w:rFonts w:ascii="Times New Roman" w:hAnsi="Times New Roman" w:cs="Times New Roman"/>
          <w:i/>
          <w:sz w:val="28"/>
          <w:szCs w:val="28"/>
        </w:rPr>
      </w:pPr>
    </w:p>
    <w:p w:rsidR="00CF6F3A" w:rsidRPr="00587263" w:rsidRDefault="00CF6F3A" w:rsidP="00CF6F3A">
      <w:pPr>
        <w:spacing w:after="0" w:line="240" w:lineRule="auto"/>
        <w:ind w:left="-539"/>
        <w:jc w:val="both"/>
        <w:rPr>
          <w:rFonts w:ascii="Times New Roman" w:hAnsi="Times New Roman" w:cs="Times New Roman"/>
          <w:i/>
          <w:sz w:val="28"/>
          <w:szCs w:val="28"/>
        </w:rPr>
      </w:pPr>
    </w:p>
    <w:p w:rsidR="00CF6F3A" w:rsidRPr="00587263" w:rsidRDefault="00CF6F3A" w:rsidP="00CF6F3A">
      <w:pPr>
        <w:spacing w:after="0" w:line="240" w:lineRule="auto"/>
        <w:ind w:left="-539"/>
        <w:jc w:val="both"/>
        <w:rPr>
          <w:rFonts w:ascii="Times New Roman" w:hAnsi="Times New Roman" w:cs="Times New Roman"/>
          <w:i/>
          <w:sz w:val="28"/>
          <w:szCs w:val="28"/>
        </w:rPr>
      </w:pPr>
    </w:p>
    <w:p w:rsidR="00CF6F3A" w:rsidRPr="00587263" w:rsidRDefault="00CF6F3A" w:rsidP="00CF6F3A">
      <w:pPr>
        <w:spacing w:after="0" w:line="240" w:lineRule="auto"/>
        <w:ind w:left="-539"/>
        <w:jc w:val="both"/>
        <w:rPr>
          <w:rFonts w:ascii="Times New Roman" w:hAnsi="Times New Roman" w:cs="Times New Roman"/>
          <w:i/>
          <w:sz w:val="28"/>
          <w:szCs w:val="28"/>
        </w:rPr>
      </w:pPr>
    </w:p>
    <w:p w:rsidR="00CF6F3A" w:rsidRPr="00587263" w:rsidRDefault="00CF6F3A" w:rsidP="00CF6F3A">
      <w:pPr>
        <w:spacing w:after="0" w:line="240" w:lineRule="auto"/>
        <w:ind w:left="-539"/>
        <w:rPr>
          <w:rFonts w:ascii="Times New Roman" w:hAnsi="Times New Roman" w:cs="Times New Roman"/>
          <w:i/>
          <w:sz w:val="28"/>
          <w:szCs w:val="28"/>
        </w:rPr>
      </w:pPr>
      <w:r w:rsidRPr="00587263">
        <w:rPr>
          <w:rFonts w:ascii="Times New Roman" w:hAnsi="Times New Roman" w:cs="Times New Roman"/>
          <w:b/>
          <w:i/>
          <w:sz w:val="28"/>
          <w:szCs w:val="28"/>
        </w:rPr>
        <w:t>Тема самообразования:</w:t>
      </w:r>
      <w:r>
        <w:rPr>
          <w:rFonts w:ascii="Times New Roman" w:hAnsi="Times New Roman" w:cs="Times New Roman"/>
          <w:i/>
          <w:sz w:val="28"/>
          <w:szCs w:val="28"/>
        </w:rPr>
        <w:t xml:space="preserve">  </w:t>
      </w:r>
      <w:r w:rsidRPr="00587263">
        <w:rPr>
          <w:rFonts w:ascii="Times New Roman" w:hAnsi="Times New Roman" w:cs="Times New Roman"/>
          <w:i/>
          <w:sz w:val="28"/>
          <w:szCs w:val="28"/>
        </w:rPr>
        <w:t>«</w:t>
      </w:r>
      <w:r w:rsidR="001E01BC">
        <w:rPr>
          <w:rFonts w:ascii="Times New Roman" w:hAnsi="Times New Roman" w:cs="Times New Roman"/>
          <w:i/>
          <w:sz w:val="28"/>
          <w:szCs w:val="28"/>
        </w:rPr>
        <w:t>Составление рассказов по картинам</w:t>
      </w:r>
      <w:r w:rsidR="00A544CF">
        <w:rPr>
          <w:rFonts w:ascii="Times New Roman" w:hAnsi="Times New Roman" w:cs="Times New Roman"/>
          <w:i/>
          <w:sz w:val="28"/>
          <w:szCs w:val="28"/>
        </w:rPr>
        <w:t>»</w:t>
      </w:r>
    </w:p>
    <w:p w:rsidR="00CF6F3A" w:rsidRPr="00587263" w:rsidRDefault="00CF6F3A" w:rsidP="00CF6F3A">
      <w:pPr>
        <w:spacing w:after="0" w:line="240" w:lineRule="auto"/>
        <w:ind w:left="-539"/>
        <w:jc w:val="both"/>
        <w:rPr>
          <w:rFonts w:ascii="Times New Roman" w:hAnsi="Times New Roman" w:cs="Times New Roman"/>
          <w:sz w:val="28"/>
          <w:szCs w:val="28"/>
        </w:rPr>
      </w:pPr>
      <w:r w:rsidRPr="00587263">
        <w:rPr>
          <w:rFonts w:ascii="Times New Roman" w:hAnsi="Times New Roman" w:cs="Times New Roman"/>
          <w:i/>
          <w:sz w:val="28"/>
          <w:szCs w:val="28"/>
        </w:rPr>
        <w:tab/>
      </w:r>
      <w:r w:rsidRPr="00587263">
        <w:rPr>
          <w:rFonts w:ascii="Times New Roman" w:hAnsi="Times New Roman" w:cs="Times New Roman"/>
          <w:i/>
          <w:sz w:val="28"/>
          <w:szCs w:val="28"/>
        </w:rPr>
        <w:tab/>
      </w:r>
      <w:r w:rsidRPr="00587263">
        <w:rPr>
          <w:rFonts w:ascii="Times New Roman" w:hAnsi="Times New Roman" w:cs="Times New Roman"/>
          <w:i/>
          <w:sz w:val="28"/>
          <w:szCs w:val="28"/>
        </w:rPr>
        <w:tab/>
      </w:r>
      <w:r w:rsidRPr="00587263">
        <w:rPr>
          <w:rFonts w:ascii="Times New Roman" w:hAnsi="Times New Roman" w:cs="Times New Roman"/>
          <w:i/>
          <w:sz w:val="28"/>
          <w:szCs w:val="28"/>
        </w:rPr>
        <w:tab/>
        <w:t xml:space="preserve">           </w:t>
      </w:r>
      <w:r w:rsidRPr="00587263">
        <w:rPr>
          <w:rFonts w:ascii="Times New Roman" w:hAnsi="Times New Roman" w:cs="Times New Roman"/>
          <w:sz w:val="28"/>
          <w:szCs w:val="28"/>
        </w:rPr>
        <w:t xml:space="preserve"> </w:t>
      </w:r>
    </w:p>
    <w:p w:rsidR="00CF6F3A" w:rsidRPr="00587263" w:rsidRDefault="00CF6F3A" w:rsidP="00CF6F3A">
      <w:pPr>
        <w:spacing w:after="0" w:line="240" w:lineRule="auto"/>
        <w:ind w:left="-539"/>
        <w:jc w:val="both"/>
        <w:rPr>
          <w:rFonts w:ascii="Times New Roman" w:hAnsi="Times New Roman" w:cs="Times New Roman"/>
          <w:sz w:val="28"/>
          <w:szCs w:val="28"/>
        </w:rPr>
      </w:pPr>
    </w:p>
    <w:p w:rsidR="00CF6F3A" w:rsidRPr="00587263" w:rsidRDefault="00CF6F3A" w:rsidP="00CF6F3A">
      <w:pPr>
        <w:spacing w:after="0" w:line="240" w:lineRule="auto"/>
        <w:ind w:left="-539"/>
        <w:jc w:val="both"/>
        <w:rPr>
          <w:rFonts w:ascii="Times New Roman" w:hAnsi="Times New Roman" w:cs="Times New Roman"/>
          <w:sz w:val="28"/>
          <w:szCs w:val="28"/>
        </w:rPr>
      </w:pPr>
    </w:p>
    <w:p w:rsidR="00CF6F3A" w:rsidRPr="00587263" w:rsidRDefault="00CF6F3A" w:rsidP="00CF6F3A">
      <w:pPr>
        <w:spacing w:after="0" w:line="240" w:lineRule="auto"/>
        <w:ind w:left="-539"/>
        <w:jc w:val="both"/>
        <w:rPr>
          <w:rFonts w:ascii="Times New Roman" w:hAnsi="Times New Roman" w:cs="Times New Roman"/>
          <w:sz w:val="28"/>
          <w:szCs w:val="28"/>
        </w:rPr>
      </w:pPr>
    </w:p>
    <w:p w:rsidR="00CF6F3A" w:rsidRPr="00587263" w:rsidRDefault="00CF6F3A" w:rsidP="00CF6F3A">
      <w:pPr>
        <w:spacing w:after="0" w:line="240" w:lineRule="auto"/>
        <w:ind w:left="-539"/>
        <w:jc w:val="both"/>
        <w:rPr>
          <w:rFonts w:ascii="Times New Roman" w:hAnsi="Times New Roman" w:cs="Times New Roman"/>
          <w:sz w:val="28"/>
          <w:szCs w:val="28"/>
        </w:rPr>
      </w:pPr>
    </w:p>
    <w:p w:rsidR="00CF6F3A" w:rsidRDefault="00CF6F3A" w:rsidP="00CF6F3A">
      <w:pPr>
        <w:ind w:left="-540"/>
        <w:jc w:val="both"/>
        <w:rPr>
          <w:sz w:val="28"/>
          <w:szCs w:val="28"/>
        </w:rPr>
      </w:pPr>
    </w:p>
    <w:p w:rsidR="00CF6F3A" w:rsidRDefault="00CF6F3A" w:rsidP="00CF6F3A">
      <w:pPr>
        <w:ind w:left="-540"/>
        <w:jc w:val="both"/>
        <w:rPr>
          <w:sz w:val="28"/>
          <w:szCs w:val="28"/>
        </w:rPr>
      </w:pPr>
    </w:p>
    <w:p w:rsidR="00CF6F3A" w:rsidRDefault="00CF6F3A" w:rsidP="00CF6F3A">
      <w:pPr>
        <w:ind w:left="-540"/>
        <w:jc w:val="both"/>
        <w:rPr>
          <w:sz w:val="28"/>
          <w:szCs w:val="28"/>
        </w:rPr>
      </w:pPr>
    </w:p>
    <w:p w:rsidR="00A544CF" w:rsidRDefault="00A544CF" w:rsidP="00CF6F3A">
      <w:pPr>
        <w:spacing w:after="0" w:line="360" w:lineRule="auto"/>
        <w:rPr>
          <w:sz w:val="28"/>
          <w:szCs w:val="28"/>
        </w:rPr>
      </w:pPr>
    </w:p>
    <w:p w:rsidR="00A544CF" w:rsidRDefault="00A544CF" w:rsidP="00CF6F3A">
      <w:pPr>
        <w:spacing w:after="0" w:line="360" w:lineRule="auto"/>
        <w:rPr>
          <w:rFonts w:ascii="Times New Roman" w:eastAsia="Times New Roman" w:hAnsi="Times New Roman" w:cs="Times New Roman"/>
          <w:b/>
          <w:color w:val="333333"/>
          <w:sz w:val="28"/>
          <w:szCs w:val="28"/>
          <w:lang w:eastAsia="ru-RU"/>
        </w:rPr>
      </w:pPr>
    </w:p>
    <w:p w:rsidR="00CF6F3A" w:rsidRPr="00F52987" w:rsidRDefault="00CF6F3A" w:rsidP="00CF6F3A">
      <w:pPr>
        <w:ind w:left="-540"/>
        <w:jc w:val="center"/>
        <w:rPr>
          <w:rFonts w:ascii="Times New Roman" w:hAnsi="Times New Roman" w:cs="Times New Roman"/>
          <w:b/>
          <w:sz w:val="32"/>
          <w:szCs w:val="32"/>
        </w:rPr>
      </w:pPr>
      <w:r w:rsidRPr="00F52987">
        <w:rPr>
          <w:rFonts w:ascii="Times New Roman" w:hAnsi="Times New Roman" w:cs="Times New Roman"/>
          <w:b/>
          <w:sz w:val="32"/>
          <w:szCs w:val="32"/>
        </w:rPr>
        <w:t>Адрес передового педагогического опыта</w:t>
      </w:r>
    </w:p>
    <w:p w:rsidR="00CF6F3A" w:rsidRPr="00001D0C" w:rsidRDefault="00CF6F3A" w:rsidP="00A544CF">
      <w:pPr>
        <w:jc w:val="both"/>
        <w:rPr>
          <w:b/>
          <w:sz w:val="36"/>
          <w:szCs w:val="36"/>
        </w:rPr>
      </w:pPr>
    </w:p>
    <w:p w:rsidR="00CF6F3A" w:rsidRPr="00F52987" w:rsidRDefault="00CF6F3A" w:rsidP="00CF6F3A">
      <w:pPr>
        <w:spacing w:after="0" w:line="240" w:lineRule="auto"/>
        <w:ind w:left="-539"/>
        <w:jc w:val="both"/>
        <w:rPr>
          <w:rFonts w:ascii="Times New Roman" w:hAnsi="Times New Roman" w:cs="Times New Roman"/>
          <w:sz w:val="28"/>
          <w:szCs w:val="28"/>
        </w:rPr>
      </w:pPr>
      <w:r w:rsidRPr="00F52987">
        <w:rPr>
          <w:rFonts w:ascii="Times New Roman" w:hAnsi="Times New Roman" w:cs="Times New Roman"/>
          <w:i/>
          <w:sz w:val="28"/>
          <w:szCs w:val="28"/>
        </w:rPr>
        <w:tab/>
      </w:r>
      <w:r w:rsidRPr="00F52987">
        <w:rPr>
          <w:rFonts w:ascii="Times New Roman" w:hAnsi="Times New Roman" w:cs="Times New Roman"/>
          <w:i/>
          <w:sz w:val="28"/>
          <w:szCs w:val="28"/>
        </w:rPr>
        <w:tab/>
      </w:r>
      <w:r w:rsidRPr="00F52987">
        <w:rPr>
          <w:rFonts w:ascii="Times New Roman" w:hAnsi="Times New Roman" w:cs="Times New Roman"/>
          <w:i/>
          <w:sz w:val="28"/>
          <w:szCs w:val="28"/>
        </w:rPr>
        <w:tab/>
      </w:r>
      <w:r w:rsidRPr="00F52987">
        <w:rPr>
          <w:rFonts w:ascii="Times New Roman" w:hAnsi="Times New Roman" w:cs="Times New Roman"/>
          <w:i/>
          <w:sz w:val="28"/>
          <w:szCs w:val="28"/>
        </w:rPr>
        <w:tab/>
        <w:t xml:space="preserve">           </w:t>
      </w:r>
      <w:r w:rsidRPr="00F52987">
        <w:rPr>
          <w:rFonts w:ascii="Times New Roman" w:hAnsi="Times New Roman" w:cs="Times New Roman"/>
          <w:sz w:val="28"/>
          <w:szCs w:val="28"/>
        </w:rPr>
        <w:t xml:space="preserve"> </w:t>
      </w:r>
    </w:p>
    <w:p w:rsidR="00CF6F3A" w:rsidRPr="00F52987" w:rsidRDefault="00CF6F3A" w:rsidP="00CF6F3A">
      <w:pPr>
        <w:spacing w:after="0" w:line="240" w:lineRule="auto"/>
        <w:ind w:left="-539"/>
        <w:jc w:val="both"/>
        <w:rPr>
          <w:rFonts w:ascii="Times New Roman" w:hAnsi="Times New Roman" w:cs="Times New Roman"/>
          <w:sz w:val="28"/>
          <w:szCs w:val="28"/>
        </w:rPr>
      </w:pPr>
      <w:r w:rsidRPr="00F52987">
        <w:rPr>
          <w:rFonts w:ascii="Times New Roman" w:hAnsi="Times New Roman" w:cs="Times New Roman"/>
          <w:sz w:val="28"/>
          <w:szCs w:val="28"/>
        </w:rPr>
        <w:tab/>
      </w:r>
      <w:r w:rsidRPr="00F52987">
        <w:rPr>
          <w:rFonts w:ascii="Times New Roman" w:hAnsi="Times New Roman" w:cs="Times New Roman"/>
          <w:sz w:val="28"/>
          <w:szCs w:val="28"/>
        </w:rPr>
        <w:tab/>
      </w:r>
      <w:r w:rsidRPr="00F52987">
        <w:rPr>
          <w:rFonts w:ascii="Times New Roman" w:hAnsi="Times New Roman" w:cs="Times New Roman"/>
          <w:sz w:val="28"/>
          <w:szCs w:val="28"/>
        </w:rPr>
        <w:tab/>
      </w:r>
      <w:r w:rsidRPr="00F52987">
        <w:rPr>
          <w:rFonts w:ascii="Times New Roman" w:hAnsi="Times New Roman" w:cs="Times New Roman"/>
          <w:sz w:val="28"/>
          <w:szCs w:val="28"/>
        </w:rPr>
        <w:tab/>
      </w:r>
      <w:r w:rsidRPr="00F52987">
        <w:rPr>
          <w:rFonts w:ascii="Times New Roman" w:hAnsi="Times New Roman" w:cs="Times New Roman"/>
          <w:sz w:val="28"/>
          <w:szCs w:val="28"/>
        </w:rPr>
        <w:tab/>
      </w:r>
      <w:r w:rsidRPr="00F52987">
        <w:rPr>
          <w:rFonts w:ascii="Times New Roman" w:hAnsi="Times New Roman" w:cs="Times New Roman"/>
          <w:sz w:val="28"/>
          <w:szCs w:val="28"/>
        </w:rPr>
        <w:tab/>
        <w:t>ЯНАО</w:t>
      </w:r>
      <w:r>
        <w:rPr>
          <w:rFonts w:ascii="Times New Roman" w:hAnsi="Times New Roman" w:cs="Times New Roman"/>
          <w:sz w:val="28"/>
          <w:szCs w:val="28"/>
        </w:rPr>
        <w:t>,</w:t>
      </w:r>
      <w:r w:rsidRPr="00F52987">
        <w:rPr>
          <w:rFonts w:ascii="Times New Roman" w:hAnsi="Times New Roman" w:cs="Times New Roman"/>
          <w:sz w:val="28"/>
          <w:szCs w:val="28"/>
        </w:rPr>
        <w:t xml:space="preserve"> </w:t>
      </w:r>
      <w:proofErr w:type="spellStart"/>
      <w:r w:rsidRPr="00F52987">
        <w:rPr>
          <w:rFonts w:ascii="Times New Roman" w:hAnsi="Times New Roman" w:cs="Times New Roman"/>
          <w:sz w:val="28"/>
          <w:szCs w:val="28"/>
        </w:rPr>
        <w:t>Пуровский</w:t>
      </w:r>
      <w:proofErr w:type="spellEnd"/>
      <w:r w:rsidRPr="00F52987">
        <w:rPr>
          <w:rFonts w:ascii="Times New Roman" w:hAnsi="Times New Roman" w:cs="Times New Roman"/>
          <w:sz w:val="28"/>
          <w:szCs w:val="28"/>
        </w:rPr>
        <w:t xml:space="preserve"> район</w:t>
      </w:r>
      <w:r>
        <w:rPr>
          <w:rFonts w:ascii="Times New Roman" w:hAnsi="Times New Roman" w:cs="Times New Roman"/>
          <w:sz w:val="28"/>
          <w:szCs w:val="28"/>
        </w:rPr>
        <w:t>,</w:t>
      </w:r>
      <w:r w:rsidRPr="00F52987">
        <w:rPr>
          <w:rFonts w:ascii="Times New Roman" w:hAnsi="Times New Roman" w:cs="Times New Roman"/>
          <w:sz w:val="28"/>
          <w:szCs w:val="28"/>
        </w:rPr>
        <w:t xml:space="preserve"> г. </w:t>
      </w:r>
      <w:proofErr w:type="spellStart"/>
      <w:proofErr w:type="gramStart"/>
      <w:r w:rsidRPr="00F52987">
        <w:rPr>
          <w:rFonts w:ascii="Times New Roman" w:hAnsi="Times New Roman" w:cs="Times New Roman"/>
          <w:sz w:val="28"/>
          <w:szCs w:val="28"/>
        </w:rPr>
        <w:t>Тарко</w:t>
      </w:r>
      <w:proofErr w:type="spellEnd"/>
      <w:r w:rsidRPr="00F52987">
        <w:rPr>
          <w:rFonts w:ascii="Times New Roman" w:hAnsi="Times New Roman" w:cs="Times New Roman"/>
          <w:sz w:val="28"/>
          <w:szCs w:val="28"/>
        </w:rPr>
        <w:t>- Сале</w:t>
      </w:r>
      <w:proofErr w:type="gramEnd"/>
    </w:p>
    <w:p w:rsidR="00CF6F3A" w:rsidRPr="00F52987" w:rsidRDefault="00526306" w:rsidP="00526306">
      <w:pPr>
        <w:spacing w:after="0" w:line="240" w:lineRule="auto"/>
        <w:ind w:left="-539"/>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МБОУ «СОШ №3» (дошкольные группы) </w:t>
      </w:r>
    </w:p>
    <w:p w:rsidR="00CF6F3A" w:rsidRPr="00F52987" w:rsidRDefault="001A7D5C" w:rsidP="00CF6F3A">
      <w:pPr>
        <w:spacing w:after="0" w:line="240" w:lineRule="auto"/>
        <w:ind w:left="3544"/>
        <w:rPr>
          <w:rFonts w:ascii="Times New Roman" w:hAnsi="Times New Roman" w:cs="Times New Roman"/>
          <w:sz w:val="28"/>
          <w:szCs w:val="28"/>
        </w:rPr>
      </w:pPr>
      <w:r>
        <w:rPr>
          <w:rFonts w:ascii="Times New Roman" w:hAnsi="Times New Roman" w:cs="Times New Roman"/>
          <w:sz w:val="28"/>
          <w:szCs w:val="28"/>
        </w:rPr>
        <w:t xml:space="preserve">воспитатель </w:t>
      </w:r>
      <w:proofErr w:type="spellStart"/>
      <w:r w:rsidR="00526306">
        <w:rPr>
          <w:rFonts w:ascii="Times New Roman" w:hAnsi="Times New Roman" w:cs="Times New Roman"/>
          <w:sz w:val="28"/>
          <w:szCs w:val="28"/>
        </w:rPr>
        <w:t>Алимирзаева</w:t>
      </w:r>
      <w:proofErr w:type="spellEnd"/>
      <w:r w:rsidR="00526306">
        <w:rPr>
          <w:rFonts w:ascii="Times New Roman" w:hAnsi="Times New Roman" w:cs="Times New Roman"/>
          <w:sz w:val="28"/>
          <w:szCs w:val="28"/>
        </w:rPr>
        <w:t xml:space="preserve"> Динара </w:t>
      </w:r>
      <w:proofErr w:type="spellStart"/>
      <w:r w:rsidR="00526306">
        <w:rPr>
          <w:rFonts w:ascii="Times New Roman" w:hAnsi="Times New Roman" w:cs="Times New Roman"/>
          <w:sz w:val="28"/>
          <w:szCs w:val="28"/>
        </w:rPr>
        <w:t>Гаджизейналовна</w:t>
      </w:r>
      <w:proofErr w:type="spellEnd"/>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Default="00CA0B06" w:rsidP="00CA0B06">
      <w:pPr>
        <w:spacing w:after="0" w:line="240" w:lineRule="auto"/>
        <w:ind w:left="-539"/>
        <w:jc w:val="both"/>
        <w:rPr>
          <w:rFonts w:ascii="Times New Roman" w:hAnsi="Times New Roman" w:cs="Times New Roman"/>
          <w:b/>
          <w:sz w:val="28"/>
          <w:szCs w:val="28"/>
        </w:rPr>
      </w:pPr>
    </w:p>
    <w:p w:rsidR="00CA0B06" w:rsidRPr="00F52987" w:rsidRDefault="00CA0B06" w:rsidP="00CA0B06">
      <w:pPr>
        <w:spacing w:after="0" w:line="240" w:lineRule="auto"/>
        <w:ind w:left="-539"/>
        <w:jc w:val="both"/>
        <w:rPr>
          <w:rFonts w:ascii="Times New Roman" w:hAnsi="Times New Roman" w:cs="Times New Roman"/>
          <w:b/>
          <w:i/>
          <w:sz w:val="28"/>
          <w:szCs w:val="28"/>
        </w:rPr>
      </w:pPr>
      <w:bookmarkStart w:id="0" w:name="_GoBack"/>
      <w:bookmarkEnd w:id="0"/>
      <w:r>
        <w:rPr>
          <w:rFonts w:ascii="Times New Roman" w:hAnsi="Times New Roman" w:cs="Times New Roman"/>
          <w:b/>
          <w:sz w:val="28"/>
          <w:szCs w:val="28"/>
        </w:rPr>
        <w:lastRenderedPageBreak/>
        <w:t xml:space="preserve">Тема: </w:t>
      </w:r>
      <w:r w:rsidRPr="00F52987">
        <w:rPr>
          <w:rFonts w:ascii="Times New Roman" w:hAnsi="Times New Roman" w:cs="Times New Roman"/>
          <w:i/>
          <w:sz w:val="28"/>
          <w:szCs w:val="28"/>
        </w:rPr>
        <w:t>«</w:t>
      </w:r>
      <w:r>
        <w:rPr>
          <w:rFonts w:ascii="Times New Roman" w:hAnsi="Times New Roman" w:cs="Times New Roman"/>
          <w:i/>
          <w:sz w:val="28"/>
          <w:szCs w:val="28"/>
        </w:rPr>
        <w:t>Составление рассказов по картинам</w:t>
      </w:r>
      <w:r w:rsidRPr="00F52987">
        <w:rPr>
          <w:rFonts w:ascii="Times New Roman" w:hAnsi="Times New Roman" w:cs="Times New Roman"/>
          <w:i/>
          <w:sz w:val="28"/>
          <w:szCs w:val="28"/>
        </w:rPr>
        <w:t>».</w:t>
      </w:r>
    </w:p>
    <w:p w:rsidR="00CF6F3A" w:rsidRDefault="00CF6F3A" w:rsidP="0039080E">
      <w:pPr>
        <w:spacing w:after="0" w:line="360" w:lineRule="auto"/>
        <w:jc w:val="center"/>
        <w:rPr>
          <w:rFonts w:ascii="Times New Roman" w:eastAsia="Times New Roman" w:hAnsi="Times New Roman" w:cs="Times New Roman"/>
          <w:b/>
          <w:sz w:val="28"/>
          <w:szCs w:val="28"/>
          <w:lang w:eastAsia="ru-RU"/>
        </w:rPr>
      </w:pPr>
    </w:p>
    <w:p w:rsidR="00CA0B06" w:rsidRDefault="00CA0B06" w:rsidP="0039080E">
      <w:pPr>
        <w:spacing w:after="0" w:line="360" w:lineRule="auto"/>
        <w:jc w:val="center"/>
        <w:rPr>
          <w:rFonts w:ascii="Times New Roman" w:eastAsia="Times New Roman" w:hAnsi="Times New Roman" w:cs="Times New Roman"/>
          <w:b/>
          <w:sz w:val="28"/>
          <w:szCs w:val="28"/>
          <w:lang w:eastAsia="ru-RU"/>
        </w:rPr>
      </w:pPr>
    </w:p>
    <w:p w:rsidR="0039080E" w:rsidRPr="00CF6F3A" w:rsidRDefault="0039080E" w:rsidP="0039080E">
      <w:pPr>
        <w:spacing w:after="0" w:line="360" w:lineRule="auto"/>
        <w:jc w:val="center"/>
        <w:rPr>
          <w:rFonts w:ascii="Times New Roman" w:eastAsia="Times New Roman" w:hAnsi="Times New Roman" w:cs="Times New Roman"/>
          <w:b/>
          <w:sz w:val="28"/>
          <w:szCs w:val="28"/>
          <w:lang w:eastAsia="ru-RU"/>
        </w:rPr>
      </w:pPr>
      <w:r w:rsidRPr="00CF6F3A">
        <w:rPr>
          <w:rFonts w:ascii="Times New Roman" w:eastAsia="Times New Roman" w:hAnsi="Times New Roman" w:cs="Times New Roman"/>
          <w:b/>
          <w:sz w:val="28"/>
          <w:szCs w:val="28"/>
          <w:lang w:eastAsia="ru-RU"/>
        </w:rPr>
        <w:t>ИПМ - 1</w:t>
      </w:r>
    </w:p>
    <w:p w:rsidR="0039080E" w:rsidRDefault="0039080E" w:rsidP="0039080E">
      <w:pPr>
        <w:spacing w:after="0" w:line="360" w:lineRule="auto"/>
        <w:jc w:val="center"/>
        <w:rPr>
          <w:rFonts w:ascii="Times New Roman" w:eastAsia="Times New Roman" w:hAnsi="Times New Roman" w:cs="Times New Roman"/>
          <w:b/>
          <w:sz w:val="28"/>
          <w:szCs w:val="28"/>
          <w:lang w:eastAsia="ru-RU"/>
        </w:rPr>
      </w:pPr>
      <w:r w:rsidRPr="00CF6F3A">
        <w:rPr>
          <w:rFonts w:ascii="Times New Roman" w:eastAsia="Times New Roman" w:hAnsi="Times New Roman" w:cs="Times New Roman"/>
          <w:b/>
          <w:sz w:val="28"/>
          <w:szCs w:val="28"/>
          <w:lang w:eastAsia="ru-RU"/>
        </w:rPr>
        <w:t>Актуальность</w:t>
      </w:r>
    </w:p>
    <w:p w:rsidR="00D3588A" w:rsidRDefault="00D3588A" w:rsidP="0039080E">
      <w:pPr>
        <w:spacing w:after="0" w:line="360" w:lineRule="auto"/>
        <w:jc w:val="center"/>
        <w:rPr>
          <w:rFonts w:ascii="Times New Roman" w:eastAsia="Times New Roman" w:hAnsi="Times New Roman" w:cs="Times New Roman"/>
          <w:b/>
          <w:sz w:val="28"/>
          <w:szCs w:val="28"/>
          <w:lang w:eastAsia="ru-RU"/>
        </w:rPr>
      </w:pPr>
    </w:p>
    <w:p w:rsidR="00B80F1D" w:rsidRPr="006075C9" w:rsidRDefault="006075C9" w:rsidP="006075C9">
      <w:pPr>
        <w:pStyle w:val="a8"/>
        <w:rPr>
          <w:rFonts w:ascii="Times New Roman" w:hAnsi="Times New Roman" w:cs="Times New Roman"/>
          <w:sz w:val="24"/>
          <w:szCs w:val="24"/>
        </w:rPr>
      </w:pPr>
      <w:r>
        <w:rPr>
          <w:rFonts w:ascii="Times New Roman" w:hAnsi="Times New Roman" w:cs="Times New Roman"/>
          <w:sz w:val="24"/>
          <w:szCs w:val="24"/>
        </w:rPr>
        <w:t xml:space="preserve">              </w:t>
      </w:r>
      <w:r w:rsidR="00C06098" w:rsidRPr="006075C9">
        <w:rPr>
          <w:rFonts w:ascii="Times New Roman" w:hAnsi="Times New Roman" w:cs="Times New Roman"/>
          <w:sz w:val="24"/>
          <w:szCs w:val="24"/>
        </w:rPr>
        <w:t>Речь - чудесный дар природы – не дается человеку от рождения. Должно пройти время, чтобы малыш начал говорить. А взрослые должны приложить немало усилий, чтобы речь ребенка развивалась правильно</w:t>
      </w:r>
      <w:r w:rsidR="00DC0387" w:rsidRPr="006075C9">
        <w:rPr>
          <w:rFonts w:ascii="Times New Roman" w:hAnsi="Times New Roman" w:cs="Times New Roman"/>
          <w:sz w:val="24"/>
          <w:szCs w:val="24"/>
        </w:rPr>
        <w:t>.</w:t>
      </w:r>
      <w:r>
        <w:rPr>
          <w:rFonts w:ascii="Times New Roman" w:hAnsi="Times New Roman" w:cs="Times New Roman"/>
          <w:sz w:val="24"/>
          <w:szCs w:val="24"/>
        </w:rPr>
        <w:t xml:space="preserve"> </w:t>
      </w:r>
      <w:r w:rsidR="00DC0387" w:rsidRPr="006075C9">
        <w:rPr>
          <w:rFonts w:ascii="Times New Roman" w:eastAsia="Calibri" w:hAnsi="Times New Roman" w:cs="Times New Roman"/>
          <w:sz w:val="24"/>
          <w:szCs w:val="24"/>
        </w:rPr>
        <w:t>От качества речи зависит успешность  обучения. Чистая, правильная речь одно из важнейших условий нормального психического развития человека. При помощи речи, общения ребёнок легко и незаметно для себя входит в окружающий его мир, узнаёт много нового, интересного, может выразить свои мысли, желания, требования.</w:t>
      </w:r>
      <w:r>
        <w:rPr>
          <w:rFonts w:ascii="Times New Roman" w:eastAsia="Calibri" w:hAnsi="Times New Roman" w:cs="Times New Roman"/>
          <w:sz w:val="24"/>
          <w:szCs w:val="24"/>
        </w:rPr>
        <w:t xml:space="preserve"> </w:t>
      </w:r>
      <w:r w:rsidR="00DC0387" w:rsidRPr="006075C9">
        <w:rPr>
          <w:rFonts w:ascii="Times New Roman" w:eastAsia="Calibri" w:hAnsi="Times New Roman" w:cs="Times New Roman"/>
          <w:sz w:val="24"/>
          <w:szCs w:val="24"/>
        </w:rPr>
        <w:t>Но, к сожалению, в настоящее время у детей всё чаще наблюдаются речевые нарушения, которые резко ограничивают их общение с окружающими людьми.</w:t>
      </w:r>
      <w:r w:rsidR="00B80F1D" w:rsidRPr="006075C9">
        <w:rPr>
          <w:rFonts w:ascii="Times New Roman" w:eastAsia="Calibri" w:hAnsi="Times New Roman" w:cs="Times New Roman"/>
          <w:sz w:val="24"/>
          <w:szCs w:val="24"/>
        </w:rPr>
        <w:t xml:space="preserve"> Неполноценное речевое развитие накладывает отпечаток на формирование не речевых психических процессов: наблюдается недостаточное устойчивое внимание, снижается вербальная память, страдает продуктивность запоминания.  В моей практике были трудности при обучении составлении рассказов по картинам. Дети не могли сами сосредоточить своё внимание на каком-то значительном для них событии или художественном произведении, не могли одновременно заметить не только предметы, явления, но и связь между ними.  </w:t>
      </w:r>
      <w:r w:rsidR="00B80F1D" w:rsidRPr="006075C9">
        <w:rPr>
          <w:rFonts w:ascii="Times New Roman" w:eastAsia="Calibri" w:hAnsi="Times New Roman" w:cs="Times New Roman"/>
          <w:color w:val="000000"/>
          <w:sz w:val="24"/>
          <w:szCs w:val="24"/>
        </w:rPr>
        <w:t>Я считаю что, если в работе по обучению детей связной речи использовать  приёмы мнемотехники, то это поможет ребёнку быть более общительным, расширится его словарный запас,  ребенок научится связно говорить, рассказывать, выражать свои мысли.</w:t>
      </w:r>
    </w:p>
    <w:p w:rsidR="006D7DA9" w:rsidRPr="006075C9" w:rsidRDefault="006075C9" w:rsidP="006075C9">
      <w:pPr>
        <w:pStyle w:val="c2"/>
        <w:spacing w:before="0" w:beforeAutospacing="0" w:after="0" w:afterAutospacing="0"/>
        <w:rPr>
          <w:color w:val="000000"/>
        </w:rPr>
      </w:pPr>
      <w:r>
        <w:rPr>
          <w:rFonts w:eastAsia="Calibri"/>
          <w:lang w:eastAsia="en-US"/>
        </w:rPr>
        <w:t xml:space="preserve">                 </w:t>
      </w:r>
      <w:r w:rsidR="006D7DA9" w:rsidRPr="006075C9">
        <w:rPr>
          <w:color w:val="000000"/>
        </w:rPr>
        <w:t>У детей старшего дошкольного возраста</w:t>
      </w:r>
      <w:r w:rsidR="006D7DA9" w:rsidRPr="006075C9">
        <w:rPr>
          <w:rStyle w:val="c6"/>
          <w:color w:val="000000"/>
        </w:rPr>
        <w:t xml:space="preserve"> совершенствуется связная монологическая речь. Он может без помощи взрослого передать содержание небольшой сказки, рассказа, мультфильма, описать те или иные события, свидетелем которых он был. В этом возрасте ребенок уже способен самостоятельно раскрыть содержание картинки, если на ней изображены предметы, которые ему хорошо знакомы. Но при составлении рассказа по картинке он еще часто концентрирует свое внимание главным образом на основных деталях, а </w:t>
      </w:r>
      <w:proofErr w:type="gramStart"/>
      <w:r w:rsidR="006D7DA9" w:rsidRPr="006075C9">
        <w:rPr>
          <w:rStyle w:val="c6"/>
          <w:color w:val="000000"/>
        </w:rPr>
        <w:t>второстепенные</w:t>
      </w:r>
      <w:proofErr w:type="gramEnd"/>
      <w:r w:rsidR="006D7DA9" w:rsidRPr="006075C9">
        <w:rPr>
          <w:rStyle w:val="c6"/>
          <w:color w:val="000000"/>
        </w:rPr>
        <w:t>, менее важные, часто опускает.</w:t>
      </w:r>
    </w:p>
    <w:p w:rsidR="006D7DA9" w:rsidRPr="006075C9" w:rsidRDefault="006D7DA9" w:rsidP="006075C9">
      <w:pPr>
        <w:pStyle w:val="c5"/>
        <w:spacing w:before="0" w:beforeAutospacing="0" w:after="0" w:afterAutospacing="0"/>
        <w:ind w:firstLine="1080"/>
        <w:rPr>
          <w:color w:val="000000"/>
        </w:rPr>
      </w:pPr>
      <w:r w:rsidRPr="006075C9">
        <w:rPr>
          <w:rStyle w:val="c6"/>
          <w:color w:val="000000"/>
        </w:rPr>
        <w:t>В процессе бо</w:t>
      </w:r>
      <w:r w:rsidR="0067063B" w:rsidRPr="006075C9">
        <w:rPr>
          <w:rStyle w:val="c6"/>
          <w:color w:val="000000"/>
        </w:rPr>
        <w:t xml:space="preserve">гатой речевой практики ребенок </w:t>
      </w:r>
      <w:proofErr w:type="gramStart"/>
      <w:r w:rsidR="0067063B" w:rsidRPr="006075C9">
        <w:rPr>
          <w:rStyle w:val="c6"/>
          <w:color w:val="000000"/>
        </w:rPr>
        <w:t>на</w:t>
      </w:r>
      <w:proofErr w:type="gramEnd"/>
      <w:r w:rsidRPr="006075C9">
        <w:rPr>
          <w:rStyle w:val="c6"/>
          <w:color w:val="000000"/>
        </w:rPr>
        <w:t xml:space="preserve"> </w:t>
      </w:r>
      <w:proofErr w:type="gramStart"/>
      <w:r w:rsidRPr="006075C9">
        <w:rPr>
          <w:rStyle w:val="c6"/>
          <w:color w:val="000000"/>
        </w:rPr>
        <w:t>момента</w:t>
      </w:r>
      <w:proofErr w:type="gramEnd"/>
      <w:r w:rsidRPr="006075C9">
        <w:rPr>
          <w:rStyle w:val="c6"/>
          <w:color w:val="000000"/>
        </w:rPr>
        <w:t xml:space="preserve"> поступления в школу овладевает также основными грамматическими закономерностями языка. Он правильно строит предложения, грамотно выражает свои мысли в объеме доступных для него понятий. Первые предложения ребенка – дошкольника отличаются упрощенностью грамматических конструкций. Это простые нераспространенные предложения, состоящие только из подлежащего и сказуемого, а иногда лишь из одного слова, которым он </w:t>
      </w:r>
      <w:proofErr w:type="gramStart"/>
      <w:r w:rsidRPr="006075C9">
        <w:rPr>
          <w:rStyle w:val="c6"/>
          <w:color w:val="000000"/>
        </w:rPr>
        <w:t>выражает</w:t>
      </w:r>
      <w:proofErr w:type="gramEnd"/>
      <w:r w:rsidRPr="006075C9">
        <w:rPr>
          <w:rStyle w:val="c6"/>
          <w:color w:val="000000"/>
        </w:rPr>
        <w:t xml:space="preserve"> целую ситуацию. Наиболее часто он употребляет слова, обозначающие предметы и действия. Несколько позже в его речи появляются и распространенные предложения, содержащие кроме подлежащего и сказуемого, определения, обстоятельства, дополнения.</w:t>
      </w:r>
      <w:r w:rsidR="006075C9">
        <w:rPr>
          <w:color w:val="000000"/>
        </w:rPr>
        <w:t xml:space="preserve"> </w:t>
      </w:r>
      <w:r w:rsidRPr="006075C9">
        <w:rPr>
          <w:rStyle w:val="c6"/>
          <w:color w:val="000000"/>
        </w:rPr>
        <w:t>Все это говорит об усложняющихся процессах мышления у ребенка, что находит свое выражение в речи. В этот период у него появляется диалогическая речь, которая часто выражается в разговоре с самим с собой в процессе игры</w:t>
      </w:r>
      <w:r w:rsidR="006075C9">
        <w:rPr>
          <w:rStyle w:val="c6"/>
          <w:color w:val="000000"/>
        </w:rPr>
        <w:t xml:space="preserve">. </w:t>
      </w:r>
      <w:r w:rsidRPr="006075C9">
        <w:rPr>
          <w:rStyle w:val="c6"/>
          <w:color w:val="000000"/>
        </w:rPr>
        <w:t>Таким образом, можно сказать, что фундамент речевого развития закладывается в дошкольном периоде, поэтому речь в этом возрасте должна являться предметом особой заботы со стороны взрослых.</w:t>
      </w:r>
    </w:p>
    <w:p w:rsidR="006D7DA9" w:rsidRPr="006075C9" w:rsidRDefault="006D7DA9" w:rsidP="006075C9">
      <w:pPr>
        <w:pStyle w:val="c5"/>
        <w:spacing w:before="0" w:beforeAutospacing="0" w:after="0" w:afterAutospacing="0"/>
        <w:ind w:firstLine="1080"/>
        <w:rPr>
          <w:color w:val="000000"/>
        </w:rPr>
      </w:pPr>
      <w:r w:rsidRPr="006075C9">
        <w:rPr>
          <w:rStyle w:val="c6"/>
          <w:color w:val="000000"/>
        </w:rPr>
        <w:t xml:space="preserve">У ребенка на 6 году жизни продолжается дальнейшее развитие речи: увеличивается и обогащается ее словарный состав, усложняется фразовая речь и </w:t>
      </w:r>
      <w:r w:rsidRPr="006075C9">
        <w:rPr>
          <w:rStyle w:val="c6"/>
          <w:color w:val="000000"/>
        </w:rPr>
        <w:lastRenderedPageBreak/>
        <w:t xml:space="preserve">грамматический строй, усваивается правильный литературный язык. Внимательный глаз ребенка замечает много подробностей и деталей в окружающем мире, его наглядно – образная память, как губка впитывает впечатления непосредственно воспринимаемой деятельности, высказывания взрослых, прочитанное и услышанное. Дети в этом возрасте пытаются анализировать, сопоставлять и сравнивать явления действительности, делать выводы. Об этом свидетельствуют интересные сравнения, высказывания, появляющиеся в их речи. </w:t>
      </w:r>
    </w:p>
    <w:p w:rsidR="006075C9" w:rsidRDefault="006075C9" w:rsidP="006075C9">
      <w:pPr>
        <w:rPr>
          <w:rFonts w:ascii="Times New Roman" w:hAnsi="Times New Roman" w:cs="Times New Roman"/>
          <w:sz w:val="24"/>
          <w:szCs w:val="24"/>
        </w:rPr>
      </w:pPr>
      <w:r>
        <w:rPr>
          <w:rStyle w:val="c6"/>
          <w:rFonts w:ascii="Times New Roman" w:hAnsi="Times New Roman" w:cs="Times New Roman"/>
          <w:color w:val="000000"/>
          <w:sz w:val="24"/>
          <w:szCs w:val="24"/>
        </w:rPr>
        <w:t xml:space="preserve">                 </w:t>
      </w:r>
      <w:r w:rsidR="006D7DA9" w:rsidRPr="006075C9">
        <w:rPr>
          <w:rStyle w:val="c6"/>
          <w:rFonts w:ascii="Times New Roman" w:hAnsi="Times New Roman" w:cs="Times New Roman"/>
          <w:color w:val="000000"/>
          <w:sz w:val="24"/>
          <w:szCs w:val="24"/>
        </w:rPr>
        <w:t>Развитие речи – это процесс своеобразный, сложный, протекающий неодинаково у различных детей. У одних наблюдается раннее, ускоренное развитие речи, а у других наоборот, развитие речи отстает, поэтому важно выявлять уровень развития речи каждого ребенка с целью планирования и организации учебно-воспитательного процесса.</w:t>
      </w:r>
      <w:r w:rsidR="005562C6" w:rsidRPr="006075C9">
        <w:rPr>
          <w:rFonts w:eastAsia="Times New Roman"/>
          <w:lang w:eastAsia="ru-RU"/>
        </w:rPr>
        <w:t xml:space="preserve"> </w:t>
      </w:r>
      <w:r w:rsidR="005562C6" w:rsidRPr="006075C9">
        <w:rPr>
          <w:rFonts w:ascii="Times New Roman" w:hAnsi="Times New Roman" w:cs="Times New Roman"/>
          <w:sz w:val="24"/>
          <w:szCs w:val="24"/>
        </w:rPr>
        <w:t>Исследования психологов и педагогов, показывают, что к старшему дошкольному возрасту у детей развивается осмысленное восприятие, проявляющееся в понимании содержания и нравственного смысла произведения, в способности выделять и замечать средства художественной выразительности, т.е. у детей развивается понимание образной стороны речи.</w:t>
      </w:r>
    </w:p>
    <w:p w:rsidR="005562C6" w:rsidRPr="006075C9" w:rsidRDefault="006075C9" w:rsidP="006075C9">
      <w:pPr>
        <w:rPr>
          <w:rFonts w:ascii="Times New Roman" w:hAnsi="Times New Roman" w:cs="Times New Roman"/>
          <w:sz w:val="24"/>
          <w:szCs w:val="24"/>
        </w:rPr>
      </w:pPr>
      <w:r>
        <w:rPr>
          <w:rFonts w:ascii="Times New Roman" w:hAnsi="Times New Roman" w:cs="Times New Roman"/>
          <w:sz w:val="24"/>
          <w:szCs w:val="24"/>
        </w:rPr>
        <w:t xml:space="preserve">               </w:t>
      </w:r>
      <w:r w:rsidRPr="006075C9">
        <w:rPr>
          <w:rFonts w:ascii="Times New Roman" w:hAnsi="Times New Roman" w:cs="Times New Roman"/>
        </w:rPr>
        <w:t xml:space="preserve">  </w:t>
      </w:r>
      <w:r w:rsidR="005562C6" w:rsidRPr="006075C9">
        <w:rPr>
          <w:rStyle w:val="c6"/>
          <w:rFonts w:ascii="Times New Roman" w:hAnsi="Times New Roman" w:cs="Times New Roman"/>
          <w:color w:val="000000"/>
          <w:sz w:val="24"/>
          <w:szCs w:val="24"/>
        </w:rPr>
        <w:t>При формировании умения составлять рассказ необходимо всячески возбуждать познавательную активность и самостоятельность детей,  которые будут способствовать развитию мотива к обучению у младших школьников.</w:t>
      </w:r>
    </w:p>
    <w:p w:rsidR="006D7DA9" w:rsidRPr="006075C9" w:rsidRDefault="006D7DA9" w:rsidP="006075C9">
      <w:pPr>
        <w:pStyle w:val="c5"/>
        <w:spacing w:before="0" w:beforeAutospacing="0" w:after="0" w:afterAutospacing="0"/>
        <w:ind w:firstLine="1080"/>
        <w:rPr>
          <w:color w:val="000000"/>
        </w:rPr>
      </w:pPr>
    </w:p>
    <w:p w:rsidR="00CC48F9" w:rsidRDefault="00CC48F9" w:rsidP="00CF6F3A">
      <w:pPr>
        <w:spacing w:after="0" w:line="360" w:lineRule="auto"/>
        <w:jc w:val="both"/>
        <w:rPr>
          <w:rFonts w:ascii="Times New Roman" w:eastAsia="Times New Roman" w:hAnsi="Times New Roman" w:cs="Times New Roman"/>
          <w:color w:val="333333"/>
          <w:sz w:val="28"/>
          <w:szCs w:val="28"/>
          <w:lang w:eastAsia="ru-RU"/>
        </w:rPr>
      </w:pPr>
    </w:p>
    <w:p w:rsidR="005554EE" w:rsidRPr="00CF6F3A" w:rsidRDefault="00310988" w:rsidP="00CF6F3A">
      <w:pPr>
        <w:spacing w:after="0" w:line="360" w:lineRule="auto"/>
        <w:jc w:val="both"/>
        <w:rPr>
          <w:rFonts w:ascii="Times New Roman" w:hAnsi="Times New Roman" w:cs="Times New Roman"/>
          <w:b/>
          <w:sz w:val="24"/>
          <w:szCs w:val="24"/>
          <w:u w:val="single"/>
        </w:rPr>
      </w:pPr>
      <w:r w:rsidRPr="00CF6F3A">
        <w:rPr>
          <w:rFonts w:ascii="Times New Roman" w:hAnsi="Times New Roman" w:cs="Times New Roman"/>
          <w:b/>
          <w:sz w:val="24"/>
          <w:szCs w:val="24"/>
        </w:rPr>
        <w:t xml:space="preserve">                                                    </w:t>
      </w:r>
      <w:r w:rsidR="0039080E" w:rsidRPr="00CF6F3A">
        <w:rPr>
          <w:rFonts w:ascii="Times New Roman" w:hAnsi="Times New Roman" w:cs="Times New Roman"/>
          <w:b/>
          <w:sz w:val="24"/>
          <w:szCs w:val="24"/>
          <w:u w:val="single"/>
        </w:rPr>
        <w:t>ИМП- 2</w:t>
      </w:r>
    </w:p>
    <w:p w:rsidR="0039080E" w:rsidRPr="00CF6F3A" w:rsidRDefault="00C37694" w:rsidP="00CF6F3A">
      <w:pPr>
        <w:spacing w:after="0" w:line="360" w:lineRule="auto"/>
        <w:jc w:val="both"/>
        <w:rPr>
          <w:rFonts w:ascii="Times New Roman" w:hAnsi="Times New Roman" w:cs="Times New Roman"/>
          <w:b/>
          <w:sz w:val="24"/>
          <w:szCs w:val="24"/>
          <w:u w:val="single"/>
        </w:rPr>
      </w:pPr>
      <w:r w:rsidRPr="00CF6F3A">
        <w:rPr>
          <w:rFonts w:ascii="Times New Roman" w:hAnsi="Times New Roman" w:cs="Times New Roman"/>
          <w:b/>
          <w:sz w:val="24"/>
          <w:szCs w:val="24"/>
        </w:rPr>
        <w:t xml:space="preserve">                                     </w:t>
      </w:r>
      <w:r w:rsidR="00CF6F3A">
        <w:rPr>
          <w:rFonts w:ascii="Times New Roman" w:hAnsi="Times New Roman" w:cs="Times New Roman"/>
          <w:b/>
          <w:sz w:val="24"/>
          <w:szCs w:val="24"/>
          <w:u w:val="single"/>
        </w:rPr>
        <w:t>Теоретическая интерпретация</w:t>
      </w:r>
      <w:r w:rsidR="0039080E" w:rsidRPr="00CF6F3A">
        <w:rPr>
          <w:rFonts w:ascii="Times New Roman" w:hAnsi="Times New Roman" w:cs="Times New Roman"/>
          <w:b/>
          <w:sz w:val="24"/>
          <w:szCs w:val="24"/>
          <w:u w:val="single"/>
        </w:rPr>
        <w:t xml:space="preserve"> опыта</w:t>
      </w:r>
    </w:p>
    <w:p w:rsidR="000465D1" w:rsidRDefault="0039080E" w:rsidP="00CF6F3A">
      <w:pPr>
        <w:spacing w:after="0" w:line="360" w:lineRule="auto"/>
        <w:jc w:val="both"/>
        <w:rPr>
          <w:rFonts w:ascii="Times New Roman" w:hAnsi="Times New Roman" w:cs="Times New Roman"/>
          <w:sz w:val="24"/>
          <w:szCs w:val="24"/>
        </w:rPr>
      </w:pPr>
      <w:r w:rsidRPr="00CF6F3A">
        <w:rPr>
          <w:rFonts w:ascii="Times New Roman" w:hAnsi="Times New Roman" w:cs="Times New Roman"/>
          <w:b/>
          <w:sz w:val="24"/>
          <w:szCs w:val="24"/>
        </w:rPr>
        <w:t>Сущность опыта</w:t>
      </w:r>
      <w:r w:rsidRPr="00CF6F3A">
        <w:rPr>
          <w:rFonts w:ascii="Times New Roman" w:hAnsi="Times New Roman" w:cs="Times New Roman"/>
          <w:sz w:val="24"/>
          <w:szCs w:val="24"/>
        </w:rPr>
        <w:t>:</w:t>
      </w:r>
    </w:p>
    <w:p w:rsidR="0084300E" w:rsidRDefault="006075C9" w:rsidP="0084300E">
      <w:pPr>
        <w:rPr>
          <w:rFonts w:ascii="Times New Roman" w:hAnsi="Times New Roman" w:cs="Times New Roman"/>
          <w:sz w:val="24"/>
          <w:szCs w:val="24"/>
        </w:rPr>
      </w:pPr>
      <w:r w:rsidRPr="0084300E">
        <w:rPr>
          <w:rFonts w:ascii="Times New Roman" w:hAnsi="Times New Roman" w:cs="Times New Roman"/>
          <w:sz w:val="24"/>
          <w:szCs w:val="24"/>
        </w:rPr>
        <w:t>О</w:t>
      </w:r>
      <w:r w:rsidR="0042140A" w:rsidRPr="0084300E">
        <w:rPr>
          <w:rFonts w:ascii="Times New Roman" w:hAnsi="Times New Roman" w:cs="Times New Roman"/>
          <w:sz w:val="24"/>
          <w:szCs w:val="24"/>
        </w:rPr>
        <w:t>правданная форма обучения дошкольников рассказыванию - дидактическая игра, которая имеет определенную структуру: дидактическую задачу, игровые правила и игровые действия.</w:t>
      </w:r>
    </w:p>
    <w:p w:rsidR="0042140A" w:rsidRPr="0084300E" w:rsidRDefault="0084300E" w:rsidP="0084300E">
      <w:pPr>
        <w:rPr>
          <w:rFonts w:ascii="Times New Roman" w:hAnsi="Times New Roman" w:cs="Times New Roman"/>
          <w:sz w:val="24"/>
          <w:szCs w:val="24"/>
        </w:rPr>
      </w:pPr>
      <w:r w:rsidRPr="0084300E">
        <w:rPr>
          <w:rFonts w:ascii="Times New Roman" w:hAnsi="Times New Roman" w:cs="Times New Roman"/>
          <w:sz w:val="24"/>
          <w:szCs w:val="24"/>
        </w:rPr>
        <w:t xml:space="preserve">      </w:t>
      </w:r>
      <w:r w:rsidR="0042140A" w:rsidRPr="0084300E">
        <w:rPr>
          <w:rFonts w:ascii="Times New Roman" w:hAnsi="Times New Roman" w:cs="Times New Roman"/>
          <w:sz w:val="24"/>
          <w:szCs w:val="24"/>
        </w:rPr>
        <w:t>Одним из способов планирования связного высказывания может служить прием наглядного моделирован</w:t>
      </w:r>
      <w:r w:rsidR="00145367" w:rsidRPr="0084300E">
        <w:rPr>
          <w:rFonts w:ascii="Times New Roman" w:hAnsi="Times New Roman" w:cs="Times New Roman"/>
          <w:sz w:val="24"/>
          <w:szCs w:val="24"/>
        </w:rPr>
        <w:t>ия</w:t>
      </w:r>
      <w:r w:rsidR="00145367" w:rsidRPr="0084300E">
        <w:rPr>
          <w:rFonts w:ascii="Times New Roman" w:hAnsi="Times New Roman" w:cs="Times New Roman"/>
          <w:color w:val="000000" w:themeColor="text1"/>
          <w:sz w:val="24"/>
          <w:szCs w:val="24"/>
        </w:rPr>
        <w:t>.</w:t>
      </w:r>
      <w:r w:rsidR="006075C9" w:rsidRPr="0084300E">
        <w:rPr>
          <w:rFonts w:ascii="Times New Roman" w:hAnsi="Times New Roman" w:cs="Times New Roman"/>
          <w:color w:val="000000" w:themeColor="text1"/>
          <w:sz w:val="24"/>
          <w:szCs w:val="24"/>
        </w:rPr>
        <w:t xml:space="preserve">  В процессе обучения </w:t>
      </w:r>
      <w:r w:rsidRPr="0084300E">
        <w:rPr>
          <w:rFonts w:ascii="Times New Roman" w:hAnsi="Times New Roman" w:cs="Times New Roman"/>
          <w:color w:val="000000" w:themeColor="text1"/>
          <w:sz w:val="24"/>
          <w:szCs w:val="24"/>
        </w:rPr>
        <w:t xml:space="preserve">связной описательной речи </w:t>
      </w:r>
      <w:r w:rsidRPr="0084300E">
        <w:rPr>
          <w:rFonts w:ascii="Times New Roman" w:hAnsi="Times New Roman" w:cs="Times New Roman"/>
          <w:color w:val="000000" w:themeColor="text1"/>
          <w:sz w:val="24"/>
          <w:szCs w:val="24"/>
          <w:shd w:val="clear" w:color="auto" w:fill="F3F3ED"/>
        </w:rPr>
        <w:t xml:space="preserve"> </w:t>
      </w:r>
      <w:r w:rsidR="006075C9" w:rsidRPr="0084300E">
        <w:rPr>
          <w:rFonts w:ascii="Times New Roman" w:hAnsi="Times New Roman" w:cs="Times New Roman"/>
          <w:color w:val="000000" w:themeColor="text1"/>
          <w:sz w:val="24"/>
          <w:szCs w:val="24"/>
        </w:rPr>
        <w:t>моделирование служит средством планирования высказывания связной описательной речи</w:t>
      </w:r>
      <w:r w:rsidRPr="0084300E">
        <w:rPr>
          <w:rFonts w:ascii="Times New Roman" w:hAnsi="Times New Roman" w:cs="Times New Roman"/>
          <w:color w:val="000000" w:themeColor="text1"/>
          <w:sz w:val="24"/>
          <w:szCs w:val="24"/>
        </w:rPr>
        <w:t xml:space="preserve">. В ходе использования приема наглядного моделирования дети знакомятся с графическим способом предоставления информации – моделью. </w:t>
      </w:r>
    </w:p>
    <w:p w:rsidR="00145367" w:rsidRPr="001A7D5C" w:rsidRDefault="0084300E" w:rsidP="00145367">
      <w:pPr>
        <w:pStyle w:val="a9"/>
        <w:spacing w:before="168" w:beforeAutospacing="0" w:after="0" w:afterAutospacing="0"/>
        <w:rPr>
          <w:color w:val="000000"/>
        </w:rPr>
      </w:pPr>
      <w:r>
        <w:rPr>
          <w:color w:val="000000"/>
        </w:rPr>
        <w:t xml:space="preserve">           </w:t>
      </w:r>
      <w:r w:rsidR="00145367" w:rsidRPr="001A7D5C">
        <w:rPr>
          <w:color w:val="000000"/>
        </w:rPr>
        <w:t>Одним из важных заданий является составление по картинкам рассказов-загадок. Ребенок строит свое сообщение так, чтобы по описанию, в котором объект не назван, можно было отгадать, что именно нарисовано на картинке. Если слушатели затрудняются решить эту задачу, ребенок по предложению педагог</w:t>
      </w:r>
      <w:r>
        <w:rPr>
          <w:color w:val="000000"/>
        </w:rPr>
        <w:t xml:space="preserve">а вносит в описании дополнения. </w:t>
      </w:r>
      <w:proofErr w:type="gramStart"/>
      <w:r w:rsidR="00145367" w:rsidRPr="001A7D5C">
        <w:rPr>
          <w:color w:val="000000"/>
        </w:rPr>
        <w:t>Такие упражнения формируют у детей умение выявл</w:t>
      </w:r>
      <w:r>
        <w:rPr>
          <w:color w:val="000000"/>
        </w:rPr>
        <w:t>ять самые характерные признаки, свойства и качества, от</w:t>
      </w:r>
      <w:r w:rsidR="00145367" w:rsidRPr="001A7D5C">
        <w:rPr>
          <w:color w:val="000000"/>
        </w:rPr>
        <w:t>граничивать главное от второстепенного, случайного, а это способствует развитию более содержательной, обдума</w:t>
      </w:r>
      <w:r>
        <w:rPr>
          <w:color w:val="000000"/>
        </w:rPr>
        <w:t xml:space="preserve">нной и </w:t>
      </w:r>
      <w:r w:rsidR="00145367" w:rsidRPr="001A7D5C">
        <w:rPr>
          <w:color w:val="000000"/>
        </w:rPr>
        <w:t xml:space="preserve"> доказательной речи.</w:t>
      </w:r>
      <w:proofErr w:type="gramEnd"/>
    </w:p>
    <w:p w:rsidR="004F5B33" w:rsidRPr="001A7D5C" w:rsidRDefault="001A7D5C" w:rsidP="001A7D5C">
      <w:pPr>
        <w:tabs>
          <w:tab w:val="left" w:pos="6392"/>
        </w:tabs>
        <w:rPr>
          <w:rFonts w:ascii="Times New Roman" w:hAnsi="Times New Roman" w:cs="Times New Roman"/>
          <w:sz w:val="24"/>
          <w:szCs w:val="24"/>
        </w:rPr>
      </w:pPr>
      <w:r w:rsidRPr="001A7D5C">
        <w:rPr>
          <w:rFonts w:ascii="Times New Roman" w:hAnsi="Times New Roman" w:cs="Times New Roman"/>
          <w:sz w:val="24"/>
          <w:szCs w:val="24"/>
        </w:rPr>
        <w:tab/>
      </w:r>
    </w:p>
    <w:p w:rsidR="0042140A" w:rsidRPr="001A7D5C" w:rsidRDefault="0042140A" w:rsidP="004F5B33">
      <w:pPr>
        <w:rPr>
          <w:rFonts w:ascii="Times New Roman" w:hAnsi="Times New Roman" w:cs="Times New Roman"/>
          <w:sz w:val="24"/>
          <w:szCs w:val="24"/>
        </w:rPr>
      </w:pPr>
    </w:p>
    <w:p w:rsidR="004F5B33" w:rsidRPr="00CF6F3A" w:rsidRDefault="004F5B33" w:rsidP="00CF6F3A">
      <w:pPr>
        <w:spacing w:after="0" w:line="360" w:lineRule="auto"/>
        <w:jc w:val="both"/>
        <w:rPr>
          <w:rFonts w:ascii="Times New Roman" w:hAnsi="Times New Roman" w:cs="Times New Roman"/>
          <w:sz w:val="24"/>
          <w:szCs w:val="24"/>
        </w:rPr>
      </w:pPr>
    </w:p>
    <w:p w:rsidR="0039080E" w:rsidRDefault="0039080E" w:rsidP="00CF6F3A">
      <w:pPr>
        <w:spacing w:after="0" w:line="360" w:lineRule="auto"/>
        <w:jc w:val="both"/>
        <w:rPr>
          <w:rFonts w:ascii="Times New Roman" w:hAnsi="Times New Roman" w:cs="Times New Roman"/>
          <w:b/>
          <w:sz w:val="24"/>
          <w:szCs w:val="24"/>
        </w:rPr>
      </w:pPr>
      <w:r w:rsidRPr="00CF6F3A">
        <w:rPr>
          <w:rFonts w:ascii="Times New Roman" w:hAnsi="Times New Roman" w:cs="Times New Roman"/>
          <w:b/>
          <w:sz w:val="24"/>
          <w:szCs w:val="24"/>
        </w:rPr>
        <w:lastRenderedPageBreak/>
        <w:t>Условия  формирования опыта:</w:t>
      </w:r>
    </w:p>
    <w:p w:rsidR="00145367" w:rsidRPr="00CF6F3A" w:rsidRDefault="00145367" w:rsidP="00CF6F3A">
      <w:pPr>
        <w:spacing w:after="0" w:line="360" w:lineRule="auto"/>
        <w:jc w:val="both"/>
        <w:rPr>
          <w:rFonts w:ascii="Times New Roman" w:hAnsi="Times New Roman" w:cs="Times New Roman"/>
          <w:b/>
          <w:sz w:val="24"/>
          <w:szCs w:val="24"/>
        </w:rPr>
      </w:pPr>
    </w:p>
    <w:p w:rsidR="009D726B" w:rsidRPr="0084300E" w:rsidRDefault="0084300E" w:rsidP="008430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36B7" w:rsidRPr="0084300E">
        <w:rPr>
          <w:rFonts w:ascii="Times New Roman" w:hAnsi="Times New Roman" w:cs="Times New Roman"/>
          <w:sz w:val="24"/>
          <w:szCs w:val="24"/>
        </w:rPr>
        <w:t>В группе име</w:t>
      </w:r>
      <w:r w:rsidR="009D726B" w:rsidRPr="0084300E">
        <w:rPr>
          <w:rFonts w:ascii="Times New Roman" w:hAnsi="Times New Roman" w:cs="Times New Roman"/>
          <w:sz w:val="24"/>
          <w:szCs w:val="24"/>
        </w:rPr>
        <w:t xml:space="preserve">ется  для познания </w:t>
      </w:r>
      <w:r w:rsidR="004836B7" w:rsidRPr="0084300E">
        <w:rPr>
          <w:rFonts w:ascii="Times New Roman" w:hAnsi="Times New Roman" w:cs="Times New Roman"/>
          <w:sz w:val="24"/>
          <w:szCs w:val="24"/>
        </w:rPr>
        <w:t>детей:   дидактический материал: сюжетные картины, картины живой и неживой природы, альбомы для рассматривания. Картотеки</w:t>
      </w:r>
      <w:r w:rsidR="009D726B" w:rsidRPr="0084300E">
        <w:rPr>
          <w:rFonts w:ascii="Times New Roman" w:hAnsi="Times New Roman" w:cs="Times New Roman"/>
          <w:sz w:val="24"/>
          <w:szCs w:val="24"/>
        </w:rPr>
        <w:t xml:space="preserve">: </w:t>
      </w:r>
      <w:r w:rsidR="004836B7" w:rsidRPr="0084300E">
        <w:rPr>
          <w:rFonts w:ascii="Times New Roman" w:hAnsi="Times New Roman" w:cs="Times New Roman"/>
          <w:sz w:val="24"/>
          <w:szCs w:val="24"/>
        </w:rPr>
        <w:t xml:space="preserve"> речевых игр, подвижных игр,  сюжетно ролевых игр,</w:t>
      </w:r>
      <w:r w:rsidR="009D726B" w:rsidRPr="0084300E">
        <w:rPr>
          <w:rFonts w:ascii="Times New Roman" w:hAnsi="Times New Roman" w:cs="Times New Roman"/>
          <w:sz w:val="24"/>
          <w:szCs w:val="24"/>
        </w:rPr>
        <w:t xml:space="preserve"> прогулок на улице, художественное слово. </w:t>
      </w:r>
      <w:r w:rsidR="004836B7" w:rsidRPr="0084300E">
        <w:rPr>
          <w:rFonts w:ascii="Times New Roman" w:hAnsi="Times New Roman" w:cs="Times New Roman"/>
          <w:sz w:val="24"/>
          <w:szCs w:val="24"/>
        </w:rPr>
        <w:t xml:space="preserve">Очень богат театрализованный уголок сказками: на фланелеграфе, теневые сказки, пальчиковые, настольные, масочные сказки. Для проведения словесных подвижных игр имеется большое количество масок. </w:t>
      </w:r>
    </w:p>
    <w:p w:rsidR="0039080E" w:rsidRPr="0084300E" w:rsidRDefault="0039080E" w:rsidP="0084300E">
      <w:pPr>
        <w:spacing w:after="0" w:line="360" w:lineRule="auto"/>
        <w:rPr>
          <w:rFonts w:ascii="Times New Roman" w:hAnsi="Times New Roman" w:cs="Times New Roman"/>
          <w:sz w:val="24"/>
          <w:szCs w:val="24"/>
        </w:rPr>
      </w:pPr>
      <w:r w:rsidRPr="0084300E">
        <w:rPr>
          <w:rFonts w:ascii="Times New Roman" w:hAnsi="Times New Roman" w:cs="Times New Roman"/>
          <w:sz w:val="24"/>
          <w:szCs w:val="24"/>
        </w:rPr>
        <w:t>Богатая педагогическая</w:t>
      </w:r>
      <w:r w:rsidR="004836B7" w:rsidRPr="0084300E">
        <w:rPr>
          <w:rFonts w:ascii="Times New Roman" w:hAnsi="Times New Roman" w:cs="Times New Roman"/>
          <w:sz w:val="24"/>
          <w:szCs w:val="24"/>
        </w:rPr>
        <w:t xml:space="preserve"> </w:t>
      </w:r>
      <w:r w:rsidRPr="0084300E">
        <w:rPr>
          <w:rFonts w:ascii="Times New Roman" w:hAnsi="Times New Roman" w:cs="Times New Roman"/>
          <w:sz w:val="24"/>
          <w:szCs w:val="24"/>
        </w:rPr>
        <w:t>(предметы, игрушки, материалы для деятельности, литература, видеофильмы) и языковая среда, опора педагога на потребности ребенка общаться, выражать  свои мысли и чувства; активное обращение к ребенку, вовлекая его в совместную деятельность, в общение.</w:t>
      </w:r>
    </w:p>
    <w:p w:rsidR="0039080E" w:rsidRPr="0084300E" w:rsidRDefault="0039080E" w:rsidP="0084300E">
      <w:pPr>
        <w:spacing w:after="0" w:line="360" w:lineRule="auto"/>
        <w:rPr>
          <w:rFonts w:ascii="Times New Roman" w:hAnsi="Times New Roman" w:cs="Times New Roman"/>
          <w:sz w:val="24"/>
          <w:szCs w:val="24"/>
        </w:rPr>
      </w:pPr>
      <w:r w:rsidRPr="0084300E">
        <w:rPr>
          <w:rFonts w:ascii="Times New Roman" w:hAnsi="Times New Roman" w:cs="Times New Roman"/>
          <w:b/>
          <w:sz w:val="24"/>
          <w:szCs w:val="24"/>
        </w:rPr>
        <w:t>Область применения:</w:t>
      </w:r>
      <w:r w:rsidRPr="0084300E">
        <w:rPr>
          <w:rFonts w:ascii="Times New Roman" w:hAnsi="Times New Roman" w:cs="Times New Roman"/>
          <w:sz w:val="24"/>
          <w:szCs w:val="24"/>
        </w:rPr>
        <w:t xml:space="preserve"> дети старшей группы.</w:t>
      </w:r>
    </w:p>
    <w:p w:rsidR="00CC48F9" w:rsidRPr="0084300E" w:rsidRDefault="0039080E" w:rsidP="0084300E">
      <w:pPr>
        <w:pStyle w:val="a6"/>
        <w:spacing w:line="360" w:lineRule="auto"/>
        <w:ind w:right="-1" w:firstLine="0"/>
        <w:rPr>
          <w:rFonts w:ascii="Times New Roman" w:hAnsi="Times New Roman" w:cs="Times New Roman"/>
          <w:sz w:val="24"/>
          <w:szCs w:val="24"/>
        </w:rPr>
      </w:pPr>
      <w:r w:rsidRPr="0084300E">
        <w:rPr>
          <w:rFonts w:ascii="Times New Roman" w:hAnsi="Times New Roman" w:cs="Times New Roman"/>
          <w:b/>
          <w:sz w:val="24"/>
          <w:szCs w:val="24"/>
        </w:rPr>
        <w:t>Теоритическая база опыта:</w:t>
      </w:r>
      <w:r w:rsidR="00CC48F9" w:rsidRPr="0084300E">
        <w:rPr>
          <w:rFonts w:ascii="Times New Roman" w:hAnsi="Times New Roman" w:cs="Times New Roman"/>
          <w:sz w:val="24"/>
          <w:szCs w:val="24"/>
        </w:rPr>
        <w:t xml:space="preserve"> это системная работа, включающая в себя рассматривание картинок, иллюстраций, анализ и разбор жизненных ситуаций, проведение  речевых игр, использование демонстрационного материала  в разных образовательных областях, использование </w:t>
      </w:r>
      <w:proofErr w:type="spellStart"/>
      <w:r w:rsidR="00CC48F9" w:rsidRPr="0084300E">
        <w:rPr>
          <w:rFonts w:ascii="Times New Roman" w:hAnsi="Times New Roman" w:cs="Times New Roman"/>
          <w:sz w:val="24"/>
          <w:szCs w:val="24"/>
        </w:rPr>
        <w:t>потешек</w:t>
      </w:r>
      <w:proofErr w:type="spellEnd"/>
      <w:r w:rsidR="00CC48F9" w:rsidRPr="0084300E">
        <w:rPr>
          <w:rFonts w:ascii="Times New Roman" w:hAnsi="Times New Roman" w:cs="Times New Roman"/>
          <w:sz w:val="24"/>
          <w:szCs w:val="24"/>
        </w:rPr>
        <w:t>, поговорок, скороговорок, загадок и т.д.:</w:t>
      </w:r>
    </w:p>
    <w:p w:rsidR="00C2687E" w:rsidRPr="0084300E" w:rsidRDefault="00C2687E" w:rsidP="0084300E">
      <w:pPr>
        <w:pStyle w:val="aa"/>
        <w:jc w:val="left"/>
        <w:rPr>
          <w:sz w:val="24"/>
          <w:szCs w:val="24"/>
        </w:rPr>
      </w:pPr>
      <w:r w:rsidRPr="0084300E">
        <w:rPr>
          <w:sz w:val="24"/>
          <w:szCs w:val="24"/>
        </w:rPr>
        <w:t>В методическом пособии «Б</w:t>
      </w:r>
      <w:r w:rsidR="001E01BC" w:rsidRPr="0084300E">
        <w:rPr>
          <w:sz w:val="24"/>
          <w:szCs w:val="24"/>
        </w:rPr>
        <w:t>еседы по картинке. Времена года</w:t>
      </w:r>
      <w:r w:rsidRPr="0084300E">
        <w:rPr>
          <w:sz w:val="24"/>
          <w:szCs w:val="24"/>
        </w:rPr>
        <w:t xml:space="preserve">» </w:t>
      </w:r>
      <w:r w:rsidR="00FF7F9E" w:rsidRPr="0084300E">
        <w:rPr>
          <w:sz w:val="24"/>
          <w:szCs w:val="24"/>
        </w:rPr>
        <w:t xml:space="preserve"> </w:t>
      </w:r>
      <w:r w:rsidRPr="0084300E">
        <w:rPr>
          <w:sz w:val="24"/>
          <w:szCs w:val="24"/>
        </w:rPr>
        <w:t xml:space="preserve">Н.Н. </w:t>
      </w:r>
      <w:proofErr w:type="spellStart"/>
      <w:r w:rsidRPr="0084300E">
        <w:rPr>
          <w:sz w:val="24"/>
          <w:szCs w:val="24"/>
        </w:rPr>
        <w:t>Гусаровой</w:t>
      </w:r>
      <w:proofErr w:type="spellEnd"/>
      <w:r w:rsidRPr="0084300E">
        <w:rPr>
          <w:sz w:val="24"/>
          <w:szCs w:val="24"/>
        </w:rPr>
        <w:t xml:space="preserve">  представлены методические рекомендации по обучению детей рассказыванию по сюжетной картине. В пособии используются работы художника И.Ф. </w:t>
      </w:r>
      <w:proofErr w:type="spellStart"/>
      <w:r w:rsidRPr="0084300E">
        <w:rPr>
          <w:sz w:val="24"/>
          <w:szCs w:val="24"/>
        </w:rPr>
        <w:t>Дукка</w:t>
      </w:r>
      <w:proofErr w:type="spellEnd"/>
      <w:r w:rsidRPr="0084300E">
        <w:rPr>
          <w:sz w:val="24"/>
          <w:szCs w:val="24"/>
        </w:rPr>
        <w:t xml:space="preserve">. Содержание вопросов для построения бесед с детьми ориентировано на знания детей среднего и старшего дошкольного возраста. </w:t>
      </w:r>
    </w:p>
    <w:p w:rsidR="00C2687E" w:rsidRPr="0084300E" w:rsidRDefault="00C2687E" w:rsidP="0084300E">
      <w:pPr>
        <w:pStyle w:val="aa"/>
        <w:jc w:val="left"/>
        <w:rPr>
          <w:sz w:val="24"/>
          <w:szCs w:val="24"/>
        </w:rPr>
      </w:pPr>
      <w:r w:rsidRPr="0084300E">
        <w:rPr>
          <w:sz w:val="24"/>
          <w:szCs w:val="24"/>
        </w:rPr>
        <w:t xml:space="preserve">Цель методического пособия «Учим детей наблюдать и рассказывать» О.В. </w:t>
      </w:r>
      <w:proofErr w:type="spellStart"/>
      <w:r w:rsidRPr="0084300E">
        <w:rPr>
          <w:sz w:val="24"/>
          <w:szCs w:val="24"/>
        </w:rPr>
        <w:t>Мариничевой</w:t>
      </w:r>
      <w:proofErr w:type="spellEnd"/>
      <w:r w:rsidRPr="0084300E">
        <w:rPr>
          <w:sz w:val="24"/>
          <w:szCs w:val="24"/>
        </w:rPr>
        <w:t xml:space="preserve"> и Н.В. </w:t>
      </w:r>
      <w:proofErr w:type="spellStart"/>
      <w:r w:rsidRPr="0084300E">
        <w:rPr>
          <w:sz w:val="24"/>
          <w:szCs w:val="24"/>
        </w:rPr>
        <w:t>Елкиной</w:t>
      </w:r>
      <w:proofErr w:type="spellEnd"/>
      <w:r w:rsidRPr="0084300E">
        <w:rPr>
          <w:sz w:val="24"/>
          <w:szCs w:val="24"/>
        </w:rPr>
        <w:t xml:space="preserve"> – помочь педагогам и родителям дать дошкольникам знания о природе и на этой основе сформировать умение рассказывать. Каждый текст в книге сопровождается заданиями, которые позволяют сформировать у ребенка быстроту мышления, умение сопоставить наблюдения реальной действительности с содержанием рассказов, сказок, стихов и т.д. Чтобы самостоятельно придумать рассказ, сказку, детям недостаточно знаний по содержанию, они должны владеть структурой текста. С этой целью в книге использованы различные приемы. Одним из них является рассматривание иллюстрации и беседа по ней. Часть иллюстративного материала представлена сериями, состоящими из 3-4 картинок, что помогает детям придумывать рассказы без помощи взрослого.</w:t>
      </w:r>
    </w:p>
    <w:p w:rsidR="00C2687E" w:rsidRPr="0084300E" w:rsidRDefault="00C2687E" w:rsidP="0084300E">
      <w:pPr>
        <w:pStyle w:val="a6"/>
        <w:spacing w:line="360" w:lineRule="auto"/>
        <w:ind w:right="-1" w:firstLine="0"/>
        <w:rPr>
          <w:rFonts w:ascii="Times New Roman" w:hAnsi="Times New Roman" w:cs="Times New Roman"/>
          <w:sz w:val="24"/>
          <w:szCs w:val="24"/>
        </w:rPr>
      </w:pPr>
    </w:p>
    <w:p w:rsidR="00C2687E" w:rsidRPr="0084300E" w:rsidRDefault="00C2687E" w:rsidP="0084300E">
      <w:pPr>
        <w:pStyle w:val="aa"/>
        <w:jc w:val="left"/>
        <w:rPr>
          <w:sz w:val="24"/>
          <w:szCs w:val="24"/>
        </w:rPr>
      </w:pPr>
      <w:r w:rsidRPr="0084300E">
        <w:rPr>
          <w:sz w:val="24"/>
          <w:szCs w:val="24"/>
        </w:rPr>
        <w:lastRenderedPageBreak/>
        <w:t xml:space="preserve">Е.И. Тихеева в методическом пособии «Развитие речи детей» обращает внимание педагогов на то, что «…образы, представления, вызываемые картинами, конечно, менее яркие, чем те, которые дает реальная жизнь, </w:t>
      </w:r>
      <w:proofErr w:type="gramStart"/>
      <w:r w:rsidRPr="0084300E">
        <w:rPr>
          <w:sz w:val="24"/>
          <w:szCs w:val="24"/>
        </w:rPr>
        <w:t>но</w:t>
      </w:r>
      <w:proofErr w:type="gramEnd"/>
      <w:r w:rsidRPr="0084300E">
        <w:rPr>
          <w:sz w:val="24"/>
          <w:szCs w:val="24"/>
        </w:rPr>
        <w:t xml:space="preserve"> во всяком случае</w:t>
      </w:r>
      <w:r w:rsidR="00F23E04">
        <w:rPr>
          <w:sz w:val="24"/>
          <w:szCs w:val="24"/>
        </w:rPr>
        <w:t>,</w:t>
      </w:r>
      <w:r w:rsidRPr="0084300E">
        <w:rPr>
          <w:sz w:val="24"/>
          <w:szCs w:val="24"/>
        </w:rPr>
        <w:t xml:space="preserve"> они несравненно более ярки и определенны, чем образы, вызываемые голым словом. Видеть жизнь во всех ее проявлениях собственными глазами нет никакой возможности. Потому-то картины так ценны и значение их велико».</w:t>
      </w:r>
    </w:p>
    <w:p w:rsidR="00C2687E" w:rsidRPr="0084300E" w:rsidRDefault="00C2687E" w:rsidP="0084300E">
      <w:pPr>
        <w:pStyle w:val="aa"/>
        <w:jc w:val="left"/>
        <w:rPr>
          <w:sz w:val="24"/>
          <w:szCs w:val="24"/>
        </w:rPr>
      </w:pPr>
      <w:r w:rsidRPr="0084300E">
        <w:rPr>
          <w:sz w:val="24"/>
          <w:szCs w:val="24"/>
        </w:rPr>
        <w:t>К картинам, используемым на занятиях в ДОУ, предъявляется ряд требований, которые нашли свое обоснование в работах отечественных ученых-педагогов и психологов: Е.И. Тихеевой, М.М. Алексеевой, В.И. Яшиной.</w:t>
      </w:r>
    </w:p>
    <w:p w:rsidR="00C2687E" w:rsidRPr="0084300E" w:rsidRDefault="00C2687E" w:rsidP="0084300E">
      <w:pPr>
        <w:pStyle w:val="aa"/>
        <w:jc w:val="left"/>
        <w:rPr>
          <w:sz w:val="24"/>
          <w:szCs w:val="24"/>
        </w:rPr>
      </w:pPr>
      <w:r w:rsidRPr="0084300E">
        <w:rPr>
          <w:sz w:val="24"/>
          <w:szCs w:val="24"/>
        </w:rPr>
        <w:t xml:space="preserve">Активно использовался метод моделирования, в котором работа строилась с применением методов схем и моделей, разработанных Л. </w:t>
      </w:r>
      <w:proofErr w:type="spellStart"/>
      <w:r w:rsidRPr="0084300E">
        <w:rPr>
          <w:sz w:val="24"/>
          <w:szCs w:val="24"/>
        </w:rPr>
        <w:t>Венгером</w:t>
      </w:r>
      <w:proofErr w:type="spellEnd"/>
      <w:r w:rsidRPr="0084300E">
        <w:rPr>
          <w:sz w:val="24"/>
          <w:szCs w:val="24"/>
        </w:rPr>
        <w:t xml:space="preserve">, Т. Ткаченко и </w:t>
      </w:r>
      <w:proofErr w:type="spellStart"/>
      <w:r w:rsidRPr="0084300E">
        <w:rPr>
          <w:sz w:val="24"/>
          <w:szCs w:val="24"/>
        </w:rPr>
        <w:t>Соломенниково</w:t>
      </w:r>
      <w:r w:rsidR="00DE2F1F" w:rsidRPr="0084300E">
        <w:rPr>
          <w:sz w:val="24"/>
          <w:szCs w:val="24"/>
        </w:rPr>
        <w:t>й</w:t>
      </w:r>
      <w:proofErr w:type="spellEnd"/>
      <w:r w:rsidR="00DE2F1F" w:rsidRPr="0084300E">
        <w:rPr>
          <w:sz w:val="24"/>
          <w:szCs w:val="24"/>
        </w:rPr>
        <w:t xml:space="preserve">. </w:t>
      </w:r>
    </w:p>
    <w:p w:rsidR="00C2687E" w:rsidRPr="0084300E" w:rsidRDefault="00C2687E" w:rsidP="0084300E">
      <w:pPr>
        <w:pStyle w:val="aa"/>
        <w:jc w:val="left"/>
        <w:rPr>
          <w:sz w:val="24"/>
          <w:szCs w:val="24"/>
        </w:rPr>
      </w:pPr>
      <w:r w:rsidRPr="0084300E">
        <w:rPr>
          <w:sz w:val="24"/>
          <w:szCs w:val="24"/>
        </w:rPr>
        <w:t>Наиболее доступными и интересными приемами, позволяющими увидеть и описать предмет или явление со всех сторон, были выделены приемы ТРИЗ. На основе освоения методических рекомендаций Л.Е. Белоусовой, изложенных в пособии «Удивительные истории», были разработаны конспекты занятий в совместной деятельности с детьми по обучению рассказыванию. На таких занятиях каждый ребенок ощущал себя активным создателем.</w:t>
      </w:r>
    </w:p>
    <w:p w:rsidR="00C2687E" w:rsidRPr="0084300E" w:rsidRDefault="00C2687E" w:rsidP="0084300E">
      <w:pPr>
        <w:pStyle w:val="aa"/>
        <w:jc w:val="left"/>
        <w:rPr>
          <w:sz w:val="24"/>
          <w:szCs w:val="24"/>
        </w:rPr>
      </w:pPr>
      <w:r w:rsidRPr="0084300E">
        <w:rPr>
          <w:sz w:val="24"/>
          <w:szCs w:val="24"/>
        </w:rPr>
        <w:t>Беседы по художественной картине проводились с использованием методики Н.А. Курочкиной. При составлении рассказа-описания по художественной картине активно использовался картинно-схематический план.</w:t>
      </w:r>
    </w:p>
    <w:p w:rsidR="00CC48F9" w:rsidRPr="007E7368" w:rsidRDefault="007E7368" w:rsidP="0084300E">
      <w:pPr>
        <w:pStyle w:val="aa"/>
        <w:ind w:firstLine="0"/>
        <w:jc w:val="left"/>
        <w:rPr>
          <w:color w:val="000000" w:themeColor="text1"/>
          <w:sz w:val="24"/>
          <w:szCs w:val="24"/>
        </w:rPr>
      </w:pPr>
      <w:r w:rsidRPr="007E7368">
        <w:rPr>
          <w:color w:val="000000" w:themeColor="text1"/>
          <w:sz w:val="24"/>
          <w:szCs w:val="24"/>
        </w:rPr>
        <w:t xml:space="preserve">          </w:t>
      </w:r>
      <w:r w:rsidR="0012541D" w:rsidRPr="007E7368">
        <w:rPr>
          <w:color w:val="000000" w:themeColor="text1"/>
          <w:sz w:val="24"/>
          <w:szCs w:val="24"/>
        </w:rPr>
        <w:t>Ткаченко Т. Составление схем в составлении описательных рассказов // Дошкольное воспитание. № 10, 1990</w:t>
      </w:r>
    </w:p>
    <w:p w:rsidR="00CC48F9" w:rsidRPr="0084300E" w:rsidRDefault="00CC48F9" w:rsidP="0084300E">
      <w:pPr>
        <w:spacing w:after="0" w:line="360" w:lineRule="auto"/>
        <w:rPr>
          <w:rFonts w:ascii="Times New Roman" w:eastAsia="Times New Roman" w:hAnsi="Times New Roman"/>
          <w:sz w:val="24"/>
          <w:szCs w:val="24"/>
          <w:lang w:eastAsia="ru-RU"/>
        </w:rPr>
      </w:pPr>
      <w:r w:rsidRPr="0084300E">
        <w:rPr>
          <w:rFonts w:ascii="Times New Roman" w:eastAsia="Times New Roman" w:hAnsi="Times New Roman"/>
          <w:sz w:val="24"/>
          <w:szCs w:val="24"/>
          <w:lang w:eastAsia="ru-RU"/>
        </w:rPr>
        <w:t xml:space="preserve">- </w:t>
      </w:r>
      <w:proofErr w:type="spellStart"/>
      <w:r w:rsidRPr="0084300E">
        <w:rPr>
          <w:rFonts w:ascii="Times New Roman" w:eastAsia="Times New Roman" w:hAnsi="Times New Roman"/>
          <w:sz w:val="24"/>
          <w:szCs w:val="24"/>
          <w:lang w:eastAsia="ru-RU"/>
        </w:rPr>
        <w:t>О.М.Ельцова</w:t>
      </w:r>
      <w:proofErr w:type="spellEnd"/>
      <w:r w:rsidRPr="0084300E">
        <w:rPr>
          <w:rFonts w:ascii="Times New Roman" w:eastAsia="Times New Roman" w:hAnsi="Times New Roman"/>
          <w:sz w:val="24"/>
          <w:szCs w:val="24"/>
          <w:lang w:eastAsia="ru-RU"/>
        </w:rPr>
        <w:t xml:space="preserve">, </w:t>
      </w:r>
      <w:proofErr w:type="spellStart"/>
      <w:r w:rsidRPr="0084300E">
        <w:rPr>
          <w:rFonts w:ascii="Times New Roman" w:eastAsia="Times New Roman" w:hAnsi="Times New Roman"/>
          <w:sz w:val="24"/>
          <w:szCs w:val="24"/>
          <w:lang w:eastAsia="ru-RU"/>
        </w:rPr>
        <w:t>Н.Н.Горбачевская</w:t>
      </w:r>
      <w:proofErr w:type="spellEnd"/>
      <w:r w:rsidRPr="0084300E">
        <w:rPr>
          <w:rFonts w:ascii="Times New Roman" w:eastAsia="Times New Roman" w:hAnsi="Times New Roman"/>
          <w:sz w:val="24"/>
          <w:szCs w:val="24"/>
          <w:lang w:eastAsia="ru-RU"/>
        </w:rPr>
        <w:t xml:space="preserve">, </w:t>
      </w:r>
      <w:proofErr w:type="spellStart"/>
      <w:r w:rsidRPr="0084300E">
        <w:rPr>
          <w:rFonts w:ascii="Times New Roman" w:eastAsia="Times New Roman" w:hAnsi="Times New Roman"/>
          <w:sz w:val="24"/>
          <w:szCs w:val="24"/>
          <w:lang w:eastAsia="ru-RU"/>
        </w:rPr>
        <w:t>А.Н.Терехова</w:t>
      </w:r>
      <w:proofErr w:type="spellEnd"/>
      <w:r w:rsidRPr="0084300E">
        <w:rPr>
          <w:rFonts w:ascii="Times New Roman" w:eastAsia="Times New Roman" w:hAnsi="Times New Roman"/>
          <w:sz w:val="24"/>
          <w:szCs w:val="24"/>
          <w:lang w:eastAsia="ru-RU"/>
        </w:rPr>
        <w:t xml:space="preserve"> – «Организация полноценной речевой деятельности в детском саду», представленная технология организации полноценной речевой  деятельности в детском саду позволяет сформировать у детей  более заинтересованное отношение к речевой деятельности, обеспечивающее разностороннее воспитательное влияние на их развитие.</w:t>
      </w:r>
    </w:p>
    <w:p w:rsidR="00CC48F9" w:rsidRPr="0084300E" w:rsidRDefault="00CC48F9" w:rsidP="0084300E">
      <w:pPr>
        <w:spacing w:after="0" w:line="360" w:lineRule="auto"/>
        <w:rPr>
          <w:rFonts w:ascii="Times New Roman" w:eastAsia="Times New Roman" w:hAnsi="Times New Roman"/>
          <w:sz w:val="24"/>
          <w:szCs w:val="24"/>
          <w:lang w:eastAsia="ru-RU"/>
        </w:rPr>
      </w:pPr>
      <w:r w:rsidRPr="0084300E">
        <w:rPr>
          <w:rFonts w:ascii="Times New Roman" w:eastAsia="Times New Roman" w:hAnsi="Times New Roman"/>
          <w:sz w:val="24"/>
          <w:szCs w:val="24"/>
          <w:lang w:eastAsia="ru-RU"/>
        </w:rPr>
        <w:t>- Э.П.Короткова «Обучение детей дошкольного возраста рассказыванию», освещается содержание и методика работы по обучению рассказыванию детей младшего, среднего дошкольного возраста в соответствии с программой воспитания в детском саду.</w:t>
      </w:r>
    </w:p>
    <w:p w:rsidR="00CC48F9" w:rsidRPr="0084300E" w:rsidRDefault="00CC48F9" w:rsidP="0084300E">
      <w:pPr>
        <w:spacing w:after="0" w:line="360" w:lineRule="auto"/>
        <w:rPr>
          <w:rFonts w:ascii="Times New Roman" w:eastAsia="Times New Roman" w:hAnsi="Times New Roman"/>
          <w:sz w:val="24"/>
          <w:szCs w:val="24"/>
          <w:lang w:eastAsia="ru-RU"/>
        </w:rPr>
      </w:pPr>
      <w:r w:rsidRPr="0084300E">
        <w:rPr>
          <w:rFonts w:ascii="Times New Roman" w:eastAsia="Times New Roman" w:hAnsi="Times New Roman"/>
          <w:sz w:val="24"/>
          <w:szCs w:val="24"/>
          <w:lang w:eastAsia="ru-RU"/>
        </w:rPr>
        <w:t xml:space="preserve">- </w:t>
      </w:r>
      <w:proofErr w:type="spellStart"/>
      <w:r w:rsidRPr="0084300E">
        <w:rPr>
          <w:rFonts w:ascii="Times New Roman" w:eastAsia="Times New Roman" w:hAnsi="Times New Roman"/>
          <w:sz w:val="24"/>
          <w:szCs w:val="24"/>
          <w:lang w:eastAsia="ru-RU"/>
        </w:rPr>
        <w:t>Т.В.Большева</w:t>
      </w:r>
      <w:proofErr w:type="spellEnd"/>
      <w:r w:rsidRPr="0084300E">
        <w:rPr>
          <w:rFonts w:ascii="Times New Roman" w:eastAsia="Times New Roman" w:hAnsi="Times New Roman"/>
          <w:sz w:val="24"/>
          <w:szCs w:val="24"/>
          <w:lang w:eastAsia="ru-RU"/>
        </w:rPr>
        <w:t xml:space="preserve"> «Учимся по сказке», позволяет мне знакомить  детей с </w:t>
      </w:r>
      <w:proofErr w:type="spellStart"/>
      <w:r w:rsidRPr="0084300E">
        <w:rPr>
          <w:rFonts w:ascii="Times New Roman" w:eastAsia="Times New Roman" w:hAnsi="Times New Roman"/>
          <w:sz w:val="24"/>
          <w:szCs w:val="24"/>
          <w:lang w:eastAsia="ru-RU"/>
        </w:rPr>
        <w:t>мнемотаблицами</w:t>
      </w:r>
      <w:proofErr w:type="spellEnd"/>
      <w:r w:rsidRPr="0084300E">
        <w:rPr>
          <w:rFonts w:ascii="Times New Roman" w:eastAsia="Times New Roman" w:hAnsi="Times New Roman"/>
          <w:sz w:val="24"/>
          <w:szCs w:val="24"/>
          <w:lang w:eastAsia="ru-RU"/>
        </w:rPr>
        <w:t xml:space="preserve"> и мнемосхемами, помогающими им быстро запоминать произведения, рассказывать сказки, читать стихи, сочинять самим небольшие сказки. </w:t>
      </w:r>
    </w:p>
    <w:p w:rsidR="00CC48F9" w:rsidRPr="0084300E" w:rsidRDefault="00CC48F9" w:rsidP="0084300E">
      <w:pPr>
        <w:spacing w:after="0" w:line="360" w:lineRule="auto"/>
        <w:rPr>
          <w:rFonts w:ascii="Times New Roman" w:hAnsi="Times New Roman"/>
          <w:sz w:val="24"/>
          <w:szCs w:val="24"/>
        </w:rPr>
      </w:pPr>
      <w:r w:rsidRPr="0084300E">
        <w:rPr>
          <w:rFonts w:ascii="Times New Roman" w:hAnsi="Times New Roman"/>
          <w:sz w:val="24"/>
          <w:szCs w:val="24"/>
        </w:rPr>
        <w:lastRenderedPageBreak/>
        <w:t xml:space="preserve">- И.А. Быкова «Обучение детей грамоте в игровой форме». Предложенные в ней игровые методики и конспекты занятий позволяют мне подготовить детей к 4-7 лет к правильному восприятию звуков речи и письму. Представленные в книге  забавные стишки о буквах и игры на развитие мелкой моторики позволяют сделать занятия увлекательными для детей и способствуют их лучшей подготовленности к школьному обучению. </w:t>
      </w:r>
    </w:p>
    <w:p w:rsidR="00CC48F9" w:rsidRPr="0084300E" w:rsidRDefault="00CC48F9" w:rsidP="0084300E">
      <w:pPr>
        <w:spacing w:after="0" w:line="360" w:lineRule="auto"/>
        <w:rPr>
          <w:rFonts w:ascii="Times New Roman" w:hAnsi="Times New Roman"/>
          <w:sz w:val="24"/>
          <w:szCs w:val="24"/>
        </w:rPr>
      </w:pPr>
      <w:r w:rsidRPr="0084300E">
        <w:rPr>
          <w:rFonts w:ascii="Times New Roman" w:hAnsi="Times New Roman"/>
          <w:sz w:val="24"/>
          <w:szCs w:val="24"/>
        </w:rPr>
        <w:t xml:space="preserve">- О.И.Бочкарева «Развитие речи, старшая группа, занимательные материалы»,  использование специальных упражнений, скороговорок, считалок, </w:t>
      </w:r>
      <w:proofErr w:type="spellStart"/>
      <w:r w:rsidRPr="0084300E">
        <w:rPr>
          <w:rFonts w:ascii="Times New Roman" w:hAnsi="Times New Roman"/>
          <w:sz w:val="24"/>
          <w:szCs w:val="24"/>
        </w:rPr>
        <w:t>чистоговорок</w:t>
      </w:r>
      <w:proofErr w:type="spellEnd"/>
      <w:r w:rsidRPr="0084300E">
        <w:rPr>
          <w:rFonts w:ascii="Times New Roman" w:hAnsi="Times New Roman"/>
          <w:sz w:val="24"/>
          <w:szCs w:val="24"/>
        </w:rPr>
        <w:t>, загадок пособия помогают не только исправить недостатки произношения, но и обогатить  словарный запас, расширить кругозор, развивать логику.</w:t>
      </w:r>
    </w:p>
    <w:p w:rsidR="00CC48F9" w:rsidRPr="0084300E" w:rsidRDefault="00CC48F9" w:rsidP="0084300E">
      <w:pPr>
        <w:spacing w:after="0" w:line="360" w:lineRule="auto"/>
        <w:rPr>
          <w:rFonts w:ascii="Times New Roman" w:hAnsi="Times New Roman"/>
          <w:sz w:val="24"/>
          <w:szCs w:val="24"/>
        </w:rPr>
      </w:pPr>
      <w:r w:rsidRPr="0084300E">
        <w:rPr>
          <w:rFonts w:ascii="Times New Roman" w:hAnsi="Times New Roman"/>
          <w:sz w:val="24"/>
          <w:szCs w:val="24"/>
        </w:rPr>
        <w:t>- Р.А. Кирьянова. «Игры со словами». Все мы знаем, что дети любят игры со словами, им интересно заниматься   словотворчеством. Продуманная система игр и упражнений, представленная в пособии, позволяет мне достичь  хорошего результата в работе по развитию у детей навыка владения словом.</w:t>
      </w:r>
    </w:p>
    <w:p w:rsidR="00CC48F9" w:rsidRPr="0084300E" w:rsidRDefault="00CC48F9" w:rsidP="0084300E">
      <w:pPr>
        <w:spacing w:after="0" w:line="360" w:lineRule="auto"/>
        <w:rPr>
          <w:rFonts w:ascii="Times New Roman" w:hAnsi="Times New Roman"/>
          <w:sz w:val="24"/>
          <w:szCs w:val="24"/>
        </w:rPr>
      </w:pPr>
      <w:r w:rsidRPr="0084300E">
        <w:rPr>
          <w:rFonts w:ascii="Times New Roman" w:hAnsi="Times New Roman"/>
          <w:sz w:val="24"/>
          <w:szCs w:val="24"/>
        </w:rPr>
        <w:t>- В.С.Володина «Альбом по развитию речи». Упражнения в пособии помогают развивать мышления и воображение, учить устанавливать причинно следственные связи, находить сходство и различие между предметами.</w:t>
      </w:r>
    </w:p>
    <w:p w:rsidR="00CC48F9" w:rsidRPr="0084300E" w:rsidRDefault="00CC48F9" w:rsidP="0084300E">
      <w:pPr>
        <w:spacing w:after="0" w:line="360" w:lineRule="auto"/>
        <w:rPr>
          <w:rFonts w:ascii="Times New Roman" w:hAnsi="Times New Roman"/>
          <w:sz w:val="24"/>
          <w:szCs w:val="24"/>
        </w:rPr>
      </w:pPr>
      <w:r w:rsidRPr="0084300E">
        <w:rPr>
          <w:rFonts w:ascii="Times New Roman" w:hAnsi="Times New Roman"/>
          <w:sz w:val="24"/>
          <w:szCs w:val="24"/>
        </w:rPr>
        <w:t>- В.Волина. «Веселая грамматика». Благодаря этому пособию дети открывают прекрасный мир слова.</w:t>
      </w:r>
    </w:p>
    <w:p w:rsidR="00CC48F9" w:rsidRPr="0084300E" w:rsidRDefault="00CC48F9" w:rsidP="0084300E">
      <w:pPr>
        <w:spacing w:after="0" w:line="360" w:lineRule="auto"/>
        <w:rPr>
          <w:rFonts w:ascii="Times New Roman" w:hAnsi="Times New Roman"/>
          <w:sz w:val="24"/>
          <w:szCs w:val="24"/>
        </w:rPr>
      </w:pPr>
      <w:r w:rsidRPr="0084300E">
        <w:rPr>
          <w:rFonts w:ascii="Times New Roman" w:hAnsi="Times New Roman"/>
          <w:sz w:val="24"/>
          <w:szCs w:val="24"/>
        </w:rPr>
        <w:t xml:space="preserve">- </w:t>
      </w:r>
      <w:proofErr w:type="spellStart"/>
      <w:r w:rsidRPr="0084300E">
        <w:rPr>
          <w:rFonts w:ascii="Times New Roman" w:hAnsi="Times New Roman"/>
          <w:sz w:val="24"/>
          <w:szCs w:val="24"/>
        </w:rPr>
        <w:t>Г.С.Швайко</w:t>
      </w:r>
      <w:proofErr w:type="spellEnd"/>
      <w:r w:rsidRPr="0084300E">
        <w:rPr>
          <w:rFonts w:ascii="Times New Roman" w:hAnsi="Times New Roman"/>
          <w:sz w:val="24"/>
          <w:szCs w:val="24"/>
        </w:rPr>
        <w:t xml:space="preserve"> «Игры и упражнения для развития речи». В данном пособии представлены дидактические игры и упражнения на ознакомление с окружающим, обогащение  и активизацию словаря, формирование правильного звукопроизношения у детей 5-7 лет. </w:t>
      </w:r>
    </w:p>
    <w:p w:rsidR="0039080E" w:rsidRPr="00773A0B" w:rsidRDefault="00773A0B" w:rsidP="00CF6F3A">
      <w:pPr>
        <w:spacing w:after="0" w:line="360" w:lineRule="auto"/>
        <w:jc w:val="both"/>
        <w:rPr>
          <w:rFonts w:ascii="Times New Roman" w:hAnsi="Times New Roman" w:cs="Times New Roman"/>
          <w:sz w:val="24"/>
          <w:szCs w:val="24"/>
        </w:rPr>
      </w:pPr>
      <w:r w:rsidRPr="00773A0B">
        <w:rPr>
          <w:rFonts w:ascii="Times New Roman" w:hAnsi="Times New Roman" w:cs="Times New Roman"/>
          <w:sz w:val="24"/>
          <w:szCs w:val="24"/>
        </w:rPr>
        <w:t>-Библиотека</w:t>
      </w:r>
      <w:r>
        <w:rPr>
          <w:rFonts w:ascii="Times New Roman" w:hAnsi="Times New Roman" w:cs="Times New Roman"/>
          <w:sz w:val="24"/>
          <w:szCs w:val="24"/>
        </w:rPr>
        <w:t xml:space="preserve"> «Программы воспитания и обучения в детском саду» В. В. </w:t>
      </w:r>
      <w:proofErr w:type="spellStart"/>
      <w:r>
        <w:rPr>
          <w:rFonts w:ascii="Times New Roman" w:hAnsi="Times New Roman" w:cs="Times New Roman"/>
          <w:sz w:val="24"/>
          <w:szCs w:val="24"/>
        </w:rPr>
        <w:t>Гербова</w:t>
      </w:r>
      <w:proofErr w:type="spellEnd"/>
      <w:r>
        <w:rPr>
          <w:rFonts w:ascii="Times New Roman" w:hAnsi="Times New Roman" w:cs="Times New Roman"/>
          <w:sz w:val="24"/>
          <w:szCs w:val="24"/>
        </w:rPr>
        <w:t xml:space="preserve"> «Занятие по развитию речи в старшей группе», где представлены примерные планы занятий по развитию речи и приобщению детей 5-6 лет к художественной литературе; даны рекомендации по организации и проведению занятий.</w:t>
      </w:r>
    </w:p>
    <w:p w:rsidR="0037511C" w:rsidRPr="00CF6F3A" w:rsidRDefault="0037511C" w:rsidP="00CF6F3A">
      <w:pPr>
        <w:spacing w:after="0" w:line="360" w:lineRule="auto"/>
        <w:jc w:val="both"/>
        <w:rPr>
          <w:rFonts w:ascii="Times New Roman" w:hAnsi="Times New Roman" w:cs="Times New Roman"/>
          <w:b/>
          <w:sz w:val="24"/>
          <w:szCs w:val="24"/>
        </w:rPr>
      </w:pPr>
      <w:r w:rsidRPr="00CF6F3A">
        <w:rPr>
          <w:rFonts w:ascii="Times New Roman" w:hAnsi="Times New Roman" w:cs="Times New Roman"/>
          <w:b/>
          <w:sz w:val="24"/>
          <w:szCs w:val="24"/>
        </w:rPr>
        <w:t xml:space="preserve">Новизна: </w:t>
      </w:r>
    </w:p>
    <w:p w:rsidR="00963C9A" w:rsidRPr="00FF7F9E" w:rsidRDefault="00963C9A" w:rsidP="001A1528">
      <w:pPr>
        <w:pStyle w:val="a9"/>
        <w:shd w:val="clear" w:color="auto" w:fill="FFFFFF"/>
        <w:spacing w:before="88" w:beforeAutospacing="0" w:after="88" w:afterAutospacing="0"/>
        <w:ind w:left="123" w:right="123" w:firstLine="400"/>
        <w:textAlignment w:val="top"/>
        <w:rPr>
          <w:color w:val="000000"/>
        </w:rPr>
      </w:pPr>
      <w:r w:rsidRPr="00FF7F9E">
        <w:rPr>
          <w:color w:val="000000"/>
        </w:rPr>
        <w:t>По степени новизны опыт является поисково-изобретательским, т. к. при разработке  конспектов мною применяются новые сочетания известных методов и приёмов, по-новому рассматривается степень их воздействия на создание интереса к речевой деятельности в процессе специально организованного обучения, а также эффективного влияния на развитие речи в целом. Опыт связан с системой занятий по составлению рассказов по картинам и сериям сюжетных картинок, в ходе которых используются эффективные методы и приёмы, способствующие развитию связной речи детей:</w:t>
      </w:r>
    </w:p>
    <w:p w:rsidR="0037511C" w:rsidRPr="00CF6F3A" w:rsidRDefault="00681CDC" w:rsidP="001A152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метод </w:t>
      </w:r>
      <w:proofErr w:type="gramStart"/>
      <w:r>
        <w:rPr>
          <w:rFonts w:ascii="Times New Roman" w:hAnsi="Times New Roman" w:cs="Times New Roman"/>
          <w:sz w:val="24"/>
          <w:szCs w:val="24"/>
        </w:rPr>
        <w:t>наглядного</w:t>
      </w:r>
      <w:proofErr w:type="gramEnd"/>
      <w:r w:rsidR="0037511C" w:rsidRPr="00CF6F3A">
        <w:rPr>
          <w:rFonts w:ascii="Times New Roman" w:hAnsi="Times New Roman" w:cs="Times New Roman"/>
          <w:sz w:val="24"/>
          <w:szCs w:val="24"/>
        </w:rPr>
        <w:t xml:space="preserve"> моделирование, мнемотехника.</w:t>
      </w:r>
    </w:p>
    <w:p w:rsidR="0037511C" w:rsidRPr="00CF6F3A" w:rsidRDefault="0037511C" w:rsidP="001A1528">
      <w:pPr>
        <w:spacing w:after="0" w:line="360" w:lineRule="auto"/>
        <w:rPr>
          <w:rFonts w:ascii="Times New Roman" w:hAnsi="Times New Roman" w:cs="Times New Roman"/>
          <w:sz w:val="24"/>
          <w:szCs w:val="24"/>
        </w:rPr>
      </w:pPr>
      <w:r w:rsidRPr="00CF6F3A">
        <w:rPr>
          <w:rFonts w:ascii="Times New Roman" w:hAnsi="Times New Roman" w:cs="Times New Roman"/>
          <w:sz w:val="24"/>
          <w:szCs w:val="24"/>
        </w:rPr>
        <w:t>- создания благоприятного  м</w:t>
      </w:r>
      <w:r w:rsidR="00CC48F9">
        <w:rPr>
          <w:rFonts w:ascii="Times New Roman" w:hAnsi="Times New Roman" w:cs="Times New Roman"/>
          <w:sz w:val="24"/>
          <w:szCs w:val="24"/>
        </w:rPr>
        <w:t>икроклимата в отношениях  детей;</w:t>
      </w:r>
    </w:p>
    <w:p w:rsidR="0037511C" w:rsidRPr="00CF6F3A" w:rsidRDefault="0037511C" w:rsidP="001A1528">
      <w:pPr>
        <w:spacing w:after="0" w:line="360" w:lineRule="auto"/>
        <w:rPr>
          <w:rFonts w:ascii="Times New Roman" w:hAnsi="Times New Roman" w:cs="Times New Roman"/>
          <w:sz w:val="24"/>
          <w:szCs w:val="24"/>
        </w:rPr>
      </w:pPr>
      <w:r w:rsidRPr="00CF6F3A">
        <w:rPr>
          <w:rFonts w:ascii="Times New Roman" w:hAnsi="Times New Roman" w:cs="Times New Roman"/>
          <w:sz w:val="24"/>
          <w:szCs w:val="24"/>
        </w:rPr>
        <w:t xml:space="preserve">- </w:t>
      </w:r>
      <w:r w:rsidR="001A1528">
        <w:rPr>
          <w:rFonts w:ascii="Times New Roman" w:hAnsi="Times New Roman" w:cs="Times New Roman"/>
          <w:sz w:val="24"/>
          <w:szCs w:val="24"/>
        </w:rPr>
        <w:t xml:space="preserve">Взаимосвязь дидактических игр  </w:t>
      </w:r>
      <w:r w:rsidRPr="00CF6F3A">
        <w:rPr>
          <w:rFonts w:ascii="Times New Roman" w:hAnsi="Times New Roman" w:cs="Times New Roman"/>
          <w:sz w:val="24"/>
          <w:szCs w:val="24"/>
        </w:rPr>
        <w:t xml:space="preserve">с движениями  детей;  </w:t>
      </w:r>
    </w:p>
    <w:p w:rsidR="0037511C" w:rsidRPr="00CF6F3A" w:rsidRDefault="00681CDC" w:rsidP="001A1528">
      <w:pPr>
        <w:spacing w:after="0" w:line="360" w:lineRule="auto"/>
        <w:rPr>
          <w:rFonts w:ascii="Times New Roman" w:hAnsi="Times New Roman" w:cs="Times New Roman"/>
          <w:sz w:val="24"/>
          <w:szCs w:val="24"/>
        </w:rPr>
      </w:pPr>
      <w:r>
        <w:rPr>
          <w:rFonts w:ascii="Times New Roman" w:hAnsi="Times New Roman" w:cs="Times New Roman"/>
          <w:sz w:val="24"/>
          <w:szCs w:val="24"/>
        </w:rPr>
        <w:t>- Использования технологий ТРИЗ, РТВ</w:t>
      </w:r>
      <w:r w:rsidR="001A1528">
        <w:rPr>
          <w:rFonts w:ascii="Times New Roman" w:hAnsi="Times New Roman" w:cs="Times New Roman"/>
          <w:sz w:val="24"/>
          <w:szCs w:val="24"/>
        </w:rPr>
        <w:t>.</w:t>
      </w:r>
    </w:p>
    <w:p w:rsidR="00CC48F9" w:rsidRDefault="00681CDC" w:rsidP="00CF6F3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p>
    <w:p w:rsidR="006300B8" w:rsidRPr="00CF6F3A" w:rsidRDefault="007970C5" w:rsidP="00CF6F3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Продуктивность опы</w:t>
      </w:r>
      <w:r w:rsidR="006300B8" w:rsidRPr="00CF6F3A">
        <w:rPr>
          <w:rFonts w:ascii="Times New Roman" w:hAnsi="Times New Roman" w:cs="Times New Roman"/>
          <w:b/>
          <w:sz w:val="24"/>
          <w:szCs w:val="24"/>
        </w:rPr>
        <w:t xml:space="preserve">та: </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использование проектного метода;</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включение моделирования, мнемотехники;</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организация игровой деятельности;</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проведение интегрированных занятий;</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сотрудничество  с семьёй;</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обогащение предметно-развивающей среды;</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чтение художественной  литературы;</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рассматривание иллюстраций, репродукций, составление рассказов;</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организация наблюдений, экскурсий;</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посещение музея, библиотеки, музыкальной школы;</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драматизации сказок;</w:t>
      </w:r>
    </w:p>
    <w:p w:rsidR="00924700" w:rsidRDefault="00924700" w:rsidP="00924700">
      <w:pPr>
        <w:pStyle w:val="a6"/>
        <w:ind w:right="-1" w:firstLine="0"/>
        <w:jc w:val="both"/>
        <w:rPr>
          <w:rFonts w:ascii="Times New Roman" w:hAnsi="Times New Roman" w:cs="Times New Roman"/>
          <w:sz w:val="24"/>
          <w:szCs w:val="24"/>
        </w:rPr>
      </w:pPr>
      <w:r>
        <w:rPr>
          <w:rFonts w:ascii="Times New Roman" w:hAnsi="Times New Roman" w:cs="Times New Roman"/>
          <w:sz w:val="24"/>
          <w:szCs w:val="24"/>
        </w:rPr>
        <w:t>- заучивание поговорок, отгадывание загадок.</w:t>
      </w:r>
    </w:p>
    <w:p w:rsidR="009651A6" w:rsidRPr="00ED171E" w:rsidRDefault="00924700" w:rsidP="00ED171E">
      <w:pPr>
        <w:pStyle w:val="a3"/>
        <w:spacing w:after="0" w:line="360" w:lineRule="auto"/>
        <w:ind w:left="0"/>
        <w:jc w:val="both"/>
        <w:rPr>
          <w:rFonts w:ascii="Times New Roman" w:hAnsi="Times New Roman" w:cs="Times New Roman"/>
          <w:sz w:val="24"/>
          <w:szCs w:val="24"/>
        </w:rPr>
      </w:pPr>
      <w:r w:rsidRPr="00ED171E">
        <w:rPr>
          <w:rFonts w:ascii="Times New Roman" w:hAnsi="Times New Roman" w:cs="Times New Roman"/>
          <w:sz w:val="24"/>
          <w:szCs w:val="24"/>
        </w:rPr>
        <w:t xml:space="preserve">Благодаря перечисленным </w:t>
      </w:r>
      <w:r w:rsidR="00ED171E">
        <w:rPr>
          <w:rFonts w:ascii="Times New Roman" w:hAnsi="Times New Roman" w:cs="Times New Roman"/>
          <w:sz w:val="24"/>
          <w:szCs w:val="24"/>
        </w:rPr>
        <w:t xml:space="preserve">формам </w:t>
      </w:r>
      <w:r w:rsidRPr="00ED171E">
        <w:rPr>
          <w:rFonts w:ascii="Times New Roman" w:hAnsi="Times New Roman" w:cs="Times New Roman"/>
          <w:sz w:val="24"/>
          <w:szCs w:val="24"/>
        </w:rPr>
        <w:t xml:space="preserve">работы у детей возникает устойчивый интерес к речевой деятельности: </w:t>
      </w:r>
      <w:r w:rsidR="009651A6" w:rsidRPr="00ED171E">
        <w:rPr>
          <w:rFonts w:ascii="Times New Roman" w:hAnsi="Times New Roman" w:cs="Times New Roman"/>
          <w:sz w:val="24"/>
          <w:szCs w:val="24"/>
        </w:rPr>
        <w:t>у детей сформируется культура речевого общения; обогащается словарный запас детей; формируется потребность делиться впечатлениями с окружающими;</w:t>
      </w:r>
      <w:r w:rsidR="00ED171E" w:rsidRPr="00ED171E">
        <w:rPr>
          <w:rFonts w:ascii="Times New Roman" w:hAnsi="Times New Roman" w:cs="Times New Roman"/>
          <w:sz w:val="24"/>
          <w:szCs w:val="24"/>
        </w:rPr>
        <w:t xml:space="preserve"> </w:t>
      </w:r>
      <w:r w:rsidR="009651A6" w:rsidRPr="00ED171E">
        <w:rPr>
          <w:rFonts w:ascii="Times New Roman" w:hAnsi="Times New Roman" w:cs="Times New Roman"/>
          <w:sz w:val="24"/>
          <w:szCs w:val="24"/>
        </w:rPr>
        <w:t>совершенствуются диалогическая и монологическая формы речи;</w:t>
      </w:r>
      <w:r w:rsidR="00ED171E" w:rsidRPr="00ED171E">
        <w:rPr>
          <w:rFonts w:ascii="Times New Roman" w:hAnsi="Times New Roman" w:cs="Times New Roman"/>
          <w:sz w:val="24"/>
          <w:szCs w:val="24"/>
        </w:rPr>
        <w:t xml:space="preserve"> формируются умения </w:t>
      </w:r>
      <w:r w:rsidR="009651A6" w:rsidRPr="00ED171E">
        <w:rPr>
          <w:rFonts w:ascii="Times New Roman" w:hAnsi="Times New Roman" w:cs="Times New Roman"/>
          <w:sz w:val="24"/>
          <w:szCs w:val="24"/>
        </w:rPr>
        <w:t>составлять рассказы творческого характера.</w:t>
      </w:r>
    </w:p>
    <w:p w:rsidR="00ED171E" w:rsidRDefault="00ED171E" w:rsidP="00CF6F3A">
      <w:pPr>
        <w:spacing w:after="0" w:line="360" w:lineRule="auto"/>
        <w:jc w:val="both"/>
        <w:rPr>
          <w:rFonts w:ascii="Times New Roman" w:hAnsi="Times New Roman" w:cs="Times New Roman"/>
          <w:sz w:val="28"/>
          <w:szCs w:val="28"/>
        </w:rPr>
      </w:pPr>
    </w:p>
    <w:p w:rsidR="00BA3EF5" w:rsidRPr="00CF6F3A" w:rsidRDefault="00BA3EF5" w:rsidP="00CF6F3A">
      <w:pPr>
        <w:spacing w:after="0" w:line="360" w:lineRule="auto"/>
        <w:jc w:val="both"/>
        <w:rPr>
          <w:rFonts w:ascii="Times New Roman" w:hAnsi="Times New Roman" w:cs="Times New Roman"/>
          <w:b/>
          <w:sz w:val="24"/>
          <w:szCs w:val="24"/>
        </w:rPr>
      </w:pPr>
      <w:r w:rsidRPr="00CF6F3A">
        <w:rPr>
          <w:rFonts w:ascii="Times New Roman" w:hAnsi="Times New Roman" w:cs="Times New Roman"/>
          <w:b/>
          <w:sz w:val="24"/>
          <w:szCs w:val="24"/>
        </w:rPr>
        <w:t xml:space="preserve">Трудоемкость опыта: </w:t>
      </w:r>
    </w:p>
    <w:p w:rsidR="00BA3EF5" w:rsidRPr="00CF6F3A" w:rsidRDefault="00BA3EF5" w:rsidP="00CF6F3A">
      <w:pPr>
        <w:spacing w:after="0" w:line="360" w:lineRule="auto"/>
        <w:jc w:val="both"/>
        <w:rPr>
          <w:rFonts w:ascii="Times New Roman" w:hAnsi="Times New Roman" w:cs="Times New Roman"/>
          <w:sz w:val="24"/>
          <w:szCs w:val="24"/>
        </w:rPr>
      </w:pPr>
      <w:r w:rsidRPr="00CF6F3A">
        <w:rPr>
          <w:rFonts w:ascii="Times New Roman" w:hAnsi="Times New Roman" w:cs="Times New Roman"/>
          <w:sz w:val="24"/>
          <w:szCs w:val="24"/>
        </w:rPr>
        <w:t xml:space="preserve">Заключается в необходимости  разработки дидактического материала, в затрате личного времени для подготовки игр и упражнений из-за отсутствия  соответствующих методических пособий и рекомендаций. </w:t>
      </w:r>
    </w:p>
    <w:p w:rsidR="00924700" w:rsidRDefault="00924700" w:rsidP="00CF6F3A">
      <w:pPr>
        <w:spacing w:after="0" w:line="360" w:lineRule="auto"/>
        <w:jc w:val="both"/>
        <w:rPr>
          <w:rFonts w:ascii="Times New Roman" w:hAnsi="Times New Roman" w:cs="Times New Roman"/>
          <w:b/>
          <w:sz w:val="24"/>
          <w:szCs w:val="24"/>
        </w:rPr>
      </w:pPr>
    </w:p>
    <w:p w:rsidR="00BA3EF5" w:rsidRPr="00CF6F3A" w:rsidRDefault="00BA3EF5" w:rsidP="00CF6F3A">
      <w:pPr>
        <w:spacing w:after="0" w:line="360" w:lineRule="auto"/>
        <w:jc w:val="both"/>
        <w:rPr>
          <w:rFonts w:ascii="Times New Roman" w:hAnsi="Times New Roman" w:cs="Times New Roman"/>
          <w:b/>
          <w:sz w:val="24"/>
          <w:szCs w:val="24"/>
        </w:rPr>
      </w:pPr>
      <w:r w:rsidRPr="00CF6F3A">
        <w:rPr>
          <w:rFonts w:ascii="Times New Roman" w:hAnsi="Times New Roman" w:cs="Times New Roman"/>
          <w:b/>
          <w:sz w:val="24"/>
          <w:szCs w:val="24"/>
        </w:rPr>
        <w:t>Возможность внедрения:</w:t>
      </w:r>
    </w:p>
    <w:p w:rsidR="00BA3EF5" w:rsidRPr="00CF6F3A" w:rsidRDefault="00BA3EF5" w:rsidP="00CF6F3A">
      <w:pPr>
        <w:spacing w:after="0" w:line="360" w:lineRule="auto"/>
        <w:jc w:val="both"/>
        <w:rPr>
          <w:rFonts w:ascii="Times New Roman" w:hAnsi="Times New Roman" w:cs="Times New Roman"/>
          <w:sz w:val="24"/>
          <w:szCs w:val="24"/>
        </w:rPr>
      </w:pPr>
      <w:r w:rsidRPr="00CF6F3A">
        <w:rPr>
          <w:rFonts w:ascii="Times New Roman" w:hAnsi="Times New Roman" w:cs="Times New Roman"/>
          <w:sz w:val="24"/>
          <w:szCs w:val="24"/>
        </w:rPr>
        <w:t xml:space="preserve">Опыт может быть использован  логопедами, </w:t>
      </w:r>
      <w:r w:rsidR="00ED171E">
        <w:rPr>
          <w:rFonts w:ascii="Times New Roman" w:hAnsi="Times New Roman" w:cs="Times New Roman"/>
          <w:sz w:val="24"/>
          <w:szCs w:val="24"/>
        </w:rPr>
        <w:t xml:space="preserve">педагогами дополнительного образования, </w:t>
      </w:r>
      <w:r w:rsidRPr="00CF6F3A">
        <w:rPr>
          <w:rFonts w:ascii="Times New Roman" w:hAnsi="Times New Roman" w:cs="Times New Roman"/>
          <w:sz w:val="24"/>
          <w:szCs w:val="24"/>
        </w:rPr>
        <w:t>воспитателями</w:t>
      </w:r>
      <w:r w:rsidR="00ED171E">
        <w:rPr>
          <w:rFonts w:ascii="Times New Roman" w:hAnsi="Times New Roman" w:cs="Times New Roman"/>
          <w:sz w:val="24"/>
          <w:szCs w:val="24"/>
        </w:rPr>
        <w:t>, педагогами</w:t>
      </w:r>
      <w:r w:rsidRPr="00CF6F3A">
        <w:rPr>
          <w:rFonts w:ascii="Times New Roman" w:hAnsi="Times New Roman" w:cs="Times New Roman"/>
          <w:sz w:val="24"/>
          <w:szCs w:val="24"/>
        </w:rPr>
        <w:t xml:space="preserve">  как дошкольного, так и  начального  школьного  обучения</w:t>
      </w:r>
      <w:r w:rsidR="00924700">
        <w:rPr>
          <w:rFonts w:ascii="Times New Roman" w:hAnsi="Times New Roman" w:cs="Times New Roman"/>
          <w:sz w:val="24"/>
          <w:szCs w:val="24"/>
        </w:rPr>
        <w:t>,</w:t>
      </w:r>
      <w:r w:rsidRPr="00CF6F3A">
        <w:rPr>
          <w:rFonts w:ascii="Times New Roman" w:hAnsi="Times New Roman" w:cs="Times New Roman"/>
          <w:sz w:val="24"/>
          <w:szCs w:val="24"/>
        </w:rPr>
        <w:t xml:space="preserve"> которые  заинтересованы  в качественном  развитии у детей связной речи.</w:t>
      </w:r>
    </w:p>
    <w:p w:rsidR="00924700" w:rsidRDefault="00924700" w:rsidP="00CF6F3A">
      <w:pPr>
        <w:spacing w:after="0" w:line="360" w:lineRule="auto"/>
        <w:jc w:val="both"/>
        <w:rPr>
          <w:rFonts w:ascii="Times New Roman" w:hAnsi="Times New Roman" w:cs="Times New Roman"/>
          <w:b/>
          <w:sz w:val="24"/>
          <w:szCs w:val="24"/>
        </w:rPr>
      </w:pPr>
    </w:p>
    <w:p w:rsidR="00BA3EF5" w:rsidRPr="00CF6F3A" w:rsidRDefault="00BA3EF5" w:rsidP="00CF6F3A">
      <w:pPr>
        <w:spacing w:after="0" w:line="360" w:lineRule="auto"/>
        <w:jc w:val="both"/>
        <w:rPr>
          <w:rFonts w:ascii="Times New Roman" w:hAnsi="Times New Roman" w:cs="Times New Roman"/>
          <w:b/>
          <w:sz w:val="24"/>
          <w:szCs w:val="24"/>
        </w:rPr>
      </w:pPr>
      <w:r w:rsidRPr="00CF6F3A">
        <w:rPr>
          <w:rFonts w:ascii="Times New Roman" w:hAnsi="Times New Roman" w:cs="Times New Roman"/>
          <w:b/>
          <w:sz w:val="24"/>
          <w:szCs w:val="24"/>
        </w:rPr>
        <w:t xml:space="preserve">Для успешного использования  опыта </w:t>
      </w:r>
      <w:r w:rsidR="00891050" w:rsidRPr="00CF6F3A">
        <w:rPr>
          <w:rFonts w:ascii="Times New Roman" w:hAnsi="Times New Roman" w:cs="Times New Roman"/>
          <w:b/>
          <w:sz w:val="24"/>
          <w:szCs w:val="24"/>
        </w:rPr>
        <w:t xml:space="preserve"> необходимо:</w:t>
      </w:r>
    </w:p>
    <w:p w:rsidR="00891050" w:rsidRPr="00CF6F3A" w:rsidRDefault="00891050" w:rsidP="00CF6F3A">
      <w:pPr>
        <w:pStyle w:val="a3"/>
        <w:numPr>
          <w:ilvl w:val="0"/>
          <w:numId w:val="1"/>
        </w:numPr>
        <w:spacing w:after="0" w:line="360" w:lineRule="auto"/>
        <w:jc w:val="both"/>
        <w:rPr>
          <w:rFonts w:ascii="Times New Roman" w:hAnsi="Times New Roman" w:cs="Times New Roman"/>
          <w:sz w:val="24"/>
          <w:szCs w:val="24"/>
        </w:rPr>
      </w:pPr>
      <w:r w:rsidRPr="00CF6F3A">
        <w:rPr>
          <w:rFonts w:ascii="Times New Roman" w:hAnsi="Times New Roman" w:cs="Times New Roman"/>
          <w:sz w:val="24"/>
          <w:szCs w:val="24"/>
        </w:rPr>
        <w:t xml:space="preserve">Заниматься </w:t>
      </w:r>
      <w:r w:rsidR="003964FA" w:rsidRPr="00CF6F3A">
        <w:rPr>
          <w:rFonts w:ascii="Times New Roman" w:hAnsi="Times New Roman" w:cs="Times New Roman"/>
          <w:sz w:val="24"/>
          <w:szCs w:val="24"/>
        </w:rPr>
        <w:t xml:space="preserve">самообразованием. </w:t>
      </w:r>
    </w:p>
    <w:p w:rsidR="003964FA" w:rsidRPr="00CF6F3A" w:rsidRDefault="001A1528" w:rsidP="00CF6F3A">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Иметь в наличии учебно-</w:t>
      </w:r>
      <w:r w:rsidR="003964FA" w:rsidRPr="00CF6F3A">
        <w:rPr>
          <w:rFonts w:ascii="Times New Roman" w:hAnsi="Times New Roman" w:cs="Times New Roman"/>
          <w:sz w:val="24"/>
          <w:szCs w:val="24"/>
        </w:rPr>
        <w:t>методическую базу (методическую литературу, дидактический материал и др.)</w:t>
      </w:r>
      <w:r>
        <w:rPr>
          <w:rFonts w:ascii="Times New Roman" w:hAnsi="Times New Roman" w:cs="Times New Roman"/>
          <w:sz w:val="24"/>
          <w:szCs w:val="24"/>
        </w:rPr>
        <w:t>.</w:t>
      </w:r>
    </w:p>
    <w:p w:rsidR="003964FA" w:rsidRPr="00CF6F3A" w:rsidRDefault="003964FA" w:rsidP="00CF6F3A">
      <w:pPr>
        <w:pStyle w:val="a3"/>
        <w:numPr>
          <w:ilvl w:val="0"/>
          <w:numId w:val="1"/>
        </w:numPr>
        <w:spacing w:after="0" w:line="360" w:lineRule="auto"/>
        <w:jc w:val="both"/>
        <w:rPr>
          <w:rFonts w:ascii="Times New Roman" w:hAnsi="Times New Roman" w:cs="Times New Roman"/>
          <w:sz w:val="24"/>
          <w:szCs w:val="24"/>
        </w:rPr>
      </w:pPr>
      <w:r w:rsidRPr="00CF6F3A">
        <w:rPr>
          <w:rFonts w:ascii="Times New Roman" w:hAnsi="Times New Roman" w:cs="Times New Roman"/>
          <w:sz w:val="24"/>
          <w:szCs w:val="24"/>
        </w:rPr>
        <w:t>Наладить тесный контакт  с родителями детей, чтобы они стали помощниками при  организации, использовании  и изготовлении дидактических игр, чтобы стали союзниками в общении с детьми.</w:t>
      </w:r>
    </w:p>
    <w:p w:rsidR="003964FA" w:rsidRPr="00CF6F3A" w:rsidRDefault="003964FA" w:rsidP="00CF6F3A">
      <w:pPr>
        <w:pStyle w:val="a3"/>
        <w:numPr>
          <w:ilvl w:val="0"/>
          <w:numId w:val="1"/>
        </w:numPr>
        <w:spacing w:after="0" w:line="360" w:lineRule="auto"/>
        <w:jc w:val="both"/>
        <w:rPr>
          <w:rFonts w:ascii="Times New Roman" w:hAnsi="Times New Roman" w:cs="Times New Roman"/>
          <w:sz w:val="24"/>
          <w:szCs w:val="24"/>
        </w:rPr>
      </w:pPr>
      <w:r w:rsidRPr="00CF6F3A">
        <w:rPr>
          <w:rFonts w:ascii="Times New Roman" w:hAnsi="Times New Roman" w:cs="Times New Roman"/>
          <w:sz w:val="24"/>
          <w:szCs w:val="24"/>
        </w:rPr>
        <w:lastRenderedPageBreak/>
        <w:t xml:space="preserve">Создавать в  группе развивающую предметную среду ( </w:t>
      </w:r>
      <w:r w:rsidR="00924700">
        <w:rPr>
          <w:rFonts w:ascii="Times New Roman" w:hAnsi="Times New Roman" w:cs="Times New Roman"/>
          <w:sz w:val="24"/>
          <w:szCs w:val="24"/>
        </w:rPr>
        <w:t xml:space="preserve">картотеки игр, </w:t>
      </w:r>
      <w:r w:rsidRPr="00CF6F3A">
        <w:rPr>
          <w:rFonts w:ascii="Times New Roman" w:hAnsi="Times New Roman" w:cs="Times New Roman"/>
          <w:sz w:val="24"/>
          <w:szCs w:val="24"/>
        </w:rPr>
        <w:t>предметные картинки</w:t>
      </w:r>
      <w:r w:rsidR="00AB4F98" w:rsidRPr="00CF6F3A">
        <w:rPr>
          <w:rFonts w:ascii="Times New Roman" w:hAnsi="Times New Roman" w:cs="Times New Roman"/>
          <w:sz w:val="24"/>
          <w:szCs w:val="24"/>
        </w:rPr>
        <w:t xml:space="preserve">, литературные выставки, уголок  «Почемучек» и </w:t>
      </w:r>
      <w:proofErr w:type="spellStart"/>
      <w:r w:rsidR="00AB4F98" w:rsidRPr="00CF6F3A">
        <w:rPr>
          <w:rFonts w:ascii="Times New Roman" w:hAnsi="Times New Roman" w:cs="Times New Roman"/>
          <w:sz w:val="24"/>
          <w:szCs w:val="24"/>
        </w:rPr>
        <w:t>т</w:t>
      </w:r>
      <w:proofErr w:type="gramStart"/>
      <w:r w:rsidR="00AB4F98" w:rsidRPr="00CF6F3A">
        <w:rPr>
          <w:rFonts w:ascii="Times New Roman" w:hAnsi="Times New Roman" w:cs="Times New Roman"/>
          <w:sz w:val="24"/>
          <w:szCs w:val="24"/>
        </w:rPr>
        <w:t>.д</w:t>
      </w:r>
      <w:proofErr w:type="spellEnd"/>
      <w:proofErr w:type="gramEnd"/>
      <w:r w:rsidR="00AB4F98" w:rsidRPr="00CF6F3A">
        <w:rPr>
          <w:rFonts w:ascii="Times New Roman" w:hAnsi="Times New Roman" w:cs="Times New Roman"/>
          <w:sz w:val="24"/>
          <w:szCs w:val="24"/>
        </w:rPr>
        <w:t>)  для развития словаря и знаний  об окружающей  жизни.</w:t>
      </w:r>
    </w:p>
    <w:p w:rsidR="00AB4F98" w:rsidRPr="00CF6F3A" w:rsidRDefault="00AB4F98" w:rsidP="00CF6F3A">
      <w:pPr>
        <w:pStyle w:val="a3"/>
        <w:numPr>
          <w:ilvl w:val="0"/>
          <w:numId w:val="1"/>
        </w:numPr>
        <w:spacing w:after="0" w:line="360" w:lineRule="auto"/>
        <w:jc w:val="both"/>
        <w:rPr>
          <w:rFonts w:ascii="Times New Roman" w:hAnsi="Times New Roman" w:cs="Times New Roman"/>
          <w:sz w:val="24"/>
          <w:szCs w:val="24"/>
        </w:rPr>
      </w:pPr>
      <w:r w:rsidRPr="00CF6F3A">
        <w:rPr>
          <w:rFonts w:ascii="Times New Roman" w:hAnsi="Times New Roman" w:cs="Times New Roman"/>
          <w:sz w:val="24"/>
          <w:szCs w:val="24"/>
        </w:rPr>
        <w:t>Сотрудничать с логопедом</w:t>
      </w:r>
      <w:r w:rsidR="00924700">
        <w:rPr>
          <w:rFonts w:ascii="Times New Roman" w:hAnsi="Times New Roman" w:cs="Times New Roman"/>
          <w:sz w:val="24"/>
          <w:szCs w:val="24"/>
        </w:rPr>
        <w:t>, педагогами</w:t>
      </w:r>
      <w:r w:rsidRPr="00CF6F3A">
        <w:rPr>
          <w:rFonts w:ascii="Times New Roman" w:hAnsi="Times New Roman" w:cs="Times New Roman"/>
          <w:sz w:val="24"/>
          <w:szCs w:val="24"/>
        </w:rPr>
        <w:t xml:space="preserve"> дополнительного образования,</w:t>
      </w:r>
      <w:r w:rsidR="00924700">
        <w:rPr>
          <w:rFonts w:ascii="Times New Roman" w:hAnsi="Times New Roman" w:cs="Times New Roman"/>
          <w:sz w:val="24"/>
          <w:szCs w:val="24"/>
        </w:rPr>
        <w:t xml:space="preserve"> музыкальным руководителем.</w:t>
      </w:r>
    </w:p>
    <w:p w:rsidR="00AB4F98" w:rsidRPr="00CF6F3A" w:rsidRDefault="00AB4F98" w:rsidP="00CF6F3A">
      <w:pPr>
        <w:spacing w:after="0" w:line="360" w:lineRule="auto"/>
        <w:jc w:val="both"/>
        <w:rPr>
          <w:rFonts w:ascii="Times New Roman" w:hAnsi="Times New Roman" w:cs="Times New Roman"/>
          <w:sz w:val="24"/>
          <w:szCs w:val="24"/>
        </w:rPr>
      </w:pPr>
    </w:p>
    <w:p w:rsidR="00AB4F98" w:rsidRPr="00CF6F3A" w:rsidRDefault="00AB4F98" w:rsidP="00ED171E">
      <w:pPr>
        <w:spacing w:after="0" w:line="360" w:lineRule="auto"/>
        <w:jc w:val="center"/>
        <w:rPr>
          <w:rFonts w:ascii="Times New Roman" w:hAnsi="Times New Roman" w:cs="Times New Roman"/>
          <w:b/>
          <w:sz w:val="24"/>
          <w:szCs w:val="24"/>
        </w:rPr>
      </w:pPr>
      <w:r w:rsidRPr="00CF6F3A">
        <w:rPr>
          <w:rFonts w:ascii="Times New Roman" w:hAnsi="Times New Roman" w:cs="Times New Roman"/>
          <w:b/>
          <w:sz w:val="24"/>
          <w:szCs w:val="24"/>
        </w:rPr>
        <w:t xml:space="preserve">ИМП </w:t>
      </w:r>
      <w:r w:rsidR="00206384" w:rsidRPr="00CF6F3A">
        <w:rPr>
          <w:rFonts w:ascii="Times New Roman" w:hAnsi="Times New Roman" w:cs="Times New Roman"/>
          <w:b/>
          <w:sz w:val="24"/>
          <w:szCs w:val="24"/>
        </w:rPr>
        <w:t>–</w:t>
      </w:r>
      <w:r w:rsidRPr="00CF6F3A">
        <w:rPr>
          <w:rFonts w:ascii="Times New Roman" w:hAnsi="Times New Roman" w:cs="Times New Roman"/>
          <w:b/>
          <w:sz w:val="24"/>
          <w:szCs w:val="24"/>
        </w:rPr>
        <w:t xml:space="preserve"> 3</w:t>
      </w:r>
      <w:r w:rsidR="007541B8">
        <w:rPr>
          <w:rFonts w:ascii="Times New Roman" w:hAnsi="Times New Roman" w:cs="Times New Roman"/>
          <w:b/>
          <w:sz w:val="24"/>
          <w:szCs w:val="24"/>
        </w:rPr>
        <w:t xml:space="preserve"> </w:t>
      </w:r>
    </w:p>
    <w:p w:rsidR="00206384" w:rsidRPr="00ED171E" w:rsidRDefault="00ED171E" w:rsidP="00ED171E">
      <w:pPr>
        <w:spacing w:after="0" w:line="360" w:lineRule="auto"/>
        <w:jc w:val="center"/>
        <w:rPr>
          <w:rFonts w:ascii="Times New Roman" w:hAnsi="Times New Roman" w:cs="Times New Roman"/>
          <w:b/>
          <w:sz w:val="24"/>
          <w:szCs w:val="24"/>
        </w:rPr>
      </w:pPr>
      <w:r w:rsidRPr="00ED171E">
        <w:rPr>
          <w:rFonts w:ascii="Times New Roman" w:hAnsi="Times New Roman" w:cs="Times New Roman"/>
          <w:b/>
          <w:sz w:val="24"/>
          <w:szCs w:val="24"/>
        </w:rPr>
        <w:t>Система работы</w:t>
      </w:r>
    </w:p>
    <w:p w:rsidR="00ED171E" w:rsidRPr="00ED171E" w:rsidRDefault="00ED171E" w:rsidP="00ED171E">
      <w:pPr>
        <w:spacing w:line="360" w:lineRule="auto"/>
        <w:rPr>
          <w:rFonts w:ascii="Times New Roman" w:hAnsi="Times New Roman" w:cs="Times New Roman"/>
          <w:b/>
          <w:sz w:val="24"/>
          <w:szCs w:val="24"/>
        </w:rPr>
      </w:pPr>
      <w:r w:rsidRPr="00ED171E">
        <w:rPr>
          <w:rFonts w:ascii="Times New Roman" w:hAnsi="Times New Roman" w:cs="Times New Roman"/>
          <w:b/>
          <w:sz w:val="24"/>
          <w:szCs w:val="24"/>
        </w:rPr>
        <w:t>Элементы системы:</w:t>
      </w:r>
    </w:p>
    <w:p w:rsid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sidRPr="00ED171E">
        <w:rPr>
          <w:rFonts w:ascii="Times New Roman" w:hAnsi="Times New Roman" w:cs="Times New Roman"/>
          <w:sz w:val="24"/>
          <w:szCs w:val="24"/>
        </w:rPr>
        <w:t xml:space="preserve">Изучение словарного запаса детей и </w:t>
      </w:r>
      <w:r>
        <w:rPr>
          <w:rFonts w:ascii="Times New Roman" w:hAnsi="Times New Roman" w:cs="Times New Roman"/>
          <w:sz w:val="24"/>
          <w:szCs w:val="24"/>
        </w:rPr>
        <w:t xml:space="preserve">всех сторон </w:t>
      </w:r>
      <w:r w:rsidRPr="00ED171E">
        <w:rPr>
          <w:rFonts w:ascii="Times New Roman" w:hAnsi="Times New Roman" w:cs="Times New Roman"/>
          <w:sz w:val="24"/>
          <w:szCs w:val="24"/>
        </w:rPr>
        <w:t>речи (в начале обучения и в конце)</w:t>
      </w:r>
      <w:r w:rsidR="00D53519">
        <w:rPr>
          <w:rFonts w:ascii="Times New Roman" w:hAnsi="Times New Roman" w:cs="Times New Roman"/>
          <w:sz w:val="24"/>
          <w:szCs w:val="24"/>
        </w:rPr>
        <w:t>;</w:t>
      </w:r>
    </w:p>
    <w:p w:rsidR="00D53519" w:rsidRPr="00D53519" w:rsidRDefault="00D53519" w:rsidP="00D53519">
      <w:pPr>
        <w:numPr>
          <w:ilvl w:val="0"/>
          <w:numId w:val="6"/>
        </w:numPr>
        <w:tabs>
          <w:tab w:val="clear" w:pos="1080"/>
          <w:tab w:val="num" w:pos="284"/>
        </w:tabs>
        <w:spacing w:after="0" w:line="360" w:lineRule="auto"/>
        <w:ind w:left="426"/>
        <w:rPr>
          <w:rFonts w:ascii="Times New Roman" w:hAnsi="Times New Roman" w:cs="Times New Roman"/>
          <w:sz w:val="24"/>
          <w:szCs w:val="24"/>
        </w:rPr>
      </w:pPr>
      <w:r>
        <w:rPr>
          <w:rFonts w:ascii="Times New Roman" w:eastAsia="Calibri" w:hAnsi="Times New Roman" w:cs="Times New Roman"/>
          <w:sz w:val="24"/>
          <w:szCs w:val="24"/>
        </w:rPr>
        <w:t>Составление</w:t>
      </w:r>
      <w:r w:rsidRPr="00D53519">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перспективного</w:t>
      </w:r>
      <w:r w:rsidRPr="00D53519">
        <w:rPr>
          <w:rFonts w:ascii="Times New Roman" w:eastAsia="Calibri" w:hAnsi="Times New Roman" w:cs="Times New Roman"/>
          <w:sz w:val="24"/>
          <w:szCs w:val="24"/>
        </w:rPr>
        <w:t xml:space="preserve"> план</w:t>
      </w:r>
      <w:r>
        <w:rPr>
          <w:rFonts w:ascii="Times New Roman" w:eastAsia="Calibri" w:hAnsi="Times New Roman" w:cs="Times New Roman"/>
          <w:sz w:val="24"/>
          <w:szCs w:val="24"/>
        </w:rPr>
        <w:t>а</w:t>
      </w:r>
      <w:r w:rsidRPr="00D53519">
        <w:rPr>
          <w:rFonts w:ascii="Times New Roman" w:eastAsia="Calibri" w:hAnsi="Times New Roman" w:cs="Times New Roman"/>
          <w:sz w:val="24"/>
          <w:szCs w:val="24"/>
        </w:rPr>
        <w:t xml:space="preserve"> работы с детьми и родителями;</w:t>
      </w:r>
    </w:p>
    <w:p w:rsidR="00D53519" w:rsidRPr="00ED171E" w:rsidRDefault="00D53519"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Pr>
          <w:rFonts w:ascii="Times New Roman" w:hAnsi="Times New Roman" w:cs="Times New Roman"/>
          <w:sz w:val="24"/>
          <w:szCs w:val="24"/>
        </w:rPr>
        <w:t>Создание центра речевого творчества в группе;</w:t>
      </w:r>
    </w:p>
    <w:p w:rsid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sidRPr="00ED171E">
        <w:rPr>
          <w:rFonts w:ascii="Times New Roman" w:hAnsi="Times New Roman" w:cs="Times New Roman"/>
          <w:sz w:val="24"/>
          <w:szCs w:val="24"/>
        </w:rPr>
        <w:t xml:space="preserve">Подбор </w:t>
      </w:r>
      <w:r>
        <w:rPr>
          <w:rFonts w:ascii="Times New Roman" w:hAnsi="Times New Roman" w:cs="Times New Roman"/>
          <w:sz w:val="24"/>
          <w:szCs w:val="24"/>
        </w:rPr>
        <w:t xml:space="preserve">словесных речевых игр </w:t>
      </w:r>
      <w:r w:rsidRPr="00ED171E">
        <w:rPr>
          <w:rFonts w:ascii="Times New Roman" w:hAnsi="Times New Roman" w:cs="Times New Roman"/>
          <w:sz w:val="24"/>
          <w:szCs w:val="24"/>
        </w:rPr>
        <w:t>по определенной тематике;</w:t>
      </w:r>
    </w:p>
    <w:p w:rsidR="00ED171E" w:rsidRP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Pr>
          <w:rFonts w:ascii="Times New Roman" w:hAnsi="Times New Roman" w:cs="Times New Roman"/>
          <w:sz w:val="24"/>
          <w:szCs w:val="24"/>
        </w:rPr>
        <w:t xml:space="preserve">Оформление  картотеки речевых игр, </w:t>
      </w:r>
      <w:proofErr w:type="spellStart"/>
      <w:r>
        <w:rPr>
          <w:rFonts w:ascii="Times New Roman" w:hAnsi="Times New Roman" w:cs="Times New Roman"/>
          <w:sz w:val="24"/>
          <w:szCs w:val="24"/>
        </w:rPr>
        <w:t>чистоговорок</w:t>
      </w:r>
      <w:proofErr w:type="spellEnd"/>
      <w:r>
        <w:rPr>
          <w:rFonts w:ascii="Times New Roman" w:hAnsi="Times New Roman" w:cs="Times New Roman"/>
          <w:sz w:val="24"/>
          <w:szCs w:val="24"/>
        </w:rPr>
        <w:t>, скороговорок и т.д.;</w:t>
      </w:r>
    </w:p>
    <w:p w:rsidR="00ED171E" w:rsidRP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sidRPr="00ED171E">
        <w:rPr>
          <w:rFonts w:ascii="Times New Roman" w:hAnsi="Times New Roman" w:cs="Times New Roman"/>
          <w:sz w:val="24"/>
          <w:szCs w:val="24"/>
        </w:rPr>
        <w:t>Организация коррекционно – образовательного процесса по развитию речи детей;</w:t>
      </w:r>
    </w:p>
    <w:p w:rsid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sidRPr="00ED171E">
        <w:rPr>
          <w:rFonts w:ascii="Times New Roman" w:hAnsi="Times New Roman" w:cs="Times New Roman"/>
          <w:sz w:val="24"/>
          <w:szCs w:val="24"/>
        </w:rPr>
        <w:t>Разработка развивающих, интегрированных, с использованием мнемотехники, моделирования занятий для детей</w:t>
      </w:r>
      <w:r>
        <w:rPr>
          <w:rFonts w:ascii="Times New Roman" w:hAnsi="Times New Roman" w:cs="Times New Roman"/>
          <w:sz w:val="24"/>
          <w:szCs w:val="24"/>
        </w:rPr>
        <w:t>;</w:t>
      </w:r>
    </w:p>
    <w:p w:rsidR="00ED171E" w:rsidRP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sidRPr="00ED171E">
        <w:rPr>
          <w:rFonts w:ascii="Times New Roman" w:hAnsi="Times New Roman" w:cs="Times New Roman"/>
          <w:sz w:val="24"/>
          <w:szCs w:val="24"/>
        </w:rPr>
        <w:t>Разработка и проведение консультаций для родителей;</w:t>
      </w:r>
    </w:p>
    <w:p w:rsidR="00ED171E" w:rsidRDefault="00ED171E" w:rsidP="00ED171E">
      <w:pPr>
        <w:numPr>
          <w:ilvl w:val="0"/>
          <w:numId w:val="6"/>
        </w:numPr>
        <w:tabs>
          <w:tab w:val="clear" w:pos="1080"/>
          <w:tab w:val="num" w:pos="284"/>
        </w:tabs>
        <w:spacing w:after="0" w:line="360" w:lineRule="auto"/>
        <w:ind w:left="426"/>
        <w:rPr>
          <w:rFonts w:ascii="Times New Roman" w:hAnsi="Times New Roman" w:cs="Times New Roman"/>
          <w:sz w:val="24"/>
          <w:szCs w:val="24"/>
        </w:rPr>
      </w:pPr>
      <w:r w:rsidRPr="00ED171E">
        <w:rPr>
          <w:rFonts w:ascii="Times New Roman" w:hAnsi="Times New Roman" w:cs="Times New Roman"/>
          <w:sz w:val="24"/>
          <w:szCs w:val="24"/>
        </w:rPr>
        <w:t>Разработка и пр</w:t>
      </w:r>
      <w:r>
        <w:rPr>
          <w:rFonts w:ascii="Times New Roman" w:hAnsi="Times New Roman" w:cs="Times New Roman"/>
          <w:sz w:val="24"/>
          <w:szCs w:val="24"/>
        </w:rPr>
        <w:t>оведение родительских собраний.</w:t>
      </w:r>
    </w:p>
    <w:p w:rsidR="00D53519" w:rsidRDefault="00D53519" w:rsidP="00CF6F3A">
      <w:pPr>
        <w:spacing w:after="0" w:line="360" w:lineRule="auto"/>
        <w:ind w:left="-284"/>
        <w:contextualSpacing/>
        <w:jc w:val="both"/>
        <w:rPr>
          <w:rFonts w:ascii="Times New Roman" w:eastAsia="Calibri" w:hAnsi="Times New Roman" w:cs="Times New Roman"/>
          <w:sz w:val="24"/>
          <w:szCs w:val="24"/>
        </w:rPr>
      </w:pPr>
    </w:p>
    <w:p w:rsidR="006D10DD" w:rsidRPr="00CF6F3A" w:rsidRDefault="00C036A8" w:rsidP="00CF6F3A">
      <w:pPr>
        <w:spacing w:after="0" w:line="360" w:lineRule="auto"/>
        <w:ind w:left="-284"/>
        <w:contextualSpacing/>
        <w:jc w:val="both"/>
        <w:rPr>
          <w:rFonts w:ascii="Times New Roman" w:eastAsia="Calibri" w:hAnsi="Times New Roman" w:cs="Times New Roman"/>
          <w:b/>
          <w:sz w:val="24"/>
          <w:szCs w:val="24"/>
        </w:rPr>
      </w:pPr>
      <w:r w:rsidRPr="00CF6F3A">
        <w:rPr>
          <w:rFonts w:ascii="Times New Roman" w:eastAsia="Calibri" w:hAnsi="Times New Roman" w:cs="Times New Roman"/>
          <w:b/>
          <w:sz w:val="24"/>
          <w:szCs w:val="24"/>
        </w:rPr>
        <w:t xml:space="preserve">                                                      </w:t>
      </w:r>
      <w:r w:rsidR="006C5ED5" w:rsidRPr="00CF6F3A">
        <w:rPr>
          <w:rFonts w:ascii="Times New Roman" w:eastAsia="Calibri" w:hAnsi="Times New Roman" w:cs="Times New Roman"/>
          <w:b/>
          <w:sz w:val="24"/>
          <w:szCs w:val="24"/>
        </w:rPr>
        <w:t xml:space="preserve">ИМП-4 </w:t>
      </w:r>
    </w:p>
    <w:p w:rsidR="00C036A8" w:rsidRPr="00D53519" w:rsidRDefault="007970C5" w:rsidP="00D53519">
      <w:pPr>
        <w:spacing w:after="0" w:line="360" w:lineRule="auto"/>
        <w:contextualSpacing/>
        <w:jc w:val="both"/>
        <w:rPr>
          <w:rFonts w:ascii="Times New Roman" w:eastAsia="Calibri" w:hAnsi="Times New Roman" w:cs="Times New Roman"/>
          <w:sz w:val="24"/>
          <w:szCs w:val="24"/>
        </w:rPr>
      </w:pPr>
      <w:r>
        <w:rPr>
          <w:rFonts w:ascii="Times New Roman" w:hAnsi="Times New Roman" w:cs="Times New Roman"/>
          <w:sz w:val="24"/>
          <w:szCs w:val="24"/>
        </w:rPr>
        <w:t xml:space="preserve"> Умение составлять рассказы</w:t>
      </w:r>
      <w:r w:rsidR="00D53519">
        <w:rPr>
          <w:rFonts w:ascii="Times New Roman" w:hAnsi="Times New Roman" w:cs="Times New Roman"/>
          <w:sz w:val="24"/>
          <w:szCs w:val="24"/>
        </w:rPr>
        <w:t xml:space="preserve"> воспитанников</w:t>
      </w:r>
      <w:r w:rsidR="00D53519" w:rsidRPr="00D53519">
        <w:rPr>
          <w:rFonts w:ascii="Times New Roman" w:hAnsi="Times New Roman" w:cs="Times New Roman"/>
          <w:sz w:val="24"/>
          <w:szCs w:val="24"/>
        </w:rPr>
        <w:t xml:space="preserve"> в разные периоды обучения отслеживается при помощи диагностики. Полученные данные переводятся в процентные соотношения, это позволяет отразить в графике или диаграмме динамику речевого развити</w:t>
      </w:r>
      <w:r w:rsidR="00D53519">
        <w:rPr>
          <w:rFonts w:ascii="Times New Roman" w:hAnsi="Times New Roman" w:cs="Times New Roman"/>
          <w:sz w:val="24"/>
          <w:szCs w:val="24"/>
        </w:rPr>
        <w:t>я.</w:t>
      </w:r>
    </w:p>
    <w:p w:rsidR="001A003A" w:rsidRDefault="006C5ED5" w:rsidP="001A003A">
      <w:pPr>
        <w:spacing w:after="0" w:line="360" w:lineRule="auto"/>
        <w:contextualSpacing/>
        <w:jc w:val="both"/>
        <w:rPr>
          <w:rFonts w:ascii="Times New Roman" w:eastAsia="Calibri" w:hAnsi="Times New Roman" w:cs="Times New Roman"/>
          <w:sz w:val="24"/>
          <w:szCs w:val="24"/>
        </w:rPr>
      </w:pPr>
      <w:r w:rsidRPr="00CF6F3A">
        <w:rPr>
          <w:rFonts w:ascii="Times New Roman" w:eastAsia="Calibri" w:hAnsi="Times New Roman" w:cs="Times New Roman"/>
          <w:sz w:val="24"/>
          <w:szCs w:val="24"/>
        </w:rPr>
        <w:t>Изучение практики и результатов диагностики  по теме:</w:t>
      </w:r>
      <w:r w:rsidR="00C37349" w:rsidRPr="00CF6F3A">
        <w:rPr>
          <w:rFonts w:ascii="Times New Roman" w:eastAsia="Calibri" w:hAnsi="Times New Roman" w:cs="Times New Roman"/>
          <w:sz w:val="24"/>
          <w:szCs w:val="24"/>
        </w:rPr>
        <w:t xml:space="preserve"> «</w:t>
      </w:r>
      <w:r w:rsidR="00FC01CA">
        <w:rPr>
          <w:rFonts w:ascii="Times New Roman" w:eastAsia="Calibri" w:hAnsi="Times New Roman" w:cs="Times New Roman"/>
          <w:sz w:val="24"/>
          <w:szCs w:val="24"/>
        </w:rPr>
        <w:t>Составление рассказов по картинам</w:t>
      </w:r>
      <w:r w:rsidR="00C37349" w:rsidRPr="00CF6F3A">
        <w:rPr>
          <w:rFonts w:ascii="Times New Roman" w:eastAsia="Calibri" w:hAnsi="Times New Roman" w:cs="Times New Roman"/>
          <w:sz w:val="24"/>
          <w:szCs w:val="24"/>
        </w:rPr>
        <w:t>» подтвердило эффективность  проведенной  работы, а именно</w:t>
      </w:r>
      <w:r w:rsidR="00FF7F9E">
        <w:rPr>
          <w:rFonts w:ascii="Times New Roman" w:eastAsia="Calibri" w:hAnsi="Times New Roman" w:cs="Times New Roman"/>
          <w:sz w:val="24"/>
          <w:szCs w:val="24"/>
        </w:rPr>
        <w:t>:</w:t>
      </w:r>
    </w:p>
    <w:p w:rsidR="00FC01CA" w:rsidRDefault="00FC01CA" w:rsidP="00B64EB6">
      <w:pPr>
        <w:spacing w:after="0" w:line="360" w:lineRule="auto"/>
        <w:contextualSpacing/>
        <w:jc w:val="both"/>
        <w:rPr>
          <w:rFonts w:ascii="Times New Roman" w:eastAsia="Calibri" w:hAnsi="Times New Roman" w:cs="Times New Roman"/>
          <w:sz w:val="24"/>
          <w:szCs w:val="24"/>
        </w:rPr>
      </w:pPr>
    </w:p>
    <w:p w:rsidR="00963C9A" w:rsidRDefault="00B64EB6" w:rsidP="00FC01CA">
      <w:pPr>
        <w:spacing w:after="0" w:line="360" w:lineRule="auto"/>
        <w:contextualSpacing/>
        <w:jc w:val="both"/>
        <w:rPr>
          <w:rFonts w:ascii="Times New Roman" w:eastAsia="Calibri" w:hAnsi="Times New Roman" w:cs="Times New Roman"/>
          <w:sz w:val="24"/>
          <w:szCs w:val="24"/>
        </w:rPr>
      </w:pPr>
      <w:r w:rsidRPr="00B64EB6">
        <w:rPr>
          <w:rFonts w:ascii="Times New Roman" w:eastAsia="Calibri" w:hAnsi="Times New Roman" w:cs="Times New Roman"/>
          <w:sz w:val="24"/>
          <w:szCs w:val="24"/>
        </w:rPr>
        <w:t xml:space="preserve">-сформировывались  умения </w:t>
      </w:r>
      <w:r w:rsidR="00963C9A">
        <w:rPr>
          <w:rFonts w:ascii="Times New Roman" w:eastAsia="Calibri" w:hAnsi="Times New Roman" w:cs="Times New Roman"/>
          <w:sz w:val="24"/>
          <w:szCs w:val="24"/>
        </w:rPr>
        <w:t>строить рассказ в соответствии с пунктами плана;</w:t>
      </w:r>
    </w:p>
    <w:p w:rsidR="00FC01CA" w:rsidRPr="00963C9A" w:rsidRDefault="00963C9A" w:rsidP="00FC01CA">
      <w:pPr>
        <w:spacing w:after="0" w:line="360" w:lineRule="auto"/>
        <w:contextualSpacing/>
        <w:jc w:val="both"/>
        <w:rPr>
          <w:rFonts w:ascii="Times New Roman" w:eastAsia="Calibri" w:hAnsi="Times New Roman" w:cs="Times New Roman"/>
          <w:sz w:val="24"/>
          <w:szCs w:val="24"/>
        </w:rPr>
      </w:pPr>
      <w:r w:rsidRPr="00963C9A">
        <w:rPr>
          <w:rFonts w:ascii="Times New Roman" w:hAnsi="Times New Roman" w:cs="Times New Roman"/>
          <w:color w:val="000000"/>
          <w:sz w:val="24"/>
          <w:szCs w:val="24"/>
          <w:shd w:val="clear" w:color="auto" w:fill="FFFFFF"/>
        </w:rPr>
        <w:t xml:space="preserve">- устанавливались смысловые связи; </w:t>
      </w:r>
    </w:p>
    <w:p w:rsidR="00963C9A" w:rsidRDefault="00963C9A" w:rsidP="00FC01CA">
      <w:pPr>
        <w:spacing w:after="0" w:line="360" w:lineRule="auto"/>
        <w:contextualSpacing/>
        <w:jc w:val="both"/>
        <w:rPr>
          <w:rFonts w:ascii="Times New Roman" w:eastAsia="Calibri" w:hAnsi="Times New Roman" w:cs="Times New Roman"/>
          <w:sz w:val="24"/>
          <w:szCs w:val="24"/>
        </w:rPr>
      </w:pPr>
    </w:p>
    <w:p w:rsidR="001A003A" w:rsidRPr="00FC01CA" w:rsidRDefault="001A003A" w:rsidP="00FC01CA">
      <w:pPr>
        <w:spacing w:after="0" w:line="360" w:lineRule="auto"/>
        <w:contextualSpacing/>
        <w:jc w:val="both"/>
        <w:rPr>
          <w:rFonts w:ascii="Times New Roman" w:eastAsia="Calibri" w:hAnsi="Times New Roman" w:cs="Times New Roman"/>
          <w:sz w:val="24"/>
          <w:szCs w:val="24"/>
        </w:rPr>
      </w:pPr>
      <w:r w:rsidRPr="00B64EB6">
        <w:rPr>
          <w:rFonts w:ascii="Times New Roman" w:eastAsia="Times New Roman" w:hAnsi="Times New Roman" w:cs="Times New Roman"/>
          <w:color w:val="000000"/>
          <w:sz w:val="24"/>
          <w:szCs w:val="24"/>
          <w:lang w:eastAsia="ru-RU"/>
        </w:rPr>
        <w:t>-в ходе игр и творческих заданий совершенствовалась связная речь</w:t>
      </w:r>
      <w:r w:rsidR="00B64EB6" w:rsidRPr="00B64EB6">
        <w:rPr>
          <w:rFonts w:ascii="Times New Roman" w:eastAsia="Times New Roman" w:hAnsi="Times New Roman" w:cs="Times New Roman"/>
          <w:color w:val="000000"/>
          <w:sz w:val="24"/>
          <w:szCs w:val="24"/>
          <w:lang w:eastAsia="ru-RU"/>
        </w:rPr>
        <w:t>;</w:t>
      </w:r>
    </w:p>
    <w:p w:rsidR="00B64EB6" w:rsidRPr="001A003A" w:rsidRDefault="00B64EB6" w:rsidP="001A003A">
      <w:pPr>
        <w:spacing w:after="0" w:line="316" w:lineRule="atLeast"/>
        <w:jc w:val="both"/>
        <w:rPr>
          <w:rFonts w:ascii="Times New Roman" w:eastAsia="Times New Roman" w:hAnsi="Times New Roman" w:cs="Times New Roman"/>
          <w:color w:val="000000"/>
          <w:sz w:val="24"/>
          <w:szCs w:val="24"/>
          <w:lang w:eastAsia="ru-RU"/>
        </w:rPr>
      </w:pPr>
      <w:r w:rsidRPr="00B64EB6">
        <w:rPr>
          <w:rFonts w:ascii="Times New Roman" w:eastAsia="Times New Roman" w:hAnsi="Times New Roman" w:cs="Times New Roman"/>
          <w:color w:val="000000"/>
          <w:sz w:val="24"/>
          <w:szCs w:val="24"/>
          <w:lang w:eastAsia="ru-RU"/>
        </w:rPr>
        <w:t>-сформировалась культура речевого общения;</w:t>
      </w:r>
    </w:p>
    <w:p w:rsidR="00C37349" w:rsidRPr="00B64EB6" w:rsidRDefault="00B64EB6" w:rsidP="00FC01CA">
      <w:pPr>
        <w:tabs>
          <w:tab w:val="left" w:pos="896"/>
        </w:tabs>
        <w:spacing w:after="0" w:line="360" w:lineRule="auto"/>
        <w:contextualSpacing/>
        <w:rPr>
          <w:rFonts w:ascii="Times New Roman" w:eastAsia="Calibri" w:hAnsi="Times New Roman" w:cs="Times New Roman"/>
          <w:sz w:val="24"/>
          <w:szCs w:val="24"/>
        </w:rPr>
      </w:pPr>
      <w:r w:rsidRPr="00B64EB6">
        <w:rPr>
          <w:rFonts w:ascii="Times New Roman" w:eastAsia="Calibri" w:hAnsi="Times New Roman" w:cs="Times New Roman"/>
          <w:sz w:val="24"/>
          <w:szCs w:val="24"/>
        </w:rPr>
        <w:t>-</w:t>
      </w:r>
      <w:r w:rsidR="00C37349" w:rsidRPr="00B64EB6">
        <w:rPr>
          <w:rFonts w:ascii="Times New Roman" w:eastAsia="Calibri" w:hAnsi="Times New Roman" w:cs="Times New Roman"/>
          <w:sz w:val="24"/>
          <w:szCs w:val="24"/>
        </w:rPr>
        <w:t>обогатился  словарный запас детей</w:t>
      </w:r>
      <w:r w:rsidR="00FC01CA">
        <w:rPr>
          <w:rFonts w:ascii="Times New Roman" w:eastAsia="Calibri" w:hAnsi="Times New Roman" w:cs="Times New Roman"/>
          <w:sz w:val="24"/>
          <w:szCs w:val="24"/>
        </w:rPr>
        <w:t>;</w:t>
      </w:r>
    </w:p>
    <w:p w:rsidR="00C37349" w:rsidRPr="00B64EB6" w:rsidRDefault="00B64EB6" w:rsidP="00B64EB6">
      <w:pPr>
        <w:spacing w:after="0" w:line="360" w:lineRule="auto"/>
        <w:contextualSpacing/>
        <w:jc w:val="both"/>
        <w:rPr>
          <w:rFonts w:ascii="Times New Roman" w:eastAsia="Calibri" w:hAnsi="Times New Roman" w:cs="Times New Roman"/>
          <w:sz w:val="24"/>
          <w:szCs w:val="24"/>
        </w:rPr>
      </w:pPr>
      <w:r w:rsidRPr="00B64EB6">
        <w:rPr>
          <w:rFonts w:ascii="Times New Roman" w:eastAsia="Calibri" w:hAnsi="Times New Roman" w:cs="Times New Roman"/>
          <w:sz w:val="24"/>
          <w:szCs w:val="24"/>
        </w:rPr>
        <w:t>-</w:t>
      </w:r>
      <w:r w:rsidR="00C37349" w:rsidRPr="00B64EB6">
        <w:rPr>
          <w:rFonts w:ascii="Times New Roman" w:eastAsia="Calibri" w:hAnsi="Times New Roman" w:cs="Times New Roman"/>
          <w:sz w:val="24"/>
          <w:szCs w:val="24"/>
        </w:rPr>
        <w:t>совершенствовалась  диалогическая и монологическая формы речи;</w:t>
      </w:r>
    </w:p>
    <w:p w:rsidR="00C37349" w:rsidRPr="00B64EB6" w:rsidRDefault="00C37349" w:rsidP="00B64EB6">
      <w:pPr>
        <w:spacing w:after="0" w:line="360" w:lineRule="auto"/>
        <w:contextualSpacing/>
        <w:jc w:val="both"/>
        <w:rPr>
          <w:rFonts w:ascii="Times New Roman" w:eastAsia="Calibri" w:hAnsi="Times New Roman" w:cs="Times New Roman"/>
          <w:sz w:val="24"/>
          <w:szCs w:val="24"/>
        </w:rPr>
      </w:pPr>
    </w:p>
    <w:p w:rsidR="00C37349" w:rsidRPr="00CF6F3A" w:rsidRDefault="00C37349" w:rsidP="00CF6F3A">
      <w:pPr>
        <w:spacing w:after="0" w:line="360" w:lineRule="auto"/>
        <w:contextualSpacing/>
        <w:jc w:val="both"/>
        <w:rPr>
          <w:rFonts w:ascii="Times New Roman" w:eastAsia="Calibri" w:hAnsi="Times New Roman" w:cs="Times New Roman"/>
          <w:i/>
          <w:sz w:val="24"/>
          <w:szCs w:val="24"/>
        </w:rPr>
      </w:pPr>
    </w:p>
    <w:p w:rsidR="00C37349" w:rsidRPr="00CF6F3A" w:rsidRDefault="00C37349" w:rsidP="00CF6F3A">
      <w:pPr>
        <w:spacing w:after="0" w:line="360" w:lineRule="auto"/>
        <w:contextualSpacing/>
        <w:jc w:val="both"/>
        <w:rPr>
          <w:rFonts w:ascii="Times New Roman" w:eastAsia="Calibri" w:hAnsi="Times New Roman" w:cs="Times New Roman"/>
          <w:sz w:val="24"/>
          <w:szCs w:val="24"/>
        </w:rPr>
      </w:pPr>
    </w:p>
    <w:p w:rsidR="009E6155" w:rsidRPr="00CF6F3A" w:rsidRDefault="000D0B26" w:rsidP="00CF6F3A">
      <w:pPr>
        <w:spacing w:after="0" w:line="360" w:lineRule="auto"/>
        <w:contextualSpacing/>
        <w:jc w:val="both"/>
        <w:rPr>
          <w:rFonts w:ascii="Times New Roman" w:eastAsia="Calibri" w:hAnsi="Times New Roman" w:cs="Times New Roman"/>
          <w:b/>
          <w:sz w:val="24"/>
          <w:szCs w:val="24"/>
        </w:rPr>
      </w:pPr>
      <w:r w:rsidRPr="00CF6F3A">
        <w:rPr>
          <w:rFonts w:ascii="Times New Roman" w:eastAsia="Calibri" w:hAnsi="Times New Roman" w:cs="Times New Roman"/>
          <w:b/>
          <w:sz w:val="24"/>
          <w:szCs w:val="24"/>
        </w:rPr>
        <w:t xml:space="preserve">                                                </w:t>
      </w:r>
      <w:r w:rsidR="009E6155" w:rsidRPr="00CF6F3A">
        <w:rPr>
          <w:rFonts w:ascii="Times New Roman" w:eastAsia="Calibri" w:hAnsi="Times New Roman" w:cs="Times New Roman"/>
          <w:b/>
          <w:sz w:val="24"/>
          <w:szCs w:val="24"/>
        </w:rPr>
        <w:t>ИМП-5</w:t>
      </w:r>
    </w:p>
    <w:p w:rsidR="009E6155" w:rsidRPr="00CF6F3A" w:rsidRDefault="009E6155" w:rsidP="00CF6F3A">
      <w:pPr>
        <w:spacing w:after="0" w:line="360" w:lineRule="auto"/>
        <w:contextualSpacing/>
        <w:jc w:val="both"/>
        <w:rPr>
          <w:rFonts w:ascii="Times New Roman" w:eastAsia="Calibri" w:hAnsi="Times New Roman" w:cs="Times New Roman"/>
          <w:b/>
          <w:sz w:val="24"/>
          <w:szCs w:val="24"/>
        </w:rPr>
      </w:pPr>
      <w:r w:rsidRPr="00CF6F3A">
        <w:rPr>
          <w:rFonts w:ascii="Times New Roman" w:eastAsia="Calibri" w:hAnsi="Times New Roman" w:cs="Times New Roman"/>
          <w:b/>
          <w:sz w:val="24"/>
          <w:szCs w:val="24"/>
        </w:rPr>
        <w:t xml:space="preserve">                                   </w:t>
      </w:r>
    </w:p>
    <w:p w:rsidR="00C036A8" w:rsidRDefault="009E6155" w:rsidP="00D53519">
      <w:pPr>
        <w:spacing w:after="0" w:line="360" w:lineRule="auto"/>
        <w:contextualSpacing/>
        <w:jc w:val="both"/>
        <w:rPr>
          <w:rFonts w:ascii="Times New Roman" w:eastAsia="Calibri" w:hAnsi="Times New Roman" w:cs="Times New Roman"/>
          <w:b/>
          <w:sz w:val="24"/>
          <w:szCs w:val="24"/>
        </w:rPr>
      </w:pPr>
      <w:r w:rsidRPr="00CF6F3A">
        <w:rPr>
          <w:rFonts w:ascii="Times New Roman" w:eastAsia="Calibri" w:hAnsi="Times New Roman" w:cs="Times New Roman"/>
          <w:b/>
          <w:sz w:val="24"/>
          <w:szCs w:val="24"/>
        </w:rPr>
        <w:t xml:space="preserve">                                  </w:t>
      </w:r>
      <w:r w:rsidR="000D0B26" w:rsidRPr="00CF6F3A">
        <w:rPr>
          <w:rFonts w:ascii="Times New Roman" w:eastAsia="Calibri" w:hAnsi="Times New Roman" w:cs="Times New Roman"/>
          <w:b/>
          <w:sz w:val="24"/>
          <w:szCs w:val="24"/>
        </w:rPr>
        <w:t>Работа с родителями</w:t>
      </w:r>
    </w:p>
    <w:p w:rsidR="00D53519" w:rsidRPr="00D53519" w:rsidRDefault="00D53519" w:rsidP="00D53519">
      <w:pPr>
        <w:spacing w:after="0" w:line="360" w:lineRule="auto"/>
        <w:contextualSpacing/>
        <w:jc w:val="both"/>
        <w:rPr>
          <w:rFonts w:ascii="Times New Roman" w:eastAsia="Calibri" w:hAnsi="Times New Roman" w:cs="Times New Roman"/>
          <w:b/>
          <w:sz w:val="24"/>
          <w:szCs w:val="24"/>
        </w:rPr>
      </w:pPr>
    </w:p>
    <w:p w:rsidR="000D0B26" w:rsidRPr="00CF6F3A" w:rsidRDefault="00A71716" w:rsidP="00A71716">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A1528">
        <w:rPr>
          <w:rFonts w:ascii="Times New Roman" w:eastAsia="Calibri" w:hAnsi="Times New Roman" w:cs="Times New Roman"/>
          <w:sz w:val="24"/>
          <w:szCs w:val="24"/>
        </w:rPr>
        <w:t xml:space="preserve">Родители – главные </w:t>
      </w:r>
      <w:r>
        <w:rPr>
          <w:rFonts w:ascii="Times New Roman" w:eastAsia="Calibri" w:hAnsi="Times New Roman" w:cs="Times New Roman"/>
          <w:sz w:val="24"/>
          <w:szCs w:val="24"/>
        </w:rPr>
        <w:t>воспитатели своих детей, а мы, педагоги дошкольных образовательных учреждений, призваны помочь, поддержать, направить, дополнить их воспитательную деятельность.</w:t>
      </w:r>
      <w:r w:rsidR="001A1528">
        <w:rPr>
          <w:rFonts w:ascii="Times New Roman" w:eastAsia="Calibri" w:hAnsi="Times New Roman" w:cs="Times New Roman"/>
          <w:sz w:val="24"/>
          <w:szCs w:val="24"/>
        </w:rPr>
        <w:t xml:space="preserve"> </w:t>
      </w:r>
    </w:p>
    <w:p w:rsidR="000D0B26" w:rsidRPr="00CF6F3A" w:rsidRDefault="000D0B26" w:rsidP="00D53519">
      <w:pPr>
        <w:spacing w:after="0" w:line="360" w:lineRule="auto"/>
        <w:ind w:left="284" w:hanging="284"/>
        <w:contextualSpacing/>
        <w:jc w:val="both"/>
        <w:rPr>
          <w:rFonts w:ascii="Times New Roman" w:eastAsia="Calibri" w:hAnsi="Times New Roman" w:cs="Times New Roman"/>
          <w:sz w:val="24"/>
          <w:szCs w:val="24"/>
        </w:rPr>
      </w:pPr>
      <w:r w:rsidRPr="00CF6F3A">
        <w:rPr>
          <w:rFonts w:ascii="Times New Roman" w:eastAsia="Calibri" w:hAnsi="Times New Roman" w:cs="Times New Roman"/>
          <w:b/>
          <w:i/>
          <w:sz w:val="24"/>
          <w:szCs w:val="24"/>
        </w:rPr>
        <w:t>Система работы с родителями:</w:t>
      </w:r>
      <w:r w:rsidRPr="00CF6F3A">
        <w:rPr>
          <w:rFonts w:ascii="Times New Roman" w:eastAsia="Calibri" w:hAnsi="Times New Roman" w:cs="Times New Roman"/>
          <w:sz w:val="24"/>
          <w:szCs w:val="24"/>
        </w:rPr>
        <w:t xml:space="preserve"> </w:t>
      </w:r>
    </w:p>
    <w:p w:rsidR="008B1858" w:rsidRPr="00CF6F3A" w:rsidRDefault="008B1858" w:rsidP="00D53519">
      <w:pPr>
        <w:numPr>
          <w:ilvl w:val="0"/>
          <w:numId w:val="4"/>
        </w:numPr>
        <w:autoSpaceDE w:val="0"/>
        <w:autoSpaceDN w:val="0"/>
        <w:adjustRightInd w:val="0"/>
        <w:spacing w:after="0" w:line="360" w:lineRule="auto"/>
        <w:ind w:left="284" w:hanging="284"/>
        <w:contextualSpacing/>
        <w:jc w:val="both"/>
        <w:rPr>
          <w:rFonts w:ascii="Times New Roman" w:eastAsia="Calibri" w:hAnsi="Times New Roman" w:cs="Times New Roman"/>
          <w:b/>
          <w:bCs/>
          <w:i/>
          <w:color w:val="000000"/>
          <w:sz w:val="24"/>
          <w:szCs w:val="24"/>
        </w:rPr>
      </w:pPr>
      <w:r w:rsidRPr="00CF6F3A">
        <w:rPr>
          <w:rFonts w:ascii="Times New Roman" w:eastAsia="Calibri" w:hAnsi="Times New Roman" w:cs="Times New Roman"/>
          <w:i/>
          <w:sz w:val="24"/>
          <w:szCs w:val="24"/>
        </w:rPr>
        <w:t>Организация и проведение информационно-консультативной работы:</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консультации;</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родительские собрания в нетрадиционной форме;</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беседы с родителями.</w:t>
      </w:r>
    </w:p>
    <w:p w:rsidR="008B1858" w:rsidRPr="00CF6F3A" w:rsidRDefault="008B1858" w:rsidP="00D53519">
      <w:pPr>
        <w:numPr>
          <w:ilvl w:val="0"/>
          <w:numId w:val="4"/>
        </w:num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Помощь родителей в организации предметно-развивающей среды:</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изготовление совместно с детьм</w:t>
      </w:r>
      <w:r w:rsidR="00FC01CA">
        <w:rPr>
          <w:rFonts w:ascii="Times New Roman" w:eastAsia="Calibri" w:hAnsi="Times New Roman" w:cs="Times New Roman"/>
          <w:i/>
          <w:sz w:val="24"/>
          <w:szCs w:val="24"/>
        </w:rPr>
        <w:t>и альбомов на разные темы;</w:t>
      </w:r>
    </w:p>
    <w:p w:rsidR="008B1858"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помощь в оформлении картотеки речевых игр;</w:t>
      </w:r>
    </w:p>
    <w:p w:rsidR="00FC01CA" w:rsidRPr="00CF6F3A" w:rsidRDefault="00FC01CA" w:rsidP="00D53519">
      <w:pPr>
        <w:spacing w:after="0" w:line="360" w:lineRule="auto"/>
        <w:ind w:left="284" w:hanging="284"/>
        <w:contextualSpacing/>
        <w:jc w:val="both"/>
        <w:rPr>
          <w:rFonts w:ascii="Times New Roman" w:eastAsia="Calibri" w:hAnsi="Times New Roman" w:cs="Times New Roman"/>
          <w:i/>
          <w:sz w:val="24"/>
          <w:szCs w:val="24"/>
        </w:rPr>
      </w:pPr>
      <w:r>
        <w:rPr>
          <w:rFonts w:ascii="Times New Roman" w:eastAsia="Calibri" w:hAnsi="Times New Roman" w:cs="Times New Roman"/>
          <w:i/>
          <w:sz w:val="24"/>
          <w:szCs w:val="24"/>
        </w:rPr>
        <w:t>-помощь в оформлении с.р.и.;</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подбор иллюстраций для игр и индивидуальной работы с детьми;</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подбор сюжетных картин, иллюстраций к сказкам;</w:t>
      </w:r>
    </w:p>
    <w:p w:rsidR="008B1858" w:rsidRPr="00CF6F3A" w:rsidRDefault="008B1858" w:rsidP="00D53519">
      <w:pPr>
        <w:spacing w:after="0" w:line="360" w:lineRule="auto"/>
        <w:ind w:left="284" w:hanging="284"/>
        <w:contextualSpacing/>
        <w:jc w:val="both"/>
        <w:rPr>
          <w:rFonts w:ascii="Times New Roman" w:eastAsia="Calibri" w:hAnsi="Times New Roman" w:cs="Times New Roman"/>
          <w:i/>
          <w:sz w:val="24"/>
          <w:szCs w:val="24"/>
        </w:rPr>
      </w:pPr>
      <w:r w:rsidRPr="00CF6F3A">
        <w:rPr>
          <w:rFonts w:ascii="Times New Roman" w:eastAsia="Calibri" w:hAnsi="Times New Roman" w:cs="Times New Roman"/>
          <w:i/>
          <w:sz w:val="24"/>
          <w:szCs w:val="24"/>
        </w:rPr>
        <w:t>- помощь в пополнении уголка театрализации.</w:t>
      </w:r>
    </w:p>
    <w:p w:rsidR="00C036A8" w:rsidRPr="00CF6F3A" w:rsidRDefault="00C036A8" w:rsidP="00CF6F3A">
      <w:pPr>
        <w:spacing w:after="0" w:line="360" w:lineRule="auto"/>
        <w:ind w:left="-284"/>
        <w:contextualSpacing/>
        <w:jc w:val="both"/>
        <w:rPr>
          <w:rFonts w:ascii="Times New Roman" w:eastAsia="Calibri" w:hAnsi="Times New Roman" w:cs="Times New Roman"/>
          <w:b/>
          <w:sz w:val="24"/>
          <w:szCs w:val="24"/>
        </w:rPr>
      </w:pPr>
    </w:p>
    <w:p w:rsidR="008B1858" w:rsidRPr="00CF6F3A" w:rsidRDefault="00C036A8" w:rsidP="00CF6F3A">
      <w:pPr>
        <w:spacing w:after="0" w:line="360" w:lineRule="auto"/>
        <w:ind w:left="-284"/>
        <w:contextualSpacing/>
        <w:jc w:val="both"/>
        <w:rPr>
          <w:rFonts w:ascii="Times New Roman" w:eastAsia="Calibri" w:hAnsi="Times New Roman" w:cs="Times New Roman"/>
          <w:b/>
          <w:sz w:val="24"/>
          <w:szCs w:val="24"/>
        </w:rPr>
      </w:pPr>
      <w:r w:rsidRPr="00CF6F3A">
        <w:rPr>
          <w:rFonts w:ascii="Times New Roman" w:eastAsia="Calibri" w:hAnsi="Times New Roman" w:cs="Times New Roman"/>
          <w:b/>
          <w:sz w:val="24"/>
          <w:szCs w:val="24"/>
        </w:rPr>
        <w:t xml:space="preserve">                                             </w:t>
      </w:r>
      <w:r w:rsidR="008B1858" w:rsidRPr="00CF6F3A">
        <w:rPr>
          <w:rFonts w:ascii="Times New Roman" w:eastAsia="Calibri" w:hAnsi="Times New Roman" w:cs="Times New Roman"/>
          <w:b/>
          <w:sz w:val="24"/>
          <w:szCs w:val="24"/>
        </w:rPr>
        <w:t xml:space="preserve">  ИМП- 6 </w:t>
      </w:r>
    </w:p>
    <w:p w:rsidR="008B1858" w:rsidRPr="00CF6F3A" w:rsidRDefault="008B1858" w:rsidP="00CF6F3A">
      <w:pPr>
        <w:spacing w:after="0" w:line="360" w:lineRule="auto"/>
        <w:ind w:left="-284"/>
        <w:contextualSpacing/>
        <w:jc w:val="both"/>
        <w:rPr>
          <w:rFonts w:ascii="Times New Roman" w:eastAsia="Calibri" w:hAnsi="Times New Roman" w:cs="Times New Roman"/>
          <w:sz w:val="24"/>
          <w:szCs w:val="24"/>
        </w:rPr>
      </w:pPr>
      <w:r w:rsidRPr="00CF6F3A">
        <w:rPr>
          <w:rFonts w:ascii="Times New Roman" w:eastAsia="Calibri" w:hAnsi="Times New Roman" w:cs="Times New Roman"/>
          <w:sz w:val="24"/>
          <w:szCs w:val="24"/>
        </w:rPr>
        <w:t xml:space="preserve">       </w:t>
      </w:r>
    </w:p>
    <w:p w:rsidR="008B1858" w:rsidRPr="00CF6F3A" w:rsidRDefault="008B1858" w:rsidP="00CF6F3A">
      <w:pPr>
        <w:spacing w:after="0" w:line="360" w:lineRule="auto"/>
        <w:ind w:left="-284"/>
        <w:contextualSpacing/>
        <w:jc w:val="both"/>
        <w:rPr>
          <w:rFonts w:ascii="Times New Roman" w:eastAsia="Calibri" w:hAnsi="Times New Roman" w:cs="Times New Roman"/>
          <w:b/>
          <w:sz w:val="24"/>
          <w:szCs w:val="24"/>
          <w:u w:val="single"/>
        </w:rPr>
      </w:pPr>
      <w:r w:rsidRPr="00CF6F3A">
        <w:rPr>
          <w:rFonts w:ascii="Times New Roman" w:eastAsia="Calibri" w:hAnsi="Times New Roman" w:cs="Times New Roman"/>
          <w:b/>
          <w:sz w:val="24"/>
          <w:szCs w:val="24"/>
        </w:rPr>
        <w:t xml:space="preserve">           </w:t>
      </w:r>
      <w:r w:rsidR="009E6155" w:rsidRPr="00CF6F3A">
        <w:rPr>
          <w:rFonts w:ascii="Times New Roman" w:eastAsia="Calibri" w:hAnsi="Times New Roman" w:cs="Times New Roman"/>
          <w:b/>
          <w:sz w:val="24"/>
          <w:szCs w:val="24"/>
        </w:rPr>
        <w:t xml:space="preserve">  </w:t>
      </w:r>
      <w:r w:rsidRPr="00CF6F3A">
        <w:rPr>
          <w:rFonts w:ascii="Times New Roman" w:eastAsia="Calibri" w:hAnsi="Times New Roman" w:cs="Times New Roman"/>
          <w:b/>
          <w:sz w:val="24"/>
          <w:szCs w:val="24"/>
        </w:rPr>
        <w:t xml:space="preserve">  </w:t>
      </w:r>
      <w:r w:rsidRPr="00CF6F3A">
        <w:rPr>
          <w:rFonts w:ascii="Times New Roman" w:eastAsia="Calibri" w:hAnsi="Times New Roman" w:cs="Times New Roman"/>
          <w:b/>
          <w:sz w:val="24"/>
          <w:szCs w:val="24"/>
          <w:u w:val="single"/>
        </w:rPr>
        <w:t xml:space="preserve"> Создание предметно – развивающей среды</w:t>
      </w:r>
    </w:p>
    <w:p w:rsidR="008B1858" w:rsidRPr="00CF6F3A" w:rsidRDefault="008B1858" w:rsidP="00D53519">
      <w:pPr>
        <w:spacing w:after="0" w:line="360" w:lineRule="auto"/>
        <w:contextualSpacing/>
        <w:jc w:val="both"/>
        <w:rPr>
          <w:rFonts w:ascii="Times New Roman" w:eastAsia="Calibri" w:hAnsi="Times New Roman" w:cs="Times New Roman"/>
          <w:b/>
          <w:sz w:val="24"/>
          <w:szCs w:val="24"/>
          <w:u w:val="single"/>
        </w:rPr>
      </w:pPr>
    </w:p>
    <w:p w:rsidR="008B1858" w:rsidRDefault="008B1858" w:rsidP="00CF6F3A">
      <w:pPr>
        <w:spacing w:after="0" w:line="360" w:lineRule="auto"/>
        <w:ind w:left="-284"/>
        <w:contextualSpacing/>
        <w:jc w:val="both"/>
        <w:rPr>
          <w:rFonts w:ascii="Times New Roman" w:eastAsia="Calibri" w:hAnsi="Times New Roman" w:cs="Times New Roman"/>
          <w:sz w:val="24"/>
          <w:szCs w:val="24"/>
        </w:rPr>
      </w:pPr>
      <w:r w:rsidRPr="00D53519">
        <w:rPr>
          <w:rFonts w:ascii="Times New Roman" w:eastAsia="Calibri" w:hAnsi="Times New Roman" w:cs="Times New Roman"/>
          <w:sz w:val="24"/>
          <w:szCs w:val="24"/>
        </w:rPr>
        <w:t>Необходимо так  организовать  предметно развивающую</w:t>
      </w:r>
      <w:r w:rsidRPr="00CF6F3A">
        <w:rPr>
          <w:rFonts w:ascii="Times New Roman" w:eastAsia="Calibri" w:hAnsi="Times New Roman" w:cs="Times New Roman"/>
          <w:sz w:val="24"/>
          <w:szCs w:val="24"/>
        </w:rPr>
        <w:t xml:space="preserve"> среду в группе, чтобы привлечь интерес ребенка и получить возможность удержать этот интерес  на определенное время</w:t>
      </w:r>
      <w:r w:rsidR="00A92C77" w:rsidRPr="00A92C77">
        <w:rPr>
          <w:rFonts w:ascii="Helvetica" w:hAnsi="Helvetica" w:cs="Helvetica"/>
          <w:color w:val="333333"/>
          <w:sz w:val="23"/>
          <w:szCs w:val="23"/>
          <w:shd w:val="clear" w:color="auto" w:fill="FFFFFF"/>
        </w:rPr>
        <w:t xml:space="preserve"> </w:t>
      </w:r>
      <w:r w:rsidR="00A92C77">
        <w:rPr>
          <w:rFonts w:ascii="Helvetica" w:hAnsi="Helvetica" w:cs="Helvetica"/>
          <w:color w:val="333333"/>
          <w:sz w:val="23"/>
          <w:szCs w:val="23"/>
          <w:shd w:val="clear" w:color="auto" w:fill="FFFFFF"/>
        </w:rPr>
        <w:t>и которая дает возможность педагогу приблизиться к позиции ребенка.</w:t>
      </w:r>
      <w:r w:rsidR="00A92C77" w:rsidRPr="00A92C77">
        <w:rPr>
          <w:rFonts w:ascii="Helvetica" w:hAnsi="Helvetica" w:cs="Helvetica"/>
          <w:color w:val="333333"/>
          <w:sz w:val="23"/>
          <w:szCs w:val="23"/>
          <w:shd w:val="clear" w:color="auto" w:fill="FFFFFF"/>
        </w:rPr>
        <w:t xml:space="preserve"> </w:t>
      </w:r>
      <w:r w:rsidR="00A92C77">
        <w:rPr>
          <w:rFonts w:ascii="Helvetica" w:hAnsi="Helvetica" w:cs="Helvetica"/>
          <w:color w:val="333333"/>
          <w:sz w:val="23"/>
          <w:szCs w:val="23"/>
          <w:shd w:val="clear" w:color="auto" w:fill="FFFFFF"/>
        </w:rPr>
        <w:t>Оснащение групповых комнат помогает детям самостоятельно определить содержание деятельности, наметить план действий, распределять свое время и активно участвовать в деятельности, используя различные предметы и игрушки.</w:t>
      </w:r>
      <w:r w:rsidR="00A92C77">
        <w:rPr>
          <w:rFonts w:ascii="Times New Roman" w:eastAsia="Calibri" w:hAnsi="Times New Roman" w:cs="Times New Roman"/>
          <w:sz w:val="24"/>
          <w:szCs w:val="24"/>
        </w:rPr>
        <w:t xml:space="preserve"> </w:t>
      </w:r>
      <w:r w:rsidRPr="00CF6F3A">
        <w:rPr>
          <w:rFonts w:ascii="Times New Roman" w:eastAsia="Calibri" w:hAnsi="Times New Roman" w:cs="Times New Roman"/>
          <w:sz w:val="24"/>
          <w:szCs w:val="24"/>
        </w:rPr>
        <w:t>С этой целью в группе меняется наполняемость группы игрушками</w:t>
      </w:r>
      <w:r w:rsidR="00D53519">
        <w:rPr>
          <w:rFonts w:ascii="Times New Roman" w:eastAsia="Calibri" w:hAnsi="Times New Roman" w:cs="Times New Roman"/>
          <w:sz w:val="24"/>
          <w:szCs w:val="24"/>
        </w:rPr>
        <w:t>,</w:t>
      </w:r>
      <w:r w:rsidRPr="00CF6F3A">
        <w:rPr>
          <w:rFonts w:ascii="Times New Roman" w:eastAsia="Calibri" w:hAnsi="Times New Roman" w:cs="Times New Roman"/>
          <w:sz w:val="24"/>
          <w:szCs w:val="24"/>
        </w:rPr>
        <w:t xml:space="preserve"> </w:t>
      </w:r>
      <w:r w:rsidR="00695E09" w:rsidRPr="00CF6F3A">
        <w:rPr>
          <w:rFonts w:ascii="Times New Roman" w:eastAsia="Calibri" w:hAnsi="Times New Roman" w:cs="Times New Roman"/>
          <w:sz w:val="24"/>
          <w:szCs w:val="24"/>
        </w:rPr>
        <w:t>познавательной литературой, энциклопедиями, учебными таблицами</w:t>
      </w:r>
      <w:r w:rsidR="009E6155" w:rsidRPr="00CF6F3A">
        <w:rPr>
          <w:rFonts w:ascii="Times New Roman" w:eastAsia="Calibri" w:hAnsi="Times New Roman" w:cs="Times New Roman"/>
          <w:sz w:val="24"/>
          <w:szCs w:val="24"/>
        </w:rPr>
        <w:t xml:space="preserve">, </w:t>
      </w:r>
      <w:r w:rsidR="00D53519">
        <w:rPr>
          <w:rFonts w:ascii="Times New Roman" w:eastAsia="Calibri" w:hAnsi="Times New Roman" w:cs="Times New Roman"/>
          <w:sz w:val="24"/>
          <w:szCs w:val="24"/>
        </w:rPr>
        <w:t>схемами описательных рассказов.</w:t>
      </w:r>
      <w:r w:rsidR="00695E09" w:rsidRPr="00CF6F3A">
        <w:rPr>
          <w:rFonts w:ascii="Times New Roman" w:eastAsia="Calibri" w:hAnsi="Times New Roman" w:cs="Times New Roman"/>
          <w:sz w:val="24"/>
          <w:szCs w:val="24"/>
        </w:rPr>
        <w:t xml:space="preserve"> В поле зрения  находятся предметы </w:t>
      </w:r>
      <w:r w:rsidR="00695E09" w:rsidRPr="00CF6F3A">
        <w:rPr>
          <w:rFonts w:ascii="Times New Roman" w:eastAsia="Calibri" w:hAnsi="Times New Roman" w:cs="Times New Roman"/>
          <w:sz w:val="24"/>
          <w:szCs w:val="24"/>
        </w:rPr>
        <w:lastRenderedPageBreak/>
        <w:t>и сюжетные картины для рассматрив</w:t>
      </w:r>
      <w:r w:rsidR="00D53519">
        <w:rPr>
          <w:rFonts w:ascii="Times New Roman" w:eastAsia="Calibri" w:hAnsi="Times New Roman" w:cs="Times New Roman"/>
          <w:sz w:val="24"/>
          <w:szCs w:val="24"/>
        </w:rPr>
        <w:t>ания и бесед</w:t>
      </w:r>
      <w:r w:rsidR="00695E09" w:rsidRPr="00CF6F3A">
        <w:rPr>
          <w:rFonts w:ascii="Times New Roman" w:eastAsia="Calibri" w:hAnsi="Times New Roman" w:cs="Times New Roman"/>
          <w:sz w:val="24"/>
          <w:szCs w:val="24"/>
        </w:rPr>
        <w:t xml:space="preserve"> определённого содержания, звучат песни и читаются художественные произведения. Проводятся интегрированные занятия с педагогами дополнительного образования (занятия по экологии, изобразительной деятельности), с музыкальными руководителями.</w:t>
      </w:r>
    </w:p>
    <w:p w:rsidR="00D53519" w:rsidRPr="00D53519" w:rsidRDefault="00D53519" w:rsidP="00D53519">
      <w:pPr>
        <w:spacing w:after="0" w:line="240" w:lineRule="auto"/>
        <w:ind w:left="-284"/>
        <w:rPr>
          <w:rFonts w:ascii="Times New Roman" w:eastAsia="Calibri" w:hAnsi="Times New Roman" w:cs="Times New Roman"/>
          <w:b/>
          <w:i/>
          <w:sz w:val="24"/>
          <w:szCs w:val="24"/>
        </w:rPr>
      </w:pPr>
      <w:proofErr w:type="gramStart"/>
      <w:r w:rsidRPr="00D53519">
        <w:rPr>
          <w:rFonts w:ascii="Times New Roman" w:eastAsia="Calibri" w:hAnsi="Times New Roman" w:cs="Times New Roman"/>
          <w:b/>
          <w:i/>
          <w:sz w:val="24"/>
          <w:szCs w:val="24"/>
        </w:rPr>
        <w:t>Для</w:t>
      </w:r>
      <w:proofErr w:type="gramEnd"/>
      <w:r w:rsidRPr="00D53519">
        <w:rPr>
          <w:rFonts w:ascii="Times New Roman" w:eastAsia="Calibri" w:hAnsi="Times New Roman" w:cs="Times New Roman"/>
          <w:b/>
          <w:i/>
          <w:sz w:val="24"/>
          <w:szCs w:val="24"/>
        </w:rPr>
        <w:t xml:space="preserve"> </w:t>
      </w:r>
      <w:proofErr w:type="gramStart"/>
      <w:r w:rsidRPr="00D53519">
        <w:rPr>
          <w:rFonts w:ascii="Times New Roman" w:eastAsia="Calibri" w:hAnsi="Times New Roman" w:cs="Times New Roman"/>
          <w:b/>
          <w:i/>
          <w:sz w:val="24"/>
          <w:szCs w:val="24"/>
        </w:rPr>
        <w:t>развитие</w:t>
      </w:r>
      <w:proofErr w:type="gramEnd"/>
      <w:r w:rsidRPr="00D53519">
        <w:rPr>
          <w:rFonts w:ascii="Times New Roman" w:eastAsia="Calibri" w:hAnsi="Times New Roman" w:cs="Times New Roman"/>
          <w:b/>
          <w:i/>
          <w:sz w:val="24"/>
          <w:szCs w:val="24"/>
        </w:rPr>
        <w:t xml:space="preserve"> речи детей в группе имеется дидактический материал:</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Картотека  подвижных игр;</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картотека речевых игр по развитию речи;</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картотека словесных игр;</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 картотека прогулок; </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 картотека </w:t>
      </w:r>
      <w:proofErr w:type="spellStart"/>
      <w:r w:rsidRPr="00D53519">
        <w:rPr>
          <w:rFonts w:ascii="Times New Roman" w:eastAsia="Calibri" w:hAnsi="Times New Roman" w:cs="Times New Roman"/>
          <w:sz w:val="24"/>
          <w:szCs w:val="24"/>
        </w:rPr>
        <w:t>мнемотаблиц</w:t>
      </w:r>
      <w:proofErr w:type="spellEnd"/>
      <w:r w:rsidRPr="00D53519">
        <w:rPr>
          <w:rFonts w:ascii="Times New Roman" w:eastAsia="Calibri" w:hAnsi="Times New Roman" w:cs="Times New Roman"/>
          <w:sz w:val="24"/>
          <w:szCs w:val="24"/>
        </w:rPr>
        <w:t xml:space="preserve"> по сказкам и стихотворениям;</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картотека по развитию речи (гласные звуки, согласные твердые и согласные  мягкие звуки).</w:t>
      </w:r>
    </w:p>
    <w:p w:rsidR="00D53519" w:rsidRPr="00D53519" w:rsidRDefault="00D53519" w:rsidP="00D53519">
      <w:pPr>
        <w:spacing w:after="0" w:line="240" w:lineRule="auto"/>
        <w:ind w:left="-284"/>
        <w:rPr>
          <w:rFonts w:ascii="Times New Roman" w:eastAsia="Calibri" w:hAnsi="Times New Roman" w:cs="Times New Roman"/>
          <w:b/>
          <w:i/>
          <w:sz w:val="24"/>
          <w:szCs w:val="24"/>
        </w:rPr>
      </w:pPr>
      <w:r w:rsidRPr="00D53519">
        <w:rPr>
          <w:rFonts w:ascii="Times New Roman" w:eastAsia="Calibri" w:hAnsi="Times New Roman" w:cs="Times New Roman"/>
          <w:b/>
          <w:i/>
          <w:sz w:val="24"/>
          <w:szCs w:val="24"/>
        </w:rPr>
        <w:t>Центр театрализации оснащен:</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масочными сказками;</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теневыми сказками;</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пальчиковыми сказками;</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 куклами </w:t>
      </w:r>
      <w:proofErr w:type="spellStart"/>
      <w:r w:rsidRPr="00D53519">
        <w:rPr>
          <w:rFonts w:ascii="Times New Roman" w:eastAsia="Calibri" w:hAnsi="Times New Roman" w:cs="Times New Roman"/>
          <w:sz w:val="24"/>
          <w:szCs w:val="24"/>
        </w:rPr>
        <w:t>би</w:t>
      </w:r>
      <w:proofErr w:type="spellEnd"/>
      <w:r w:rsidRPr="00D53519">
        <w:rPr>
          <w:rFonts w:ascii="Times New Roman" w:eastAsia="Calibri" w:hAnsi="Times New Roman" w:cs="Times New Roman"/>
          <w:sz w:val="24"/>
          <w:szCs w:val="24"/>
        </w:rPr>
        <w:t>-бо-бо;</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 сказками на </w:t>
      </w:r>
      <w:proofErr w:type="spellStart"/>
      <w:r w:rsidRPr="00D53519">
        <w:rPr>
          <w:rFonts w:ascii="Times New Roman" w:eastAsia="Calibri" w:hAnsi="Times New Roman" w:cs="Times New Roman"/>
          <w:sz w:val="24"/>
          <w:szCs w:val="24"/>
        </w:rPr>
        <w:t>фланелеграфе</w:t>
      </w:r>
      <w:proofErr w:type="spellEnd"/>
      <w:r w:rsidRPr="00D53519">
        <w:rPr>
          <w:rFonts w:ascii="Times New Roman" w:eastAsia="Calibri" w:hAnsi="Times New Roman" w:cs="Times New Roman"/>
          <w:sz w:val="24"/>
          <w:szCs w:val="24"/>
        </w:rPr>
        <w:t>;</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 - настольными сказками.</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Также в группе имеется  наглядный материал:</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сюжетные картинки  по разнообразной тематике;</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настольные игры по развитию речи;</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-картины живой и неживой природы; </w:t>
      </w:r>
    </w:p>
    <w:p w:rsidR="00D53519" w:rsidRPr="00D53519" w:rsidRDefault="00D53519" w:rsidP="00D53519">
      <w:pPr>
        <w:spacing w:after="0" w:line="240" w:lineRule="auto"/>
        <w:ind w:left="-284"/>
        <w:rPr>
          <w:rFonts w:ascii="Times New Roman" w:eastAsia="Calibri" w:hAnsi="Times New Roman" w:cs="Times New Roman"/>
          <w:sz w:val="24"/>
          <w:szCs w:val="24"/>
        </w:rPr>
      </w:pPr>
      <w:r w:rsidRPr="00D53519">
        <w:rPr>
          <w:rFonts w:ascii="Times New Roman" w:eastAsia="Calibri" w:hAnsi="Times New Roman" w:cs="Times New Roman"/>
          <w:sz w:val="24"/>
          <w:szCs w:val="24"/>
        </w:rPr>
        <w:t xml:space="preserve">- альбомы для рассматривания. </w:t>
      </w:r>
    </w:p>
    <w:p w:rsidR="00D53519" w:rsidRPr="00D53519" w:rsidRDefault="00D53519" w:rsidP="00D53519">
      <w:pPr>
        <w:spacing w:after="0" w:line="240" w:lineRule="auto"/>
        <w:ind w:left="-284"/>
        <w:contextualSpacing/>
        <w:jc w:val="both"/>
        <w:rPr>
          <w:rFonts w:ascii="Times New Roman" w:eastAsia="Calibri" w:hAnsi="Times New Roman" w:cs="Times New Roman"/>
          <w:sz w:val="24"/>
          <w:szCs w:val="24"/>
        </w:rPr>
      </w:pPr>
    </w:p>
    <w:p w:rsidR="006D10DD" w:rsidRPr="00CF6F3A" w:rsidRDefault="006D10DD" w:rsidP="00CF6F3A">
      <w:pPr>
        <w:spacing w:after="0" w:line="360" w:lineRule="auto"/>
        <w:ind w:left="-284"/>
        <w:contextualSpacing/>
        <w:jc w:val="both"/>
        <w:rPr>
          <w:rFonts w:ascii="Times New Roman" w:eastAsia="Calibri" w:hAnsi="Times New Roman" w:cs="Times New Roman"/>
          <w:b/>
          <w:sz w:val="24"/>
          <w:szCs w:val="24"/>
          <w:u w:val="single"/>
        </w:rPr>
      </w:pPr>
    </w:p>
    <w:p w:rsidR="00206384" w:rsidRPr="00CF6F3A" w:rsidRDefault="00206384" w:rsidP="00CF6F3A">
      <w:pPr>
        <w:spacing w:after="0" w:line="360" w:lineRule="auto"/>
        <w:ind w:left="-567"/>
        <w:jc w:val="both"/>
        <w:rPr>
          <w:rFonts w:ascii="Times New Roman" w:eastAsia="Calibri" w:hAnsi="Times New Roman" w:cs="Times New Roman"/>
          <w:sz w:val="24"/>
          <w:szCs w:val="24"/>
        </w:rPr>
      </w:pPr>
    </w:p>
    <w:p w:rsidR="0039080E" w:rsidRPr="00CF6F3A" w:rsidRDefault="0039080E" w:rsidP="00CF6F3A">
      <w:pPr>
        <w:spacing w:after="0" w:line="360" w:lineRule="auto"/>
        <w:jc w:val="both"/>
        <w:rPr>
          <w:rFonts w:ascii="Times New Roman" w:hAnsi="Times New Roman" w:cs="Times New Roman"/>
          <w:sz w:val="24"/>
          <w:szCs w:val="24"/>
        </w:rPr>
      </w:pPr>
    </w:p>
    <w:sectPr w:rsidR="0039080E" w:rsidRPr="00CF6F3A" w:rsidSect="00167E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1A04"/>
    <w:multiLevelType w:val="hybridMultilevel"/>
    <w:tmpl w:val="492EF1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C679EC"/>
    <w:multiLevelType w:val="hybridMultilevel"/>
    <w:tmpl w:val="3D101CC8"/>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nsid w:val="354B4E74"/>
    <w:multiLevelType w:val="hybridMultilevel"/>
    <w:tmpl w:val="1712725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3D6F7B39"/>
    <w:multiLevelType w:val="hybridMultilevel"/>
    <w:tmpl w:val="1C0A1C56"/>
    <w:lvl w:ilvl="0" w:tplc="8E82B2CE">
      <w:start w:val="1"/>
      <w:numFmt w:val="decimal"/>
      <w:lvlText w:val="%1."/>
      <w:lvlJc w:val="left"/>
      <w:pPr>
        <w:ind w:left="1069" w:hanging="360"/>
      </w:pPr>
      <w:rPr>
        <w:rFonts w:hint="default"/>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4588468E"/>
    <w:multiLevelType w:val="hybridMultilevel"/>
    <w:tmpl w:val="94947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1274265"/>
    <w:multiLevelType w:val="singleLevel"/>
    <w:tmpl w:val="D55825D2"/>
    <w:lvl w:ilvl="0">
      <w:start w:val="1"/>
      <w:numFmt w:val="decimal"/>
      <w:lvlText w:val="%1."/>
      <w:lvlJc w:val="left"/>
      <w:pPr>
        <w:tabs>
          <w:tab w:val="num" w:pos="375"/>
        </w:tabs>
        <w:ind w:left="375" w:hanging="375"/>
      </w:pPr>
      <w:rPr>
        <w:rFonts w:hint="default"/>
      </w:rPr>
    </w:lvl>
  </w:abstractNum>
  <w:abstractNum w:abstractNumId="6">
    <w:nsid w:val="7D725DE9"/>
    <w:multiLevelType w:val="hybridMultilevel"/>
    <w:tmpl w:val="FBB0199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num w:numId="1">
    <w:abstractNumId w:val="4"/>
  </w:num>
  <w:num w:numId="2">
    <w:abstractNumId w:val="1"/>
  </w:num>
  <w:num w:numId="3">
    <w:abstractNumId w:val="6"/>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2"/>
  </w:compat>
  <w:rsids>
    <w:rsidRoot w:val="0039080E"/>
    <w:rsid w:val="000465D1"/>
    <w:rsid w:val="000B1CC5"/>
    <w:rsid w:val="000D0B26"/>
    <w:rsid w:val="00102B2C"/>
    <w:rsid w:val="0012541D"/>
    <w:rsid w:val="001404FE"/>
    <w:rsid w:val="00145367"/>
    <w:rsid w:val="00167E5C"/>
    <w:rsid w:val="001A003A"/>
    <w:rsid w:val="001A1528"/>
    <w:rsid w:val="001A7D5C"/>
    <w:rsid w:val="001E01BC"/>
    <w:rsid w:val="00206384"/>
    <w:rsid w:val="00287298"/>
    <w:rsid w:val="00310988"/>
    <w:rsid w:val="0037511C"/>
    <w:rsid w:val="0039080E"/>
    <w:rsid w:val="003964FA"/>
    <w:rsid w:val="0042140A"/>
    <w:rsid w:val="004701B3"/>
    <w:rsid w:val="004836B7"/>
    <w:rsid w:val="004F59CC"/>
    <w:rsid w:val="004F5B33"/>
    <w:rsid w:val="00526306"/>
    <w:rsid w:val="00537975"/>
    <w:rsid w:val="00541C5B"/>
    <w:rsid w:val="005554EE"/>
    <w:rsid w:val="005562C6"/>
    <w:rsid w:val="00560616"/>
    <w:rsid w:val="005E25EE"/>
    <w:rsid w:val="006075C9"/>
    <w:rsid w:val="006300B8"/>
    <w:rsid w:val="0067063B"/>
    <w:rsid w:val="00681CDC"/>
    <w:rsid w:val="00695E09"/>
    <w:rsid w:val="006C5ED5"/>
    <w:rsid w:val="006D10DD"/>
    <w:rsid w:val="006D7DA9"/>
    <w:rsid w:val="00722F24"/>
    <w:rsid w:val="007541B8"/>
    <w:rsid w:val="00773A0B"/>
    <w:rsid w:val="007970C5"/>
    <w:rsid w:val="007E7368"/>
    <w:rsid w:val="0084300E"/>
    <w:rsid w:val="00891050"/>
    <w:rsid w:val="008B1858"/>
    <w:rsid w:val="00924700"/>
    <w:rsid w:val="00963C9A"/>
    <w:rsid w:val="009651A6"/>
    <w:rsid w:val="009D726B"/>
    <w:rsid w:val="009E6155"/>
    <w:rsid w:val="00A4445B"/>
    <w:rsid w:val="00A544CF"/>
    <w:rsid w:val="00A71716"/>
    <w:rsid w:val="00A92C77"/>
    <w:rsid w:val="00A9562A"/>
    <w:rsid w:val="00AB4F98"/>
    <w:rsid w:val="00B055F8"/>
    <w:rsid w:val="00B14DA6"/>
    <w:rsid w:val="00B64EB6"/>
    <w:rsid w:val="00B80F1D"/>
    <w:rsid w:val="00BA3EF5"/>
    <w:rsid w:val="00BD264E"/>
    <w:rsid w:val="00C0220F"/>
    <w:rsid w:val="00C036A8"/>
    <w:rsid w:val="00C06098"/>
    <w:rsid w:val="00C2687E"/>
    <w:rsid w:val="00C37349"/>
    <w:rsid w:val="00C37694"/>
    <w:rsid w:val="00CA0B06"/>
    <w:rsid w:val="00CC48F9"/>
    <w:rsid w:val="00CF6F3A"/>
    <w:rsid w:val="00D3588A"/>
    <w:rsid w:val="00D53519"/>
    <w:rsid w:val="00D92C0D"/>
    <w:rsid w:val="00DC0387"/>
    <w:rsid w:val="00DE2F1F"/>
    <w:rsid w:val="00E86409"/>
    <w:rsid w:val="00ED171E"/>
    <w:rsid w:val="00F23E04"/>
    <w:rsid w:val="00F46B92"/>
    <w:rsid w:val="00F768E9"/>
    <w:rsid w:val="00FC01CA"/>
    <w:rsid w:val="00FF7F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E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050"/>
    <w:pPr>
      <w:ind w:left="720"/>
      <w:contextualSpacing/>
    </w:pPr>
  </w:style>
  <w:style w:type="paragraph" w:styleId="a4">
    <w:name w:val="Balloon Text"/>
    <w:basedOn w:val="a"/>
    <w:link w:val="a5"/>
    <w:uiPriority w:val="99"/>
    <w:semiHidden/>
    <w:unhideWhenUsed/>
    <w:rsid w:val="00CC48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C48F9"/>
    <w:rPr>
      <w:rFonts w:ascii="Tahoma" w:hAnsi="Tahoma" w:cs="Tahoma"/>
      <w:sz w:val="16"/>
      <w:szCs w:val="16"/>
    </w:rPr>
  </w:style>
  <w:style w:type="paragraph" w:styleId="a6">
    <w:name w:val="Plain Text"/>
    <w:basedOn w:val="a"/>
    <w:link w:val="a7"/>
    <w:uiPriority w:val="99"/>
    <w:unhideWhenUsed/>
    <w:rsid w:val="00CC48F9"/>
    <w:pPr>
      <w:spacing w:after="0" w:line="240" w:lineRule="auto"/>
      <w:ind w:firstLine="567"/>
    </w:pPr>
    <w:rPr>
      <w:rFonts w:ascii="Consolas" w:hAnsi="Consolas"/>
      <w:sz w:val="21"/>
      <w:szCs w:val="21"/>
    </w:rPr>
  </w:style>
  <w:style w:type="character" w:customStyle="1" w:styleId="a7">
    <w:name w:val="Текст Знак"/>
    <w:basedOn w:val="a0"/>
    <w:link w:val="a6"/>
    <w:uiPriority w:val="99"/>
    <w:rsid w:val="00CC48F9"/>
    <w:rPr>
      <w:rFonts w:ascii="Consolas" w:hAnsi="Consolas"/>
      <w:sz w:val="21"/>
      <w:szCs w:val="21"/>
    </w:rPr>
  </w:style>
  <w:style w:type="character" w:customStyle="1" w:styleId="FontStyle12">
    <w:name w:val="Font Style12"/>
    <w:uiPriority w:val="99"/>
    <w:rsid w:val="00CC48F9"/>
    <w:rPr>
      <w:rFonts w:ascii="Times New Roman" w:hAnsi="Times New Roman" w:cs="Times New Roman"/>
      <w:i/>
      <w:iCs/>
      <w:sz w:val="22"/>
      <w:szCs w:val="22"/>
    </w:rPr>
  </w:style>
  <w:style w:type="paragraph" w:styleId="a8">
    <w:name w:val="No Spacing"/>
    <w:uiPriority w:val="1"/>
    <w:qFormat/>
    <w:rsid w:val="00C06098"/>
    <w:pPr>
      <w:spacing w:after="0" w:line="240" w:lineRule="auto"/>
    </w:pPr>
  </w:style>
  <w:style w:type="paragraph" w:customStyle="1" w:styleId="c2">
    <w:name w:val="c2"/>
    <w:basedOn w:val="a"/>
    <w:rsid w:val="006D7D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6D7DA9"/>
  </w:style>
  <w:style w:type="paragraph" w:customStyle="1" w:styleId="c5">
    <w:name w:val="c5"/>
    <w:basedOn w:val="a"/>
    <w:rsid w:val="006D7D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4214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Indent"/>
    <w:basedOn w:val="a"/>
    <w:link w:val="ab"/>
    <w:semiHidden/>
    <w:rsid w:val="00C2687E"/>
    <w:pPr>
      <w:spacing w:after="0" w:line="360" w:lineRule="auto"/>
      <w:ind w:firstLine="851"/>
      <w:jc w:val="both"/>
    </w:pPr>
    <w:rPr>
      <w:rFonts w:ascii="Times New Roman" w:eastAsia="Times New Roman" w:hAnsi="Times New Roman" w:cs="Times New Roman"/>
      <w:sz w:val="28"/>
      <w:szCs w:val="20"/>
      <w:lang w:eastAsia="ru-RU"/>
    </w:rPr>
  </w:style>
  <w:style w:type="character" w:customStyle="1" w:styleId="ab">
    <w:name w:val="Основной текст с отступом Знак"/>
    <w:basedOn w:val="a0"/>
    <w:link w:val="aa"/>
    <w:semiHidden/>
    <w:rsid w:val="00C2687E"/>
    <w:rPr>
      <w:rFonts w:ascii="Times New Roman" w:eastAsia="Times New Roman" w:hAnsi="Times New Roman" w:cs="Times New Roman"/>
      <w:sz w:val="28"/>
      <w:szCs w:val="20"/>
      <w:lang w:eastAsia="ru-RU"/>
    </w:rPr>
  </w:style>
  <w:style w:type="character" w:customStyle="1" w:styleId="c0">
    <w:name w:val="c0"/>
    <w:basedOn w:val="a0"/>
    <w:rsid w:val="001A003A"/>
  </w:style>
  <w:style w:type="character" w:styleId="ac">
    <w:name w:val="Strong"/>
    <w:basedOn w:val="a0"/>
    <w:uiPriority w:val="22"/>
    <w:qFormat/>
    <w:rsid w:val="00963C9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050"/>
    <w:pPr>
      <w:ind w:left="720"/>
      <w:contextualSpacing/>
    </w:pPr>
  </w:style>
  <w:style w:type="paragraph" w:styleId="a4">
    <w:name w:val="Balloon Text"/>
    <w:basedOn w:val="a"/>
    <w:link w:val="a5"/>
    <w:uiPriority w:val="99"/>
    <w:semiHidden/>
    <w:unhideWhenUsed/>
    <w:rsid w:val="00CC48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C48F9"/>
    <w:rPr>
      <w:rFonts w:ascii="Tahoma" w:hAnsi="Tahoma" w:cs="Tahoma"/>
      <w:sz w:val="16"/>
      <w:szCs w:val="16"/>
    </w:rPr>
  </w:style>
  <w:style w:type="paragraph" w:styleId="a6">
    <w:name w:val="Plain Text"/>
    <w:basedOn w:val="a"/>
    <w:link w:val="a7"/>
    <w:uiPriority w:val="99"/>
    <w:unhideWhenUsed/>
    <w:rsid w:val="00CC48F9"/>
    <w:pPr>
      <w:spacing w:after="0" w:line="240" w:lineRule="auto"/>
      <w:ind w:firstLine="567"/>
    </w:pPr>
    <w:rPr>
      <w:rFonts w:ascii="Consolas" w:hAnsi="Consolas"/>
      <w:sz w:val="21"/>
      <w:szCs w:val="21"/>
    </w:rPr>
  </w:style>
  <w:style w:type="character" w:customStyle="1" w:styleId="a7">
    <w:name w:val="Текст Знак"/>
    <w:basedOn w:val="a0"/>
    <w:link w:val="a6"/>
    <w:uiPriority w:val="99"/>
    <w:rsid w:val="00CC48F9"/>
    <w:rPr>
      <w:rFonts w:ascii="Consolas" w:hAnsi="Consolas"/>
      <w:sz w:val="21"/>
      <w:szCs w:val="21"/>
    </w:rPr>
  </w:style>
  <w:style w:type="character" w:customStyle="1" w:styleId="FontStyle12">
    <w:name w:val="Font Style12"/>
    <w:uiPriority w:val="99"/>
    <w:rsid w:val="00CC48F9"/>
    <w:rPr>
      <w:rFonts w:ascii="Times New Roman" w:hAnsi="Times New Roman" w:cs="Times New Roman"/>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052063">
      <w:bodyDiv w:val="1"/>
      <w:marLeft w:val="0"/>
      <w:marRight w:val="0"/>
      <w:marTop w:val="0"/>
      <w:marBottom w:val="0"/>
      <w:divBdr>
        <w:top w:val="none" w:sz="0" w:space="0" w:color="auto"/>
        <w:left w:val="none" w:sz="0" w:space="0" w:color="auto"/>
        <w:bottom w:val="none" w:sz="0" w:space="0" w:color="auto"/>
        <w:right w:val="none" w:sz="0" w:space="0" w:color="auto"/>
      </w:divBdr>
    </w:div>
    <w:div w:id="1014379909">
      <w:bodyDiv w:val="1"/>
      <w:marLeft w:val="0"/>
      <w:marRight w:val="0"/>
      <w:marTop w:val="0"/>
      <w:marBottom w:val="0"/>
      <w:divBdr>
        <w:top w:val="none" w:sz="0" w:space="0" w:color="auto"/>
        <w:left w:val="none" w:sz="0" w:space="0" w:color="auto"/>
        <w:bottom w:val="none" w:sz="0" w:space="0" w:color="auto"/>
        <w:right w:val="none" w:sz="0" w:space="0" w:color="auto"/>
      </w:divBdr>
    </w:div>
    <w:div w:id="1209414985">
      <w:bodyDiv w:val="1"/>
      <w:marLeft w:val="0"/>
      <w:marRight w:val="0"/>
      <w:marTop w:val="0"/>
      <w:marBottom w:val="0"/>
      <w:divBdr>
        <w:top w:val="none" w:sz="0" w:space="0" w:color="auto"/>
        <w:left w:val="none" w:sz="0" w:space="0" w:color="auto"/>
        <w:bottom w:val="none" w:sz="0" w:space="0" w:color="auto"/>
        <w:right w:val="none" w:sz="0" w:space="0" w:color="auto"/>
      </w:divBdr>
    </w:div>
    <w:div w:id="1261254005">
      <w:bodyDiv w:val="1"/>
      <w:marLeft w:val="0"/>
      <w:marRight w:val="0"/>
      <w:marTop w:val="0"/>
      <w:marBottom w:val="0"/>
      <w:divBdr>
        <w:top w:val="none" w:sz="0" w:space="0" w:color="auto"/>
        <w:left w:val="none" w:sz="0" w:space="0" w:color="auto"/>
        <w:bottom w:val="none" w:sz="0" w:space="0" w:color="auto"/>
        <w:right w:val="none" w:sz="0" w:space="0" w:color="auto"/>
      </w:divBdr>
    </w:div>
    <w:div w:id="1262226658">
      <w:bodyDiv w:val="1"/>
      <w:marLeft w:val="0"/>
      <w:marRight w:val="0"/>
      <w:marTop w:val="0"/>
      <w:marBottom w:val="0"/>
      <w:divBdr>
        <w:top w:val="none" w:sz="0" w:space="0" w:color="auto"/>
        <w:left w:val="none" w:sz="0" w:space="0" w:color="auto"/>
        <w:bottom w:val="none" w:sz="0" w:space="0" w:color="auto"/>
        <w:right w:val="none" w:sz="0" w:space="0" w:color="auto"/>
      </w:divBdr>
    </w:div>
    <w:div w:id="1375887063">
      <w:bodyDiv w:val="1"/>
      <w:marLeft w:val="0"/>
      <w:marRight w:val="0"/>
      <w:marTop w:val="0"/>
      <w:marBottom w:val="0"/>
      <w:divBdr>
        <w:top w:val="none" w:sz="0" w:space="0" w:color="auto"/>
        <w:left w:val="none" w:sz="0" w:space="0" w:color="auto"/>
        <w:bottom w:val="none" w:sz="0" w:space="0" w:color="auto"/>
        <w:right w:val="none" w:sz="0" w:space="0" w:color="auto"/>
      </w:divBdr>
    </w:div>
    <w:div w:id="183495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10</Pages>
  <Words>2917</Words>
  <Characters>16631</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ДС3</cp:lastModifiedBy>
  <cp:revision>22</cp:revision>
  <cp:lastPrinted>2013-03-28T10:22:00Z</cp:lastPrinted>
  <dcterms:created xsi:type="dcterms:W3CDTF">2012-11-12T08:14:00Z</dcterms:created>
  <dcterms:modified xsi:type="dcterms:W3CDTF">2017-10-05T13:03:00Z</dcterms:modified>
</cp:coreProperties>
</file>