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A33" w:rsidRDefault="00122A33" w:rsidP="00A17FD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 общеобразовательное  учреждение</w:t>
      </w:r>
    </w:p>
    <w:p w:rsidR="00122A33" w:rsidRDefault="00122A33" w:rsidP="00A17FD4">
      <w:pPr>
        <w:jc w:val="center"/>
        <w:rPr>
          <w:sz w:val="28"/>
          <w:szCs w:val="28"/>
        </w:rPr>
      </w:pPr>
      <w:r>
        <w:rPr>
          <w:sz w:val="28"/>
          <w:szCs w:val="28"/>
        </w:rPr>
        <w:t>«Средняя общеобразовательная школа</w:t>
      </w:r>
    </w:p>
    <w:p w:rsidR="00122A33" w:rsidRDefault="00122A33" w:rsidP="00A17FD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Горнозаводска Невельского района Сахалинской области»</w:t>
      </w: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Pr="00EE6E7B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Pr="00EE6E7B" w:rsidRDefault="00122A33" w:rsidP="000C5E80">
      <w:pPr>
        <w:spacing w:line="360" w:lineRule="auto"/>
        <w:jc w:val="center"/>
        <w:rPr>
          <w:b/>
          <w:sz w:val="32"/>
          <w:szCs w:val="32"/>
        </w:rPr>
      </w:pPr>
      <w:r w:rsidRPr="00EE6E7B">
        <w:rPr>
          <w:b/>
          <w:sz w:val="32"/>
          <w:szCs w:val="32"/>
        </w:rPr>
        <w:t xml:space="preserve">Развитие фонематических процессов  у младших школьников с речевыми нарушениями через систему </w:t>
      </w:r>
      <w:r>
        <w:rPr>
          <w:b/>
          <w:sz w:val="32"/>
          <w:szCs w:val="32"/>
        </w:rPr>
        <w:t>использования ИКТ</w:t>
      </w:r>
    </w:p>
    <w:p w:rsidR="00122A33" w:rsidRDefault="00122A33" w:rsidP="000C5E80">
      <w:pPr>
        <w:spacing w:line="360" w:lineRule="auto"/>
        <w:jc w:val="center"/>
        <w:rPr>
          <w:sz w:val="28"/>
          <w:szCs w:val="28"/>
        </w:rPr>
      </w:pPr>
    </w:p>
    <w:p w:rsidR="00122A33" w:rsidRDefault="00122A33" w:rsidP="000C5E80">
      <w:pPr>
        <w:spacing w:line="360" w:lineRule="auto"/>
        <w:jc w:val="center"/>
        <w:rPr>
          <w:sz w:val="28"/>
          <w:szCs w:val="28"/>
        </w:rPr>
      </w:pPr>
    </w:p>
    <w:p w:rsidR="00122A33" w:rsidRDefault="00122A33" w:rsidP="000C5E80">
      <w:pPr>
        <w:spacing w:line="360" w:lineRule="auto"/>
        <w:jc w:val="right"/>
        <w:rPr>
          <w:sz w:val="28"/>
          <w:szCs w:val="28"/>
        </w:rPr>
      </w:pP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Автор опыта:</w:t>
      </w: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>Полякова Нина Александровна,</w:t>
      </w: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учитель-логопед</w:t>
      </w: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>МБОУ «СОШ с. Горнозаводска</w:t>
      </w: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Невельского района </w:t>
      </w:r>
    </w:p>
    <w:p w:rsidR="00122A33" w:rsidRDefault="00122A33" w:rsidP="00A17FD4">
      <w:pPr>
        <w:jc w:val="right"/>
        <w:rPr>
          <w:sz w:val="28"/>
          <w:szCs w:val="28"/>
        </w:rPr>
      </w:pPr>
      <w:r>
        <w:rPr>
          <w:sz w:val="28"/>
          <w:szCs w:val="28"/>
        </w:rPr>
        <w:t>Сахалинской области»</w:t>
      </w:r>
    </w:p>
    <w:p w:rsidR="00122A33" w:rsidRDefault="00122A33" w:rsidP="000C5E80">
      <w:pPr>
        <w:spacing w:line="360" w:lineRule="auto"/>
        <w:jc w:val="right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6815CE">
      <w:pPr>
        <w:spacing w:line="360" w:lineRule="auto"/>
        <w:rPr>
          <w:b/>
          <w:sz w:val="28"/>
          <w:szCs w:val="28"/>
        </w:rPr>
      </w:pPr>
    </w:p>
    <w:p w:rsidR="00122A33" w:rsidRDefault="00122A33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A17FD4" w:rsidRDefault="00A17FD4" w:rsidP="000C5E80">
      <w:pPr>
        <w:jc w:val="center"/>
        <w:rPr>
          <w:sz w:val="28"/>
          <w:szCs w:val="28"/>
        </w:rPr>
      </w:pPr>
    </w:p>
    <w:p w:rsidR="00122A33" w:rsidRDefault="00AB29E5" w:rsidP="006815CE">
      <w:pPr>
        <w:rPr>
          <w:sz w:val="28"/>
          <w:szCs w:val="28"/>
        </w:rPr>
      </w:pPr>
      <w:r w:rsidRPr="002014AA">
        <w:rPr>
          <w:sz w:val="28"/>
          <w:szCs w:val="28"/>
        </w:rPr>
        <w:lastRenderedPageBreak/>
        <w:t>Содержание</w:t>
      </w:r>
    </w:p>
    <w:p w:rsidR="002014AA" w:rsidRPr="002014AA" w:rsidRDefault="002014AA" w:rsidP="006815CE">
      <w:pPr>
        <w:rPr>
          <w:sz w:val="28"/>
          <w:szCs w:val="28"/>
        </w:rPr>
      </w:pPr>
    </w:p>
    <w:p w:rsidR="00AB29E5" w:rsidRPr="002014AA" w:rsidRDefault="00AB29E5" w:rsidP="006815CE"/>
    <w:p w:rsidR="00AB29E5" w:rsidRPr="002014AA" w:rsidRDefault="00AB29E5" w:rsidP="006815CE">
      <w:r w:rsidRPr="002014AA">
        <w:t>1. Информация об опыте …………………………………………………….. 3</w:t>
      </w:r>
    </w:p>
    <w:p w:rsidR="00AB29E5" w:rsidRPr="002014AA" w:rsidRDefault="00AB29E5" w:rsidP="006815CE">
      <w:r w:rsidRPr="002014AA">
        <w:t>1.1  Сведения об авторе опыта.</w:t>
      </w:r>
    </w:p>
    <w:p w:rsidR="00AB29E5" w:rsidRDefault="00AB29E5" w:rsidP="006815CE">
      <w:r w:rsidRPr="002014AA">
        <w:t>1.2  Тема опыта.</w:t>
      </w:r>
    </w:p>
    <w:p w:rsidR="005D6519" w:rsidRPr="002014AA" w:rsidRDefault="005D6519" w:rsidP="006815CE">
      <w:r>
        <w:t>1.3 Условия возникновения, становления опыта.</w:t>
      </w:r>
    </w:p>
    <w:p w:rsidR="00AB29E5" w:rsidRDefault="005D6519" w:rsidP="006815CE">
      <w:r>
        <w:t>1.4</w:t>
      </w:r>
      <w:r w:rsidR="00AB29E5" w:rsidRPr="002014AA">
        <w:t xml:space="preserve"> Актуальность опыта.</w:t>
      </w:r>
    </w:p>
    <w:p w:rsidR="005D6519" w:rsidRDefault="005D6519" w:rsidP="006815CE">
      <w:r>
        <w:t>1.5 Теоретическое обоснование опыта.</w:t>
      </w:r>
    </w:p>
    <w:p w:rsidR="00155445" w:rsidRDefault="005D6519" w:rsidP="006815CE">
      <w:r>
        <w:t xml:space="preserve">1.6 Ведущая </w:t>
      </w:r>
      <w:proofErr w:type="gramStart"/>
      <w:r>
        <w:t>педагогическая  идея</w:t>
      </w:r>
      <w:proofErr w:type="gramEnd"/>
      <w:r>
        <w:t xml:space="preserve"> опыта.</w:t>
      </w:r>
    </w:p>
    <w:p w:rsidR="00155445" w:rsidRDefault="00155445" w:rsidP="006815CE">
      <w:r>
        <w:t>1.</w:t>
      </w:r>
      <w:r w:rsidR="00A17FD4">
        <w:t>7</w:t>
      </w:r>
      <w:r>
        <w:t xml:space="preserve"> Диапазон опыта.</w:t>
      </w:r>
    </w:p>
    <w:p w:rsidR="00155445" w:rsidRPr="002014AA" w:rsidRDefault="00155445" w:rsidP="006815CE">
      <w:r>
        <w:t>1.</w:t>
      </w:r>
      <w:r w:rsidR="00A17FD4">
        <w:t>8</w:t>
      </w:r>
      <w:r>
        <w:t xml:space="preserve"> Новизна опыта.</w:t>
      </w:r>
    </w:p>
    <w:p w:rsidR="00AB29E5" w:rsidRPr="002014AA" w:rsidRDefault="00AB29E5" w:rsidP="006815CE"/>
    <w:p w:rsidR="00AB29E5" w:rsidRPr="002014AA" w:rsidRDefault="00AB29E5" w:rsidP="006815CE">
      <w:r w:rsidRPr="002014AA">
        <w:t>2. Технология о</w:t>
      </w:r>
      <w:r w:rsidR="0032245E">
        <w:t>пыта ………………………………………………………….. 9</w:t>
      </w:r>
    </w:p>
    <w:p w:rsidR="0032245E" w:rsidRPr="002014AA" w:rsidRDefault="0032245E" w:rsidP="0032245E">
      <w:r>
        <w:t xml:space="preserve">2.1 </w:t>
      </w:r>
      <w:r w:rsidRPr="002014AA">
        <w:t xml:space="preserve"> Цель и задачи данной педагогической деятельности.</w:t>
      </w:r>
    </w:p>
    <w:p w:rsidR="0032245E" w:rsidRDefault="0032245E" w:rsidP="006815CE">
      <w:r>
        <w:t xml:space="preserve">2.2 </w:t>
      </w:r>
      <w:r w:rsidRPr="002014AA">
        <w:t>Гипотеза.</w:t>
      </w:r>
    </w:p>
    <w:p w:rsidR="00AB29E5" w:rsidRPr="002014AA" w:rsidRDefault="0032245E" w:rsidP="0032245E">
      <w:r>
        <w:t xml:space="preserve">2.3 </w:t>
      </w:r>
      <w:r w:rsidR="00AB29E5" w:rsidRPr="002014AA">
        <w:t xml:space="preserve"> Организация коррекционно-воспитательного процесса</w:t>
      </w:r>
    </w:p>
    <w:p w:rsidR="00AB29E5" w:rsidRPr="002014AA" w:rsidRDefault="00AB29E5" w:rsidP="006815CE"/>
    <w:p w:rsidR="00AB29E5" w:rsidRDefault="00AB29E5" w:rsidP="006815CE">
      <w:r w:rsidRPr="002014AA">
        <w:t>3. Результативность опыта …………………………………………………… 18</w:t>
      </w:r>
    </w:p>
    <w:p w:rsidR="00862238" w:rsidRDefault="00862238" w:rsidP="006815CE"/>
    <w:p w:rsidR="00862238" w:rsidRDefault="00862238" w:rsidP="006815CE">
      <w:r>
        <w:t>4. Диссеминация опыта…………………………………………………………19</w:t>
      </w:r>
    </w:p>
    <w:p w:rsidR="00862238" w:rsidRDefault="00862238" w:rsidP="006815CE"/>
    <w:p w:rsidR="00AB29E5" w:rsidRDefault="00862238" w:rsidP="006815CE">
      <w:r>
        <w:t>5</w:t>
      </w:r>
      <w:r w:rsidR="00AB29E5" w:rsidRPr="002014AA">
        <w:t xml:space="preserve">. </w:t>
      </w:r>
      <w:r w:rsidRPr="00862238">
        <w:t xml:space="preserve">Библиографический список </w:t>
      </w:r>
      <w:r w:rsidR="002014AA" w:rsidRPr="002014AA">
        <w:t>……</w:t>
      </w:r>
      <w:r w:rsidR="00AB29E5" w:rsidRPr="002014AA">
        <w:t>……………………………………</w:t>
      </w:r>
      <w:proofErr w:type="gramStart"/>
      <w:r w:rsidR="00AB29E5" w:rsidRPr="002014AA">
        <w:t>…</w:t>
      </w:r>
      <w:r w:rsidR="002014AA" w:rsidRPr="002014AA">
        <w:t>….</w:t>
      </w:r>
      <w:proofErr w:type="gramEnd"/>
      <w:r w:rsidR="002014AA" w:rsidRPr="002014AA">
        <w:t>.</w:t>
      </w:r>
      <w:r w:rsidR="00AB29E5" w:rsidRPr="002014AA">
        <w:t xml:space="preserve">  </w:t>
      </w:r>
      <w:r w:rsidR="00802A96">
        <w:t>19</w:t>
      </w:r>
    </w:p>
    <w:p w:rsidR="00862238" w:rsidRPr="002014AA" w:rsidRDefault="00862238" w:rsidP="006815CE"/>
    <w:p w:rsidR="00AB29E5" w:rsidRPr="002014AA" w:rsidRDefault="00862238" w:rsidP="006815CE">
      <w:r>
        <w:t>6</w:t>
      </w:r>
      <w:r w:rsidR="00AB29E5" w:rsidRPr="002014AA">
        <w:t>. Приложения к опыту………………………………………</w:t>
      </w:r>
      <w:r>
        <w:t>...</w:t>
      </w:r>
      <w:r w:rsidR="00AB29E5" w:rsidRPr="002014AA">
        <w:t>………………. 2</w:t>
      </w:r>
      <w:r w:rsidR="00802A96">
        <w:t>7</w:t>
      </w:r>
    </w:p>
    <w:p w:rsidR="00AB29E5" w:rsidRPr="002014AA" w:rsidRDefault="00AB29E5" w:rsidP="006815CE"/>
    <w:p w:rsidR="00AB29E5" w:rsidRPr="002014AA" w:rsidRDefault="00AB29E5" w:rsidP="006815CE"/>
    <w:p w:rsidR="00AB29E5" w:rsidRPr="002014AA" w:rsidRDefault="00AB29E5" w:rsidP="006815CE"/>
    <w:p w:rsidR="00AB29E5" w:rsidRPr="002014AA" w:rsidRDefault="00AB29E5" w:rsidP="006815CE"/>
    <w:p w:rsidR="00AB29E5" w:rsidRPr="002014AA" w:rsidRDefault="00AB29E5" w:rsidP="006815CE"/>
    <w:p w:rsidR="002014AA" w:rsidRPr="002014AA" w:rsidRDefault="002014AA" w:rsidP="006815CE"/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Pr="002014AA" w:rsidRDefault="002014AA" w:rsidP="006815CE">
      <w:pPr>
        <w:spacing w:line="360" w:lineRule="auto"/>
      </w:pPr>
    </w:p>
    <w:p w:rsidR="002014AA" w:rsidRDefault="002014AA" w:rsidP="006815CE">
      <w:pPr>
        <w:spacing w:line="360" w:lineRule="auto"/>
        <w:rPr>
          <w:sz w:val="28"/>
          <w:szCs w:val="28"/>
        </w:rPr>
      </w:pPr>
    </w:p>
    <w:p w:rsidR="002014AA" w:rsidRDefault="002014AA" w:rsidP="006815CE">
      <w:pPr>
        <w:rPr>
          <w:sz w:val="28"/>
          <w:szCs w:val="28"/>
        </w:rPr>
      </w:pPr>
    </w:p>
    <w:p w:rsidR="00A17FD4" w:rsidRDefault="00A17FD4" w:rsidP="006815CE">
      <w:pPr>
        <w:rPr>
          <w:sz w:val="28"/>
          <w:szCs w:val="28"/>
        </w:rPr>
      </w:pPr>
    </w:p>
    <w:p w:rsidR="002014AA" w:rsidRDefault="002014AA" w:rsidP="006815CE">
      <w:pPr>
        <w:rPr>
          <w:sz w:val="28"/>
          <w:szCs w:val="28"/>
        </w:rPr>
      </w:pPr>
    </w:p>
    <w:p w:rsidR="00056661" w:rsidRDefault="00056661" w:rsidP="006815CE">
      <w:pPr>
        <w:rPr>
          <w:sz w:val="28"/>
          <w:szCs w:val="28"/>
        </w:rPr>
      </w:pPr>
    </w:p>
    <w:p w:rsidR="00056661" w:rsidRDefault="00056661" w:rsidP="006815CE">
      <w:pPr>
        <w:rPr>
          <w:sz w:val="28"/>
          <w:szCs w:val="28"/>
        </w:rPr>
      </w:pPr>
    </w:p>
    <w:p w:rsidR="002014AA" w:rsidRDefault="002014AA" w:rsidP="006815CE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 Информация об опыте</w:t>
      </w:r>
    </w:p>
    <w:p w:rsidR="00882DE2" w:rsidRDefault="00882DE2" w:rsidP="006815CE">
      <w:pPr>
        <w:rPr>
          <w:sz w:val="28"/>
          <w:szCs w:val="28"/>
        </w:rPr>
      </w:pPr>
    </w:p>
    <w:p w:rsidR="002014AA" w:rsidRDefault="002014AA" w:rsidP="006815CE">
      <w:r w:rsidRPr="00155445">
        <w:rPr>
          <w:b/>
        </w:rPr>
        <w:t>1.1</w:t>
      </w:r>
      <w:r w:rsidRPr="002014AA">
        <w:t xml:space="preserve"> </w:t>
      </w:r>
      <w:r w:rsidR="006815CE">
        <w:t xml:space="preserve"> </w:t>
      </w:r>
      <w:r>
        <w:t xml:space="preserve">Полякова Нина Александровна, учитель-логопед  </w:t>
      </w:r>
      <w:r w:rsidRPr="002014AA">
        <w:t>Муниципально</w:t>
      </w:r>
      <w:r>
        <w:t xml:space="preserve">го бюджетного  общеобразовательного  учреждения </w:t>
      </w:r>
      <w:r w:rsidRPr="002014AA">
        <w:t xml:space="preserve">«Средняя общеобразовательная школа </w:t>
      </w:r>
      <w:r>
        <w:t>с</w:t>
      </w:r>
      <w:r w:rsidRPr="002014AA">
        <w:t>. Горнозаводска Невельского района Сахалинской области»</w:t>
      </w:r>
    </w:p>
    <w:p w:rsidR="002014AA" w:rsidRDefault="00C02E41" w:rsidP="006815CE">
      <w:r>
        <w:t xml:space="preserve">Общий стаж работы </w:t>
      </w:r>
      <w:r w:rsidR="00A17FD4">
        <w:t>31</w:t>
      </w:r>
      <w:r w:rsidR="002014AA">
        <w:t xml:space="preserve"> года,</w:t>
      </w:r>
      <w:r>
        <w:t xml:space="preserve"> в должности учителя-логопеда 1</w:t>
      </w:r>
      <w:r w:rsidR="00A17FD4">
        <w:t>9</w:t>
      </w:r>
      <w:r w:rsidR="002014AA">
        <w:t xml:space="preserve"> лет.</w:t>
      </w:r>
    </w:p>
    <w:p w:rsidR="00882DE2" w:rsidRDefault="00882DE2" w:rsidP="006815CE"/>
    <w:p w:rsidR="00882DE2" w:rsidRDefault="00882DE2" w:rsidP="006815CE"/>
    <w:p w:rsidR="00882DE2" w:rsidRDefault="00882DE2" w:rsidP="006815CE">
      <w:r w:rsidRPr="00155445">
        <w:rPr>
          <w:b/>
        </w:rPr>
        <w:t xml:space="preserve">1.2 </w:t>
      </w:r>
      <w:r w:rsidR="006815CE" w:rsidRPr="00155445">
        <w:rPr>
          <w:b/>
        </w:rPr>
        <w:t xml:space="preserve"> </w:t>
      </w:r>
      <w:r w:rsidRPr="00155445">
        <w:rPr>
          <w:b/>
        </w:rPr>
        <w:t>Тема опыта:</w:t>
      </w:r>
      <w:r>
        <w:t xml:space="preserve"> «</w:t>
      </w:r>
      <w:r w:rsidRPr="00882DE2">
        <w:t>Развитие фонематических процессов  у младших школьников с речевыми нарушениями через систему использования ИКТ</w:t>
      </w:r>
      <w:r>
        <w:t>».</w:t>
      </w:r>
    </w:p>
    <w:p w:rsidR="005D6519" w:rsidRDefault="005D6519" w:rsidP="006815CE"/>
    <w:p w:rsidR="00882DE2" w:rsidRPr="00155445" w:rsidRDefault="005D6519" w:rsidP="006815CE">
      <w:pPr>
        <w:rPr>
          <w:b/>
        </w:rPr>
      </w:pPr>
      <w:r w:rsidRPr="00155445">
        <w:rPr>
          <w:b/>
        </w:rPr>
        <w:t>1.3</w:t>
      </w:r>
      <w:r w:rsidR="006815CE" w:rsidRPr="00155445">
        <w:rPr>
          <w:b/>
        </w:rPr>
        <w:t xml:space="preserve"> </w:t>
      </w:r>
      <w:r w:rsidRPr="00155445">
        <w:rPr>
          <w:b/>
        </w:rPr>
        <w:t xml:space="preserve"> </w:t>
      </w:r>
      <w:r w:rsidR="006815CE" w:rsidRPr="00155445">
        <w:rPr>
          <w:b/>
        </w:rPr>
        <w:t>Условия возникновения, становления опыта.</w:t>
      </w:r>
    </w:p>
    <w:p w:rsidR="006815CE" w:rsidRPr="006815CE" w:rsidRDefault="006815CE" w:rsidP="006815CE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6815CE">
        <w:rPr>
          <w:lang w:eastAsia="ru-RU"/>
        </w:rPr>
        <w:t>В</w:t>
      </w:r>
      <w:r w:rsidRPr="006815CE">
        <w:rPr>
          <w:color w:val="4F81BD"/>
          <w:lang w:eastAsia="ru-RU"/>
        </w:rPr>
        <w:t xml:space="preserve"> </w:t>
      </w:r>
      <w:r w:rsidRPr="006815CE">
        <w:rPr>
          <w:lang w:eastAsia="ru-RU"/>
        </w:rPr>
        <w:t xml:space="preserve">течение последних лет в школе  наблюдается тенденция неспособности поступающих в школу детей в полной мере овладеть процессом чтения и письма на этапе всего букварного периода. Эта неспособность к письму и чтению, известная под названием </w:t>
      </w:r>
      <w:proofErr w:type="spellStart"/>
      <w:r w:rsidRPr="006815CE">
        <w:rPr>
          <w:lang w:eastAsia="ru-RU"/>
        </w:rPr>
        <w:t>дисграфия</w:t>
      </w:r>
      <w:proofErr w:type="spellEnd"/>
      <w:r w:rsidRPr="006815CE">
        <w:rPr>
          <w:lang w:eastAsia="ru-RU"/>
        </w:rPr>
        <w:t xml:space="preserve"> и дислексия, обусловлена недостаточно развитым фонематическим слухом (фонематическим восприятием) и фонетико-фонематическим недоразвитием речи, вследствие чего ученики не могут определить звукового состава слова и не чувствуют звуковой ткани языка.</w:t>
      </w:r>
    </w:p>
    <w:p w:rsidR="006815CE" w:rsidRPr="006815CE" w:rsidRDefault="006815CE" w:rsidP="006815CE">
      <w:pPr>
        <w:ind w:firstLine="851"/>
      </w:pPr>
      <w:r w:rsidRPr="006815CE">
        <w:t>В результате на письме у таких детей появляются специфические ошибки, не связанные с применением орфографических правил русского языка.</w:t>
      </w:r>
    </w:p>
    <w:p w:rsidR="006815CE" w:rsidRPr="006815CE" w:rsidRDefault="006815CE" w:rsidP="006815CE">
      <w:pPr>
        <w:ind w:firstLine="709"/>
        <w:rPr>
          <w:color w:val="C0504D"/>
        </w:rPr>
      </w:pPr>
      <w:r w:rsidRPr="006815CE">
        <w:rPr>
          <w:color w:val="C0504D"/>
        </w:rPr>
        <w:t xml:space="preserve"> </w:t>
      </w:r>
      <w:r w:rsidRPr="006815CE">
        <w:t xml:space="preserve">Так как между нарушениями устной речи, письма и чтения существует тесная </w:t>
      </w:r>
      <w:r w:rsidR="00A56283">
        <w:t>взаимосвязь, то у детей с фонем</w:t>
      </w:r>
      <w:r w:rsidR="00A56283">
        <w:rPr>
          <w:lang w:val="en-US"/>
        </w:rPr>
        <w:t>a</w:t>
      </w:r>
      <w:proofErr w:type="spellStart"/>
      <w:r w:rsidRPr="006815CE">
        <w:t>тическим</w:t>
      </w:r>
      <w:proofErr w:type="spellEnd"/>
      <w:r w:rsidRPr="006815CE">
        <w:t xml:space="preserve"> недоразвитием речи может быть нарушено и чтение. </w:t>
      </w:r>
    </w:p>
    <w:p w:rsidR="006815CE" w:rsidRPr="006815CE" w:rsidRDefault="006815CE" w:rsidP="006815CE">
      <w:pPr>
        <w:ind w:firstLine="851"/>
      </w:pPr>
      <w:r w:rsidRPr="006815CE">
        <w:t>Интересно, что у одних детей ошибки на письме и при чтении сочетаются с искаженным произношением звуков, а у других – нет. Второй вариант встречается чаще. Связано это с тем, что дефекты произношения могут быть исправлены в дошкольном возрасте, а при поступлении в школу детей с правильным произношением ни родители, ни учителя не подозревают, что за внешним</w:t>
      </w:r>
      <w:r w:rsidR="003E312A">
        <w:t xml:space="preserve"> благополучием речевого </w:t>
      </w:r>
      <w:proofErr w:type="spellStart"/>
      <w:r w:rsidR="003E312A">
        <w:t>рa</w:t>
      </w:r>
      <w:r w:rsidRPr="006815CE">
        <w:t>звития</w:t>
      </w:r>
      <w:proofErr w:type="spellEnd"/>
      <w:r w:rsidRPr="006815CE">
        <w:t xml:space="preserve"> у ребенка может скрываться фонематическое недоразвитие речи. Дополнительные занятия учителей с такими учащимися по прописыванию несколько раз слов с «ошибками не на правила», переписыванию предложений и текстов, результата не дают, и специфические ошибки вновь и вновь появляются в письменных работах учащихся. Как следствие, такие дети попадают на консультацию к логопеду лишь во 2 и 3 классе, когда «ошибки не на правила» имеют уже более стойкий и системный характер, и преодолеваются они дольше и труднее. </w:t>
      </w:r>
    </w:p>
    <w:p w:rsidR="006815CE" w:rsidRPr="006815CE" w:rsidRDefault="003E312A" w:rsidP="006815CE">
      <w:pPr>
        <w:suppressAutoHyphens w:val="0"/>
        <w:autoSpaceDE w:val="0"/>
        <w:autoSpaceDN w:val="0"/>
        <w:adjustRightInd w:val="0"/>
        <w:ind w:firstLine="851"/>
        <w:rPr>
          <w:lang w:eastAsia="ru-RU"/>
        </w:rPr>
      </w:pPr>
      <w:r>
        <w:rPr>
          <w:lang w:eastAsia="ru-RU"/>
        </w:rPr>
        <w:t>Т</w:t>
      </w:r>
      <w:r>
        <w:rPr>
          <w:lang w:val="en-US" w:eastAsia="ru-RU"/>
        </w:rPr>
        <w:t>a</w:t>
      </w:r>
      <w:r w:rsidR="006815CE" w:rsidRPr="006815CE">
        <w:rPr>
          <w:lang w:eastAsia="ru-RU"/>
        </w:rPr>
        <w:t xml:space="preserve">кие ошибки не исчезают сами собой, а искореняются только тогда, когда ребенок полностью овладеет навыками звукобуквенного анализа слова, научится отчетливо представлять себе </w:t>
      </w:r>
      <w:proofErr w:type="spellStart"/>
      <w:r w:rsidR="006815CE" w:rsidRPr="006815CE">
        <w:rPr>
          <w:lang w:eastAsia="ru-RU"/>
        </w:rPr>
        <w:t>звукослог</w:t>
      </w:r>
      <w:r>
        <w:rPr>
          <w:lang w:eastAsia="ru-RU"/>
        </w:rPr>
        <w:t>овую</w:t>
      </w:r>
      <w:proofErr w:type="spellEnd"/>
      <w:r>
        <w:rPr>
          <w:lang w:eastAsia="ru-RU"/>
        </w:rPr>
        <w:t xml:space="preserve"> структуру каждого слова, </w:t>
      </w:r>
      <w:proofErr w:type="spellStart"/>
      <w:r>
        <w:rPr>
          <w:lang w:eastAsia="ru-RU"/>
        </w:rPr>
        <w:t>сp</w:t>
      </w:r>
      <w:r w:rsidR="006815CE" w:rsidRPr="006815CE">
        <w:rPr>
          <w:lang w:eastAsia="ru-RU"/>
        </w:rPr>
        <w:t>авнивать</w:t>
      </w:r>
      <w:proofErr w:type="spellEnd"/>
      <w:r w:rsidR="006815CE" w:rsidRPr="006815CE">
        <w:rPr>
          <w:lang w:eastAsia="ru-RU"/>
        </w:rPr>
        <w:t xml:space="preserve"> и сопоставлять сходные и различительные признаки звуков и букв, вот тогда для «ошибок не на правила» не останется места.</w:t>
      </w:r>
    </w:p>
    <w:p w:rsidR="006815CE" w:rsidRPr="006815CE" w:rsidRDefault="003E312A" w:rsidP="006815CE">
      <w:pPr>
        <w:ind w:firstLine="709"/>
      </w:pPr>
      <w:proofErr w:type="spellStart"/>
      <w:r>
        <w:t>Учa</w:t>
      </w:r>
      <w:r w:rsidR="006815CE" w:rsidRPr="006815CE">
        <w:t>щиеся</w:t>
      </w:r>
      <w:proofErr w:type="spellEnd"/>
      <w:r w:rsidR="006815CE" w:rsidRPr="006815CE">
        <w:t xml:space="preserve"> с такими речевыми нарушениями не могут успешно усвоить школьную программу. Широкая распространённость и стойкость фонетико-фонематиче</w:t>
      </w:r>
      <w:r>
        <w:t xml:space="preserve">ского недоразвития речи, его </w:t>
      </w:r>
      <w:proofErr w:type="spellStart"/>
      <w:r>
        <w:t>отp</w:t>
      </w:r>
      <w:r w:rsidR="006815CE" w:rsidRPr="006815CE">
        <w:t>ицательное</w:t>
      </w:r>
      <w:proofErr w:type="spellEnd"/>
      <w:r w:rsidR="006815CE" w:rsidRPr="006815CE">
        <w:t xml:space="preserve"> влияние на </w:t>
      </w:r>
      <w:proofErr w:type="spellStart"/>
      <w:r w:rsidR="006815CE" w:rsidRPr="006815CE">
        <w:t>усв</w:t>
      </w:r>
      <w:proofErr w:type="spellEnd"/>
      <w:r w:rsidR="00A17FD4">
        <w:rPr>
          <w:lang w:val="en-US"/>
        </w:rPr>
        <w:t>o</w:t>
      </w:r>
      <w:proofErr w:type="spellStart"/>
      <w:r w:rsidR="006815CE" w:rsidRPr="006815CE">
        <w:t>ение</w:t>
      </w:r>
      <w:proofErr w:type="spellEnd"/>
      <w:r w:rsidR="006815CE" w:rsidRPr="006815CE">
        <w:t xml:space="preserve"> чтения и письма позволяет считать поиск эффективных путей преодоления этого речевого дефекта одной из наиболее значимых задач логопедического воздействия.      </w:t>
      </w:r>
    </w:p>
    <w:p w:rsidR="006815CE" w:rsidRPr="006815CE" w:rsidRDefault="006815CE" w:rsidP="006815CE">
      <w:pPr>
        <w:ind w:firstLine="709"/>
      </w:pPr>
      <w:r w:rsidRPr="006815CE">
        <w:t>Коррекционный процесс требует длительных упражнений с многократным повторением. Он непрост для детей. В связи с этим назрела необходимость</w:t>
      </w:r>
      <w:r w:rsidRPr="006815CE">
        <w:rPr>
          <w:color w:val="4F81BD"/>
        </w:rPr>
        <w:t xml:space="preserve"> </w:t>
      </w:r>
      <w:r w:rsidRPr="006815CE">
        <w:t xml:space="preserve">вести целенаправленную, систематическую работу по  развитию фонематических процессов с </w:t>
      </w:r>
      <w:r w:rsidRPr="006815CE">
        <w:lastRenderedPageBreak/>
        <w:t>использованием на занятиях более эффективных, целесообразных, интересных, занимательных для детей методов приемов, средств, которые могут способствовать появлению интереса у учащихся</w:t>
      </w:r>
      <w:r w:rsidRPr="006815CE">
        <w:rPr>
          <w:color w:val="4F81BD"/>
        </w:rPr>
        <w:t xml:space="preserve"> </w:t>
      </w:r>
      <w:r w:rsidRPr="006815CE">
        <w:t>к данным видам речевой деятельности.</w:t>
      </w:r>
    </w:p>
    <w:p w:rsidR="0054555E" w:rsidRPr="0054555E" w:rsidRDefault="003E312A" w:rsidP="0054555E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>
        <w:rPr>
          <w:lang w:eastAsia="ru-RU"/>
        </w:rPr>
        <w:t>Тa</w:t>
      </w:r>
      <w:r w:rsidR="006815CE" w:rsidRPr="006815CE">
        <w:rPr>
          <w:lang w:eastAsia="ru-RU"/>
        </w:rPr>
        <w:t>ким</w:t>
      </w:r>
      <w:proofErr w:type="spellEnd"/>
      <w:r w:rsidR="006815CE" w:rsidRPr="006815CE">
        <w:rPr>
          <w:lang w:eastAsia="ru-RU"/>
        </w:rPr>
        <w:t xml:space="preserve"> образом, была определена тема данного опыта р</w:t>
      </w:r>
      <w:r w:rsidR="00A17FD4">
        <w:rPr>
          <w:lang w:val="en-US" w:eastAsia="ru-RU"/>
        </w:rPr>
        <w:t>a</w:t>
      </w:r>
      <w:r w:rsidR="006815CE" w:rsidRPr="006815CE">
        <w:rPr>
          <w:lang w:eastAsia="ru-RU"/>
        </w:rPr>
        <w:t xml:space="preserve">боты: </w:t>
      </w:r>
      <w:r w:rsidR="0054555E" w:rsidRPr="0054555E">
        <w:rPr>
          <w:lang w:eastAsia="ru-RU"/>
        </w:rPr>
        <w:t xml:space="preserve">«Развитие фонематических </w:t>
      </w:r>
      <w:proofErr w:type="gramStart"/>
      <w:r w:rsidR="0054555E" w:rsidRPr="0054555E">
        <w:rPr>
          <w:lang w:eastAsia="ru-RU"/>
        </w:rPr>
        <w:t>процесс</w:t>
      </w:r>
      <w:r>
        <w:rPr>
          <w:lang w:eastAsia="ru-RU"/>
        </w:rPr>
        <w:t>ов  у</w:t>
      </w:r>
      <w:proofErr w:type="gramEnd"/>
      <w:r>
        <w:rPr>
          <w:lang w:eastAsia="ru-RU"/>
        </w:rPr>
        <w:t xml:space="preserve"> младших школьников с </w:t>
      </w:r>
      <w:proofErr w:type="spellStart"/>
      <w:r>
        <w:rPr>
          <w:lang w:eastAsia="ru-RU"/>
        </w:rPr>
        <w:t>p</w:t>
      </w:r>
      <w:r w:rsidR="0054555E" w:rsidRPr="0054555E">
        <w:rPr>
          <w:lang w:eastAsia="ru-RU"/>
        </w:rPr>
        <w:t>ечевыми</w:t>
      </w:r>
      <w:proofErr w:type="spellEnd"/>
      <w:r w:rsidR="0054555E" w:rsidRPr="0054555E">
        <w:rPr>
          <w:lang w:eastAsia="ru-RU"/>
        </w:rPr>
        <w:t xml:space="preserve"> нарушениями через систему использования ИКТ».</w:t>
      </w:r>
    </w:p>
    <w:p w:rsidR="0054555E" w:rsidRPr="0054555E" w:rsidRDefault="0054555E" w:rsidP="0054555E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6815CE" w:rsidRPr="006815CE" w:rsidRDefault="006815CE" w:rsidP="006815CE">
      <w:pPr>
        <w:suppressAutoHyphens w:val="0"/>
        <w:autoSpaceDE w:val="0"/>
        <w:autoSpaceDN w:val="0"/>
        <w:adjustRightInd w:val="0"/>
        <w:ind w:firstLine="709"/>
        <w:rPr>
          <w:color w:val="4F81BD"/>
          <w:lang w:eastAsia="ru-RU"/>
        </w:rPr>
      </w:pPr>
    </w:p>
    <w:p w:rsidR="006815CE" w:rsidRPr="006815CE" w:rsidRDefault="006815CE" w:rsidP="006815CE"/>
    <w:p w:rsidR="006815CE" w:rsidRPr="006815CE" w:rsidRDefault="006815CE" w:rsidP="006815CE"/>
    <w:p w:rsidR="00882DE2" w:rsidRPr="00155445" w:rsidRDefault="00882DE2" w:rsidP="006815CE">
      <w:pPr>
        <w:rPr>
          <w:b/>
        </w:rPr>
      </w:pPr>
      <w:r w:rsidRPr="00155445">
        <w:rPr>
          <w:b/>
        </w:rPr>
        <w:t>1.</w:t>
      </w:r>
      <w:r w:rsidR="006815CE" w:rsidRPr="00155445">
        <w:rPr>
          <w:b/>
        </w:rPr>
        <w:t xml:space="preserve">4 </w:t>
      </w:r>
      <w:r w:rsidRPr="00155445">
        <w:rPr>
          <w:b/>
        </w:rPr>
        <w:t xml:space="preserve"> Актуальность опыта.</w:t>
      </w:r>
    </w:p>
    <w:p w:rsidR="006815CE" w:rsidRPr="006815CE" w:rsidRDefault="006815CE" w:rsidP="006815CE">
      <w:pPr>
        <w:ind w:firstLine="426"/>
      </w:pPr>
      <w:r>
        <w:t xml:space="preserve"> </w:t>
      </w:r>
      <w:r w:rsidRPr="006815CE">
        <w:t xml:space="preserve">Повышение эффективности и качества обучения учащихся общеобразовательных школ предполагает своевременное выявление, предупреждение и устранение имеющихся у учащихся недостатков устной и письменной речи. </w:t>
      </w:r>
      <w:proofErr w:type="gramStart"/>
      <w:r w:rsidR="00A17FD4">
        <w:t xml:space="preserve">Фонематические </w:t>
      </w:r>
      <w:r w:rsidRPr="006815CE">
        <w:t xml:space="preserve"> нарушения</w:t>
      </w:r>
      <w:proofErr w:type="gramEnd"/>
      <w:r w:rsidRPr="006815CE">
        <w:t xml:space="preserve"> являются серьезным препятствием в овладении детьми на начальных этапах обучения письмом и чтением, а на более поздних этапах — в усвоении ими грамматики родного языка и других общеобразовательных пред</w:t>
      </w:r>
      <w:r w:rsidR="003E312A">
        <w:t xml:space="preserve">метов. </w:t>
      </w:r>
      <w:r>
        <w:t xml:space="preserve"> </w:t>
      </w:r>
      <w:r w:rsidRPr="006815CE">
        <w:t>Отсутствие полноценного восприятия фонем родного языка делает невозможным правильное произношение их детьми. Кроме того, нарушение фонематического слуха не дает возможности детям овладеть в нужной степени словарным запасом и грамматическим строе</w:t>
      </w:r>
      <w:r w:rsidR="003E312A">
        <w:t xml:space="preserve">м, а, следовательно, тормозит </w:t>
      </w:r>
      <w:proofErr w:type="spellStart"/>
      <w:r w:rsidR="003E312A">
        <w:t>pa</w:t>
      </w:r>
      <w:r w:rsidRPr="006815CE">
        <w:t>звитие</w:t>
      </w:r>
      <w:proofErr w:type="spellEnd"/>
      <w:r w:rsidRPr="006815CE">
        <w:t xml:space="preserve"> связной речи в целом. Это значит, что устранение дефектов устной и письменной речи невозможно без специальной коррекции фонематических процессов. Понятно, что без умения четко дифференцировать на слух фонемы родного языка нельзя овладеть навыками звукового анализа и синтеза, а это делает невозможным и полноценное усвоение навыков письма и чтения. </w:t>
      </w:r>
    </w:p>
    <w:p w:rsidR="006815CE" w:rsidRPr="006815CE" w:rsidRDefault="006815CE" w:rsidP="006815CE">
      <w:r w:rsidRPr="006815CE">
        <w:t>С учетом постоянного увеличения числа младших школьников с фонематическим недоразвитием речи пробле</w:t>
      </w:r>
      <w:r w:rsidR="003E312A">
        <w:t xml:space="preserve">ма </w:t>
      </w:r>
      <w:proofErr w:type="spellStart"/>
      <w:r w:rsidR="003E312A">
        <w:t>формиp</w:t>
      </w:r>
      <w:r w:rsidRPr="006815CE">
        <w:t>ования</w:t>
      </w:r>
      <w:proofErr w:type="spellEnd"/>
      <w:r w:rsidRPr="006815CE">
        <w:t xml:space="preserve"> у них фонематического восприятия и звукового анализа и синтеза занимает важнейшее место в логопедии, а вопрос о методике их развития и коррекции остается одним из самых актуальных.</w:t>
      </w:r>
    </w:p>
    <w:p w:rsidR="006815CE" w:rsidRPr="006815CE" w:rsidRDefault="006815CE" w:rsidP="006815CE">
      <w:r>
        <w:t xml:space="preserve">      </w:t>
      </w:r>
      <w:r w:rsidRPr="006815CE">
        <w:t>В связи с этим возникает необходимость использования эффективных методов обучения и коррекционной работы, обеспечивающих успешное овладение детьми знаниями, умениями, навыками, предусмотренными программой. Поскольку одним из основных видом деятельности младших школьников остается игра, т</w:t>
      </w:r>
      <w:r>
        <w:t xml:space="preserve">о, бесспорно,  роль игры в коррекционном процессе огромна, а использование при этом ИКТ и </w:t>
      </w:r>
      <w:r w:rsidR="000C5E80">
        <w:t>интерактивных сервисов</w:t>
      </w:r>
      <w:r>
        <w:t xml:space="preserve"> значительно повышают ее эффективность. </w:t>
      </w:r>
    </w:p>
    <w:p w:rsidR="006815CE" w:rsidRPr="006815CE" w:rsidRDefault="006815CE" w:rsidP="006815CE">
      <w:r>
        <w:t xml:space="preserve">        </w:t>
      </w:r>
      <w:r w:rsidRPr="006815CE">
        <w:t>Специалисты педагогики начальной школы единодушно признают, что игра как важнейшая специфическая деятельность ребенка должна выполнять широкие познавательные и общеобразовательные функции. Роль дидактической игры</w:t>
      </w:r>
      <w:r w:rsidR="000C5E80">
        <w:t xml:space="preserve"> с применением ИКТ</w:t>
      </w:r>
      <w:r w:rsidR="003E312A">
        <w:t xml:space="preserve"> особенно </w:t>
      </w:r>
      <w:proofErr w:type="spellStart"/>
      <w:r w:rsidR="003E312A">
        <w:t>aктуальна</w:t>
      </w:r>
      <w:proofErr w:type="spellEnd"/>
      <w:r w:rsidR="003E312A">
        <w:t xml:space="preserve"> </w:t>
      </w:r>
      <w:proofErr w:type="spellStart"/>
      <w:r w:rsidR="003E312A">
        <w:t>c</w:t>
      </w:r>
      <w:r w:rsidRPr="006815CE">
        <w:t>ейчас</w:t>
      </w:r>
      <w:proofErr w:type="spellEnd"/>
      <w:r w:rsidRPr="006815CE">
        <w:t>, когда первоклассниками становятся шестилетки</w:t>
      </w:r>
      <w:r w:rsidR="0054555E">
        <w:t>, имеющие неплохие навыки работы с компьютером</w:t>
      </w:r>
      <w:r w:rsidRPr="006815CE">
        <w:t>.</w:t>
      </w:r>
    </w:p>
    <w:p w:rsidR="006815CE" w:rsidRPr="006815CE" w:rsidRDefault="006815CE" w:rsidP="006815CE">
      <w:r w:rsidRPr="006815CE">
        <w:t xml:space="preserve">Таким образом,  в практической коррекционной деятельности учителя-логопеда общеобразовательной школы становятся очевидными противоречия: </w:t>
      </w:r>
    </w:p>
    <w:p w:rsidR="006815CE" w:rsidRPr="006815CE" w:rsidRDefault="006815CE" w:rsidP="006815CE">
      <w:pPr>
        <w:numPr>
          <w:ilvl w:val="0"/>
          <w:numId w:val="3"/>
        </w:numPr>
      </w:pPr>
      <w:r w:rsidRPr="006815CE">
        <w:t>Между потребностями общества в грамотной личности и недостаточно разработанной методикой развития фонематических процессов у младших школьников;</w:t>
      </w:r>
    </w:p>
    <w:p w:rsidR="006815CE" w:rsidRPr="006815CE" w:rsidRDefault="006815CE" w:rsidP="006815CE">
      <w:pPr>
        <w:numPr>
          <w:ilvl w:val="0"/>
          <w:numId w:val="3"/>
        </w:numPr>
      </w:pPr>
      <w:r w:rsidRPr="006815CE">
        <w:t>между требованиями учебной программы и трудностями ее усвоения учащимися, имеющими нарушения речи;</w:t>
      </w:r>
    </w:p>
    <w:p w:rsidR="006815CE" w:rsidRPr="006815CE" w:rsidRDefault="006815CE" w:rsidP="006815CE">
      <w:pPr>
        <w:numPr>
          <w:ilvl w:val="0"/>
          <w:numId w:val="3"/>
        </w:numPr>
      </w:pPr>
      <w:r w:rsidRPr="006815CE">
        <w:lastRenderedPageBreak/>
        <w:t xml:space="preserve"> между возрастающими потребностями в общении со сверстниками и взрослыми, потребностями в самовыражении и неуверенностью в себе вследствие речевой патологии;</w:t>
      </w:r>
    </w:p>
    <w:p w:rsidR="006815CE" w:rsidRDefault="006815CE" w:rsidP="006815CE"/>
    <w:p w:rsidR="000C5E80" w:rsidRPr="00155445" w:rsidRDefault="000C5E80" w:rsidP="000C5E80">
      <w:pPr>
        <w:rPr>
          <w:b/>
        </w:rPr>
      </w:pPr>
      <w:r w:rsidRPr="00155445">
        <w:rPr>
          <w:b/>
        </w:rPr>
        <w:t>1.5 Теоретическое обоснование опыта.</w:t>
      </w:r>
    </w:p>
    <w:p w:rsidR="002B0642" w:rsidRPr="002B0642" w:rsidRDefault="000C5E80" w:rsidP="006815CE">
      <w:r>
        <w:t xml:space="preserve">    </w:t>
      </w:r>
      <w:r w:rsidR="002B0642">
        <w:t xml:space="preserve"> </w:t>
      </w:r>
      <w:r w:rsidR="002B0642" w:rsidRPr="002B0642">
        <w:t>В основе педагогического опыта лежат идеи Д.Б. Эльконина, Л.С. Выготского, Л.С. Волковой, Р.Е.Левиной, Л.С.Цветковой.</w:t>
      </w:r>
    </w:p>
    <w:p w:rsidR="002B0642" w:rsidRPr="002B0642" w:rsidRDefault="002B0642" w:rsidP="006815CE">
      <w:r>
        <w:t xml:space="preserve"> </w:t>
      </w:r>
      <w:proofErr w:type="spellStart"/>
      <w:r>
        <w:t>П</w:t>
      </w:r>
      <w:r w:rsidR="003E312A">
        <w:t>p</w:t>
      </w:r>
      <w:r w:rsidRPr="002B0642">
        <w:t>облема</w:t>
      </w:r>
      <w:proofErr w:type="spellEnd"/>
      <w:r w:rsidRPr="002B0642">
        <w:t xml:space="preserve"> преодоления фонематического недоразвития речи у детей с речевой патологией издавна привлекает внимание специалистов различных областей научного знания.</w:t>
      </w:r>
    </w:p>
    <w:p w:rsidR="002B0642" w:rsidRPr="002B0642" w:rsidRDefault="002B0642" w:rsidP="006815CE">
      <w:r w:rsidRPr="002B0642">
        <w:t>Впервые Л. С. Выготски</w:t>
      </w:r>
      <w:r w:rsidR="003E312A">
        <w:t>й ввел понятия «фонема</w:t>
      </w:r>
      <w:proofErr w:type="gramStart"/>
      <w:r w:rsidR="003E312A">
        <w:t xml:space="preserve">»:  </w:t>
      </w:r>
      <w:proofErr w:type="spellStart"/>
      <w:r w:rsidR="003E312A">
        <w:t>доказ</w:t>
      </w:r>
      <w:proofErr w:type="gramEnd"/>
      <w:r w:rsidR="003E312A">
        <w:t>a</w:t>
      </w:r>
      <w:r w:rsidRPr="002B0642">
        <w:t>л</w:t>
      </w:r>
      <w:proofErr w:type="spellEnd"/>
      <w:r w:rsidRPr="002B0642">
        <w:t>, что единицей развития детской речи является фонема. С  этой точки зрения, развитие детской речи происходит путем развития системы фонем, а не путем накопления отдельных звуков. Фонема – это не просто звук, а значащий звук. Л.С. Выготский обратил внимание и на восприятие фонем. Он считал, что «всякая фонема воспринимается и воспроизводится как фонема на фоне фонем, т.е. восприятие фонемы про</w:t>
      </w:r>
      <w:r w:rsidR="003E312A">
        <w:t xml:space="preserve">исходит только на фоне </w:t>
      </w:r>
      <w:proofErr w:type="spellStart"/>
      <w:r w:rsidR="003E312A">
        <w:t>человечеc</w:t>
      </w:r>
      <w:r w:rsidRPr="002B0642">
        <w:t>кой</w:t>
      </w:r>
      <w:proofErr w:type="spellEnd"/>
      <w:r w:rsidRPr="002B0642">
        <w:t xml:space="preserve"> речи». Основной закон восприятия фонем – закон восприятия звучащей стороны речи.</w:t>
      </w:r>
    </w:p>
    <w:p w:rsidR="002B0642" w:rsidRPr="002B0642" w:rsidRDefault="002B0642" w:rsidP="006815CE">
      <w:r w:rsidRPr="002B0642">
        <w:t xml:space="preserve">Л.С. Выготским был введен термин </w:t>
      </w:r>
      <w:r w:rsidRPr="002B0642">
        <w:rPr>
          <w:b/>
        </w:rPr>
        <w:t>«</w:t>
      </w:r>
      <w:r w:rsidRPr="002B0642">
        <w:t>фонематический слух</w:t>
      </w:r>
      <w:r w:rsidRPr="002B0642">
        <w:rPr>
          <w:b/>
        </w:rPr>
        <w:t>»,</w:t>
      </w:r>
      <w:r w:rsidRPr="002B0642">
        <w:t xml:space="preserve"> который включает в себя 3 речевые операции:</w:t>
      </w:r>
    </w:p>
    <w:p w:rsidR="002B0642" w:rsidRPr="002B0642" w:rsidRDefault="002B0642" w:rsidP="006815CE">
      <w:r w:rsidRPr="002B0642">
        <w:t>•   способность слышать есть данный звук в слове или нет;</w:t>
      </w:r>
    </w:p>
    <w:p w:rsidR="002B0642" w:rsidRPr="002B0642" w:rsidRDefault="002B0642" w:rsidP="006815CE">
      <w:r w:rsidRPr="002B0642">
        <w:t>• способность различать слова, в которые входят одни и те же фонемы, расположенные в разной последовательности;</w:t>
      </w:r>
    </w:p>
    <w:p w:rsidR="002B0642" w:rsidRPr="002B0642" w:rsidRDefault="002B0642" w:rsidP="006815CE">
      <w:r w:rsidRPr="002B0642">
        <w:t>•  способность различать близко звучащие, но разные по значению слова.</w:t>
      </w:r>
    </w:p>
    <w:p w:rsidR="002B0642" w:rsidRPr="002B0642" w:rsidRDefault="002B0642" w:rsidP="006815CE">
      <w:r w:rsidRPr="002B0642">
        <w:t xml:space="preserve">Несколько позже Д.Б. Элькониным был введен термин </w:t>
      </w:r>
      <w:r w:rsidRPr="002B0642">
        <w:rPr>
          <w:b/>
        </w:rPr>
        <w:t>«</w:t>
      </w:r>
      <w:r w:rsidRPr="002B0642">
        <w:t>фонематическое восприятие</w:t>
      </w:r>
      <w:r w:rsidRPr="002B0642">
        <w:rPr>
          <w:b/>
        </w:rPr>
        <w:t>»</w:t>
      </w:r>
      <w:r w:rsidRPr="002B0642">
        <w:t>. Ученый занимался поиском наиболее эффективной методики о</w:t>
      </w:r>
      <w:r w:rsidR="003E312A">
        <w:t xml:space="preserve">бучения чтению и письму. Он </w:t>
      </w:r>
      <w:proofErr w:type="spellStart"/>
      <w:r w:rsidR="003E312A">
        <w:t>обpa</w:t>
      </w:r>
      <w:r w:rsidRPr="002B0642">
        <w:t>тил</w:t>
      </w:r>
      <w:proofErr w:type="spellEnd"/>
      <w:r w:rsidRPr="002B0642">
        <w:t xml:space="preserve"> внимание, что для овладения этими навыками недостаточно одного фонематического слуха, детей необходимо специально обучать фонематическому восприятию, которое включает в себя 3 операции:</w:t>
      </w:r>
    </w:p>
    <w:p w:rsidR="002B0642" w:rsidRPr="002B0642" w:rsidRDefault="002B0642" w:rsidP="006815CE">
      <w:r w:rsidRPr="002B0642">
        <w:t>•  умение определять линейную последовательность звуков в слове;</w:t>
      </w:r>
    </w:p>
    <w:p w:rsidR="002B0642" w:rsidRPr="002B0642" w:rsidRDefault="002B0642" w:rsidP="006815CE">
      <w:r w:rsidRPr="002B0642">
        <w:t>• уме</w:t>
      </w:r>
      <w:r w:rsidR="003E312A">
        <w:t xml:space="preserve">ние определять позицию звука в </w:t>
      </w:r>
      <w:proofErr w:type="spellStart"/>
      <w:r w:rsidR="003E312A">
        <w:t>c</w:t>
      </w:r>
      <w:r w:rsidRPr="002B0642">
        <w:t>лове</w:t>
      </w:r>
      <w:proofErr w:type="spellEnd"/>
      <w:r w:rsidRPr="002B0642">
        <w:t xml:space="preserve"> по отношению к его началу, середине или   концу; </w:t>
      </w:r>
    </w:p>
    <w:p w:rsidR="002B0642" w:rsidRPr="002B0642" w:rsidRDefault="002B0642" w:rsidP="006815CE">
      <w:r w:rsidRPr="002B0642">
        <w:t>•  осознание или подсчет количества звуков в слове.</w:t>
      </w:r>
    </w:p>
    <w:p w:rsidR="002B0642" w:rsidRPr="002B0642" w:rsidRDefault="002B0642" w:rsidP="006815CE">
      <w:r w:rsidRPr="002B0642">
        <w:t>Позже Д.Б. Эльконин выделил из фонематического восприятия фонемный анализ, включающий:</w:t>
      </w:r>
    </w:p>
    <w:p w:rsidR="002B0642" w:rsidRPr="002B0642" w:rsidRDefault="002B0642" w:rsidP="006815CE">
      <w:r w:rsidRPr="002B0642">
        <w:t>1. выяснение порядка следования фонем в слове;</w:t>
      </w:r>
    </w:p>
    <w:p w:rsidR="002B0642" w:rsidRPr="002B0642" w:rsidRDefault="002B0642" w:rsidP="006815CE">
      <w:r w:rsidRPr="002B0642">
        <w:t>2. установление различительной функции фонем;</w:t>
      </w:r>
    </w:p>
    <w:p w:rsidR="002B0642" w:rsidRPr="002B0642" w:rsidRDefault="002B0642" w:rsidP="006815CE">
      <w:r w:rsidRPr="002B0642">
        <w:t xml:space="preserve">3.выделение основных фонематических противопоставлений, свойственных данному языку. </w:t>
      </w:r>
    </w:p>
    <w:p w:rsidR="002B0642" w:rsidRPr="002B0642" w:rsidRDefault="002B0642" w:rsidP="006815CE">
      <w:r w:rsidRPr="002B0642">
        <w:t>Именно этот ученый доказал, что прежде, чем обучать ребенка письменной речи, необходимо обучить его навыкам фонемного анализа.</w:t>
      </w:r>
    </w:p>
    <w:p w:rsidR="002B0642" w:rsidRPr="002B0642" w:rsidRDefault="002B0642" w:rsidP="006815CE">
      <w:r w:rsidRPr="002B0642">
        <w:t xml:space="preserve">Профессор Л.С. Волкова раскрывает понятие «фонематического слуха» как «…тонкий систематизированный слух, обладающий способностью осуществлять операции различения и узнавания фонем, составляющих звуковую оболочку слова». </w:t>
      </w:r>
    </w:p>
    <w:p w:rsidR="002B0642" w:rsidRPr="002B0642" w:rsidRDefault="002B0642" w:rsidP="006815CE">
      <w:r w:rsidRPr="002B0642">
        <w:t>Р.Е. Левина на основе психологического изучения речи детей</w:t>
      </w:r>
      <w:r w:rsidR="003E312A">
        <w:t xml:space="preserve"> пришла к выводу о важнейшем </w:t>
      </w:r>
      <w:proofErr w:type="spellStart"/>
      <w:r w:rsidR="003E312A">
        <w:t>знaчении</w:t>
      </w:r>
      <w:proofErr w:type="spellEnd"/>
      <w:r w:rsidR="003E312A">
        <w:t xml:space="preserve"> фонематического </w:t>
      </w:r>
      <w:proofErr w:type="spellStart"/>
      <w:r w:rsidR="003E312A">
        <w:t>воспp</w:t>
      </w:r>
      <w:r w:rsidRPr="002B0642">
        <w:t>иятия</w:t>
      </w:r>
      <w:proofErr w:type="spellEnd"/>
      <w:r w:rsidRPr="002B0642">
        <w:t xml:space="preserve"> для полноценного усвоения звуковой стороны речи. Было установлено, что «у детей с сочетанием нарушения произношения и восприятия фонем отмечается незаконченность процессов формирования </w:t>
      </w:r>
      <w:proofErr w:type="spellStart"/>
      <w:r w:rsidRPr="002B0642">
        <w:t>артикулирования</w:t>
      </w:r>
      <w:proofErr w:type="spellEnd"/>
      <w:r w:rsidRPr="002B0642">
        <w:t xml:space="preserve"> и восприятия звуков, отличающихся тонкими акустико-артикуляционными признаками».</w:t>
      </w:r>
    </w:p>
    <w:p w:rsidR="002B0642" w:rsidRPr="002B0642" w:rsidRDefault="002B0642" w:rsidP="006815CE">
      <w:r w:rsidRPr="002B0642">
        <w:lastRenderedPageBreak/>
        <w:t>Способность воспринимать и различать звуки речи формируется у детей постепенно, в процессе естественного развития. Только при наличии фонематического слуха возможно понимание смысла отдельных слов. Именно поэтому фонематический слух называют смысловым.  Р.Е. Левина замечает, что «акт произношения в норме следует рассматривать, как завершение акустического процесса, направленного на выделение соответствующего звука и его различия среди других». В поступательном  развитии фонематического восприятия ребёнок начинает со слуховой дифференцировки далёких звуков (гласных – согласных, звонких – глухих, твёрдых – мягких).</w:t>
      </w:r>
    </w:p>
    <w:p w:rsidR="002B0642" w:rsidRPr="002B0642" w:rsidRDefault="002B0642" w:rsidP="006815CE">
      <w:r w:rsidRPr="002B0642">
        <w:t xml:space="preserve">Итак, ребёнок начинает с акустической дифференцировки звуков, затем включается артикуляция и, наконец, процесс дифференцировки согласных завершается акустическим различением (Д.Б. Эльконин, Н.Х. </w:t>
      </w:r>
      <w:proofErr w:type="spellStart"/>
      <w:r w:rsidRPr="002B0642">
        <w:t>Швачкин</w:t>
      </w:r>
      <w:proofErr w:type="spellEnd"/>
      <w:r w:rsidRPr="002B0642">
        <w:t xml:space="preserve">, М.Е. </w:t>
      </w:r>
      <w:proofErr w:type="spellStart"/>
      <w:r w:rsidRPr="002B0642">
        <w:t>Хватцев</w:t>
      </w:r>
      <w:proofErr w:type="spellEnd"/>
      <w:r w:rsidRPr="002B0642">
        <w:t xml:space="preserve">). </w:t>
      </w:r>
    </w:p>
    <w:p w:rsidR="002B0642" w:rsidRPr="002B0642" w:rsidRDefault="002B0642" w:rsidP="006815CE">
      <w:r w:rsidRPr="002B0642">
        <w:t xml:space="preserve">Развитие фонематического восприятия положительно влияет на формирование всей фонетической стороны речи, в том числе, слоговой структуры слов. При планомерной работе по развитию фонематического слуха дети намного лучше воспринимают и различают: окончания слов, приставки в однокоренных словах, общие суффиксы, предлоги при стечении согласных звуков и т.п. </w:t>
      </w:r>
    </w:p>
    <w:p w:rsidR="002B0642" w:rsidRPr="002B0642" w:rsidRDefault="002B0642" w:rsidP="006815CE">
      <w:r w:rsidRPr="002B0642">
        <w:t>Как отме</w:t>
      </w:r>
      <w:r w:rsidR="003E312A">
        <w:t xml:space="preserve">чает Ткаченко Т. А. «… без </w:t>
      </w:r>
      <w:proofErr w:type="spellStart"/>
      <w:r w:rsidR="003E312A">
        <w:t>достa</w:t>
      </w:r>
      <w:r w:rsidRPr="002B0642">
        <w:t>точной</w:t>
      </w:r>
      <w:proofErr w:type="spellEnd"/>
      <w:r w:rsidRPr="002B0642">
        <w:t xml:space="preserve"> сформированности основ фонематического восприятия невозможно становление его высшей ступени – звукового анализа …» </w:t>
      </w:r>
    </w:p>
    <w:p w:rsidR="002B0642" w:rsidRPr="002B0642" w:rsidRDefault="002B0642" w:rsidP="006815CE">
      <w:r w:rsidRPr="002B0642">
        <w:t xml:space="preserve">По мнению Л.С. Цветковой «недоразвитие фонематического анализа и синтеза приводит к глубокому изменению семантической структуры языка, и, прежде всего к нарушению значения и предметной </w:t>
      </w:r>
      <w:r>
        <w:t>со</w:t>
      </w:r>
      <w:r w:rsidRPr="002B0642">
        <w:t xml:space="preserve">отнесённости слова». </w:t>
      </w:r>
    </w:p>
    <w:p w:rsidR="002B0642" w:rsidRPr="002B0642" w:rsidRDefault="002B0642" w:rsidP="006815CE">
      <w:r w:rsidRPr="002B0642">
        <w:t xml:space="preserve"> Фонематический слух, являясь одним из базовых звеньев речевой деятельности, обеспечивает и другие виды психической активности ребёнка: перцептивную, когнитивную, регулятивную деятельность и др.  В результате этого, по данным многих авторов, несформированность фонематического восприятия занимает одно из первых мест в числе причин,  приводящих к учебной дезадаптации детей школьного возраста, что проявляется в виде стойкой фонематической  дислексии и акустической </w:t>
      </w:r>
      <w:proofErr w:type="spellStart"/>
      <w:r w:rsidRPr="002B0642">
        <w:t>дисграфии</w:t>
      </w:r>
      <w:proofErr w:type="spellEnd"/>
      <w:r w:rsidRPr="002B0642">
        <w:t xml:space="preserve"> (Л.С. Цветкова, М.К. Шорох – Троицкая, А.В. Семенович, Т.В. </w:t>
      </w:r>
      <w:proofErr w:type="spellStart"/>
      <w:r w:rsidRPr="002B0642">
        <w:t>Ахутина</w:t>
      </w:r>
      <w:proofErr w:type="spellEnd"/>
      <w:r w:rsidRPr="002B0642">
        <w:t>, О.Б. Иншакова и др.).</w:t>
      </w:r>
    </w:p>
    <w:p w:rsidR="002B0642" w:rsidRPr="002B0642" w:rsidRDefault="002B0642" w:rsidP="006815CE">
      <w:r w:rsidRPr="002B0642">
        <w:tab/>
        <w:t xml:space="preserve">Таким образом, в логопедии традиционно принято обозначать следующие </w:t>
      </w:r>
      <w:r w:rsidRPr="002B0642">
        <w:rPr>
          <w:b/>
        </w:rPr>
        <w:t>фонематические процессы:</w:t>
      </w:r>
      <w:r w:rsidRPr="002B0642">
        <w:t xml:space="preserve"> фонематическое восприятие, фонематический анализ и  синтез, фонематические представления.</w:t>
      </w:r>
    </w:p>
    <w:p w:rsidR="002B0642" w:rsidRPr="002B0642" w:rsidRDefault="002B0642" w:rsidP="006815CE">
      <w:r w:rsidRPr="002B0642">
        <w:rPr>
          <w:b/>
        </w:rPr>
        <w:t>Фонематическое восприятие</w:t>
      </w:r>
      <w:r w:rsidRPr="002B0642">
        <w:t xml:space="preserve"> - специальные умственные действия по дифференциации фонем и установлению звуковой структуры слова. В его основе лежит фонематический слух. Это определение охватывает и различение фонем, и фонематический анализ, синтез и представления.</w:t>
      </w:r>
    </w:p>
    <w:p w:rsidR="002B0642" w:rsidRPr="002B0642" w:rsidRDefault="002B0642" w:rsidP="006815CE">
      <w:r w:rsidRPr="002B0642">
        <w:rPr>
          <w:b/>
        </w:rPr>
        <w:t>Фонематический анализ</w:t>
      </w:r>
      <w:r w:rsidRPr="002B0642">
        <w:t xml:space="preserve"> - умственные действия по анализу звуковой структуры слова – разложение его на последовательный ряд звуков, подсчет их количества, классификация. </w:t>
      </w:r>
    </w:p>
    <w:p w:rsidR="002B0642" w:rsidRPr="002B0642" w:rsidRDefault="002B0642" w:rsidP="006815CE">
      <w:r w:rsidRPr="002B0642">
        <w:rPr>
          <w:b/>
        </w:rPr>
        <w:t>Фонематический синтез</w:t>
      </w:r>
      <w:r w:rsidRPr="002B0642">
        <w:t xml:space="preserve"> - умственные действия по синтезу звуковой структуры слова – слияние отдельных звуков в слоги, а слоги в слова.</w:t>
      </w:r>
    </w:p>
    <w:p w:rsidR="002B0642" w:rsidRPr="002B0642" w:rsidRDefault="002B0642" w:rsidP="006815CE">
      <w:r w:rsidRPr="002B0642">
        <w:rPr>
          <w:b/>
        </w:rPr>
        <w:t>Фонематические представления</w:t>
      </w:r>
      <w:r w:rsidRPr="002B0642">
        <w:t xml:space="preserve"> - это сохранившиеся в сознании образы звуковых оболочек слов, которые образовались на основе предшествовавших им ранее восприятий этих слов.</w:t>
      </w:r>
    </w:p>
    <w:p w:rsidR="002B0642" w:rsidRPr="002B0642" w:rsidRDefault="002B0642" w:rsidP="006815CE">
      <w:r w:rsidRPr="002B0642">
        <w:t xml:space="preserve">Многие исследователи ведущее место в комплексном подходе к коррекции недоразвития речи отводят формированию фонематического восприятия. В проведении данной работы большая роль отводится играм, игровым упражнениям. </w:t>
      </w:r>
    </w:p>
    <w:p w:rsidR="002B0642" w:rsidRPr="002B0642" w:rsidRDefault="002B0642" w:rsidP="006815CE">
      <w:r w:rsidRPr="002B0642">
        <w:t xml:space="preserve">Касаясь вопроса о влиянии игры на формирование всех психических процессов у ребенка, Д.Б. Эльконин совершенно определенно делает вывод: «Специальные экспериментальные </w:t>
      </w:r>
      <w:r w:rsidRPr="002B0642">
        <w:lastRenderedPageBreak/>
        <w:t>исследования показывают, что игра влияет на формирование всех основных психических процессов, от самых элем</w:t>
      </w:r>
      <w:r w:rsidR="000C5E80">
        <w:t xml:space="preserve">ентарных до самых сложных». </w:t>
      </w:r>
    </w:p>
    <w:p w:rsidR="002B0642" w:rsidRPr="002B0642" w:rsidRDefault="002B0642" w:rsidP="006815CE">
      <w:r w:rsidRPr="002B0642">
        <w:rPr>
          <w:bCs/>
        </w:rPr>
        <w:t xml:space="preserve">Доктор педагогических наук Т.К. </w:t>
      </w:r>
      <w:proofErr w:type="spellStart"/>
      <w:r w:rsidRPr="002B0642">
        <w:rPr>
          <w:bCs/>
        </w:rPr>
        <w:t>Селевко</w:t>
      </w:r>
      <w:proofErr w:type="spellEnd"/>
      <w:r w:rsidRPr="002B0642">
        <w:t xml:space="preserve"> выделил </w:t>
      </w:r>
      <w:r w:rsidRPr="002B0642">
        <w:rPr>
          <w:bCs/>
        </w:rPr>
        <w:t>преимущества игровых технологий, так как они</w:t>
      </w:r>
      <w:r w:rsidRPr="002B0642">
        <w:t xml:space="preserve"> </w:t>
      </w:r>
      <w:r w:rsidRPr="002B0642">
        <w:rPr>
          <w:bCs/>
        </w:rPr>
        <w:t xml:space="preserve">позволяют активизировать и интенсифицировать учебный процесс, </w:t>
      </w:r>
      <w:r w:rsidRPr="002B0642">
        <w:t>служат  средством развития мотивационной сферы учебной деятельности, способствуют повышению результатов обучения, так как для победы в дидактической игре необходимо, прежде всего, знание предмета. В отличие от игр вообще педагогическая игра обладает существенным признаком – четко поставленной целью и соответствующим педагогическим результатом, которые могут быть обоснованы, выделены в явном или косвенном виде и охарактеризованы учебно-поз</w:t>
      </w:r>
      <w:r w:rsidR="000C5E80">
        <w:t xml:space="preserve">навательной направленностью. </w:t>
      </w:r>
    </w:p>
    <w:p w:rsidR="002B0642" w:rsidRPr="002B0642" w:rsidRDefault="002B0642" w:rsidP="006815CE">
      <w:r w:rsidRPr="002B0642">
        <w:t xml:space="preserve">Как пишет М.Е. </w:t>
      </w:r>
      <w:proofErr w:type="spellStart"/>
      <w:r w:rsidRPr="002B0642">
        <w:t>Хватцев</w:t>
      </w:r>
      <w:proofErr w:type="spellEnd"/>
      <w:r w:rsidRPr="002B0642">
        <w:t xml:space="preserve"> «логопедическая работа осуществляется преимущественно в виде специальных групповых и индивидуальных игр, активизирующих ребенка к разговору и служащих, таким образом, прекрасным средством </w:t>
      </w:r>
      <w:r w:rsidR="000C5E80">
        <w:t xml:space="preserve">совершенствования его речи. </w:t>
      </w:r>
    </w:p>
    <w:p w:rsidR="002B0642" w:rsidRPr="002B0642" w:rsidRDefault="002B0642" w:rsidP="006815CE">
      <w:r w:rsidRPr="002B0642">
        <w:t>Как установлено психологом З.М. Истоминой, в игре, дети в 1,5 – 2 раза успешнее запоминают слово, чем по прямому заданию повторить его.</w:t>
      </w:r>
    </w:p>
    <w:p w:rsidR="002B0642" w:rsidRPr="002B0642" w:rsidRDefault="002B0642" w:rsidP="006815CE">
      <w:r w:rsidRPr="002B0642">
        <w:t>Применение дидактических игр определяется задачами и этапами коррекционно-логопедической работы, характером и структурой дефекта, возрастными и индивидуально – психологическими особенностями детей. Игры</w:t>
      </w:r>
      <w:r w:rsidR="00C02E41">
        <w:t xml:space="preserve">, </w:t>
      </w:r>
      <w:r w:rsidRPr="002B0642">
        <w:t xml:space="preserve"> используемые на логопедических занятиях, выполняют следующие функции:</w:t>
      </w:r>
    </w:p>
    <w:p w:rsidR="002B0642" w:rsidRPr="002B0642" w:rsidRDefault="002B0642" w:rsidP="006815CE">
      <w:r w:rsidRPr="002B0642">
        <w:t>- обучающую (помогают усвоить либо закрепить материал, достичь поставленных дидактических задач);</w:t>
      </w:r>
    </w:p>
    <w:p w:rsidR="002B0642" w:rsidRPr="002B0642" w:rsidRDefault="002B0642" w:rsidP="006815CE">
      <w:r w:rsidRPr="002B0642">
        <w:t>- диагностическую (дают возможность логопеду диагностировать различные проявления);</w:t>
      </w:r>
    </w:p>
    <w:p w:rsidR="002B0642" w:rsidRPr="002B0642" w:rsidRDefault="002B0642" w:rsidP="006815CE">
      <w:r w:rsidRPr="002B0642">
        <w:t>- терапевтическую (выступают как средство преодоления различных трудностей в обучении);</w:t>
      </w:r>
    </w:p>
    <w:p w:rsidR="002B0642" w:rsidRPr="002B0642" w:rsidRDefault="002B0642" w:rsidP="006815CE">
      <w:r w:rsidRPr="002B0642">
        <w:t>- коррекционную (вносят позитивные изменения, дополнения в структуру личностных показателей ребенка)- развлекательную (эмоционально окрашивают деятельность ребенка, делает процесс познания увлекательным). [4]</w:t>
      </w:r>
    </w:p>
    <w:p w:rsidR="002B0642" w:rsidRPr="002B0642" w:rsidRDefault="002B0642" w:rsidP="006815CE">
      <w:r w:rsidRPr="002B0642">
        <w:t xml:space="preserve">Использование специальных игр и игровых упражнений </w:t>
      </w:r>
      <w:r w:rsidR="000C5E80">
        <w:t xml:space="preserve"> с применением ИКТ </w:t>
      </w:r>
      <w:r w:rsidRPr="002B0642">
        <w:t>способствует внесению в образовательный процесс следующих изменений:</w:t>
      </w:r>
    </w:p>
    <w:p w:rsidR="002B0642" w:rsidRPr="002B0642" w:rsidRDefault="002B0642" w:rsidP="006815CE">
      <w:pPr>
        <w:numPr>
          <w:ilvl w:val="0"/>
          <w:numId w:val="2"/>
        </w:numPr>
      </w:pPr>
      <w:r w:rsidRPr="002B0642">
        <w:t xml:space="preserve"> интеграция содержания основной образовательной и коррекционной программы, коррекционно-образовательной деятельности учителя – логопеда;</w:t>
      </w:r>
    </w:p>
    <w:p w:rsidR="002B0642" w:rsidRPr="002B0642" w:rsidRDefault="002B0642" w:rsidP="006815CE">
      <w:pPr>
        <w:numPr>
          <w:ilvl w:val="0"/>
          <w:numId w:val="2"/>
        </w:numPr>
      </w:pPr>
      <w:r w:rsidRPr="002B0642">
        <w:t>повышение эффективности коррекционного обучения;</w:t>
      </w:r>
    </w:p>
    <w:p w:rsidR="002B0642" w:rsidRPr="002B0642" w:rsidRDefault="002B0642" w:rsidP="006815CE">
      <w:pPr>
        <w:numPr>
          <w:ilvl w:val="0"/>
          <w:numId w:val="2"/>
        </w:numPr>
      </w:pPr>
      <w:r w:rsidRPr="002B0642">
        <w:t>обеспечение качественной индивидуализации о дифференциации процесса обучения и прогноза развития учащихся с учетом особенностей их личностных качеств.</w:t>
      </w:r>
    </w:p>
    <w:p w:rsidR="002B0642" w:rsidRDefault="002B0642" w:rsidP="006815CE"/>
    <w:p w:rsidR="000C5E80" w:rsidRPr="00155445" w:rsidRDefault="000C5E80" w:rsidP="000C5E80">
      <w:pPr>
        <w:rPr>
          <w:b/>
        </w:rPr>
      </w:pPr>
      <w:r w:rsidRPr="00155445">
        <w:rPr>
          <w:b/>
        </w:rPr>
        <w:t>1.6 Ведущая педагогическая  идея опыта.</w:t>
      </w:r>
    </w:p>
    <w:p w:rsidR="002B0642" w:rsidRPr="002B0642" w:rsidRDefault="002B0642" w:rsidP="006815CE">
      <w:r>
        <w:t xml:space="preserve">  </w:t>
      </w:r>
      <w:r w:rsidRPr="002B0642">
        <w:t xml:space="preserve">Ведущая педагогическая идея опыта заключается в создании системы работы по формированию фонематических процессов у младших школьников, имеющих нарушения </w:t>
      </w:r>
      <w:proofErr w:type="gramStart"/>
      <w:r w:rsidRPr="002B0642">
        <w:t>речи,  через</w:t>
      </w:r>
      <w:proofErr w:type="gramEnd"/>
      <w:r w:rsidRPr="002B0642">
        <w:t xml:space="preserve"> педагогические игры и игровые</w:t>
      </w:r>
      <w:r>
        <w:t xml:space="preserve"> упражнения с использованием ИКТ, </w:t>
      </w:r>
      <w:r w:rsidR="003E312A">
        <w:t xml:space="preserve"> </w:t>
      </w:r>
      <w:proofErr w:type="spellStart"/>
      <w:r w:rsidR="003E312A">
        <w:t>котоp</w:t>
      </w:r>
      <w:r w:rsidRPr="002B0642">
        <w:t>ые</w:t>
      </w:r>
      <w:proofErr w:type="spellEnd"/>
      <w:r w:rsidRPr="002B0642">
        <w:t xml:space="preserve"> позволят повысить эффективность коррекционно-логопедической работы.</w:t>
      </w:r>
    </w:p>
    <w:p w:rsidR="002014AA" w:rsidRDefault="002014AA" w:rsidP="006815CE"/>
    <w:p w:rsidR="00155445" w:rsidRPr="00155445" w:rsidRDefault="00155445" w:rsidP="00155445">
      <w:pPr>
        <w:rPr>
          <w:b/>
        </w:rPr>
      </w:pPr>
      <w:r w:rsidRPr="00155445">
        <w:rPr>
          <w:b/>
        </w:rPr>
        <w:t>1.</w:t>
      </w:r>
      <w:r w:rsidR="00A17FD4">
        <w:rPr>
          <w:b/>
        </w:rPr>
        <w:t>7</w:t>
      </w:r>
      <w:r w:rsidRPr="00155445">
        <w:rPr>
          <w:b/>
        </w:rPr>
        <w:t xml:space="preserve"> Диапазон опыта.</w:t>
      </w:r>
    </w:p>
    <w:p w:rsidR="00155445" w:rsidRPr="00155445" w:rsidRDefault="00155445" w:rsidP="00155445">
      <w:r w:rsidRPr="00155445">
        <w:t>Диапазон опыта представлен дидактической системой работы учителя – логопеда  по коррекции фонематическ</w:t>
      </w:r>
      <w:r>
        <w:t>ого</w:t>
      </w:r>
      <w:r w:rsidRPr="00155445">
        <w:t xml:space="preserve"> недоразвития на логопедическ</w:t>
      </w:r>
      <w:r>
        <w:t>их занятиях  с использованием ИКТ</w:t>
      </w:r>
      <w:r w:rsidRPr="00155445">
        <w:t>.</w:t>
      </w:r>
    </w:p>
    <w:p w:rsidR="00155445" w:rsidRPr="00155445" w:rsidRDefault="00155445" w:rsidP="00155445"/>
    <w:p w:rsidR="0032245E" w:rsidRPr="00D34CE4" w:rsidRDefault="00155445" w:rsidP="006815CE">
      <w:pPr>
        <w:rPr>
          <w:b/>
          <w:sz w:val="28"/>
          <w:szCs w:val="28"/>
        </w:rPr>
      </w:pPr>
      <w:r w:rsidRPr="00D34CE4">
        <w:rPr>
          <w:b/>
          <w:sz w:val="28"/>
          <w:szCs w:val="28"/>
        </w:rPr>
        <w:lastRenderedPageBreak/>
        <w:t>2</w:t>
      </w:r>
      <w:r w:rsidR="0032245E" w:rsidRPr="00D34CE4">
        <w:rPr>
          <w:b/>
          <w:sz w:val="28"/>
          <w:szCs w:val="28"/>
        </w:rPr>
        <w:t>. Технология опыта</w:t>
      </w:r>
    </w:p>
    <w:p w:rsidR="0032245E" w:rsidRPr="0032245E" w:rsidRDefault="0032245E" w:rsidP="006815CE"/>
    <w:p w:rsidR="000C5E80" w:rsidRPr="002014AA" w:rsidRDefault="0032245E" w:rsidP="000C5E80">
      <w:r>
        <w:t xml:space="preserve">2.1 </w:t>
      </w:r>
      <w:r w:rsidR="000C5E80" w:rsidRPr="002014AA">
        <w:t xml:space="preserve"> </w:t>
      </w:r>
      <w:r w:rsidR="000C5E80" w:rsidRPr="0032245E">
        <w:rPr>
          <w:b/>
        </w:rPr>
        <w:t>Цель и задачи данной педагогической деятельности.</w:t>
      </w:r>
    </w:p>
    <w:p w:rsidR="000C5E80" w:rsidRPr="000C5E80" w:rsidRDefault="000C5E80" w:rsidP="000C5E80">
      <w:r w:rsidRPr="000C5E80">
        <w:rPr>
          <w:b/>
        </w:rPr>
        <w:t>Целью</w:t>
      </w:r>
      <w:r w:rsidRPr="000C5E80">
        <w:t xml:space="preserve"> педагогической деятельности является создание условий для  развития фонематических процессов  у младших школьников  через систему педагогических игр и игровых упражнений</w:t>
      </w:r>
      <w:r>
        <w:t xml:space="preserve"> с использованием ИКТ</w:t>
      </w:r>
      <w:r w:rsidRPr="000C5E80">
        <w:t>.</w:t>
      </w:r>
    </w:p>
    <w:p w:rsidR="000C5E80" w:rsidRPr="000C5E80" w:rsidRDefault="000C5E80" w:rsidP="000C5E80">
      <w:r w:rsidRPr="000C5E80">
        <w:t xml:space="preserve">Достижение планируемых результатов предполагает решение следующих </w:t>
      </w:r>
      <w:r w:rsidRPr="000C5E80">
        <w:rPr>
          <w:b/>
        </w:rPr>
        <w:t>задач:</w:t>
      </w:r>
    </w:p>
    <w:p w:rsidR="000C5E80" w:rsidRPr="00292DFF" w:rsidRDefault="000C5E80" w:rsidP="000C5E80">
      <w:pPr>
        <w:numPr>
          <w:ilvl w:val="0"/>
          <w:numId w:val="4"/>
        </w:numPr>
      </w:pPr>
      <w:r w:rsidRPr="00292DFF">
        <w:t>Изучение методологических основ  формирования фонематических процессов в научной литературе;</w:t>
      </w:r>
    </w:p>
    <w:p w:rsidR="000C5E80" w:rsidRPr="00292DFF" w:rsidRDefault="000C5E80" w:rsidP="000C5E80">
      <w:pPr>
        <w:numPr>
          <w:ilvl w:val="0"/>
          <w:numId w:val="4"/>
        </w:numPr>
      </w:pPr>
      <w:r w:rsidRPr="00292DFF">
        <w:t>Обследование фонематических процессов у младших школьников, имеющих речевую патологию;</w:t>
      </w:r>
    </w:p>
    <w:p w:rsidR="000C5E80" w:rsidRPr="00292DFF" w:rsidRDefault="000C5E80" w:rsidP="000C5E80">
      <w:pPr>
        <w:numPr>
          <w:ilvl w:val="0"/>
          <w:numId w:val="4"/>
        </w:numPr>
      </w:pPr>
      <w:r w:rsidRPr="00292DFF">
        <w:t>Подбор наиболее эффективных методов, приёмов, средств, способствующих  развитию фонематических процессов, созданию интереса, мотивации к речевой деятельности у учащихся имеющих речевую патологию.</w:t>
      </w:r>
    </w:p>
    <w:p w:rsidR="002014AA" w:rsidRDefault="000C5E80" w:rsidP="000C5E80">
      <w:pPr>
        <w:pStyle w:val="a9"/>
        <w:numPr>
          <w:ilvl w:val="0"/>
          <w:numId w:val="4"/>
        </w:numPr>
      </w:pPr>
      <w:r w:rsidRPr="00292DFF">
        <w:t>Определение эффективности работы по развитию фонематических  процессо</w:t>
      </w:r>
      <w:r w:rsidR="0054555E">
        <w:t xml:space="preserve">в в процессе использования игр, </w:t>
      </w:r>
      <w:r w:rsidRPr="00292DFF">
        <w:t xml:space="preserve"> игровых упражнений</w:t>
      </w:r>
      <w:r w:rsidR="0054555E">
        <w:t>, онлайн тренажеров с применением ИКТ</w:t>
      </w:r>
      <w:r w:rsidR="00292DFF">
        <w:t>.</w:t>
      </w:r>
    </w:p>
    <w:p w:rsidR="00292DFF" w:rsidRDefault="00292DFF" w:rsidP="00292DFF"/>
    <w:p w:rsidR="00292DFF" w:rsidRDefault="0032245E" w:rsidP="00292DFF">
      <w:r>
        <w:t xml:space="preserve">2.2 </w:t>
      </w:r>
      <w:r w:rsidR="00292DFF">
        <w:t xml:space="preserve"> </w:t>
      </w:r>
      <w:r w:rsidR="00292DFF" w:rsidRPr="0032245E">
        <w:rPr>
          <w:b/>
        </w:rPr>
        <w:t>Гипотеза.</w:t>
      </w:r>
    </w:p>
    <w:p w:rsidR="0032245E" w:rsidRDefault="00292DFF" w:rsidP="00292DFF">
      <w:r w:rsidRPr="00292DFF">
        <w:t>Руководствуясь целью и задачами предстоящей исследов</w:t>
      </w:r>
      <w:r>
        <w:t xml:space="preserve">ательской деятельности, считаю </w:t>
      </w:r>
      <w:r w:rsidRPr="00292DFF">
        <w:t xml:space="preserve">правомерным выдвинуть </w:t>
      </w:r>
      <w:r>
        <w:rPr>
          <w:b/>
          <w:bCs/>
        </w:rPr>
        <w:t>гипотезу</w:t>
      </w:r>
      <w:r w:rsidRPr="00292DFF">
        <w:rPr>
          <w:b/>
          <w:bCs/>
        </w:rPr>
        <w:t xml:space="preserve">: </w:t>
      </w:r>
      <w:r w:rsidRPr="00292DFF">
        <w:br/>
      </w:r>
      <w:r w:rsidRPr="00292DFF">
        <w:br/>
        <w:t>В х</w:t>
      </w:r>
      <w:r>
        <w:t>оде работы  я предполагаю</w:t>
      </w:r>
      <w:r w:rsidRPr="00292DFF">
        <w:t xml:space="preserve"> получить высокий уровень сформированности фонематических процессов, т.е. существенно уменьшить или полностью устранить </w:t>
      </w:r>
      <w:proofErr w:type="spellStart"/>
      <w:r w:rsidRPr="00292DFF">
        <w:t>дисграфические</w:t>
      </w:r>
      <w:proofErr w:type="spellEnd"/>
      <w:r w:rsidRPr="00292DFF">
        <w:t xml:space="preserve"> ошибки, вызванные несформированностью фонематических процессов у учащихся младших классов.</w:t>
      </w:r>
    </w:p>
    <w:p w:rsidR="0032245E" w:rsidRDefault="0032245E" w:rsidP="00292DFF"/>
    <w:p w:rsidR="0032245E" w:rsidRDefault="0032245E" w:rsidP="0032245E">
      <w:r>
        <w:t xml:space="preserve">2.3 </w:t>
      </w:r>
      <w:r w:rsidRPr="0032245E">
        <w:rPr>
          <w:b/>
        </w:rPr>
        <w:t>Организация коррекционно-воспитательного процесса.</w:t>
      </w:r>
    </w:p>
    <w:p w:rsidR="0032245E" w:rsidRPr="0032245E" w:rsidRDefault="0032245E" w:rsidP="0032245E">
      <w:r w:rsidRPr="0032245E">
        <w:t xml:space="preserve">Преодоление фонематического недоразвития является одним из основных направлений логопедической работы в процессе коррекции различных нарушений речи, как устной, так и письменной формы речи. </w:t>
      </w:r>
    </w:p>
    <w:p w:rsidR="0032245E" w:rsidRPr="0032245E" w:rsidRDefault="0032245E" w:rsidP="0032245E">
      <w:r w:rsidRPr="0032245E">
        <w:t xml:space="preserve">      Признаки фонематического недоразвития представлены в таблице:</w:t>
      </w:r>
    </w:p>
    <w:p w:rsidR="0032245E" w:rsidRPr="0032245E" w:rsidRDefault="0032245E" w:rsidP="0032245E">
      <w:pPr>
        <w:rPr>
          <w:b/>
        </w:rPr>
      </w:pPr>
    </w:p>
    <w:p w:rsidR="0021218C" w:rsidRDefault="0021218C" w:rsidP="0032245E">
      <w:pPr>
        <w:rPr>
          <w:b/>
        </w:rPr>
      </w:pPr>
    </w:p>
    <w:p w:rsidR="0032245E" w:rsidRPr="0032245E" w:rsidRDefault="0032245E" w:rsidP="0032245E">
      <w:pPr>
        <w:rPr>
          <w:b/>
        </w:rPr>
      </w:pPr>
      <w:r w:rsidRPr="0032245E">
        <w:rPr>
          <w:b/>
        </w:rPr>
        <w:t>Проявления фонематического недоразвития</w:t>
      </w:r>
    </w:p>
    <w:p w:rsidR="0032245E" w:rsidRPr="0032245E" w:rsidRDefault="0032245E" w:rsidP="0032245E">
      <w:pPr>
        <w:rPr>
          <w:b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4"/>
        <w:gridCol w:w="2284"/>
        <w:gridCol w:w="2402"/>
        <w:gridCol w:w="2776"/>
      </w:tblGrid>
      <w:tr w:rsidR="0032245E" w:rsidRPr="0032245E" w:rsidTr="00243C91">
        <w:trPr>
          <w:trHeight w:val="240"/>
        </w:trPr>
        <w:tc>
          <w:tcPr>
            <w:tcW w:w="2344" w:type="dxa"/>
            <w:vMerge w:val="restart"/>
          </w:tcPr>
          <w:p w:rsidR="0032245E" w:rsidRPr="0032245E" w:rsidRDefault="0032245E" w:rsidP="0032245E">
            <w:pPr>
              <w:rPr>
                <w:b/>
              </w:rPr>
            </w:pP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Фонематическое недоразвитие</w:t>
            </w:r>
          </w:p>
        </w:tc>
        <w:tc>
          <w:tcPr>
            <w:tcW w:w="4686" w:type="dxa"/>
            <w:gridSpan w:val="2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Устная форма речи</w:t>
            </w:r>
          </w:p>
        </w:tc>
        <w:tc>
          <w:tcPr>
            <w:tcW w:w="277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Письменная форма</w:t>
            </w: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речи</w:t>
            </w:r>
          </w:p>
        </w:tc>
      </w:tr>
      <w:tr w:rsidR="0032245E" w:rsidRPr="0032245E" w:rsidTr="00243C91">
        <w:trPr>
          <w:trHeight w:val="240"/>
        </w:trPr>
        <w:tc>
          <w:tcPr>
            <w:tcW w:w="0" w:type="auto"/>
            <w:vMerge/>
            <w:vAlign w:val="center"/>
          </w:tcPr>
          <w:p w:rsidR="0032245E" w:rsidRPr="0032245E" w:rsidRDefault="0032245E" w:rsidP="0032245E">
            <w:pPr>
              <w:rPr>
                <w:b/>
              </w:rPr>
            </w:pPr>
          </w:p>
        </w:tc>
        <w:tc>
          <w:tcPr>
            <w:tcW w:w="2284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Восприятие</w:t>
            </w:r>
          </w:p>
        </w:tc>
        <w:tc>
          <w:tcPr>
            <w:tcW w:w="2402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Воспроизведение</w:t>
            </w:r>
          </w:p>
        </w:tc>
        <w:tc>
          <w:tcPr>
            <w:tcW w:w="277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Чтение и письмо</w:t>
            </w:r>
          </w:p>
        </w:tc>
      </w:tr>
      <w:tr w:rsidR="0032245E" w:rsidRPr="0032245E" w:rsidTr="00243C91">
        <w:trPr>
          <w:trHeight w:val="160"/>
        </w:trPr>
        <w:tc>
          <w:tcPr>
            <w:tcW w:w="0" w:type="auto"/>
            <w:vMerge/>
            <w:vAlign w:val="center"/>
          </w:tcPr>
          <w:p w:rsidR="0032245E" w:rsidRPr="0032245E" w:rsidRDefault="0032245E" w:rsidP="0032245E">
            <w:pPr>
              <w:rPr>
                <w:b/>
              </w:rPr>
            </w:pPr>
          </w:p>
        </w:tc>
        <w:tc>
          <w:tcPr>
            <w:tcW w:w="7462" w:type="dxa"/>
            <w:gridSpan w:val="3"/>
          </w:tcPr>
          <w:p w:rsidR="0032245E" w:rsidRPr="0032245E" w:rsidRDefault="0032245E" w:rsidP="0032245E">
            <w:pPr>
              <w:rPr>
                <w:b/>
                <w:i/>
              </w:rPr>
            </w:pPr>
            <w:r w:rsidRPr="0032245E">
              <w:rPr>
                <w:b/>
                <w:i/>
              </w:rPr>
              <w:t>Симптоматика</w:t>
            </w:r>
          </w:p>
        </w:tc>
      </w:tr>
      <w:tr w:rsidR="0032245E" w:rsidRPr="0032245E" w:rsidTr="00243C91">
        <w:trPr>
          <w:trHeight w:val="160"/>
        </w:trPr>
        <w:tc>
          <w:tcPr>
            <w:tcW w:w="0" w:type="auto"/>
            <w:vMerge/>
            <w:vAlign w:val="center"/>
          </w:tcPr>
          <w:p w:rsidR="0032245E" w:rsidRPr="0032245E" w:rsidRDefault="0032245E" w:rsidP="0032245E">
            <w:pPr>
              <w:rPr>
                <w:b/>
              </w:rPr>
            </w:pPr>
          </w:p>
        </w:tc>
        <w:tc>
          <w:tcPr>
            <w:tcW w:w="2284" w:type="dxa"/>
          </w:tcPr>
          <w:p w:rsidR="0032245E" w:rsidRPr="0032245E" w:rsidRDefault="0032245E" w:rsidP="0032245E">
            <w:r w:rsidRPr="0032245E">
              <w:t>1. Нарушение дифференциации фонем на слух</w:t>
            </w:r>
          </w:p>
        </w:tc>
        <w:tc>
          <w:tcPr>
            <w:tcW w:w="2402" w:type="dxa"/>
          </w:tcPr>
          <w:p w:rsidR="0032245E" w:rsidRPr="0032245E" w:rsidRDefault="0032245E" w:rsidP="0032245E">
            <w:r w:rsidRPr="0032245E">
              <w:t>1. Замены и смешения звуков, близких по акустическим или артикуляционным характеристикам.</w:t>
            </w:r>
          </w:p>
          <w:p w:rsidR="0032245E" w:rsidRPr="0032245E" w:rsidRDefault="0032245E" w:rsidP="0032245E">
            <w:r w:rsidRPr="0032245E">
              <w:t xml:space="preserve">2. Пропуски, добавления (вставки), повторы </w:t>
            </w:r>
            <w:r w:rsidRPr="0032245E">
              <w:lastRenderedPageBreak/>
              <w:t>(персеверации), перестановки звуков и слогов при относительно сохранном изолированном произношении.</w:t>
            </w:r>
          </w:p>
        </w:tc>
        <w:tc>
          <w:tcPr>
            <w:tcW w:w="2776" w:type="dxa"/>
          </w:tcPr>
          <w:p w:rsidR="0032245E" w:rsidRPr="0032245E" w:rsidRDefault="0032245E" w:rsidP="0032245E">
            <w:r w:rsidRPr="0032245E">
              <w:lastRenderedPageBreak/>
              <w:t>1. Замены и смешения букв, обозначающих близкие по акустическим или артикуляторным характеристикам звуки.</w:t>
            </w:r>
          </w:p>
          <w:p w:rsidR="0032245E" w:rsidRPr="0032245E" w:rsidRDefault="0032245E" w:rsidP="0032245E">
            <w:r w:rsidRPr="0032245E">
              <w:t xml:space="preserve">2. Пропуски, добавления (вставки), повторы, перестановки букв и </w:t>
            </w:r>
            <w:r w:rsidRPr="0032245E">
              <w:lastRenderedPageBreak/>
              <w:t>слогов.</w:t>
            </w:r>
          </w:p>
        </w:tc>
      </w:tr>
    </w:tbl>
    <w:p w:rsidR="0021218C" w:rsidRDefault="0032245E" w:rsidP="0032245E">
      <w:r w:rsidRPr="0032245E">
        <w:lastRenderedPageBreak/>
        <w:t xml:space="preserve">      </w:t>
      </w:r>
    </w:p>
    <w:p w:rsidR="0032245E" w:rsidRPr="0032245E" w:rsidRDefault="0032245E" w:rsidP="0032245E">
      <w:r w:rsidRPr="0032245E">
        <w:t xml:space="preserve">Целенаправленная логопедическая работа  будет способствовать не только преодолению основных механизмов фонематического недоразвития, но и предупредит возникновение нарушений письменной речи. </w:t>
      </w:r>
    </w:p>
    <w:p w:rsidR="0021218C" w:rsidRDefault="0021218C" w:rsidP="0032245E"/>
    <w:p w:rsidR="0032245E" w:rsidRPr="0032245E" w:rsidRDefault="0032245E" w:rsidP="0032245E">
      <w:pPr>
        <w:rPr>
          <w:b/>
        </w:rPr>
      </w:pPr>
      <w:r w:rsidRPr="0032245E">
        <w:t xml:space="preserve">Система логопедического воздействия по формированию фонематических процессов в системе коррекционной работы включает следующие </w:t>
      </w:r>
      <w:r w:rsidRPr="0032245E">
        <w:rPr>
          <w:b/>
        </w:rPr>
        <w:t>этапы:</w:t>
      </w:r>
    </w:p>
    <w:p w:rsidR="0032245E" w:rsidRPr="0032245E" w:rsidRDefault="002008E3" w:rsidP="0032245E">
      <w:r>
        <w:rPr>
          <w:i/>
        </w:rPr>
        <w:pict>
          <v:rect id="_x0000_s1027" style="position:absolute;margin-left:151.2pt;margin-top:10.85pt;width:325.5pt;height:91.95pt;z-index:251660288">
            <v:textbox>
              <w:txbxContent>
                <w:p w:rsidR="003A399B" w:rsidRPr="00B465D1" w:rsidRDefault="003A399B" w:rsidP="0032245E">
                  <w:pPr>
                    <w:ind w:left="36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 w:rsidRPr="00B465D1">
                    <w:rPr>
                      <w:b/>
                    </w:rPr>
                    <w:t>Развитие слухового восприятия</w:t>
                  </w:r>
                </w:p>
                <w:p w:rsidR="003A399B" w:rsidRDefault="003A399B" w:rsidP="0032245E">
                  <w:pPr>
                    <w:jc w:val="both"/>
                  </w:pPr>
                  <w:r w:rsidRPr="00A0335A">
                    <w:rPr>
                      <w:i/>
                    </w:rPr>
                    <w:t>Задача:</w:t>
                  </w:r>
                  <w:r>
                    <w:t xml:space="preserve"> обучение различению неречевых звуков</w:t>
                  </w:r>
                </w:p>
                <w:p w:rsidR="003A399B" w:rsidRDefault="003A399B" w:rsidP="0032245E">
                  <w:pPr>
                    <w:jc w:val="both"/>
                  </w:pPr>
                </w:p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 w:rsidRPr="00A0335A">
                    <w:rPr>
                      <w:b/>
                    </w:rPr>
                    <w:t>Развитие слуховой памяти</w:t>
                  </w:r>
                </w:p>
                <w:p w:rsidR="003A399B" w:rsidRPr="00A0335A" w:rsidRDefault="003A399B" w:rsidP="0032245E">
                  <w:pPr>
                    <w:jc w:val="both"/>
                  </w:pPr>
                  <w:r w:rsidRPr="00A0335A">
                    <w:rPr>
                      <w:i/>
                    </w:rPr>
                    <w:t>Задача:</w:t>
                  </w:r>
                  <w:r w:rsidRPr="00A0335A">
                    <w:t xml:space="preserve"> обучение</w:t>
                  </w:r>
                  <w:r>
                    <w:t xml:space="preserve"> запоминанию вербальной информации на слух</w:t>
                  </w:r>
                </w:p>
              </w:txbxContent>
            </v:textbox>
          </v:rect>
        </w:pict>
      </w:r>
      <w:r>
        <w:rPr>
          <w:i/>
        </w:rPr>
        <w:pict>
          <v:rect id="_x0000_s1026" style="position:absolute;margin-left:1.95pt;margin-top:10.85pt;width:132.75pt;height:91.95pt;z-index:251659264">
            <v:textbox>
              <w:txbxContent>
                <w:p w:rsidR="003A399B" w:rsidRPr="00A0335A" w:rsidRDefault="003A399B" w:rsidP="0032245E">
                  <w:pPr>
                    <w:jc w:val="center"/>
                    <w:rPr>
                      <w:b/>
                    </w:rPr>
                  </w:pPr>
                  <w:r w:rsidRPr="00A0335A">
                    <w:rPr>
                      <w:b/>
                      <w:lang w:val="en-US"/>
                    </w:rPr>
                    <w:t>I</w:t>
                  </w:r>
                  <w:r w:rsidRPr="00A0335A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П</w:t>
                  </w:r>
                  <w:r w:rsidRPr="00A0335A">
                    <w:rPr>
                      <w:b/>
                    </w:rPr>
                    <w:t>одготовительный            этап</w:t>
                  </w:r>
                </w:p>
                <w:p w:rsidR="003A399B" w:rsidRDefault="003A399B" w:rsidP="0032245E">
                  <w:pPr>
                    <w:jc w:val="center"/>
                  </w:pPr>
                  <w:r w:rsidRPr="00D42942">
                    <w:rPr>
                      <w:i/>
                    </w:rPr>
                    <w:t>Цель:</w:t>
                  </w:r>
                  <w:r>
                    <w:t xml:space="preserve">  развитие предпосылок  фонематических процессов</w:t>
                  </w:r>
                </w:p>
                <w:p w:rsidR="003A399B" w:rsidRDefault="003A399B" w:rsidP="0032245E"/>
                <w:p w:rsidR="003A399B" w:rsidRDefault="003A399B" w:rsidP="0032245E"/>
                <w:p w:rsidR="003A399B" w:rsidRPr="00A0335A" w:rsidRDefault="003A399B" w:rsidP="0032245E">
                  <w:r>
                    <w:t>фонематических процессов</w:t>
                  </w:r>
                </w:p>
              </w:txbxContent>
            </v:textbox>
          </v:rect>
        </w:pict>
      </w:r>
    </w:p>
    <w:p w:rsidR="0032245E" w:rsidRPr="0032245E" w:rsidRDefault="0032245E" w:rsidP="0032245E"/>
    <w:p w:rsidR="0032245E" w:rsidRPr="0032245E" w:rsidRDefault="0032245E" w:rsidP="0032245E"/>
    <w:p w:rsidR="0032245E" w:rsidRPr="0032245E" w:rsidRDefault="002008E3" w:rsidP="0032245E"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34.7pt;margin-top:5.75pt;width:16.5pt;height:.75pt;z-index:251663360" o:connectortype="straight"/>
        </w:pict>
      </w:r>
    </w:p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2008E3" w:rsidP="0032245E">
      <w:r>
        <w:pict>
          <v:rect id="_x0000_s1029" style="position:absolute;margin-left:151.2pt;margin-top:2.2pt;width:329.25pt;height:5in;z-index:251662336">
            <v:textbox>
              <w:txbxContent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 w:rsidRPr="001D3FCF">
                    <w:rPr>
                      <w:b/>
                    </w:rPr>
                    <w:t>Обучение простым формам фонематического анализа</w:t>
                  </w:r>
                </w:p>
                <w:p w:rsidR="003A399B" w:rsidRPr="001D3FCF" w:rsidRDefault="003A399B" w:rsidP="0032245E">
                  <w:pPr>
                    <w:rPr>
                      <w:i/>
                    </w:rPr>
                  </w:pPr>
                  <w:r w:rsidRPr="001D3FCF">
                    <w:rPr>
                      <w:i/>
                    </w:rPr>
                    <w:t>Задачи:</w:t>
                  </w:r>
                </w:p>
                <w:p w:rsidR="003A399B" w:rsidRDefault="003A399B" w:rsidP="0032245E">
                  <w:r>
                    <w:t>-  обучение выделению звука на фоне слова;</w:t>
                  </w:r>
                </w:p>
                <w:p w:rsidR="003A399B" w:rsidRDefault="003A399B" w:rsidP="0032245E">
                  <w:r>
                    <w:t>- обучение выделению первого и последнего звука в слове</w:t>
                  </w:r>
                </w:p>
                <w:p w:rsidR="003A399B" w:rsidRDefault="003A399B" w:rsidP="0032245E"/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2.Обучение сложным формам фонематического анализа</w:t>
                  </w:r>
                </w:p>
                <w:p w:rsidR="003A399B" w:rsidRPr="00B465D1" w:rsidRDefault="003A399B" w:rsidP="0032245E">
                  <w:pPr>
                    <w:jc w:val="both"/>
                    <w:rPr>
                      <w:i/>
                    </w:rPr>
                  </w:pPr>
                  <w:r w:rsidRPr="00B465D1">
                    <w:rPr>
                      <w:i/>
                    </w:rPr>
                    <w:t>Задачи: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обучение определению места звука в звукосочетаниях, слогах и словах;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обучение определению последовательности звуков в звукосочетаниях, слогах и словах;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обучение определению количества звуков в словах</w:t>
                  </w:r>
                </w:p>
                <w:p w:rsidR="003A399B" w:rsidRDefault="003A399B" w:rsidP="0032245E">
                  <w:pPr>
                    <w:jc w:val="both"/>
                  </w:pPr>
                </w:p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3.Формирование навыка синтеза звуков</w:t>
                  </w:r>
                </w:p>
                <w:p w:rsidR="003A399B" w:rsidRPr="00B465D1" w:rsidRDefault="003A399B" w:rsidP="0032245E">
                  <w:pPr>
                    <w:jc w:val="both"/>
                    <w:rPr>
                      <w:i/>
                    </w:rPr>
                  </w:pPr>
                  <w:r w:rsidRPr="00B465D1">
                    <w:rPr>
                      <w:i/>
                    </w:rPr>
                    <w:t>Задачи: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 обучение синтезу звуков в звукосочетания;</w:t>
                  </w:r>
                </w:p>
                <w:p w:rsidR="003A399B" w:rsidRPr="0007211C" w:rsidRDefault="003A399B" w:rsidP="0032245E">
                  <w:pPr>
                    <w:jc w:val="both"/>
                  </w:pPr>
                  <w:r>
                    <w:t>-  обучение синтезу звуков в слоги;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 обучение синтезу звуков в слова</w:t>
                  </w:r>
                </w:p>
                <w:p w:rsidR="003A399B" w:rsidRDefault="003A399B" w:rsidP="0032245E">
                  <w:pPr>
                    <w:jc w:val="both"/>
                  </w:pPr>
                </w:p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4.Формирование фонематических представлений</w:t>
                  </w:r>
                </w:p>
                <w:p w:rsidR="003A399B" w:rsidRPr="00B465D1" w:rsidRDefault="003A399B" w:rsidP="0032245E">
                  <w:pPr>
                    <w:jc w:val="both"/>
                    <w:rPr>
                      <w:i/>
                    </w:rPr>
                  </w:pPr>
                  <w:r w:rsidRPr="00B465D1">
                    <w:rPr>
                      <w:i/>
                    </w:rPr>
                    <w:t>Задачи: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обучение называнию заданного звука в слове при наличии наглядной опоры;</w:t>
                  </w:r>
                </w:p>
                <w:p w:rsidR="003A399B" w:rsidRDefault="003A399B" w:rsidP="0032245E">
                  <w:pPr>
                    <w:jc w:val="both"/>
                  </w:pPr>
                  <w:r>
                    <w:t>- обучение называнию заданного звука в слове по представлению</w:t>
                  </w:r>
                </w:p>
                <w:p w:rsidR="003A399B" w:rsidRDefault="003A399B" w:rsidP="0032245E">
                  <w:pPr>
                    <w:jc w:val="both"/>
                  </w:pPr>
                </w:p>
                <w:p w:rsidR="003A399B" w:rsidRPr="0007211C" w:rsidRDefault="003A399B" w:rsidP="0032245E">
                  <w:pPr>
                    <w:jc w:val="both"/>
                  </w:pPr>
                </w:p>
              </w:txbxContent>
            </v:textbox>
          </v:rect>
        </w:pict>
      </w:r>
    </w:p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2008E3" w:rsidP="0032245E">
      <w:r>
        <w:pict>
          <v:rect id="_x0000_s1028" style="position:absolute;margin-left:-1.8pt;margin-top:9.45pt;width:129pt;height:118.5pt;z-index:251661312">
            <v:textbox style="mso-next-textbox:#_x0000_s1028">
              <w:txbxContent>
                <w:p w:rsidR="003A399B" w:rsidRDefault="003A399B" w:rsidP="0032245E">
                  <w:pPr>
                    <w:jc w:val="center"/>
                    <w:rPr>
                      <w:b/>
                    </w:rPr>
                  </w:pPr>
                  <w:r w:rsidRPr="00D42942">
                    <w:rPr>
                      <w:b/>
                      <w:lang w:val="en-US"/>
                    </w:rPr>
                    <w:t>II</w:t>
                  </w:r>
                  <w:r w:rsidRPr="00A81FF5">
                    <w:rPr>
                      <w:b/>
                    </w:rPr>
                    <w:t xml:space="preserve">. </w:t>
                  </w:r>
                  <w:r w:rsidRPr="00D42942">
                    <w:rPr>
                      <w:b/>
                    </w:rPr>
                    <w:t>Основной этап</w:t>
                  </w:r>
                </w:p>
                <w:p w:rsidR="003A399B" w:rsidRPr="00D42942" w:rsidRDefault="003A399B" w:rsidP="0032245E">
                  <w:pPr>
                    <w:jc w:val="center"/>
                  </w:pPr>
                  <w:r w:rsidRPr="00D42942">
                    <w:rPr>
                      <w:i/>
                    </w:rPr>
                    <w:t xml:space="preserve">Цель: </w:t>
                  </w:r>
                  <w:r>
                    <w:t>проведение мероприятий обеспечивающих, преодоление нарушений фонематических процессов</w:t>
                  </w:r>
                </w:p>
              </w:txbxContent>
            </v:textbox>
          </v:rect>
        </w:pict>
      </w:r>
    </w:p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2008E3" w:rsidP="0032245E">
      <w:r>
        <w:pict>
          <v:shape id="_x0000_s1031" type="#_x0000_t32" style="position:absolute;margin-left:127.2pt;margin-top:2.05pt;width:24pt;height:.75pt;z-index:251664384" o:connectortype="straight"/>
        </w:pict>
      </w:r>
    </w:p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32245E" w:rsidRPr="0032245E" w:rsidRDefault="0032245E" w:rsidP="0032245E"/>
    <w:p w:rsidR="0021218C" w:rsidRDefault="0021218C" w:rsidP="0032245E"/>
    <w:p w:rsidR="0021218C" w:rsidRDefault="0021218C" w:rsidP="0032245E"/>
    <w:p w:rsidR="0021218C" w:rsidRDefault="0021218C" w:rsidP="0032245E"/>
    <w:p w:rsidR="0032245E" w:rsidRPr="0032245E" w:rsidRDefault="0032245E" w:rsidP="0032245E">
      <w:r w:rsidRPr="0032245E">
        <w:lastRenderedPageBreak/>
        <w:t xml:space="preserve">На  </w:t>
      </w:r>
      <w:r w:rsidRPr="0032245E">
        <w:rPr>
          <w:u w:val="single"/>
        </w:rPr>
        <w:t>подготовительном этапе</w:t>
      </w:r>
      <w:r w:rsidRPr="0032245E">
        <w:t xml:space="preserve"> проводится работа по развитию умения различать неречевые звуки, высоту, силу, тембр голоса; слова, близкие по звуковому составу; дифференцировать слоги и оппозиционные звуки. </w:t>
      </w:r>
    </w:p>
    <w:p w:rsidR="0032245E" w:rsidRPr="0032245E" w:rsidRDefault="0032245E" w:rsidP="0032245E">
      <w:r w:rsidRPr="0032245E">
        <w:t>Упражнения включают задания на распознание:</w:t>
      </w:r>
    </w:p>
    <w:p w:rsidR="0032245E" w:rsidRPr="0032245E" w:rsidRDefault="0032245E" w:rsidP="0032245E">
      <w:r w:rsidRPr="0032245E">
        <w:t>•    звучащих инструментов (губная гармошка, свисток, дудочка);</w:t>
      </w:r>
    </w:p>
    <w:p w:rsidR="0032245E" w:rsidRPr="0032245E" w:rsidRDefault="0032245E" w:rsidP="0032245E">
      <w:r w:rsidRPr="0032245E">
        <w:t>•    звучащих предметов (крупа в коробках, шелест листьев, шуршание бумаги);</w:t>
      </w:r>
    </w:p>
    <w:p w:rsidR="0032245E" w:rsidRPr="0032245E" w:rsidRDefault="0032245E" w:rsidP="0032245E">
      <w:r w:rsidRPr="0032245E">
        <w:t xml:space="preserve"> •    действий предметов (хлопанье, скрип, свист, стуки, звуки транспорта);</w:t>
      </w:r>
    </w:p>
    <w:p w:rsidR="0032245E" w:rsidRPr="0032245E" w:rsidRDefault="0032245E" w:rsidP="0032245E">
      <w:pPr>
        <w:numPr>
          <w:ilvl w:val="0"/>
          <w:numId w:val="6"/>
        </w:numPr>
      </w:pPr>
      <w:r w:rsidRPr="0032245E">
        <w:t>проводятся игры на узнавание товарищей, голосов других людей, мелодий.</w:t>
      </w:r>
    </w:p>
    <w:p w:rsidR="0032245E" w:rsidRPr="0032245E" w:rsidRDefault="0032245E" w:rsidP="0032245E">
      <w:r w:rsidRPr="0032245E">
        <w:t>Такие упражнения способствуют развитию слуховой памяти и слухового внимания, без чего невозможно научить ребёнка вслушиваться в речь окружающих и дифференцировать фонемы. В это время работает физический слух.</w:t>
      </w:r>
    </w:p>
    <w:p w:rsidR="0032245E" w:rsidRPr="0032245E" w:rsidRDefault="0032245E" w:rsidP="0032245E">
      <w:r w:rsidRPr="0032245E">
        <w:rPr>
          <w:u w:val="single"/>
        </w:rPr>
        <w:t>Основной этап</w:t>
      </w:r>
      <w:r w:rsidRPr="0032245E">
        <w:t xml:space="preserve"> включает следующие виды работ:</w:t>
      </w:r>
    </w:p>
    <w:p w:rsidR="0032245E" w:rsidRPr="0032245E" w:rsidRDefault="0032245E" w:rsidP="0032245E">
      <w:r w:rsidRPr="0032245E">
        <w:t xml:space="preserve"> •    определение количества слогов в словах разной сложности;</w:t>
      </w:r>
    </w:p>
    <w:p w:rsidR="0032245E" w:rsidRPr="0032245E" w:rsidRDefault="0032245E" w:rsidP="0032245E">
      <w:r w:rsidRPr="0032245E">
        <w:t xml:space="preserve"> •    выделение в звуковом потоке гласного, затем согласного звука;</w:t>
      </w:r>
    </w:p>
    <w:p w:rsidR="0032245E" w:rsidRPr="0032245E" w:rsidRDefault="0032245E" w:rsidP="0032245E">
      <w:r w:rsidRPr="0032245E">
        <w:t xml:space="preserve"> •    выделение из слога гласного, затем согласного звука;</w:t>
      </w:r>
    </w:p>
    <w:p w:rsidR="0032245E" w:rsidRPr="0032245E" w:rsidRDefault="0032245E" w:rsidP="0032245E">
      <w:r w:rsidRPr="0032245E">
        <w:t xml:space="preserve"> •    выделение первого и последнего звука в слове;</w:t>
      </w:r>
    </w:p>
    <w:p w:rsidR="0032245E" w:rsidRPr="0032245E" w:rsidRDefault="0032245E" w:rsidP="0032245E">
      <w:r w:rsidRPr="0032245E">
        <w:t xml:space="preserve"> • выделение слова с предложенным звуком из группы слов или из предложения;</w:t>
      </w:r>
    </w:p>
    <w:p w:rsidR="0032245E" w:rsidRPr="0032245E" w:rsidRDefault="0032245E" w:rsidP="0032245E">
      <w:r w:rsidRPr="0032245E">
        <w:t xml:space="preserve"> •    определение места, количества, последовательности звуков в слове;</w:t>
      </w:r>
    </w:p>
    <w:p w:rsidR="0032245E" w:rsidRPr="0032245E" w:rsidRDefault="0032245E" w:rsidP="0032245E">
      <w:pPr>
        <w:numPr>
          <w:ilvl w:val="0"/>
          <w:numId w:val="5"/>
        </w:numPr>
      </w:pPr>
      <w:r w:rsidRPr="0032245E">
        <w:t>составлять слова из заданной последовательности звуков;</w:t>
      </w:r>
    </w:p>
    <w:p w:rsidR="0032245E" w:rsidRPr="0032245E" w:rsidRDefault="0032245E" w:rsidP="0032245E">
      <w:pPr>
        <w:numPr>
          <w:ilvl w:val="0"/>
          <w:numId w:val="5"/>
        </w:numPr>
      </w:pPr>
      <w:r w:rsidRPr="0032245E">
        <w:t>составить слово из слогов, данных в беспорядке;</w:t>
      </w:r>
    </w:p>
    <w:p w:rsidR="0032245E" w:rsidRPr="0032245E" w:rsidRDefault="0032245E" w:rsidP="0032245E">
      <w:r w:rsidRPr="0032245E">
        <w:t xml:space="preserve"> •    придумать слова с заданными звуками4</w:t>
      </w:r>
    </w:p>
    <w:p w:rsidR="0032245E" w:rsidRPr="0032245E" w:rsidRDefault="0032245E" w:rsidP="0032245E">
      <w:pPr>
        <w:numPr>
          <w:ilvl w:val="0"/>
          <w:numId w:val="7"/>
        </w:numPr>
      </w:pPr>
      <w:r w:rsidRPr="0032245E">
        <w:t xml:space="preserve">подобрать картинку к звуковой </w:t>
      </w:r>
      <w:proofErr w:type="gramStart"/>
      <w:r w:rsidRPr="0032245E">
        <w:t>схеме  С</w:t>
      </w:r>
      <w:proofErr w:type="gramEnd"/>
      <w:r w:rsidRPr="0032245E">
        <w:t xml:space="preserve">  Г  С      </w:t>
      </w:r>
      <w:proofErr w:type="spellStart"/>
      <w:r w:rsidRPr="0032245E">
        <w:t>С</w:t>
      </w:r>
      <w:proofErr w:type="spellEnd"/>
      <w:r w:rsidRPr="0032245E">
        <w:t xml:space="preserve">  Г  С  Г         С  </w:t>
      </w:r>
      <w:proofErr w:type="spellStart"/>
      <w:r w:rsidRPr="0032245E">
        <w:t>С</w:t>
      </w:r>
      <w:proofErr w:type="spellEnd"/>
      <w:r w:rsidRPr="0032245E">
        <w:t xml:space="preserve">  Г  С;  </w:t>
      </w:r>
    </w:p>
    <w:p w:rsidR="0032245E" w:rsidRPr="0032245E" w:rsidRDefault="0032245E" w:rsidP="0032245E">
      <w:pPr>
        <w:numPr>
          <w:ilvl w:val="0"/>
          <w:numId w:val="7"/>
        </w:numPr>
      </w:pPr>
      <w:r w:rsidRPr="0032245E">
        <w:t>построить графические схемы слогов, слов, предложений;</w:t>
      </w:r>
    </w:p>
    <w:p w:rsidR="0032245E" w:rsidRPr="0032245E" w:rsidRDefault="0032245E" w:rsidP="0032245E">
      <w:r w:rsidRPr="0032245E">
        <w:t>Каждое из коррекционных направлений, в свою очередь, также реализуется поэтапно:  восприятие и воспроизведение звуков в устной речи, с последующим закреплением их в письменной форме речи, в процессе чтения и письма.</w:t>
      </w:r>
    </w:p>
    <w:p w:rsidR="0032245E" w:rsidRPr="0032245E" w:rsidRDefault="0032245E" w:rsidP="0032245E">
      <w:r w:rsidRPr="0032245E">
        <w:t xml:space="preserve">    Такое поэтапное формирование фонематических процессов можно обобщить, указав примерные задания: </w:t>
      </w:r>
    </w:p>
    <w:p w:rsidR="0032245E" w:rsidRDefault="0032245E" w:rsidP="0032245E">
      <w:pPr>
        <w:rPr>
          <w:b/>
        </w:rPr>
      </w:pPr>
      <w:r w:rsidRPr="0032245E">
        <w:rPr>
          <w:b/>
        </w:rPr>
        <w:t>Поэтапное формирование фонематических процессов</w:t>
      </w:r>
    </w:p>
    <w:p w:rsidR="0054555E" w:rsidRPr="0032245E" w:rsidRDefault="0054555E" w:rsidP="0032245E">
      <w:pPr>
        <w:rPr>
          <w:b/>
        </w:rPr>
      </w:pP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123"/>
        <w:gridCol w:w="1659"/>
        <w:gridCol w:w="2077"/>
        <w:gridCol w:w="1651"/>
        <w:gridCol w:w="1651"/>
      </w:tblGrid>
      <w:tr w:rsidR="0032245E" w:rsidRPr="0032245E" w:rsidTr="00243C91">
        <w:trPr>
          <w:trHeight w:val="480"/>
        </w:trPr>
        <w:tc>
          <w:tcPr>
            <w:tcW w:w="606" w:type="dxa"/>
            <w:vMerge w:val="restart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 xml:space="preserve">  </w:t>
            </w: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 xml:space="preserve"> №</w:t>
            </w:r>
          </w:p>
        </w:tc>
        <w:tc>
          <w:tcPr>
            <w:tcW w:w="2123" w:type="dxa"/>
            <w:vMerge w:val="restart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ЭТАПЫ</w:t>
            </w: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ПРОЦЕССЫ</w:t>
            </w:r>
          </w:p>
        </w:tc>
        <w:tc>
          <w:tcPr>
            <w:tcW w:w="3736" w:type="dxa"/>
            <w:gridSpan w:val="2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УСТНАЯ РЕЧЬ</w:t>
            </w:r>
          </w:p>
        </w:tc>
        <w:tc>
          <w:tcPr>
            <w:tcW w:w="3302" w:type="dxa"/>
            <w:gridSpan w:val="2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ПИСЬМЕННАЯ РЕЧЬ</w:t>
            </w:r>
          </w:p>
        </w:tc>
      </w:tr>
      <w:tr w:rsidR="0032245E" w:rsidRPr="0032245E" w:rsidTr="00243C91">
        <w:trPr>
          <w:trHeight w:val="480"/>
        </w:trPr>
        <w:tc>
          <w:tcPr>
            <w:tcW w:w="0" w:type="auto"/>
            <w:vMerge/>
            <w:vAlign w:val="center"/>
          </w:tcPr>
          <w:p w:rsidR="0032245E" w:rsidRPr="0032245E" w:rsidRDefault="0032245E" w:rsidP="0032245E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32245E" w:rsidRPr="0032245E" w:rsidRDefault="0032245E" w:rsidP="0032245E">
            <w:pPr>
              <w:rPr>
                <w:b/>
              </w:rPr>
            </w:pPr>
          </w:p>
        </w:tc>
        <w:tc>
          <w:tcPr>
            <w:tcW w:w="1659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Восприятие</w:t>
            </w: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(слушание)</w:t>
            </w:r>
          </w:p>
        </w:tc>
        <w:tc>
          <w:tcPr>
            <w:tcW w:w="2077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Воспроизведение</w:t>
            </w:r>
          </w:p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(говорение)</w:t>
            </w:r>
          </w:p>
        </w:tc>
        <w:tc>
          <w:tcPr>
            <w:tcW w:w="1651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Чтение</w:t>
            </w:r>
          </w:p>
        </w:tc>
        <w:tc>
          <w:tcPr>
            <w:tcW w:w="1651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Письмо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1.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Фонематическое восприятие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Хлопни в ладоши, если услышишь звук «</w:t>
            </w:r>
            <w:r w:rsidR="00A17FD4">
              <w:t>Л</w:t>
            </w:r>
            <w:r w:rsidRPr="0032245E">
              <w:t>».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Произнеси звук «</w:t>
            </w:r>
            <w:r w:rsidR="00A17FD4">
              <w:t>Л</w:t>
            </w:r>
            <w:r w:rsidRPr="0032245E">
              <w:t>», если услышишь.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Подчеркни в тексте и прочитай букву «</w:t>
            </w:r>
            <w:r w:rsidR="00A17FD4">
              <w:t>Л</w:t>
            </w:r>
            <w:r w:rsidRPr="0032245E">
              <w:t>».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Запиши в тетрадь букву «</w:t>
            </w:r>
            <w:r w:rsidR="00A17FD4">
              <w:t>Л</w:t>
            </w:r>
            <w:r w:rsidRPr="0032245E">
              <w:t>», если услышишь звук «</w:t>
            </w:r>
            <w:r w:rsidR="00A17FD4">
              <w:t>Л</w:t>
            </w:r>
            <w:r w:rsidRPr="0032245E">
              <w:t>».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 xml:space="preserve">2. 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Фонематические представления на базе фонематического восприятия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Разложи картинки на две группы: в одну сторону со звуком «</w:t>
            </w:r>
            <w:r w:rsidR="00A17FD4">
              <w:t>Л</w:t>
            </w:r>
            <w:r w:rsidRPr="0032245E">
              <w:t>», в другую – без звука.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Раскладывай картинки и называй те, в названии которых есть звук «</w:t>
            </w:r>
            <w:r w:rsidR="00A17FD4">
              <w:t>Л</w:t>
            </w:r>
            <w:r w:rsidRPr="0032245E">
              <w:t>». Вспомни слова со звуком «</w:t>
            </w:r>
            <w:r w:rsidR="00A17FD4">
              <w:t>Л</w:t>
            </w:r>
            <w:r w:rsidRPr="0032245E">
              <w:t>».</w:t>
            </w:r>
          </w:p>
        </w:tc>
        <w:tc>
          <w:tcPr>
            <w:tcW w:w="1651" w:type="dxa"/>
          </w:tcPr>
          <w:p w:rsidR="0032245E" w:rsidRPr="0032245E" w:rsidRDefault="0032245E" w:rsidP="0021218C">
            <w:r w:rsidRPr="0032245E">
              <w:t xml:space="preserve">Выложи нужную букву разрезной азбуки и прочитай ее, если в названии картинки есть звук </w:t>
            </w:r>
            <w:r w:rsidR="00A17FD4">
              <w:lastRenderedPageBreak/>
              <w:t>«Л</w:t>
            </w:r>
            <w:r w:rsidRPr="0032245E">
              <w:t>».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lastRenderedPageBreak/>
              <w:t>Запиши букву «С», если в названии картинки есть звук «С».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3.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Фонематический анализ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Хлопни в ладоши, если услышишь, что звук «</w:t>
            </w:r>
            <w:r w:rsidR="00A17FD4">
              <w:t>Л</w:t>
            </w:r>
            <w:r w:rsidRPr="0032245E">
              <w:t>» находится в начале слова.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Произнеси звук «</w:t>
            </w:r>
            <w:r w:rsidR="00A17FD4">
              <w:t>Л</w:t>
            </w:r>
            <w:r w:rsidRPr="0032245E">
              <w:t>», если услышишь, что он находится в начале слова.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Подчеркни и прочитай букву «</w:t>
            </w:r>
            <w:r w:rsidR="00A17FD4">
              <w:t>Л</w:t>
            </w:r>
            <w:r w:rsidRPr="0032245E">
              <w:t>», если услышишь, что звук находится в начале слова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Запиши букву «</w:t>
            </w:r>
            <w:r w:rsidR="00A17FD4">
              <w:t>Л</w:t>
            </w:r>
            <w:r w:rsidRPr="0032245E">
              <w:t>», если услышишь, что звук находится в начале слова.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4.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Фонематические представления на базе анализа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Разложи картинки на две группы: в одну сторону картинки со звуком «</w:t>
            </w:r>
            <w:r w:rsidR="00A17FD4">
              <w:t>Л</w:t>
            </w:r>
            <w:r w:rsidRPr="0032245E">
              <w:t>» в начале слова, в другую – все остальные.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Раскладывай картинки и называй те из них, в названии которых звук «</w:t>
            </w:r>
            <w:r w:rsidR="00A17FD4">
              <w:t>Л</w:t>
            </w:r>
            <w:r w:rsidRPr="0032245E">
              <w:t>» находится в начале слова. Вспомни слова со звуком «</w:t>
            </w:r>
            <w:r w:rsidR="00A17FD4">
              <w:t>Л</w:t>
            </w:r>
            <w:r w:rsidRPr="0032245E">
              <w:t>» в начале.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Раскладывай картинки и называй те из них, в названии которых звук «</w:t>
            </w:r>
            <w:r w:rsidR="00A17FD4">
              <w:t>Л</w:t>
            </w:r>
            <w:r w:rsidRPr="0032245E">
              <w:t>» находится в начале слова.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Запиши букву «</w:t>
            </w:r>
            <w:r w:rsidR="00A17FD4">
              <w:t>Л</w:t>
            </w:r>
            <w:r w:rsidRPr="0032245E">
              <w:t>» если в названии картинки звук «</w:t>
            </w:r>
            <w:r w:rsidR="00A17FD4">
              <w:t>Л</w:t>
            </w:r>
            <w:r w:rsidRPr="0032245E">
              <w:t>» находится в начале слова.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5.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Фонематический синтез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Логопед называет звуки «</w:t>
            </w:r>
            <w:r w:rsidR="00A17FD4">
              <w:t>Л</w:t>
            </w:r>
            <w:r w:rsidRPr="0032245E">
              <w:t>», «</w:t>
            </w:r>
            <w:r w:rsidR="00A17FD4">
              <w:t>У</w:t>
            </w:r>
            <w:r w:rsidRPr="0032245E">
              <w:t>», «К». Обозначить эти звуки графически. Составить из них слово. Показать картинку, название которой соответствует полученному слову.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Логопед произносит звуки «</w:t>
            </w:r>
            <w:r w:rsidR="00A17FD4">
              <w:t>Л</w:t>
            </w:r>
            <w:r w:rsidRPr="0032245E">
              <w:t>», «</w:t>
            </w:r>
            <w:r w:rsidR="00A17FD4">
              <w:t>У</w:t>
            </w:r>
            <w:r w:rsidRPr="0032245E">
              <w:t>», «К». Обозначить эти звуки графически. Составить из них слово и произнести его.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Логопед произносит звуки «</w:t>
            </w:r>
            <w:r w:rsidR="00A17FD4">
              <w:t>Л</w:t>
            </w:r>
            <w:r w:rsidRPr="0032245E">
              <w:t>», «</w:t>
            </w:r>
            <w:r w:rsidR="00A17FD4">
              <w:t>У</w:t>
            </w:r>
            <w:r w:rsidRPr="0032245E">
              <w:t>», «К». Обозначить эти звуки графически. Выложить из букв разрезной азбуки и прочитать слово, которое получится.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Логопед произносит звуки «</w:t>
            </w:r>
            <w:r w:rsidR="00A17FD4">
              <w:t>Л</w:t>
            </w:r>
            <w:r w:rsidRPr="0032245E">
              <w:t>», «</w:t>
            </w:r>
            <w:r w:rsidR="00A17FD4">
              <w:t>У</w:t>
            </w:r>
            <w:r w:rsidRPr="0032245E">
              <w:t>», «К». Обозначить эти звуки графически. Выложить из букв разрезной азбуки и записать в тетрадь слово, которое получится.</w:t>
            </w:r>
          </w:p>
        </w:tc>
      </w:tr>
      <w:tr w:rsidR="0032245E" w:rsidRPr="0032245E" w:rsidTr="00243C91">
        <w:tc>
          <w:tcPr>
            <w:tcW w:w="606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6.</w:t>
            </w:r>
          </w:p>
        </w:tc>
        <w:tc>
          <w:tcPr>
            <w:tcW w:w="2123" w:type="dxa"/>
          </w:tcPr>
          <w:p w:rsidR="0032245E" w:rsidRPr="0032245E" w:rsidRDefault="0032245E" w:rsidP="0032245E">
            <w:pPr>
              <w:rPr>
                <w:b/>
              </w:rPr>
            </w:pPr>
            <w:r w:rsidRPr="0032245E">
              <w:rPr>
                <w:b/>
              </w:rPr>
              <w:t>Фонематические представления на базе синтеза</w:t>
            </w:r>
          </w:p>
        </w:tc>
        <w:tc>
          <w:tcPr>
            <w:tcW w:w="1659" w:type="dxa"/>
          </w:tcPr>
          <w:p w:rsidR="0032245E" w:rsidRPr="0032245E" w:rsidRDefault="0032245E" w:rsidP="0032245E">
            <w:r w:rsidRPr="0032245E">
              <w:t>Логопед произносит звуки «</w:t>
            </w:r>
            <w:r w:rsidR="00A17FD4">
              <w:t>Л</w:t>
            </w:r>
            <w:r w:rsidRPr="0032245E">
              <w:t>», «</w:t>
            </w:r>
            <w:r w:rsidR="00A17FD4">
              <w:t>У</w:t>
            </w:r>
            <w:r w:rsidRPr="0032245E">
              <w:t>», «К». Показать картинку, название которой соответствует полученному слову.</w:t>
            </w:r>
          </w:p>
        </w:tc>
        <w:tc>
          <w:tcPr>
            <w:tcW w:w="2077" w:type="dxa"/>
          </w:tcPr>
          <w:p w:rsidR="0032245E" w:rsidRPr="0032245E" w:rsidRDefault="0032245E" w:rsidP="0032245E">
            <w:r w:rsidRPr="0032245E">
              <w:t>Логопед произносит звуки «</w:t>
            </w:r>
            <w:r w:rsidR="003A399B">
              <w:t>Л</w:t>
            </w:r>
            <w:r w:rsidRPr="0032245E">
              <w:t>», «</w:t>
            </w:r>
            <w:r w:rsidR="003A399B">
              <w:t>У</w:t>
            </w:r>
            <w:r w:rsidRPr="0032245E">
              <w:t>», «К». Произнести слово, которое получится.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 xml:space="preserve">Подчеркнуть и прочитать слово, которое получится из звуков </w:t>
            </w:r>
            <w:r w:rsidR="003A399B">
              <w:t>«Л</w:t>
            </w:r>
            <w:r w:rsidRPr="0032245E">
              <w:t>», «</w:t>
            </w:r>
            <w:r w:rsidR="003A399B">
              <w:t>У</w:t>
            </w:r>
            <w:r w:rsidRPr="0032245E">
              <w:t>», «К».</w:t>
            </w:r>
          </w:p>
        </w:tc>
        <w:tc>
          <w:tcPr>
            <w:tcW w:w="1651" w:type="dxa"/>
          </w:tcPr>
          <w:p w:rsidR="0032245E" w:rsidRPr="0032245E" w:rsidRDefault="0032245E" w:rsidP="0032245E">
            <w:r w:rsidRPr="0032245E">
              <w:t>Записать в тетрадь слово, которое получится из звуков «</w:t>
            </w:r>
            <w:r w:rsidR="003A399B">
              <w:t>Л</w:t>
            </w:r>
            <w:r w:rsidRPr="0032245E">
              <w:t>», «</w:t>
            </w:r>
            <w:r w:rsidR="003A399B">
              <w:t>У</w:t>
            </w:r>
            <w:r w:rsidRPr="0032245E">
              <w:t>», «К».</w:t>
            </w:r>
          </w:p>
        </w:tc>
      </w:tr>
    </w:tbl>
    <w:p w:rsidR="0054555E" w:rsidRDefault="0032245E" w:rsidP="0032245E">
      <w:r w:rsidRPr="0032245E">
        <w:t xml:space="preserve">  </w:t>
      </w:r>
    </w:p>
    <w:p w:rsidR="0021218C" w:rsidRDefault="0032245E" w:rsidP="0032245E">
      <w:r w:rsidRPr="0032245E">
        <w:t xml:space="preserve">  </w:t>
      </w:r>
    </w:p>
    <w:p w:rsidR="0021218C" w:rsidRDefault="0021218C" w:rsidP="0032245E"/>
    <w:p w:rsidR="0032245E" w:rsidRPr="0032245E" w:rsidRDefault="0032245E" w:rsidP="0032245E">
      <w:r w:rsidRPr="0032245E">
        <w:lastRenderedPageBreak/>
        <w:t xml:space="preserve">Занятия по знакомству со звуком и буквой и по дифференциации звуков проводятся по строго определенной </w:t>
      </w:r>
      <w:r w:rsidRPr="0032245E">
        <w:rPr>
          <w:b/>
        </w:rPr>
        <w:t>схеме:</w:t>
      </w:r>
    </w:p>
    <w:p w:rsidR="0032245E" w:rsidRPr="0032245E" w:rsidRDefault="0032245E" w:rsidP="0032245E">
      <w:r w:rsidRPr="0032245E">
        <w:t>1.   организационный момент;</w:t>
      </w:r>
    </w:p>
    <w:p w:rsidR="0032245E" w:rsidRPr="0032245E" w:rsidRDefault="0032245E" w:rsidP="0032245E">
      <w:r w:rsidRPr="0032245E">
        <w:t>2.   знакомство и работа со звуком;</w:t>
      </w:r>
    </w:p>
    <w:p w:rsidR="0032245E" w:rsidRPr="0032245E" w:rsidRDefault="0032245E" w:rsidP="0032245E">
      <w:r w:rsidRPr="0032245E">
        <w:t>3.   знакомство и работа с буквой;</w:t>
      </w:r>
    </w:p>
    <w:p w:rsidR="0032245E" w:rsidRPr="0032245E" w:rsidRDefault="0032245E" w:rsidP="0032245E">
      <w:r w:rsidRPr="0032245E">
        <w:t>4. работа по формированию лексико-грамматического строя речи (на базе речевого материала данного занятия);</w:t>
      </w:r>
    </w:p>
    <w:p w:rsidR="0032245E" w:rsidRPr="0032245E" w:rsidRDefault="0032245E" w:rsidP="0032245E">
      <w:r w:rsidRPr="0032245E">
        <w:t>5.  подведение итогов занятия.</w:t>
      </w:r>
    </w:p>
    <w:p w:rsidR="0032245E" w:rsidRPr="0032245E" w:rsidRDefault="0032245E" w:rsidP="0032245E">
      <w:pPr>
        <w:rPr>
          <w:u w:val="single"/>
        </w:rPr>
      </w:pPr>
      <w:r w:rsidRPr="0032245E">
        <w:rPr>
          <w:u w:val="single"/>
        </w:rPr>
        <w:t>Последовательность работы над каждым звуком и буквой такова:</w:t>
      </w:r>
    </w:p>
    <w:p w:rsidR="0032245E" w:rsidRPr="0032245E" w:rsidRDefault="0032245E" w:rsidP="0032245E">
      <w:r w:rsidRPr="0032245E">
        <w:t>1. знакомство со звуком — выделение его на слух;</w:t>
      </w:r>
    </w:p>
    <w:p w:rsidR="0032245E" w:rsidRPr="0032245E" w:rsidRDefault="0032245E" w:rsidP="0032245E">
      <w:r w:rsidRPr="0032245E">
        <w:t>2. уточнение артикуляции звука;</w:t>
      </w:r>
    </w:p>
    <w:p w:rsidR="0032245E" w:rsidRPr="0032245E" w:rsidRDefault="0032245E" w:rsidP="0032245E">
      <w:r w:rsidRPr="0032245E">
        <w:t>3. определение характеристик звука (гласный — согласный, глухой — звонкий, твердый - мягкий);</w:t>
      </w:r>
    </w:p>
    <w:p w:rsidR="0032245E" w:rsidRPr="0032245E" w:rsidRDefault="0032245E" w:rsidP="0032245E">
      <w:r w:rsidRPr="0032245E">
        <w:t>4. выделение на слуховом уровне звука из ряда других звуков, слогов, слов;</w:t>
      </w:r>
    </w:p>
    <w:p w:rsidR="0032245E" w:rsidRPr="0032245E" w:rsidRDefault="0032245E" w:rsidP="0032245E">
      <w:r w:rsidRPr="0032245E">
        <w:t>5. определение места звука в слове (с опорой на картинки и без);</w:t>
      </w:r>
    </w:p>
    <w:p w:rsidR="0032245E" w:rsidRPr="0032245E" w:rsidRDefault="0032245E" w:rsidP="0032245E">
      <w:r w:rsidRPr="0032245E">
        <w:t>6. составление слогов, слов из заданных звуков;</w:t>
      </w:r>
    </w:p>
    <w:p w:rsidR="0032245E" w:rsidRPr="0032245E" w:rsidRDefault="0032245E" w:rsidP="0032245E">
      <w:r w:rsidRPr="0032245E">
        <w:t>7. подбор слов с определенным звуком.</w:t>
      </w:r>
    </w:p>
    <w:p w:rsidR="0032245E" w:rsidRPr="0032245E" w:rsidRDefault="0032245E" w:rsidP="0032245E">
      <w:r w:rsidRPr="0032245E">
        <w:t>8.знакомство с буквой: рассматривание, сравнение с предметами окружающей действительности (на что похожа?), выделение ее элементов, прослушивание стихотворения о букве; конструирование.</w:t>
      </w:r>
    </w:p>
    <w:p w:rsidR="0032245E" w:rsidRPr="0032245E" w:rsidRDefault="0032245E" w:rsidP="0032245E">
      <w:r w:rsidRPr="0032245E">
        <w:t>9. чтение слогов и слов с изучаемой буквой.</w:t>
      </w:r>
    </w:p>
    <w:p w:rsidR="0032245E" w:rsidRPr="0032245E" w:rsidRDefault="0032245E" w:rsidP="0032245E">
      <w:r w:rsidRPr="0032245E">
        <w:t xml:space="preserve">10. письмо слогов, слов с данной буквой. </w:t>
      </w:r>
    </w:p>
    <w:p w:rsidR="0032245E" w:rsidRPr="0032245E" w:rsidRDefault="0032245E" w:rsidP="0032245E">
      <w:r w:rsidRPr="0032245E">
        <w:t xml:space="preserve"> В заключительной части занятия проводятся игры на развитие лексико-грамматического строя речи, внимания, памяти с использованием речевого и наглядного материала занятия.</w:t>
      </w:r>
    </w:p>
    <w:p w:rsidR="0032245E" w:rsidRPr="0032245E" w:rsidRDefault="0032245E" w:rsidP="0032245E">
      <w:pPr>
        <w:rPr>
          <w:u w:val="single"/>
        </w:rPr>
      </w:pPr>
      <w:r w:rsidRPr="0032245E">
        <w:rPr>
          <w:u w:val="single"/>
        </w:rPr>
        <w:t>Структура</w:t>
      </w:r>
      <w:r>
        <w:rPr>
          <w:u w:val="single"/>
        </w:rPr>
        <w:t xml:space="preserve"> </w:t>
      </w:r>
      <w:r w:rsidRPr="0032245E">
        <w:rPr>
          <w:u w:val="single"/>
        </w:rPr>
        <w:t xml:space="preserve"> занятий по дифференциации звуков такова:</w:t>
      </w:r>
    </w:p>
    <w:p w:rsidR="0032245E" w:rsidRPr="0032245E" w:rsidRDefault="0032245E" w:rsidP="0032245E">
      <w:r w:rsidRPr="0032245E">
        <w:t>1  организационный момент;</w:t>
      </w:r>
    </w:p>
    <w:p w:rsidR="0032245E" w:rsidRPr="0032245E" w:rsidRDefault="0032245E" w:rsidP="0032245E">
      <w:r w:rsidRPr="0032245E">
        <w:t>2.  уточнение артикуляций и характеристик звуков, нахождение их сходства и различий;</w:t>
      </w:r>
    </w:p>
    <w:p w:rsidR="0032245E" w:rsidRPr="0032245E" w:rsidRDefault="0032245E" w:rsidP="0032245E">
      <w:r w:rsidRPr="0032245E">
        <w:t>3. дифференциация звуков:</w:t>
      </w:r>
    </w:p>
    <w:p w:rsidR="0032245E" w:rsidRPr="0032245E" w:rsidRDefault="0032245E" w:rsidP="0032245E">
      <w:r w:rsidRPr="0032245E">
        <w:t>- на слуховом уровне — выделение из ряда других звуков, слогов, слов (с выполнением конкретных заданий),</w:t>
      </w:r>
    </w:p>
    <w:p w:rsidR="0032245E" w:rsidRPr="0032245E" w:rsidRDefault="0032245E" w:rsidP="0032245E">
      <w:r w:rsidRPr="0032245E">
        <w:t xml:space="preserve"> - определение наличия того или иного звука и его места в слове с опорой на картинки и без;</w:t>
      </w:r>
    </w:p>
    <w:p w:rsidR="0032245E" w:rsidRPr="0032245E" w:rsidRDefault="0032245E" w:rsidP="0032245E">
      <w:r w:rsidRPr="0032245E">
        <w:t>4. работа в тетрадях:</w:t>
      </w:r>
    </w:p>
    <w:p w:rsidR="0032245E" w:rsidRPr="0032245E" w:rsidRDefault="0032245E" w:rsidP="0032245E">
      <w:r w:rsidRPr="0032245E">
        <w:t>- запись слогов, слов на изучаемые звуки,</w:t>
      </w:r>
    </w:p>
    <w:p w:rsidR="0032245E" w:rsidRPr="0032245E" w:rsidRDefault="0032245E" w:rsidP="0032245E">
      <w:r w:rsidRPr="0032245E">
        <w:t>- составление звуковых схем слогов, слов;</w:t>
      </w:r>
    </w:p>
    <w:p w:rsidR="0032245E" w:rsidRPr="0032245E" w:rsidRDefault="0032245E" w:rsidP="0032245E">
      <w:r w:rsidRPr="0032245E">
        <w:t>5. составление слогов, слов из заданных звуков и букв;</w:t>
      </w:r>
    </w:p>
    <w:p w:rsidR="0032245E" w:rsidRPr="0032245E" w:rsidRDefault="0032245E" w:rsidP="0032245E">
      <w:r w:rsidRPr="0032245E">
        <w:t>6.работа по коррекции лексико-грамматического строя на базе речевого материала занятия;</w:t>
      </w:r>
    </w:p>
    <w:p w:rsidR="0032245E" w:rsidRDefault="0032245E" w:rsidP="0032245E">
      <w:r w:rsidRPr="0032245E">
        <w:t>7. подведение итогов занятия.</w:t>
      </w:r>
    </w:p>
    <w:p w:rsidR="0032245E" w:rsidRPr="0032245E" w:rsidRDefault="0032245E" w:rsidP="0032245E"/>
    <w:p w:rsidR="0032245E" w:rsidRDefault="0032245E" w:rsidP="0032245E">
      <w:r w:rsidRPr="0032245E">
        <w:t>Все занятия проводятся по единой схеме, а их разнообразие достигается путем использования многочисленных игровых упражнений</w:t>
      </w:r>
      <w:r w:rsidR="0054555E">
        <w:t>, интерактивных онлайн тренажеров</w:t>
      </w:r>
      <w:r w:rsidRPr="0032245E">
        <w:t xml:space="preserve"> и вариативностью игр</w:t>
      </w:r>
      <w:r w:rsidR="0054555E">
        <w:t xml:space="preserve"> с применением ИКТ</w:t>
      </w:r>
      <w:r w:rsidRPr="0032245E">
        <w:t>. Каждый этап коррекционной работы по развитию фонематических процессов предполагает ряд различных игр</w:t>
      </w:r>
      <w:r w:rsidR="0054555E">
        <w:t xml:space="preserve"> и игровых упражнений</w:t>
      </w:r>
      <w:r w:rsidRPr="0032245E">
        <w:t>.</w:t>
      </w:r>
    </w:p>
    <w:p w:rsidR="0054555E" w:rsidRPr="0032245E" w:rsidRDefault="0054555E" w:rsidP="0032245E"/>
    <w:p w:rsidR="00802A96" w:rsidRDefault="0032245E" w:rsidP="0032245E">
      <w:pPr>
        <w:rPr>
          <w:bCs/>
          <w:iCs/>
        </w:rPr>
      </w:pPr>
      <w:r w:rsidRPr="0032245E">
        <w:t xml:space="preserve">В процессе практической деятельности </w:t>
      </w:r>
      <w:r w:rsidR="0054555E">
        <w:t xml:space="preserve">мною </w:t>
      </w:r>
      <w:r w:rsidRPr="0032245E">
        <w:t xml:space="preserve">была разработана система педагогических </w:t>
      </w:r>
      <w:proofErr w:type="gramStart"/>
      <w:r w:rsidRPr="0032245E">
        <w:t>игр</w:t>
      </w:r>
      <w:r w:rsidR="00AF17B4">
        <w:t xml:space="preserve">, </w:t>
      </w:r>
      <w:r w:rsidR="0054555E">
        <w:t xml:space="preserve"> игровых</w:t>
      </w:r>
      <w:proofErr w:type="gramEnd"/>
      <w:r w:rsidR="0054555E">
        <w:t xml:space="preserve"> интерактивных  упражнений</w:t>
      </w:r>
      <w:r w:rsidRPr="0032245E">
        <w:t xml:space="preserve"> </w:t>
      </w:r>
      <w:r w:rsidR="003E3D02">
        <w:t>с использованием ИКТ</w:t>
      </w:r>
      <w:r w:rsidR="00AF17B4">
        <w:t xml:space="preserve">  и с</w:t>
      </w:r>
      <w:r w:rsidR="00EC3510">
        <w:t xml:space="preserve">пециальных интернет приложений </w:t>
      </w:r>
      <w:r w:rsidRPr="0032245E">
        <w:t xml:space="preserve">, соответствующая этапам работы по развитию фонематических </w:t>
      </w:r>
      <w:r w:rsidRPr="0032245E">
        <w:lastRenderedPageBreak/>
        <w:t xml:space="preserve">процессов. </w:t>
      </w:r>
      <w:r w:rsidR="00AF17B4">
        <w:t>А так же создан  ряд методических разработок   коррекционных занятий с применением мультимедийных ресурсов</w:t>
      </w:r>
      <w:r w:rsidR="00EC3510">
        <w:t>, которые размещены в тематических дидактических онлайн-альбомах</w:t>
      </w:r>
      <w:r w:rsidR="001378E1">
        <w:t xml:space="preserve"> (</w:t>
      </w:r>
      <w:r w:rsidR="001378E1" w:rsidRPr="001378E1">
        <w:t xml:space="preserve">«Звонкие и глухие </w:t>
      </w:r>
      <w:r w:rsidR="001378E1">
        <w:t xml:space="preserve">  </w:t>
      </w:r>
      <w:r w:rsidR="001378E1" w:rsidRPr="001378E1">
        <w:t>согласные</w:t>
      </w:r>
      <w:r w:rsidR="00802A96">
        <w:t>»</w:t>
      </w:r>
      <w:r w:rsidR="001378E1">
        <w:t xml:space="preserve"> , </w:t>
      </w:r>
      <w:r w:rsidR="001378E1" w:rsidRPr="001378E1">
        <w:t>«Твердые и мягкие согласные»</w:t>
      </w:r>
      <w:r w:rsidR="001378E1">
        <w:t xml:space="preserve"> </w:t>
      </w:r>
      <w:r w:rsidR="00802A96">
        <w:t xml:space="preserve">, </w:t>
      </w:r>
      <w:r w:rsidR="001378E1">
        <w:t xml:space="preserve"> </w:t>
      </w:r>
      <w:r w:rsidR="001378E1" w:rsidRPr="001378E1">
        <w:t>«Языковой анализ и синтез»</w:t>
      </w:r>
      <w:r w:rsidR="00802A96">
        <w:t xml:space="preserve">, </w:t>
      </w:r>
      <w:r w:rsidR="00EC3510">
        <w:t>на личн</w:t>
      </w:r>
      <w:r w:rsidR="003A399B">
        <w:t>ых</w:t>
      </w:r>
      <w:r w:rsidR="00EC3510">
        <w:t xml:space="preserve"> </w:t>
      </w:r>
      <w:r w:rsidR="003A399B">
        <w:t>страницах</w:t>
      </w:r>
      <w:r w:rsidR="00EC3510">
        <w:t xml:space="preserve"> интернет </w:t>
      </w:r>
      <w:r w:rsidR="00EC3510" w:rsidRPr="00EC3510">
        <w:t>сервис</w:t>
      </w:r>
      <w:r w:rsidR="003A399B">
        <w:t>ов</w:t>
      </w:r>
      <w:r w:rsidR="00EC3510" w:rsidRPr="00EC3510">
        <w:t xml:space="preserve"> </w:t>
      </w:r>
      <w:r w:rsidR="00EC3510" w:rsidRPr="00EC3510">
        <w:rPr>
          <w:lang w:val="en-US"/>
        </w:rPr>
        <w:t>L</w:t>
      </w:r>
      <w:proofErr w:type="spellStart"/>
      <w:r w:rsidR="00EB6B9F">
        <w:t>earningapps</w:t>
      </w:r>
      <w:proofErr w:type="spellEnd"/>
      <w:r w:rsidR="00EB6B9F">
        <w:t xml:space="preserve"> </w:t>
      </w:r>
      <w:r w:rsidR="003A399B">
        <w:rPr>
          <w:bCs/>
          <w:iCs/>
        </w:rPr>
        <w:t xml:space="preserve">и </w:t>
      </w:r>
      <w:proofErr w:type="spellStart"/>
      <w:r w:rsidR="003A399B">
        <w:rPr>
          <w:bCs/>
          <w:iCs/>
          <w:lang w:val="en-US"/>
        </w:rPr>
        <w:t>Wordwall</w:t>
      </w:r>
      <w:proofErr w:type="spellEnd"/>
      <w:r w:rsidR="00802A96">
        <w:rPr>
          <w:bCs/>
          <w:iCs/>
        </w:rPr>
        <w:t>.</w:t>
      </w:r>
    </w:p>
    <w:p w:rsidR="0054555E" w:rsidRPr="003A399B" w:rsidRDefault="00802A96" w:rsidP="0032245E">
      <w:r w:rsidRPr="003A399B">
        <w:t xml:space="preserve"> </w:t>
      </w:r>
    </w:p>
    <w:p w:rsidR="0032245E" w:rsidRPr="0032245E" w:rsidRDefault="0032245E" w:rsidP="0032245E">
      <w:pPr>
        <w:rPr>
          <w:b/>
        </w:rPr>
      </w:pPr>
      <w:r w:rsidRPr="0032245E">
        <w:rPr>
          <w:b/>
        </w:rPr>
        <w:t>Система педагогических игр</w:t>
      </w:r>
      <w:r w:rsidR="00AF17B4">
        <w:rPr>
          <w:b/>
        </w:rPr>
        <w:t xml:space="preserve">, игровых </w:t>
      </w:r>
      <w:proofErr w:type="gramStart"/>
      <w:r w:rsidR="00AF17B4">
        <w:rPr>
          <w:b/>
        </w:rPr>
        <w:t>интерактивных  упражнений</w:t>
      </w:r>
      <w:proofErr w:type="gramEnd"/>
      <w:r w:rsidR="00AF17B4">
        <w:rPr>
          <w:b/>
        </w:rPr>
        <w:t xml:space="preserve"> с использованием ИКТ</w:t>
      </w:r>
      <w:r w:rsidR="001D478F">
        <w:rPr>
          <w:b/>
        </w:rPr>
        <w:t>, разработанных мною и размещенных в сети интернет на различных сервисах.</w:t>
      </w:r>
    </w:p>
    <w:p w:rsidR="0032245E" w:rsidRPr="0032245E" w:rsidRDefault="0032245E" w:rsidP="0032245E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37"/>
        <w:gridCol w:w="3625"/>
        <w:gridCol w:w="3118"/>
      </w:tblGrid>
      <w:tr w:rsidR="00AF17B4" w:rsidRPr="0032245E" w:rsidTr="00AF17B4">
        <w:tc>
          <w:tcPr>
            <w:tcW w:w="2437" w:type="dxa"/>
            <w:vAlign w:val="center"/>
          </w:tcPr>
          <w:p w:rsidR="00AF17B4" w:rsidRPr="0032245E" w:rsidRDefault="00AF17B4" w:rsidP="0032245E">
            <w:pPr>
              <w:rPr>
                <w:b/>
              </w:rPr>
            </w:pPr>
            <w:r w:rsidRPr="0032245E">
              <w:rPr>
                <w:b/>
              </w:rPr>
              <w:t>Цель игры</w:t>
            </w:r>
          </w:p>
        </w:tc>
        <w:tc>
          <w:tcPr>
            <w:tcW w:w="3625" w:type="dxa"/>
            <w:vAlign w:val="center"/>
          </w:tcPr>
          <w:p w:rsidR="00AF17B4" w:rsidRPr="0032245E" w:rsidRDefault="00AF17B4" w:rsidP="0032245E">
            <w:pPr>
              <w:rPr>
                <w:b/>
              </w:rPr>
            </w:pPr>
            <w:r w:rsidRPr="0032245E">
              <w:rPr>
                <w:b/>
              </w:rPr>
              <w:t>Используемые игры</w:t>
            </w:r>
          </w:p>
        </w:tc>
        <w:tc>
          <w:tcPr>
            <w:tcW w:w="3118" w:type="dxa"/>
            <w:vAlign w:val="center"/>
          </w:tcPr>
          <w:p w:rsidR="00AF17B4" w:rsidRPr="0032245E" w:rsidRDefault="00AF17B4" w:rsidP="0032245E">
            <w:pPr>
              <w:rPr>
                <w:b/>
              </w:rPr>
            </w:pPr>
            <w:r w:rsidRPr="0032245E">
              <w:rPr>
                <w:b/>
              </w:rPr>
              <w:t>Действия детей в соответствии с содержанием игры</w:t>
            </w:r>
          </w:p>
        </w:tc>
      </w:tr>
      <w:tr w:rsidR="00AF17B4" w:rsidRPr="0032245E" w:rsidTr="00243C91">
        <w:trPr>
          <w:trHeight w:val="240"/>
        </w:trPr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:rsidR="00AF17B4" w:rsidRPr="00AF17B4" w:rsidRDefault="00AF17B4" w:rsidP="00AF17B4">
            <w:pPr>
              <w:jc w:val="center"/>
              <w:rPr>
                <w:b/>
              </w:rPr>
            </w:pPr>
            <w:r w:rsidRPr="00AF17B4">
              <w:rPr>
                <w:b/>
              </w:rPr>
              <w:t>Подготовительный этап</w:t>
            </w:r>
          </w:p>
        </w:tc>
      </w:tr>
      <w:tr w:rsidR="00AF17B4" w:rsidRPr="0032245E" w:rsidTr="00AF17B4">
        <w:trPr>
          <w:trHeight w:val="1415"/>
        </w:trPr>
        <w:tc>
          <w:tcPr>
            <w:tcW w:w="2437" w:type="dxa"/>
            <w:tcBorders>
              <w:top w:val="single" w:sz="4" w:space="0" w:color="auto"/>
            </w:tcBorders>
          </w:tcPr>
          <w:p w:rsidR="00AF17B4" w:rsidRDefault="00AF17B4" w:rsidP="0032245E">
            <w:r>
              <w:t xml:space="preserve"> </w:t>
            </w:r>
          </w:p>
        </w:tc>
        <w:tc>
          <w:tcPr>
            <w:tcW w:w="3625" w:type="dxa"/>
            <w:tcBorders>
              <w:top w:val="single" w:sz="4" w:space="0" w:color="auto"/>
            </w:tcBorders>
          </w:tcPr>
          <w:p w:rsidR="00AF17B4" w:rsidRDefault="00AF17B4" w:rsidP="0032245E">
            <w:r w:rsidRPr="0032245E">
              <w:t>«Тишина», «В мире звуков», «Угадай, что звучит», «Тихо – громко», «Имена и ритм», «Где звук», «Нарисуй звук», «Ритмические узоры»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F17B4" w:rsidRDefault="00AF17B4" w:rsidP="0032245E">
            <w:r w:rsidRPr="0032245E">
              <w:t>Различают неречевые звуки, сравнивают их по высоте, силе, протяженности.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t>Развитие речевого слуха, слуховой памяти, слухового внимания</w:t>
            </w:r>
          </w:p>
        </w:tc>
        <w:tc>
          <w:tcPr>
            <w:tcW w:w="3625" w:type="dxa"/>
          </w:tcPr>
          <w:p w:rsidR="00AF17B4" w:rsidRPr="0032245E" w:rsidRDefault="00AF17B4" w:rsidP="0032245E">
            <w:r>
              <w:t xml:space="preserve">«Четвертый лишний (звук А)», «Пятый лишний», </w:t>
            </w:r>
            <w:r w:rsidR="006A294D">
              <w:t xml:space="preserve">«Четвертый лишний (звуки Д-Т)», «Лишняя картинка», «Угадай последнее слово», «Поймай последний звук», «Поймай первый звук», Поймай первый и последний звук»; </w:t>
            </w:r>
          </w:p>
        </w:tc>
        <w:tc>
          <w:tcPr>
            <w:tcW w:w="3118" w:type="dxa"/>
          </w:tcPr>
          <w:p w:rsidR="00AF17B4" w:rsidRPr="0032245E" w:rsidRDefault="00AF17B4" w:rsidP="0032245E">
            <w:r w:rsidRPr="0032245E">
              <w:t>Различают голоса,  определяют длинные и короткие слова, запоминают и повторяют услышанные звуки и слова, соотносят слуховые и зрительные образы.</w:t>
            </w:r>
          </w:p>
        </w:tc>
      </w:tr>
      <w:tr w:rsidR="00AF17B4" w:rsidRPr="0032245E" w:rsidTr="00243C91">
        <w:trPr>
          <w:trHeight w:val="215"/>
        </w:trPr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:rsidR="00AF17B4" w:rsidRPr="00AF17B4" w:rsidRDefault="00AF17B4" w:rsidP="00AF17B4">
            <w:pPr>
              <w:jc w:val="center"/>
              <w:rPr>
                <w:b/>
              </w:rPr>
            </w:pPr>
            <w:r>
              <w:rPr>
                <w:b/>
              </w:rPr>
              <w:t>Основной этап</w:t>
            </w:r>
          </w:p>
        </w:tc>
      </w:tr>
      <w:tr w:rsidR="00AF17B4" w:rsidRPr="0032245E" w:rsidTr="003A399B">
        <w:trPr>
          <w:trHeight w:val="1125"/>
        </w:trPr>
        <w:tc>
          <w:tcPr>
            <w:tcW w:w="2437" w:type="dxa"/>
            <w:tcBorders>
              <w:top w:val="single" w:sz="4" w:space="0" w:color="auto"/>
            </w:tcBorders>
          </w:tcPr>
          <w:p w:rsidR="00AF17B4" w:rsidRDefault="00AF17B4" w:rsidP="0032245E">
            <w:r w:rsidRPr="0032245E">
              <w:t>Дифференциация звуков, подготовка к звуковому анализу слов</w:t>
            </w:r>
          </w:p>
        </w:tc>
        <w:tc>
          <w:tcPr>
            <w:tcW w:w="3625" w:type="dxa"/>
            <w:tcBorders>
              <w:top w:val="single" w:sz="4" w:space="0" w:color="auto"/>
            </w:tcBorders>
          </w:tcPr>
          <w:p w:rsidR="00AF17B4" w:rsidRDefault="006A294D" w:rsidP="006A294D">
            <w:r>
              <w:t xml:space="preserve">«Подбери словечко», «Подбери по смыслу (Г-К)», «Кот-рыболов», «Звездопад»., «На полянке», «Осенние букеты», «Помоги домовенку Кузе», «А или Я», «Исправь ошибки», «Коля и Кеша», «Лена и Лана поливают цветы»,  «Подбери по смыслу (Ы – И)», «Подбери по смыслу (О – Ё)», «Подбери по смыслу (А – Я)», «Подбери по смыслу (Ь)», «Выбери слово», «ДА или ДЯ», «РА или РЯ», «ЛА или ЛЯ», «Начинай с буквы М», </w:t>
            </w:r>
            <w:r w:rsidRPr="006A294D">
              <w:t>«</w:t>
            </w:r>
            <w:r>
              <w:t>Начинай с буквы П</w:t>
            </w:r>
            <w:r w:rsidRPr="006A294D">
              <w:t>»,</w:t>
            </w:r>
            <w:r>
              <w:t xml:space="preserve"> </w:t>
            </w:r>
            <w:r w:rsidRPr="006A294D">
              <w:t>«</w:t>
            </w:r>
            <w:r>
              <w:t>Начинай с буквы К</w:t>
            </w:r>
            <w:r w:rsidRPr="006A294D">
              <w:t>»</w:t>
            </w:r>
            <w:r>
              <w:t>;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F17B4" w:rsidRDefault="00AF17B4" w:rsidP="0032245E">
            <w:r w:rsidRPr="0032245E">
              <w:t>Различают гласные и согласные звуки, твердые – мягкие, звонкие – глухие; подбирают слова к картинкам; соотносят звуки с буквами; соотносят звуки с их символами (кружки и квадраты синего, красного и зеленого цвета)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t>Определение места звука в слове</w:t>
            </w:r>
          </w:p>
        </w:tc>
        <w:tc>
          <w:tcPr>
            <w:tcW w:w="3625" w:type="dxa"/>
          </w:tcPr>
          <w:p w:rsidR="00AF17B4" w:rsidRPr="0032245E" w:rsidRDefault="006A294D" w:rsidP="0032245E">
            <w:r w:rsidRPr="006A294D">
              <w:t>Поймай последний звук», «Поймай первый звук», Поймай первый и последний звук»</w:t>
            </w:r>
            <w:r>
              <w:t xml:space="preserve">, «Начало-середина-конец», «Место звука в слове (звук И)», </w:t>
            </w:r>
            <w:r w:rsidRPr="006A294D">
              <w:lastRenderedPageBreak/>
              <w:t>«</w:t>
            </w:r>
            <w:r>
              <w:t>Место звука в слове (звук О</w:t>
            </w:r>
            <w:r w:rsidRPr="006A294D">
              <w:t>)», «</w:t>
            </w:r>
            <w:r>
              <w:t>Место звука в слове (звук У</w:t>
            </w:r>
            <w:r w:rsidRPr="006A294D">
              <w:t>)», «</w:t>
            </w:r>
            <w:r>
              <w:t>Место звука в слове (звук А</w:t>
            </w:r>
            <w:r w:rsidRPr="006A294D">
              <w:t>)»,</w:t>
            </w:r>
          </w:p>
        </w:tc>
        <w:tc>
          <w:tcPr>
            <w:tcW w:w="3118" w:type="dxa"/>
          </w:tcPr>
          <w:p w:rsidR="00AF17B4" w:rsidRPr="0032245E" w:rsidRDefault="00AF17B4" w:rsidP="00344955">
            <w:r w:rsidRPr="0032245E">
              <w:lastRenderedPageBreak/>
              <w:t xml:space="preserve">Выделяют первый, последний звук в словах, названиях </w:t>
            </w:r>
            <w:proofErr w:type="gramStart"/>
            <w:r w:rsidRPr="0032245E">
              <w:t>картинок,:</w:t>
            </w:r>
            <w:proofErr w:type="gramEnd"/>
            <w:r w:rsidRPr="0032245E">
              <w:t xml:space="preserve"> определяют место заданного звука (начало. </w:t>
            </w:r>
            <w:r w:rsidRPr="0032245E">
              <w:lastRenderedPageBreak/>
              <w:t>середина, конец).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lastRenderedPageBreak/>
              <w:t>Определение последовательности и количества звуков в слове, развитие фонематического синтеза</w:t>
            </w:r>
          </w:p>
        </w:tc>
        <w:tc>
          <w:tcPr>
            <w:tcW w:w="3625" w:type="dxa"/>
          </w:tcPr>
          <w:p w:rsidR="00AF17B4" w:rsidRPr="0032245E" w:rsidRDefault="00243C91" w:rsidP="0032245E">
            <w:r>
              <w:t>«</w:t>
            </w:r>
            <w:proofErr w:type="spellStart"/>
            <w:r>
              <w:t>Рассыпушки</w:t>
            </w:r>
            <w:proofErr w:type="spellEnd"/>
            <w:r>
              <w:t>», «Картинки для Ани и Ули», «Составь слова по первым буквам», «Гласные пропали», «Посчитай звуки»;</w:t>
            </w:r>
            <w:r w:rsidR="003A399B">
              <w:t xml:space="preserve"> Составь слово (буквы)</w:t>
            </w:r>
          </w:p>
        </w:tc>
        <w:tc>
          <w:tcPr>
            <w:tcW w:w="3118" w:type="dxa"/>
          </w:tcPr>
          <w:p w:rsidR="00AF17B4" w:rsidRPr="0032245E" w:rsidRDefault="00AF17B4" w:rsidP="0032245E">
            <w:r w:rsidRPr="0032245E">
              <w:t>Составляют звуковые схемы слов, подбирают картинки к схемам, отгадывают слова по заданным символам, находят пропущенную или лишнюю букву в слове, придумывают слова с определенным количеством звуков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t>Слоговой анализ и синтез слов</w:t>
            </w:r>
          </w:p>
        </w:tc>
        <w:tc>
          <w:tcPr>
            <w:tcW w:w="3625" w:type="dxa"/>
          </w:tcPr>
          <w:p w:rsidR="00AF17B4" w:rsidRPr="0032245E" w:rsidRDefault="00243C91" w:rsidP="0032245E">
            <w:r>
              <w:t>«Волшебный цветок», «Кто такой -нок», «</w:t>
            </w:r>
            <w:proofErr w:type="spellStart"/>
            <w:r>
              <w:t>Пазл</w:t>
            </w:r>
            <w:proofErr w:type="spellEnd"/>
            <w:r>
              <w:t xml:space="preserve"> ЛЕС», «Посчитай слоги», «Соберем урожай, «Соберем клубнику», «Шифровальщик», «Ромашка», «Птичьи домики», «Поймай рыбку», «Раздели на слоги», «Занимательное чтение», «Муха», «Слова из кубиков»;</w:t>
            </w:r>
            <w:r w:rsidR="0077513F">
              <w:t xml:space="preserve"> «Путаница (Дежурные)», «Путаница (Урок физкультуры)»,</w:t>
            </w:r>
            <w:r w:rsidR="003A399B">
              <w:t>Посчитаем слоги</w:t>
            </w:r>
          </w:p>
        </w:tc>
        <w:tc>
          <w:tcPr>
            <w:tcW w:w="3118" w:type="dxa"/>
          </w:tcPr>
          <w:p w:rsidR="00AF17B4" w:rsidRPr="0032245E" w:rsidRDefault="00AF17B4" w:rsidP="0032245E">
            <w:r w:rsidRPr="0032245E">
              <w:t>Составляют слоговые схемы, подбирают слова к схемам, устанавливают правильную последовательность слогов в слове, придумывают слова с заданным количеством слогов, делят слова на слоги.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t>Анализ предложени</w:t>
            </w:r>
            <w:r w:rsidR="0077513F">
              <w:t>й, текстов</w:t>
            </w:r>
          </w:p>
        </w:tc>
        <w:tc>
          <w:tcPr>
            <w:tcW w:w="3625" w:type="dxa"/>
          </w:tcPr>
          <w:p w:rsidR="00AF17B4" w:rsidRPr="0032245E" w:rsidRDefault="00243C91" w:rsidP="0077513F">
            <w:r>
              <w:t>«Как Вовка уроки делал», «Предложения с предлогами</w:t>
            </w:r>
            <w:proofErr w:type="gramStart"/>
            <w:r>
              <w:t>»,  «</w:t>
            </w:r>
            <w:proofErr w:type="gramEnd"/>
            <w:r>
              <w:t xml:space="preserve">Дятел», «Лисенок», «Девочки в лесу», «Зимой», «Хитрая рыба», «Умная галка», «Встреча», «Кормушка», «Точка заблудилась», «Допиши предложение»; </w:t>
            </w:r>
          </w:p>
        </w:tc>
        <w:tc>
          <w:tcPr>
            <w:tcW w:w="3118" w:type="dxa"/>
          </w:tcPr>
          <w:p w:rsidR="00AF17B4" w:rsidRPr="0032245E" w:rsidRDefault="00AF17B4" w:rsidP="0032245E">
            <w:r w:rsidRPr="0032245E">
              <w:t>Составляют схемы предложений, выделяют порядок слов в предложении, называют последовательность, ищут недостающие слова, составляют предложения по опорным словам.</w:t>
            </w:r>
          </w:p>
        </w:tc>
      </w:tr>
      <w:tr w:rsidR="00AF17B4" w:rsidRPr="0032245E" w:rsidTr="00AF17B4">
        <w:tc>
          <w:tcPr>
            <w:tcW w:w="2437" w:type="dxa"/>
          </w:tcPr>
          <w:p w:rsidR="00AF17B4" w:rsidRPr="0032245E" w:rsidRDefault="00AF17B4" w:rsidP="0032245E">
            <w:r w:rsidRPr="0032245E">
              <w:t>Развитие фонематических представлений</w:t>
            </w:r>
          </w:p>
        </w:tc>
        <w:tc>
          <w:tcPr>
            <w:tcW w:w="3625" w:type="dxa"/>
          </w:tcPr>
          <w:p w:rsidR="00AF17B4" w:rsidRPr="0032245E" w:rsidRDefault="00AF17B4" w:rsidP="0032245E">
            <w:r w:rsidRPr="0032245E">
              <w:t>«Придумай слово», «Подбери картинку к схеме</w:t>
            </w:r>
            <w:proofErr w:type="gramStart"/>
            <w:r w:rsidRPr="0032245E">
              <w:t>»,  «</w:t>
            </w:r>
            <w:proofErr w:type="gramEnd"/>
            <w:r w:rsidRPr="0032245E">
              <w:t>Подбери слово к схеме», «Строители», «Молчанка», «Зоркий глаз», «Сто вопросов – сто ответов с буквы А (О, И..) и только с этой»,  «Звуковая цепочка»</w:t>
            </w:r>
          </w:p>
        </w:tc>
        <w:tc>
          <w:tcPr>
            <w:tcW w:w="3118" w:type="dxa"/>
          </w:tcPr>
          <w:p w:rsidR="00AF17B4" w:rsidRPr="0032245E" w:rsidRDefault="00AF17B4" w:rsidP="0032245E">
            <w:r w:rsidRPr="0032245E">
              <w:t>Придумывают слова, находят картинки с заданным количеством звуков,  подбирают картинку  к звуковой схеме, соотносят цифры с количеством звуков в словах, названиях картинок, придумывают слова на заданный звук</w:t>
            </w:r>
          </w:p>
        </w:tc>
      </w:tr>
    </w:tbl>
    <w:p w:rsidR="00AF17B4" w:rsidRDefault="00AF17B4" w:rsidP="0032245E"/>
    <w:p w:rsidR="0032245E" w:rsidRPr="0032245E" w:rsidRDefault="0032245E" w:rsidP="0032245E">
      <w:r w:rsidRPr="0032245E">
        <w:t xml:space="preserve">Логопедическое воздействие осуществляется в следующих </w:t>
      </w:r>
      <w:r w:rsidRPr="0032245E">
        <w:rPr>
          <w:b/>
        </w:rPr>
        <w:t xml:space="preserve">формах </w:t>
      </w:r>
      <w:r w:rsidRPr="0032245E">
        <w:t>обучения:</w:t>
      </w:r>
    </w:p>
    <w:p w:rsidR="0032245E" w:rsidRPr="0032245E" w:rsidRDefault="0032245E" w:rsidP="0032245E">
      <w:r w:rsidRPr="0032245E">
        <w:t xml:space="preserve"> - групповое занятие, основная цель которых – развитие коммуникативной, планирующей и знаковой функции речи в разных видах деятельности;</w:t>
      </w:r>
    </w:p>
    <w:p w:rsidR="0032245E" w:rsidRPr="0032245E" w:rsidRDefault="0032245E" w:rsidP="0032245E">
      <w:r w:rsidRPr="0032245E">
        <w:lastRenderedPageBreak/>
        <w:t xml:space="preserve"> - индивидуальное занятие  – подбор комплекса дыхательных, артикуляционных упражнений, направленных на устранение специфических нарушений звуковой стороны речи, постановка и автоматизация звуков.</w:t>
      </w:r>
    </w:p>
    <w:p w:rsidR="0032245E" w:rsidRPr="0032245E" w:rsidRDefault="0032245E" w:rsidP="0032245E">
      <w:r w:rsidRPr="0032245E">
        <w:t xml:space="preserve">             Другими формами работы по обозначенной теме является консультативная ра</w:t>
      </w:r>
      <w:r w:rsidR="00344955">
        <w:t>бота с педагогами и  родителями</w:t>
      </w:r>
      <w:r w:rsidRPr="0032245E">
        <w:t xml:space="preserve">:  выступление на родительских собраниях  с рекомендациями по использованию игр и игровых упражнений в домашних условиях; показ открытых занятий с показом приемов и видов работы по развитию фонематических процессов; индивидуальные тетради учащихся, где отражаются упражнения по развитию фонематического слуха, анализа </w:t>
      </w:r>
      <w:r w:rsidR="001D478F">
        <w:t>и синтеза</w:t>
      </w:r>
      <w:r w:rsidRPr="0032245E">
        <w:t>.</w:t>
      </w:r>
    </w:p>
    <w:p w:rsidR="00292DFF" w:rsidRPr="002014AA" w:rsidRDefault="00292DFF" w:rsidP="00292DFF"/>
    <w:p w:rsidR="00243C91" w:rsidRPr="00243C91" w:rsidRDefault="00243C91" w:rsidP="00243C91">
      <w:pPr>
        <w:rPr>
          <w:b/>
        </w:rPr>
      </w:pPr>
      <w:r w:rsidRPr="00243C91">
        <w:rPr>
          <w:b/>
        </w:rPr>
        <w:t>3. Результативность опыта</w:t>
      </w:r>
    </w:p>
    <w:p w:rsidR="00243C91" w:rsidRPr="00243C91" w:rsidRDefault="00243C91" w:rsidP="00243C91">
      <w:r w:rsidRPr="00243C91">
        <w:rPr>
          <w:b/>
        </w:rPr>
        <w:t xml:space="preserve">   </w:t>
      </w:r>
      <w:r w:rsidRPr="00243C91">
        <w:t xml:space="preserve">Изучение результативности опыта проводилось по тестовой методике диагностики устной речи </w:t>
      </w:r>
      <w:r w:rsidR="00955170">
        <w:t>обучающихся, поступивших в первые классы,</w:t>
      </w:r>
      <w:r w:rsidRPr="00243C91">
        <w:t xml:space="preserve">  </w:t>
      </w:r>
      <w:proofErr w:type="spellStart"/>
      <w:r w:rsidRPr="00243C91">
        <w:t>Фотековой</w:t>
      </w:r>
      <w:proofErr w:type="spellEnd"/>
      <w:r w:rsidRPr="00243C91">
        <w:t xml:space="preserve"> Т.А. с </w:t>
      </w:r>
      <w:proofErr w:type="spellStart"/>
      <w:r w:rsidRPr="00243C91">
        <w:t>бально</w:t>
      </w:r>
      <w:proofErr w:type="spellEnd"/>
      <w:r w:rsidRPr="00243C91">
        <w:t>- уровнев</w:t>
      </w:r>
      <w:r w:rsidR="00EB6B9F">
        <w:t>ой системой оценки (</w:t>
      </w:r>
      <w:r w:rsidR="00EC3510">
        <w:t>Приложение</w:t>
      </w:r>
      <w:r w:rsidR="00EB6B9F">
        <w:t xml:space="preserve"> </w:t>
      </w:r>
      <w:r w:rsidR="00EC771A" w:rsidRPr="00EC771A">
        <w:t>1</w:t>
      </w:r>
      <w:r w:rsidRPr="00243C91">
        <w:t>). Замеры осуществлялись по пяти критериям: фонематическое восприятие, артикуляционная моторика, звукопроизношение, слоговая структура речи, навыки языкового анализа</w:t>
      </w:r>
      <w:r w:rsidR="00056713">
        <w:t xml:space="preserve"> и синтеза. </w:t>
      </w:r>
      <w:r w:rsidRPr="00243C91">
        <w:t xml:space="preserve"> Диагностика проводилась два раза в год -  на начало (стартовая) и конец (итоговая) каждого учебного года.</w:t>
      </w:r>
    </w:p>
    <w:p w:rsidR="00243C91" w:rsidRPr="00243C91" w:rsidRDefault="00243C91" w:rsidP="00243C91">
      <w:r w:rsidRPr="00243C91">
        <w:t xml:space="preserve">В ходе диагностики была выявлена положительная динамика уровня развития фонематических процессов. Распределение школьников по уровням осуществлялось в соответствии со следующей шкалой: высокий (100 – 90%), средний (89,9 – 80%), низкий (79,9% и ниже). </w:t>
      </w:r>
    </w:p>
    <w:p w:rsidR="00243C91" w:rsidRDefault="00243C91" w:rsidP="00292DFF"/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3A399B" w:rsidRDefault="003A399B" w:rsidP="00292DFF">
      <w:pPr>
        <w:rPr>
          <w:b/>
        </w:rPr>
      </w:pPr>
    </w:p>
    <w:p w:rsidR="00F1737C" w:rsidRDefault="00F1737C" w:rsidP="00292DFF">
      <w:pPr>
        <w:rPr>
          <w:b/>
        </w:rPr>
      </w:pPr>
    </w:p>
    <w:p w:rsidR="00056713" w:rsidRDefault="00056713" w:rsidP="00292DFF">
      <w:pPr>
        <w:rPr>
          <w:b/>
        </w:rPr>
      </w:pPr>
      <w:r w:rsidRPr="00056713">
        <w:rPr>
          <w:b/>
        </w:rPr>
        <w:lastRenderedPageBreak/>
        <w:t>Ди</w:t>
      </w:r>
      <w:r>
        <w:rPr>
          <w:b/>
        </w:rPr>
        <w:t>аграммы, которые составляются по итогам</w:t>
      </w:r>
      <w:r w:rsidRPr="00056713">
        <w:rPr>
          <w:b/>
        </w:rPr>
        <w:t xml:space="preserve"> проверки устной речи первоклассников</w:t>
      </w:r>
    </w:p>
    <w:p w:rsidR="00056713" w:rsidRDefault="00056713" w:rsidP="00292DFF">
      <w:pPr>
        <w:rPr>
          <w:b/>
        </w:rPr>
      </w:pPr>
    </w:p>
    <w:p w:rsidR="00F320F3" w:rsidRDefault="00F320F3" w:rsidP="00292DFF">
      <w:pPr>
        <w:rPr>
          <w:b/>
        </w:rPr>
      </w:pPr>
    </w:p>
    <w:p w:rsidR="00F320F3" w:rsidRDefault="00F320F3" w:rsidP="00292DFF">
      <w:pPr>
        <w:rPr>
          <w:b/>
        </w:rPr>
      </w:pPr>
    </w:p>
    <w:p w:rsidR="00056713" w:rsidRDefault="00056713" w:rsidP="00292DFF">
      <w:pPr>
        <w:rPr>
          <w:b/>
        </w:rPr>
      </w:pPr>
    </w:p>
    <w:p w:rsidR="00056713" w:rsidRDefault="00056713" w:rsidP="00292DFF">
      <w:pPr>
        <w:rPr>
          <w:b/>
        </w:rPr>
      </w:pPr>
      <w:r w:rsidRPr="00056713">
        <w:rPr>
          <w:b/>
          <w:noProof/>
          <w:lang w:eastAsia="ru-RU"/>
        </w:rPr>
        <w:drawing>
          <wp:inline distT="0" distB="0" distL="0" distR="0">
            <wp:extent cx="5197642" cy="2687053"/>
            <wp:effectExtent l="0" t="0" r="317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56713" w:rsidRDefault="00056713" w:rsidP="00292DFF">
      <w:pPr>
        <w:rPr>
          <w:b/>
        </w:rPr>
      </w:pPr>
    </w:p>
    <w:p w:rsidR="00056713" w:rsidRDefault="00056713" w:rsidP="00292DFF">
      <w:pPr>
        <w:rPr>
          <w:b/>
        </w:rPr>
      </w:pPr>
    </w:p>
    <w:p w:rsidR="00056713" w:rsidRDefault="00056713" w:rsidP="00292DFF">
      <w:pPr>
        <w:rPr>
          <w:b/>
        </w:rPr>
      </w:pPr>
      <w:r w:rsidRPr="00056713">
        <w:rPr>
          <w:b/>
          <w:noProof/>
          <w:lang w:eastAsia="ru-RU"/>
        </w:rPr>
        <w:drawing>
          <wp:inline distT="0" distB="0" distL="0" distR="0">
            <wp:extent cx="5277853" cy="2975811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56713" w:rsidRDefault="00056713" w:rsidP="00292DFF">
      <w:pPr>
        <w:rPr>
          <w:b/>
        </w:rPr>
      </w:pPr>
    </w:p>
    <w:p w:rsidR="00056713" w:rsidRPr="00056713" w:rsidRDefault="00056713" w:rsidP="00292DFF">
      <w:pPr>
        <w:rPr>
          <w:b/>
        </w:rPr>
      </w:pPr>
    </w:p>
    <w:p w:rsidR="00056713" w:rsidRDefault="00056713" w:rsidP="00292DFF"/>
    <w:p w:rsidR="00056713" w:rsidRDefault="00056713" w:rsidP="00292DFF"/>
    <w:p w:rsidR="00056713" w:rsidRDefault="00056713" w:rsidP="00292DFF">
      <w:r w:rsidRPr="00056713">
        <w:rPr>
          <w:noProof/>
          <w:lang w:eastAsia="ru-RU"/>
        </w:rPr>
        <w:lastRenderedPageBreak/>
        <w:drawing>
          <wp:inline distT="0" distB="0" distL="0" distR="0">
            <wp:extent cx="5390147" cy="3144252"/>
            <wp:effectExtent l="0" t="0" r="127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56713" w:rsidRDefault="00056713" w:rsidP="00292DFF"/>
    <w:p w:rsidR="00056713" w:rsidRDefault="00056713" w:rsidP="00292DFF"/>
    <w:p w:rsidR="00056713" w:rsidRDefault="00056713" w:rsidP="00292DFF">
      <w:r w:rsidRPr="00056713">
        <w:rPr>
          <w:noProof/>
          <w:lang w:eastAsia="ru-RU"/>
        </w:rPr>
        <w:drawing>
          <wp:inline distT="0" distB="0" distL="0" distR="0">
            <wp:extent cx="5390147" cy="2823410"/>
            <wp:effectExtent l="0" t="0" r="127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56713" w:rsidRDefault="00056713" w:rsidP="00292DFF"/>
    <w:p w:rsidR="00056713" w:rsidRDefault="00056713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F1737C" w:rsidRDefault="00F1737C" w:rsidP="00292DFF"/>
    <w:p w:rsidR="00955170" w:rsidRDefault="00955170" w:rsidP="00292DFF">
      <w:r>
        <w:lastRenderedPageBreak/>
        <w:t xml:space="preserve">Для обучающихся 2-4 классов в нале и конце учебного года проводился диагностический диктант на выявление </w:t>
      </w:r>
      <w:proofErr w:type="spellStart"/>
      <w:r>
        <w:t>дисграфических</w:t>
      </w:r>
      <w:proofErr w:type="spellEnd"/>
      <w:r>
        <w:t xml:space="preserve"> ошибок</w:t>
      </w:r>
      <w:r w:rsidR="00EB6B9F">
        <w:t xml:space="preserve"> (</w:t>
      </w:r>
      <w:r w:rsidR="00EC3510">
        <w:t>Приложение</w:t>
      </w:r>
      <w:r w:rsidR="00EB6B9F">
        <w:t xml:space="preserve"> </w:t>
      </w:r>
      <w:r w:rsidR="00EC771A" w:rsidRPr="00EC771A">
        <w:t>2</w:t>
      </w:r>
      <w:r w:rsidR="00EC3510">
        <w:t>)</w:t>
      </w:r>
      <w:r w:rsidR="00056713">
        <w:t>.</w:t>
      </w:r>
    </w:p>
    <w:p w:rsidR="00862238" w:rsidRDefault="00862238" w:rsidP="00292DFF"/>
    <w:p w:rsidR="00862238" w:rsidRDefault="00296CDD" w:rsidP="00296CDD">
      <w:pPr>
        <w:jc w:val="both"/>
      </w:pPr>
      <w:r w:rsidRPr="00F320F3">
        <w:rPr>
          <w:noProof/>
          <w:lang w:eastAsia="ru-RU"/>
        </w:rPr>
        <w:drawing>
          <wp:inline distT="0" distB="0" distL="0" distR="0">
            <wp:extent cx="6311900" cy="3181350"/>
            <wp:effectExtent l="0" t="0" r="0" b="0"/>
            <wp:docPr id="9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320F3" w:rsidRDefault="00F320F3" w:rsidP="00F320F3">
      <w:pPr>
        <w:jc w:val="center"/>
      </w:pPr>
    </w:p>
    <w:p w:rsidR="00862238" w:rsidRDefault="00862238" w:rsidP="00292DFF"/>
    <w:p w:rsidR="00F320F3" w:rsidRDefault="00F320F3" w:rsidP="00862238"/>
    <w:p w:rsidR="00F320F3" w:rsidRDefault="00F320F3" w:rsidP="00862238"/>
    <w:p w:rsidR="00862238" w:rsidRDefault="00862238" w:rsidP="00862238">
      <w:r w:rsidRPr="00862238">
        <w:t>Опыт работы   по данной теме показывает, что применение системы педагогических игр,  игровых интерактивных  упражнений с использованием ИКТ  и специальных интернет приложений   по развитию фонематических процессов у младших школьников с речевыми нарушениями дает положительные результаты и способствует повышению уровня успешности в обучении чтению и русскому языку.</w:t>
      </w:r>
    </w:p>
    <w:p w:rsidR="00296CDD" w:rsidRDefault="00296CDD" w:rsidP="00862238"/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F1737C" w:rsidRDefault="00F1737C" w:rsidP="00564AB4">
      <w:pPr>
        <w:rPr>
          <w:b/>
        </w:rPr>
      </w:pPr>
    </w:p>
    <w:p w:rsidR="00564AB4" w:rsidRPr="00564AB4" w:rsidRDefault="00564AB4" w:rsidP="00564AB4">
      <w:pPr>
        <w:rPr>
          <w:b/>
        </w:rPr>
      </w:pPr>
      <w:r w:rsidRPr="00564AB4">
        <w:rPr>
          <w:b/>
        </w:rPr>
        <w:lastRenderedPageBreak/>
        <w:t>4.</w:t>
      </w:r>
      <w:r>
        <w:rPr>
          <w:b/>
        </w:rPr>
        <w:t xml:space="preserve"> </w:t>
      </w:r>
      <w:r w:rsidRPr="00564AB4">
        <w:rPr>
          <w:b/>
        </w:rPr>
        <w:t>Диссеминация опыта</w:t>
      </w:r>
    </w:p>
    <w:p w:rsidR="00564AB4" w:rsidRPr="00564AB4" w:rsidRDefault="00564AB4" w:rsidP="00564AB4"/>
    <w:p w:rsidR="00EC771A" w:rsidRDefault="00EC771A" w:rsidP="00292DFF">
      <w:r>
        <w:t xml:space="preserve">С </w:t>
      </w:r>
      <w:proofErr w:type="spellStart"/>
      <w:r>
        <w:t>дессиминацией</w:t>
      </w:r>
      <w:proofErr w:type="spellEnd"/>
      <w:r>
        <w:t xml:space="preserve"> опыта можно ознакомиться на моем персональном сайте</w:t>
      </w:r>
      <w:r w:rsidR="00802A96">
        <w:t xml:space="preserve"> Логопед-Полякова.ру</w:t>
      </w:r>
      <w:bookmarkStart w:id="0" w:name="_GoBack"/>
      <w:bookmarkEnd w:id="0"/>
    </w:p>
    <w:p w:rsidR="00EB6B9F" w:rsidRDefault="00EB6B9F" w:rsidP="00EB6B9F">
      <w:pPr>
        <w:rPr>
          <w:b/>
        </w:rPr>
      </w:pPr>
      <w:r w:rsidRPr="00862238">
        <w:rPr>
          <w:b/>
        </w:rPr>
        <w:t>5.</w:t>
      </w:r>
      <w:r>
        <w:rPr>
          <w:b/>
        </w:rPr>
        <w:t xml:space="preserve"> </w:t>
      </w:r>
      <w:r w:rsidRPr="00862238">
        <w:rPr>
          <w:b/>
        </w:rPr>
        <w:t>Библиографический список:</w:t>
      </w:r>
    </w:p>
    <w:p w:rsidR="00EB6B9F" w:rsidRPr="00862238" w:rsidRDefault="00EB6B9F" w:rsidP="00EB6B9F">
      <w:pPr>
        <w:rPr>
          <w:b/>
        </w:rPr>
      </w:pPr>
    </w:p>
    <w:p w:rsidR="00EB6B9F" w:rsidRPr="00862238" w:rsidRDefault="00EB6B9F" w:rsidP="00EB6B9F">
      <w:pPr>
        <w:numPr>
          <w:ilvl w:val="0"/>
          <w:numId w:val="8"/>
        </w:numPr>
      </w:pPr>
      <w:proofErr w:type="spellStart"/>
      <w:r w:rsidRPr="00862238">
        <w:t>Агранович</w:t>
      </w:r>
      <w:proofErr w:type="spellEnd"/>
      <w:r w:rsidRPr="00862238">
        <w:t xml:space="preserve">  З.Е. В помощь логопедам и родителям. Сборник домашних заданий для преодоления недоразвития фонематической стороны речи у старших дошкольников. / З.Е. </w:t>
      </w:r>
      <w:proofErr w:type="spellStart"/>
      <w:r w:rsidRPr="00862238">
        <w:t>Агронович</w:t>
      </w:r>
      <w:proofErr w:type="spellEnd"/>
      <w:r w:rsidRPr="00862238">
        <w:t>. – СПб., 2005г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Альбом логопедических игр и упражнений для предупреждения дисграфии на основе нарушения фонематического распознавания у младших школьников с общим недоразвитием речи – Белгород: Изд-во </w:t>
      </w:r>
      <w:proofErr w:type="spellStart"/>
      <w:r w:rsidRPr="00862238">
        <w:t>БелРИПКППС</w:t>
      </w:r>
      <w:proofErr w:type="spellEnd"/>
      <w:r w:rsidRPr="00862238">
        <w:t>, 2006. – 80 с.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Алтухова Т.А.  Коррекция нарушений чтения у учащихся начальных классов с трудностями в обучении: Пособие для учителей начальных классов. / Т.А. Алтухова. – Изд-во </w:t>
      </w:r>
      <w:proofErr w:type="spellStart"/>
      <w:r w:rsidRPr="00862238">
        <w:t>Белгор</w:t>
      </w:r>
      <w:proofErr w:type="spellEnd"/>
      <w:r w:rsidRPr="00862238">
        <w:t>. гос. ун-та, 1998. – 116 с.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>Борина С.Б. Использование игровых технологий в обучении детей грамоте. / С.Б. Борина. И.В. Карпова. // Логопед. – 2010.-№6.- с.54 – 78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Ванюхина Г.А.  Воспитание  фонетико – фонематического  восприятия //        Логопед. – 2007. - №4. 4 – 15 с 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Волкова Л.С. Логопедия: Учебник. - 5-е изд., </w:t>
      </w:r>
      <w:proofErr w:type="spellStart"/>
      <w:r w:rsidRPr="00862238">
        <w:t>перераб</w:t>
      </w:r>
      <w:proofErr w:type="spellEnd"/>
      <w:r w:rsidRPr="00862238">
        <w:t xml:space="preserve">. и доп./ Л.С. Волкова, Р.И. </w:t>
      </w:r>
      <w:proofErr w:type="spellStart"/>
      <w:r w:rsidRPr="00862238">
        <w:t>Лалаева</w:t>
      </w:r>
      <w:proofErr w:type="spellEnd"/>
      <w:r w:rsidRPr="00862238">
        <w:t xml:space="preserve">, Е.М. </w:t>
      </w:r>
      <w:proofErr w:type="spellStart"/>
      <w:r w:rsidRPr="00862238">
        <w:t>Мастюкова</w:t>
      </w:r>
      <w:proofErr w:type="spellEnd"/>
      <w:r w:rsidRPr="00862238">
        <w:t xml:space="preserve">, Б.М. </w:t>
      </w:r>
      <w:proofErr w:type="spellStart"/>
      <w:r w:rsidRPr="00862238">
        <w:t>Гриншпун</w:t>
      </w:r>
      <w:proofErr w:type="spellEnd"/>
      <w:r w:rsidRPr="00862238">
        <w:t xml:space="preserve"> и др. - М.: ВЛАДОС, 2009. -  703 с.  </w:t>
      </w:r>
    </w:p>
    <w:p w:rsidR="00EB6B9F" w:rsidRPr="0021218C" w:rsidRDefault="00EB6B9F" w:rsidP="00EB6B9F">
      <w:pPr>
        <w:numPr>
          <w:ilvl w:val="0"/>
          <w:numId w:val="8"/>
        </w:numPr>
      </w:pPr>
      <w:r w:rsidRPr="0021218C">
        <w:t xml:space="preserve">Воробьева Т.А. Мяч и речь. / Т.А. Воробьева, О.И. </w:t>
      </w:r>
      <w:proofErr w:type="spellStart"/>
      <w:proofErr w:type="gramStart"/>
      <w:r w:rsidRPr="0021218C">
        <w:t>Крупенчук</w:t>
      </w:r>
      <w:proofErr w:type="spellEnd"/>
      <w:r w:rsidRPr="0021218C">
        <w:t xml:space="preserve">  –</w:t>
      </w:r>
      <w:proofErr w:type="gramEnd"/>
      <w:r w:rsidRPr="0021218C">
        <w:t xml:space="preserve"> СПб.: Дельта, 2001г</w:t>
      </w:r>
    </w:p>
    <w:p w:rsidR="00EB6B9F" w:rsidRPr="0021218C" w:rsidRDefault="00EB6B9F" w:rsidP="00EB6B9F">
      <w:pPr>
        <w:numPr>
          <w:ilvl w:val="0"/>
          <w:numId w:val="8"/>
        </w:numPr>
      </w:pPr>
      <w:r w:rsidRPr="0021218C">
        <w:t>Выготский Л.С. Мышление и речь. М.; Лабиринт, 1996. – 95с.</w:t>
      </w:r>
    </w:p>
    <w:p w:rsidR="00EB6B9F" w:rsidRPr="0021218C" w:rsidRDefault="00EB6B9F" w:rsidP="00EB6B9F">
      <w:pPr>
        <w:numPr>
          <w:ilvl w:val="0"/>
          <w:numId w:val="8"/>
        </w:numPr>
        <w:shd w:val="clear" w:color="auto" w:fill="FFFFFF"/>
        <w:suppressAutoHyphens w:val="0"/>
        <w:spacing w:before="100" w:beforeAutospacing="1" w:after="100" w:afterAutospacing="1" w:line="240" w:lineRule="atLeast"/>
        <w:rPr>
          <w:lang w:eastAsia="ru-RU"/>
        </w:rPr>
      </w:pPr>
      <w:r w:rsidRPr="0021218C">
        <w:rPr>
          <w:iCs/>
          <w:lang w:eastAsia="ru-RU"/>
        </w:rPr>
        <w:t xml:space="preserve">Гаркуша Ю.Ф., </w:t>
      </w:r>
      <w:proofErr w:type="spellStart"/>
      <w:r w:rsidRPr="0021218C">
        <w:rPr>
          <w:iCs/>
          <w:lang w:eastAsia="ru-RU"/>
        </w:rPr>
        <w:t>Черлина</w:t>
      </w:r>
      <w:proofErr w:type="spellEnd"/>
      <w:r w:rsidRPr="0021218C">
        <w:rPr>
          <w:iCs/>
          <w:lang w:eastAsia="ru-RU"/>
        </w:rPr>
        <w:t xml:space="preserve"> Н.А., Манина Е.В</w:t>
      </w:r>
      <w:r w:rsidRPr="0021218C">
        <w:rPr>
          <w:lang w:eastAsia="ru-RU"/>
        </w:rPr>
        <w:t>. Новые информационные технологии в логопедической работе. // Научно-методический журнал “Логопед”, – 2004.- №2 (22).</w:t>
      </w:r>
    </w:p>
    <w:p w:rsidR="00EB6B9F" w:rsidRPr="0021218C" w:rsidRDefault="00EB6B9F" w:rsidP="00EB6B9F">
      <w:pPr>
        <w:numPr>
          <w:ilvl w:val="0"/>
          <w:numId w:val="8"/>
        </w:numPr>
      </w:pPr>
      <w:r w:rsidRPr="0021218C">
        <w:t>Горчакова А.М. Формирование фонематических процессов / А.М. Горчакова //Логопедия, №1-2, 2003. - С.28-30.</w:t>
      </w:r>
    </w:p>
    <w:p w:rsidR="00EB6B9F" w:rsidRPr="0021218C" w:rsidRDefault="00EB6B9F" w:rsidP="00EB6B9F">
      <w:pPr>
        <w:numPr>
          <w:ilvl w:val="0"/>
          <w:numId w:val="8"/>
        </w:numPr>
      </w:pPr>
      <w:r w:rsidRPr="0021218C">
        <w:rPr>
          <w:bCs/>
        </w:rPr>
        <w:t>Корнев А.Н. Нарушения чтения и письма у детей: Учебно-методическое пособие</w:t>
      </w:r>
      <w:r w:rsidRPr="0021218C">
        <w:t xml:space="preserve"> / А.Н. Корнев. - СПб.: Речь, 2003. - 330с.</w:t>
      </w:r>
    </w:p>
    <w:p w:rsidR="00EB6B9F" w:rsidRPr="00862238" w:rsidRDefault="00EB6B9F" w:rsidP="00EB6B9F">
      <w:pPr>
        <w:numPr>
          <w:ilvl w:val="0"/>
          <w:numId w:val="8"/>
        </w:numPr>
      </w:pPr>
      <w:r w:rsidRPr="0021218C">
        <w:t>Левина Р.Е. Нарушения письма у детей с недоразвитием речи. Хрестоматия по логопедии (извлечения и тексты): Учебное пособие для студентов высших и</w:t>
      </w:r>
      <w:r w:rsidRPr="00862238">
        <w:t xml:space="preserve"> средних специальных педагогических учебных заведений: В 2 тт. Т. 2 /Под ред. Л. С. Волковой и В. И. </w:t>
      </w:r>
      <w:proofErr w:type="spellStart"/>
      <w:r w:rsidRPr="00862238">
        <w:t>Селеверстова</w:t>
      </w:r>
      <w:proofErr w:type="spellEnd"/>
      <w:r w:rsidRPr="00862238">
        <w:t xml:space="preserve">. – М.: </w:t>
      </w:r>
      <w:proofErr w:type="spellStart"/>
      <w:r w:rsidRPr="00862238">
        <w:t>Гуманит</w:t>
      </w:r>
      <w:proofErr w:type="spellEnd"/>
      <w:r w:rsidRPr="00862238">
        <w:t xml:space="preserve">. изд. центр ВЛАДОС, 1997. – 656 с. 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Левина Р.Е. Нарушения речи и письма у детей: Избранные труды / Ред.-сост. Т.В. Чиркина, Р.Б.Шошин. – М.: АРКТИ, 2005. -224с. </w:t>
      </w:r>
    </w:p>
    <w:p w:rsidR="00EB6B9F" w:rsidRPr="00862238" w:rsidRDefault="00EB6B9F" w:rsidP="00EB6B9F">
      <w:pPr>
        <w:numPr>
          <w:ilvl w:val="0"/>
          <w:numId w:val="8"/>
        </w:numPr>
      </w:pPr>
      <w:proofErr w:type="spellStart"/>
      <w:r w:rsidRPr="00862238">
        <w:t>Пожиленко</w:t>
      </w:r>
      <w:proofErr w:type="spellEnd"/>
      <w:r w:rsidRPr="00862238">
        <w:t xml:space="preserve"> Е.А. Волшебный мир звуков и слов. / Е.А. </w:t>
      </w:r>
      <w:proofErr w:type="spellStart"/>
      <w:r w:rsidRPr="00862238">
        <w:t>Пожиленко</w:t>
      </w:r>
      <w:proofErr w:type="spellEnd"/>
      <w:r w:rsidRPr="00862238">
        <w:t>. - М. Владос.2005. – 224 с.</w:t>
      </w:r>
    </w:p>
    <w:p w:rsidR="00EB6B9F" w:rsidRPr="00862238" w:rsidRDefault="00EB6B9F" w:rsidP="00EB6B9F">
      <w:pPr>
        <w:numPr>
          <w:ilvl w:val="0"/>
          <w:numId w:val="8"/>
        </w:numPr>
        <w:rPr>
          <w:bCs/>
        </w:rPr>
      </w:pPr>
      <w:r w:rsidRPr="00862238">
        <w:rPr>
          <w:bCs/>
        </w:rPr>
        <w:t>Садовникова, И.Н. Формирование фонематического анализа / И.Н. Садовникова // Коррекционное обучение школьников с нарушениями чтения и письма. Пособие для логопедов, учителей, психологов дошкольных учреждений и школ различных типов. — М.: АРКТИ, 2005. — 400 с.</w:t>
      </w:r>
    </w:p>
    <w:p w:rsidR="00EB6B9F" w:rsidRPr="00862238" w:rsidRDefault="00EB6B9F" w:rsidP="00EB6B9F">
      <w:pPr>
        <w:numPr>
          <w:ilvl w:val="0"/>
          <w:numId w:val="8"/>
        </w:numPr>
      </w:pPr>
      <w:proofErr w:type="spellStart"/>
      <w:r w:rsidRPr="00862238">
        <w:t>Селевко</w:t>
      </w:r>
      <w:proofErr w:type="spellEnd"/>
      <w:r w:rsidRPr="00862238">
        <w:t xml:space="preserve"> Г.К. Современные образовательные технологии. / Г.К. </w:t>
      </w:r>
      <w:proofErr w:type="spellStart"/>
      <w:r w:rsidRPr="00862238">
        <w:t>Селевко</w:t>
      </w:r>
      <w:proofErr w:type="spellEnd"/>
      <w:r w:rsidRPr="00862238">
        <w:t>. – М., 1998 г.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Селиверстов В.И. Речевые игры с детьми. – М.: </w:t>
      </w:r>
      <w:proofErr w:type="spellStart"/>
      <w:r w:rsidRPr="00862238">
        <w:t>Владос</w:t>
      </w:r>
      <w:proofErr w:type="spellEnd"/>
      <w:r w:rsidRPr="00862238">
        <w:t>, 1994г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>Серова К.Ю. Развитие навыков самоконтроля в процессе автоматизации звуков посредством игровой мотивации. / К.Ю. Спирова. // Логопед.- 2009. - №6.- с. 76-84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lastRenderedPageBreak/>
        <w:t>Ткаченко Т.А.   Совершенствование    навыков    звукового    анализа   и       обучение грамоте / Т.А. Ткаченко. – М.: «</w:t>
      </w:r>
      <w:proofErr w:type="spellStart"/>
      <w:r w:rsidRPr="00862238">
        <w:t>Эгси</w:t>
      </w:r>
      <w:proofErr w:type="spellEnd"/>
      <w:r w:rsidRPr="00862238">
        <w:t>», 1999. – 48 с.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Филичева Т.Б., Чиркина Г.В., Ястребова А.В. Основы логопедической работы с детьми: Учебное пособие / Под ред. Чиркиной Г.В. – 3-е </w:t>
      </w:r>
      <w:proofErr w:type="spellStart"/>
      <w:r w:rsidRPr="00862238">
        <w:t>изд</w:t>
      </w:r>
      <w:proofErr w:type="spellEnd"/>
      <w:r w:rsidRPr="00862238">
        <w:t xml:space="preserve">, </w:t>
      </w:r>
      <w:proofErr w:type="spellStart"/>
      <w:r w:rsidRPr="00862238">
        <w:t>испр</w:t>
      </w:r>
      <w:proofErr w:type="spellEnd"/>
      <w:r w:rsidRPr="00862238">
        <w:t xml:space="preserve">. – М.: </w:t>
      </w:r>
      <w:proofErr w:type="spellStart"/>
      <w:r w:rsidRPr="00862238">
        <w:t>Аркти</w:t>
      </w:r>
      <w:proofErr w:type="spellEnd"/>
      <w:r w:rsidRPr="00862238">
        <w:t>, 2005. – 240 с.</w:t>
      </w:r>
    </w:p>
    <w:p w:rsidR="00EB6B9F" w:rsidRPr="00862238" w:rsidRDefault="00EB6B9F" w:rsidP="00EB6B9F">
      <w:pPr>
        <w:numPr>
          <w:ilvl w:val="0"/>
          <w:numId w:val="8"/>
        </w:numPr>
      </w:pPr>
      <w:proofErr w:type="spellStart"/>
      <w:r w:rsidRPr="00862238">
        <w:t>Фотекова</w:t>
      </w:r>
      <w:proofErr w:type="spellEnd"/>
      <w:r w:rsidRPr="00862238">
        <w:t xml:space="preserve"> Т.А. Тестовая методика диагностики устной речи младших школьников: метод. Пособие / Т.А. </w:t>
      </w:r>
      <w:proofErr w:type="spellStart"/>
      <w:r w:rsidRPr="00862238">
        <w:t>Фотекова</w:t>
      </w:r>
      <w:proofErr w:type="spellEnd"/>
      <w:r w:rsidRPr="00862238">
        <w:t xml:space="preserve">. -  </w:t>
      </w:r>
      <w:proofErr w:type="gramStart"/>
      <w:r w:rsidRPr="00862238">
        <w:t>М. :</w:t>
      </w:r>
      <w:proofErr w:type="gramEnd"/>
      <w:r w:rsidRPr="00862238">
        <w:t xml:space="preserve"> Айрис-пресс, 2007. – 96 с.</w:t>
      </w:r>
    </w:p>
    <w:p w:rsidR="00EB6B9F" w:rsidRPr="00862238" w:rsidRDefault="00EB6B9F" w:rsidP="00EB6B9F">
      <w:pPr>
        <w:numPr>
          <w:ilvl w:val="0"/>
          <w:numId w:val="8"/>
        </w:numPr>
      </w:pPr>
      <w:proofErr w:type="spellStart"/>
      <w:r w:rsidRPr="00862238">
        <w:t>Хватцев</w:t>
      </w:r>
      <w:proofErr w:type="spellEnd"/>
      <w:r w:rsidRPr="00862238">
        <w:t xml:space="preserve"> М.Е. Предупреждение и устранение недостатков речи: Пособие для логопедов, студентов и родителей. / М.Е. </w:t>
      </w:r>
      <w:proofErr w:type="spellStart"/>
      <w:r w:rsidRPr="00862238">
        <w:t>Хватцев</w:t>
      </w:r>
      <w:proofErr w:type="spellEnd"/>
      <w:r w:rsidRPr="00862238">
        <w:t>. – СПб., 2004 г.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>Цветкова Л.С. Нейропсихология счета, письма и чтения: нарушение и восстановление. М., 2005, 256 с.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>Чернова Н.А. Игры   и    задания   для формирования звукового анализа у       детей с ФФНР //Логопед. – 2009. - №8. 90 – 96.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>Эльконин Д.Б. Развитие речи в дошкольном возрасте. / Д.Б. Эльконин. - Москва - Воронеж, 1998 г.</w:t>
      </w:r>
    </w:p>
    <w:p w:rsidR="00EB6B9F" w:rsidRPr="00862238" w:rsidRDefault="00EB6B9F" w:rsidP="00EB6B9F">
      <w:pPr>
        <w:numPr>
          <w:ilvl w:val="0"/>
          <w:numId w:val="8"/>
        </w:numPr>
      </w:pPr>
      <w:r w:rsidRPr="00862238">
        <w:t xml:space="preserve">Эльконин Д. </w:t>
      </w:r>
      <w:proofErr w:type="spellStart"/>
      <w:r w:rsidRPr="00862238">
        <w:t>Б.Психология</w:t>
      </w:r>
      <w:proofErr w:type="spellEnd"/>
      <w:r w:rsidRPr="00862238">
        <w:t xml:space="preserve"> </w:t>
      </w:r>
      <w:proofErr w:type="spellStart"/>
      <w:r w:rsidRPr="00862238">
        <w:t>игры.М</w:t>
      </w:r>
      <w:proofErr w:type="spellEnd"/>
      <w:r w:rsidRPr="00862238">
        <w:t>.: Педагогика, 1978.</w:t>
      </w:r>
    </w:p>
    <w:p w:rsidR="00EB6B9F" w:rsidRPr="00862238" w:rsidRDefault="00EB6B9F" w:rsidP="00EB6B9F"/>
    <w:p w:rsidR="00EB6B9F" w:rsidRPr="00862238" w:rsidRDefault="00EB6B9F" w:rsidP="00EB6B9F"/>
    <w:p w:rsidR="00EB6B9F" w:rsidRPr="00862238" w:rsidRDefault="00EB6B9F" w:rsidP="00EB6B9F"/>
    <w:p w:rsidR="00EB6B9F" w:rsidRDefault="00EB6B9F" w:rsidP="00EB6B9F"/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Default="00EB6B9F" w:rsidP="00EC3510">
      <w:pPr>
        <w:jc w:val="center"/>
        <w:rPr>
          <w:b/>
          <w:sz w:val="28"/>
          <w:szCs w:val="28"/>
        </w:rPr>
      </w:pPr>
    </w:p>
    <w:p w:rsidR="00EB6B9F" w:rsidRPr="00802A96" w:rsidRDefault="00FD1852" w:rsidP="00FD185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</w:t>
      </w:r>
      <w:r w:rsidR="00EC771A" w:rsidRPr="00802A96">
        <w:rPr>
          <w:b/>
          <w:sz w:val="28"/>
          <w:szCs w:val="28"/>
        </w:rPr>
        <w:t>1</w:t>
      </w:r>
    </w:p>
    <w:p w:rsidR="00FD1852" w:rsidRDefault="00FD1852" w:rsidP="00EC3510">
      <w:pPr>
        <w:jc w:val="center"/>
        <w:rPr>
          <w:b/>
          <w:sz w:val="28"/>
          <w:szCs w:val="28"/>
        </w:rPr>
      </w:pPr>
    </w:p>
    <w:p w:rsidR="00EC3510" w:rsidRPr="00EC3510" w:rsidRDefault="00EC3510" w:rsidP="00EC3510">
      <w:pPr>
        <w:jc w:val="center"/>
        <w:rPr>
          <w:b/>
          <w:sz w:val="28"/>
          <w:szCs w:val="28"/>
        </w:rPr>
      </w:pPr>
      <w:r w:rsidRPr="00EC3510">
        <w:rPr>
          <w:b/>
          <w:sz w:val="28"/>
          <w:szCs w:val="28"/>
        </w:rPr>
        <w:t xml:space="preserve">Тестовая методика диагностики устной речи младших школьников </w:t>
      </w:r>
    </w:p>
    <w:p w:rsidR="00EC3510" w:rsidRPr="00EC3510" w:rsidRDefault="00EC3510" w:rsidP="00EC3510">
      <w:pPr>
        <w:jc w:val="center"/>
        <w:rPr>
          <w:b/>
          <w:sz w:val="28"/>
          <w:szCs w:val="28"/>
        </w:rPr>
      </w:pPr>
      <w:r w:rsidRPr="00EC3510">
        <w:rPr>
          <w:b/>
          <w:sz w:val="28"/>
          <w:szCs w:val="28"/>
        </w:rPr>
        <w:t xml:space="preserve">(Т.А. </w:t>
      </w:r>
      <w:proofErr w:type="spellStart"/>
      <w:r w:rsidRPr="00EC3510">
        <w:rPr>
          <w:b/>
          <w:sz w:val="28"/>
          <w:szCs w:val="28"/>
        </w:rPr>
        <w:t>Фотекова</w:t>
      </w:r>
      <w:proofErr w:type="spellEnd"/>
      <w:r w:rsidRPr="00EC3510">
        <w:rPr>
          <w:b/>
          <w:sz w:val="28"/>
          <w:szCs w:val="28"/>
        </w:rPr>
        <w:t>)</w:t>
      </w:r>
    </w:p>
    <w:p w:rsidR="00EC3510" w:rsidRPr="004714C4" w:rsidRDefault="00EC3510" w:rsidP="00EC3510">
      <w:pPr>
        <w:jc w:val="both"/>
      </w:pPr>
      <w:r w:rsidRPr="004714C4">
        <w:rPr>
          <w:b/>
        </w:rPr>
        <w:t xml:space="preserve">Цель методики: </w:t>
      </w:r>
      <w:r w:rsidRPr="004714C4">
        <w:t>выявление особенностей речевого развития детей младшего школьного возраста</w:t>
      </w:r>
    </w:p>
    <w:p w:rsidR="00EC3510" w:rsidRPr="004714C4" w:rsidRDefault="00EC3510" w:rsidP="00EC3510">
      <w:pPr>
        <w:shd w:val="clear" w:color="auto" w:fill="FFFFFF"/>
        <w:autoSpaceDE w:val="0"/>
        <w:autoSpaceDN w:val="0"/>
        <w:adjustRightInd w:val="0"/>
        <w:jc w:val="center"/>
        <w:rPr>
          <w:b/>
          <w:iCs/>
        </w:rPr>
      </w:pPr>
      <w:r w:rsidRPr="004714C4">
        <w:rPr>
          <w:b/>
          <w:iCs/>
        </w:rPr>
        <w:t>Речевые пробы и система их оценки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4714C4">
        <w:rPr>
          <w:b/>
          <w:bCs/>
        </w:rPr>
        <w:t xml:space="preserve">Серия </w:t>
      </w:r>
      <w:r w:rsidRPr="004714C4">
        <w:rPr>
          <w:b/>
          <w:bCs/>
          <w:lang w:val="en-US"/>
        </w:rPr>
        <w:t>I</w:t>
      </w:r>
      <w:r w:rsidRPr="004714C4">
        <w:rPr>
          <w:b/>
          <w:bCs/>
        </w:rPr>
        <w:t>. Исследование</w:t>
      </w:r>
      <w:r w:rsidRPr="004714C4">
        <w:rPr>
          <w:b/>
          <w:bCs/>
          <w:i/>
          <w:iCs/>
        </w:rPr>
        <w:t xml:space="preserve"> </w:t>
      </w:r>
      <w:r w:rsidRPr="004714C4">
        <w:rPr>
          <w:b/>
          <w:bCs/>
        </w:rPr>
        <w:t xml:space="preserve">сенсомоторного уровня речи. </w:t>
      </w:r>
      <w:r w:rsidRPr="004714C4">
        <w:rPr>
          <w:color w:val="993366"/>
        </w:rPr>
        <w:t xml:space="preserve"> </w:t>
      </w:r>
      <w:r w:rsidRPr="004714C4">
        <w:t>Наивысшая оценка</w:t>
      </w:r>
      <w:r w:rsidRPr="00EC3510">
        <w:t xml:space="preserve"> за выполнение всей серии заданий — 30 баллов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color w:val="993366"/>
        </w:rPr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i/>
          <w:u w:val="single"/>
        </w:rPr>
      </w:pPr>
      <w:r w:rsidRPr="00EC3510">
        <w:rPr>
          <w:b/>
          <w:bCs/>
        </w:rPr>
        <w:t xml:space="preserve">1. </w:t>
      </w:r>
      <w:r w:rsidRPr="00EC3510">
        <w:rPr>
          <w:i/>
          <w:u w:val="single"/>
        </w:rPr>
        <w:t>Проверка состояния фонематического восприятия</w:t>
      </w:r>
    </w:p>
    <w:p w:rsidR="00EC3510" w:rsidRPr="00EC3510" w:rsidRDefault="00EC3510" w:rsidP="00EC3510">
      <w:pPr>
        <w:jc w:val="both"/>
      </w:pPr>
      <w:r w:rsidRPr="00EC3510">
        <w:rPr>
          <w:i/>
          <w:iCs/>
        </w:rPr>
        <w:t xml:space="preserve">Инструкция. </w:t>
      </w:r>
      <w:r w:rsidRPr="00EC3510">
        <w:t>«Слушай внимательно и повторяй за мной как можно точнее».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 ба—па—</w:t>
      </w:r>
      <w:r w:rsidRPr="00EC3510">
        <w:rPr>
          <w:rFonts w:ascii="Arial" w:cs="Arial"/>
        </w:rPr>
        <w:t xml:space="preserve">                            </w:t>
      </w:r>
      <w:r w:rsidRPr="00EC3510">
        <w:t>па—ба—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 </w:t>
      </w:r>
      <w:proofErr w:type="spellStart"/>
      <w:r w:rsidRPr="00EC3510">
        <w:t>са</w:t>
      </w:r>
      <w:proofErr w:type="spellEnd"/>
      <w:r w:rsidRPr="00EC3510">
        <w:t>—</w:t>
      </w:r>
      <w:proofErr w:type="spellStart"/>
      <w:r w:rsidRPr="00EC3510">
        <w:t>ша</w:t>
      </w:r>
      <w:proofErr w:type="spellEnd"/>
      <w:r w:rsidRPr="00EC3510">
        <w:t>—</w:t>
      </w:r>
      <w:r w:rsidRPr="00EC3510">
        <w:rPr>
          <w:rFonts w:ascii="Arial" w:cs="Arial"/>
        </w:rPr>
        <w:t xml:space="preserve">                           </w:t>
      </w:r>
      <w:proofErr w:type="spellStart"/>
      <w:r w:rsidRPr="00EC3510">
        <w:t>ша</w:t>
      </w:r>
      <w:proofErr w:type="spellEnd"/>
      <w:r w:rsidRPr="00EC3510">
        <w:t>—</w:t>
      </w:r>
      <w:proofErr w:type="spellStart"/>
      <w:r w:rsidRPr="00EC3510">
        <w:t>са</w:t>
      </w:r>
      <w:proofErr w:type="spellEnd"/>
      <w:r w:rsidRPr="00EC3510">
        <w:t>—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 </w:t>
      </w:r>
      <w:proofErr w:type="spellStart"/>
      <w:r w:rsidRPr="00EC3510">
        <w:t>ша</w:t>
      </w:r>
      <w:proofErr w:type="spellEnd"/>
      <w:r w:rsidRPr="00EC3510">
        <w:t xml:space="preserve"> — </w:t>
      </w:r>
      <w:proofErr w:type="spellStart"/>
      <w:r w:rsidRPr="00EC3510">
        <w:t>жа</w:t>
      </w:r>
      <w:proofErr w:type="spellEnd"/>
      <w:r w:rsidRPr="00EC3510">
        <w:t xml:space="preserve"> — </w:t>
      </w:r>
      <w:proofErr w:type="spellStart"/>
      <w:r w:rsidRPr="00EC3510">
        <w:t>ша</w:t>
      </w:r>
      <w:proofErr w:type="spellEnd"/>
      <w:r w:rsidRPr="00EC3510">
        <w:t xml:space="preserve"> </w:t>
      </w:r>
      <w:r w:rsidRPr="00EC3510">
        <w:rPr>
          <w:rFonts w:ascii="Arial" w:hAnsi="Arial" w:cs="Arial"/>
        </w:rPr>
        <w:t xml:space="preserve">                 </w:t>
      </w:r>
      <w:proofErr w:type="spellStart"/>
      <w:r w:rsidRPr="00EC3510">
        <w:t>жа</w:t>
      </w:r>
      <w:proofErr w:type="spellEnd"/>
      <w:r w:rsidRPr="00EC3510">
        <w:t xml:space="preserve"> — </w:t>
      </w:r>
      <w:proofErr w:type="spellStart"/>
      <w:r w:rsidRPr="00EC3510">
        <w:t>ша</w:t>
      </w:r>
      <w:proofErr w:type="spellEnd"/>
      <w:r w:rsidRPr="00EC3510">
        <w:t xml:space="preserve"> — </w:t>
      </w:r>
      <w:proofErr w:type="spellStart"/>
      <w:r w:rsidRPr="00EC3510">
        <w:t>жа</w:t>
      </w:r>
      <w:proofErr w:type="spellEnd"/>
      <w:r w:rsidRPr="00EC3510">
        <w:t xml:space="preserve">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 </w:t>
      </w:r>
      <w:proofErr w:type="spellStart"/>
      <w:r w:rsidRPr="00EC3510">
        <w:t>ца</w:t>
      </w:r>
      <w:proofErr w:type="spellEnd"/>
      <w:r w:rsidRPr="00EC3510">
        <w:t>—</w:t>
      </w:r>
      <w:proofErr w:type="spellStart"/>
      <w:r w:rsidRPr="00EC3510">
        <w:t>са</w:t>
      </w:r>
      <w:proofErr w:type="spellEnd"/>
      <w:r w:rsidRPr="00EC3510">
        <w:t>—</w:t>
      </w:r>
      <w:proofErr w:type="spellStart"/>
      <w:r w:rsidRPr="00EC3510">
        <w:t>ца</w:t>
      </w:r>
      <w:proofErr w:type="spellEnd"/>
      <w:r w:rsidRPr="00EC3510">
        <w:t xml:space="preserve"> </w:t>
      </w:r>
      <w:r w:rsidRPr="00EC3510">
        <w:rPr>
          <w:rFonts w:ascii="Arial" w:cs="Arial"/>
          <w:i/>
          <w:iCs/>
        </w:rPr>
        <w:t xml:space="preserve">                       </w:t>
      </w:r>
      <w:proofErr w:type="spellStart"/>
      <w:r w:rsidRPr="00EC3510">
        <w:t>са</w:t>
      </w:r>
      <w:proofErr w:type="spellEnd"/>
      <w:r w:rsidRPr="00EC3510">
        <w:t>—</w:t>
      </w:r>
      <w:proofErr w:type="spellStart"/>
      <w:r w:rsidRPr="00EC3510">
        <w:t>ца</w:t>
      </w:r>
      <w:proofErr w:type="spellEnd"/>
      <w:r w:rsidRPr="00EC3510">
        <w:t>—</w:t>
      </w:r>
      <w:proofErr w:type="spellStart"/>
      <w:r w:rsidRPr="00EC3510">
        <w:t>са</w:t>
      </w:r>
      <w:proofErr w:type="spellEnd"/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 </w:t>
      </w:r>
      <w:proofErr w:type="spellStart"/>
      <w:r w:rsidRPr="00EC3510">
        <w:t>ра</w:t>
      </w:r>
      <w:proofErr w:type="spellEnd"/>
      <w:r w:rsidRPr="00EC3510">
        <w:t xml:space="preserve"> — ла—</w:t>
      </w:r>
      <w:proofErr w:type="spellStart"/>
      <w:r w:rsidRPr="00EC3510">
        <w:t>ра</w:t>
      </w:r>
      <w:proofErr w:type="spellEnd"/>
      <w:r w:rsidRPr="00EC3510">
        <w:t xml:space="preserve"> </w:t>
      </w:r>
      <w:r w:rsidRPr="00EC3510">
        <w:rPr>
          <w:rFonts w:ascii="Arial" w:hAnsi="Arial" w:cs="Arial"/>
        </w:rPr>
        <w:t xml:space="preserve">                     </w:t>
      </w:r>
      <w:r w:rsidRPr="00EC3510">
        <w:t>ла—</w:t>
      </w:r>
      <w:proofErr w:type="spellStart"/>
      <w:r w:rsidRPr="00EC3510">
        <w:t>ра</w:t>
      </w:r>
      <w:proofErr w:type="spellEnd"/>
      <w:r w:rsidRPr="00EC3510">
        <w:t>—ла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точное и правильное воспроизведение в темпе предъявления;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0,5 балла — первый член воспроизводится правильно, вто</w:t>
      </w:r>
      <w:r w:rsidRPr="00EC3510">
        <w:softHyphen/>
        <w:t xml:space="preserve">рой уподобляется первому </w:t>
      </w:r>
      <w:r w:rsidRPr="00EC3510">
        <w:rPr>
          <w:i/>
          <w:iCs/>
        </w:rPr>
        <w:t xml:space="preserve">(ба — па </w:t>
      </w:r>
      <w:r w:rsidRPr="00EC3510">
        <w:t xml:space="preserve">— </w:t>
      </w:r>
      <w:r w:rsidRPr="00EC3510">
        <w:rPr>
          <w:i/>
          <w:iCs/>
        </w:rPr>
        <w:t xml:space="preserve">ба </w:t>
      </w:r>
      <w:r w:rsidRPr="00EC3510">
        <w:t xml:space="preserve">— </w:t>
      </w:r>
      <w:r w:rsidRPr="00EC3510">
        <w:rPr>
          <w:i/>
          <w:iCs/>
        </w:rPr>
        <w:t>па);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0,25 балла — неточное воспроизведение обоих членов пары с перестановкой слогов, их заменой и пропусками;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отказ от выполнения, полная невозможность воспроизведения пробы.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>Наивысшая оценка за выполнение всей серии заданий — 30 баллов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i/>
          <w:u w:val="single"/>
        </w:rPr>
      </w:pPr>
      <w:r w:rsidRPr="00EC3510">
        <w:t>2</w:t>
      </w:r>
      <w:r w:rsidRPr="00EC3510">
        <w:rPr>
          <w:i/>
          <w:u w:val="single"/>
        </w:rPr>
        <w:t>. Исследование артикуляционной моторики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 </w:t>
      </w:r>
      <w:r w:rsidRPr="00EC3510">
        <w:rPr>
          <w:i/>
          <w:iCs/>
        </w:rPr>
        <w:t xml:space="preserve">Инструкция. </w:t>
      </w:r>
      <w:r w:rsidRPr="00EC3510">
        <w:t>«Смотри внимательно и повторяй за мной движения».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губы в улыбке;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губы «трубочкой» — округлены и вытянуты вперед;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360" w:hanging="360"/>
        <w:jc w:val="both"/>
      </w:pPr>
      <w:r w:rsidRPr="00EC3510">
        <w:t>•     язык «лопаткой» — широкий, распластанный язык непо</w:t>
      </w:r>
      <w:r w:rsidRPr="00EC3510">
        <w:softHyphen/>
        <w:t>движно лежит на нижней губе, рот приоткрыт;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284" w:hanging="284"/>
        <w:jc w:val="both"/>
      </w:pPr>
      <w:r w:rsidRPr="00EC3510">
        <w:t>•  язык «иголочкой» — узкий язык с заостренным кончиком выдвинут изо рта, рот приоткрыт;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284" w:hanging="284"/>
        <w:jc w:val="both"/>
      </w:pPr>
      <w:r w:rsidRPr="00EC3510">
        <w:t>•  «маятник» — рот открыт, язык выдвинут наружу и рав</w:t>
      </w:r>
      <w:r w:rsidRPr="00EC3510">
        <w:softHyphen/>
        <w:t>номерно передвигается от одного уголка рта к другому;</w:t>
      </w:r>
    </w:p>
    <w:p w:rsidR="00EC3510" w:rsidRPr="00EC3510" w:rsidRDefault="00EC3510" w:rsidP="00EC3510">
      <w:pPr>
        <w:jc w:val="both"/>
      </w:pPr>
      <w:r w:rsidRPr="00EC3510">
        <w:t>•     чередование движений губ: «улыбка» — «трубочка».</w:t>
      </w:r>
    </w:p>
    <w:p w:rsidR="00EC3510" w:rsidRPr="00EC3510" w:rsidRDefault="00EC3510" w:rsidP="00EC3510">
      <w:pPr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 xml:space="preserve">Оценка: </w:t>
      </w:r>
      <w:r w:rsidRPr="00EC3510">
        <w:rPr>
          <w:u w:val="single"/>
        </w:rPr>
        <w:t xml:space="preserve">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 xml:space="preserve"> 1 балл — правильное выполнение с точным соответстви</w:t>
      </w:r>
      <w:r w:rsidRPr="00EC3510">
        <w:softHyphen/>
        <w:t>ем всех характеристик движения предъявленному;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0,5 балла—замедленное и напряженное выполнение;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0,25 балла - выполнение движения с ошибками: длитель</w:t>
      </w:r>
      <w:r w:rsidRPr="00EC3510">
        <w:softHyphen/>
        <w:t xml:space="preserve">ный поиск позы, неполный объем движения, отклонения в конфигурации, </w:t>
      </w:r>
      <w:proofErr w:type="spellStart"/>
      <w:r w:rsidRPr="00EC3510">
        <w:t>синкинезий</w:t>
      </w:r>
      <w:proofErr w:type="spellEnd"/>
      <w:r w:rsidRPr="00EC3510">
        <w:t>, гиперкинезы;</w:t>
      </w:r>
      <w:r w:rsidRPr="00EC3510">
        <w:rPr>
          <w:rFonts w:ascii="Arial" w:cs="Arial"/>
        </w:rPr>
        <w:t xml:space="preserve">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баллов—невыполнение движения.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rPr>
          <w:i/>
          <w:u w:val="single"/>
        </w:rPr>
      </w:pPr>
      <w:r w:rsidRPr="00EC3510">
        <w:t>3</w:t>
      </w:r>
      <w:r w:rsidRPr="00EC3510">
        <w:rPr>
          <w:u w:val="single"/>
        </w:rPr>
        <w:t xml:space="preserve">. </w:t>
      </w:r>
      <w:r w:rsidRPr="00EC3510">
        <w:rPr>
          <w:i/>
          <w:u w:val="single"/>
        </w:rPr>
        <w:t>Исследование звукопроизношения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i/>
          <w:iCs/>
        </w:rPr>
        <w:t xml:space="preserve">Инструкция. </w:t>
      </w:r>
      <w:r w:rsidRPr="00EC3510">
        <w:t>«Повторяй за мной слова».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lastRenderedPageBreak/>
        <w:t>•     собака — маска — нос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сено — василек — высь</w:t>
      </w:r>
    </w:p>
    <w:p w:rsidR="00EC3510" w:rsidRPr="00EC3510" w:rsidRDefault="00EC3510" w:rsidP="00EC3510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426" w:hanging="426"/>
        <w:jc w:val="both"/>
      </w:pPr>
      <w:r w:rsidRPr="00EC3510">
        <w:rPr>
          <w:bCs/>
        </w:rPr>
        <w:t xml:space="preserve">замок — коза    </w:t>
      </w:r>
      <w:r w:rsidRPr="00EC3510">
        <w:rPr>
          <w:rFonts w:ascii="Arial" w:cs="Arial"/>
        </w:rPr>
        <w:t xml:space="preserve">                                             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зима—магазин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цапля— овца </w:t>
      </w:r>
      <w:r w:rsidRPr="00EC3510">
        <w:rPr>
          <w:i/>
          <w:iCs/>
        </w:rPr>
        <w:t xml:space="preserve">— </w:t>
      </w:r>
      <w:r w:rsidRPr="00EC3510">
        <w:t>палец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шуба — кошка — камыш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жук — ножи</w:t>
      </w:r>
    </w:p>
    <w:p w:rsidR="00EC3510" w:rsidRPr="00EC3510" w:rsidRDefault="00EC3510" w:rsidP="00EC3510">
      <w:pPr>
        <w:jc w:val="both"/>
      </w:pPr>
      <w:r w:rsidRPr="00EC3510">
        <w:t>•     щука — вещи — лещ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чайка— очки — ночь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рыба — корова — топор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река — варенье — дверь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лампа — молоко — пол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лето — колесо — соль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76" w:hanging="1276"/>
        <w:jc w:val="both"/>
      </w:pPr>
      <w:r w:rsidRPr="00EC3510">
        <w:t>3 балла — безукоризненное произношение всех звуков группы в любых речевых ситуациях;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1,5 балла — один или несколько звуков группы правиль</w:t>
      </w:r>
      <w:r w:rsidRPr="00EC3510">
        <w:softHyphen/>
        <w:t>но произносятся изолированно и отраженно, но иногда под</w:t>
      </w:r>
      <w:r w:rsidRPr="00EC3510">
        <w:softHyphen/>
        <w:t>вергаются заменам или искажениям в самостоятельной речи, т. е. недостаточно автоматизированы;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в любой позиции искажается или заменяется только один звук группы;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0 баллов — искажениям или заменам во всех речевых ситуациях подвергаются все или несколько звуков группы.</w:t>
      </w:r>
    </w:p>
    <w:p w:rsidR="00EC3510" w:rsidRPr="00EC3510" w:rsidRDefault="00EC3510" w:rsidP="00EC3510">
      <w:pPr>
        <w:jc w:val="both"/>
      </w:pPr>
      <w:r w:rsidRPr="00EC3510">
        <w:t>Баллы, начисленные за выполнение каждой из пяти групп заданий, суммируются.</w:t>
      </w:r>
    </w:p>
    <w:p w:rsidR="00EC3510" w:rsidRPr="00EC3510" w:rsidRDefault="00EC3510" w:rsidP="00EC3510">
      <w:pPr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i/>
          <w:u w:val="single"/>
        </w:rPr>
      </w:pPr>
      <w:r w:rsidRPr="00EC3510">
        <w:rPr>
          <w:i/>
          <w:u w:val="single"/>
        </w:rPr>
        <w:t xml:space="preserve">4. Исследование сформированности </w:t>
      </w:r>
      <w:proofErr w:type="spellStart"/>
      <w:r w:rsidRPr="00EC3510">
        <w:rPr>
          <w:i/>
          <w:u w:val="single"/>
        </w:rPr>
        <w:t>звуко</w:t>
      </w:r>
      <w:proofErr w:type="spellEnd"/>
      <w:r w:rsidRPr="00EC3510">
        <w:rPr>
          <w:i/>
          <w:u w:val="single"/>
        </w:rPr>
        <w:t>-слоговой структуры слова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«Повторяй за мной слова».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•     танкист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космонавт</w:t>
      </w:r>
      <w:r w:rsidRPr="00EC3510">
        <w:rPr>
          <w:rFonts w:ascii="Arial" w:hAnsi="Arial" w:cs="Arial"/>
        </w:rPr>
        <w:t xml:space="preserve">                    </w:t>
      </w:r>
    </w:p>
    <w:p w:rsidR="00EC3510" w:rsidRPr="00EC3510" w:rsidRDefault="00EC3510" w:rsidP="00EC3510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426" w:hanging="426"/>
        <w:jc w:val="both"/>
      </w:pPr>
      <w:r w:rsidRPr="00EC3510">
        <w:t>сковорода</w:t>
      </w:r>
      <w:r w:rsidRPr="00EC3510">
        <w:rPr>
          <w:rFonts w:ascii="Arial" w:hAnsi="Arial" w:cs="Arial"/>
        </w:rPr>
        <w:t xml:space="preserve">                    </w:t>
      </w:r>
    </w:p>
    <w:p w:rsidR="00EC3510" w:rsidRPr="00EC3510" w:rsidRDefault="00EC3510" w:rsidP="00EC3510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426" w:hanging="426"/>
        <w:jc w:val="both"/>
      </w:pPr>
      <w:r w:rsidRPr="00EC3510">
        <w:t>аквалангист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•    </w:t>
      </w:r>
      <w:r w:rsidRPr="00EC3510">
        <w:t>термометр</w:t>
      </w:r>
      <w:r w:rsidRPr="00EC3510">
        <w:rPr>
          <w:rFonts w:ascii="Arial" w:hAnsi="Arial" w:cs="Arial"/>
        </w:rPr>
        <w:t xml:space="preserve">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Слова предъявляются до первого воспроизведения.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правильное и точное воспроизведение в темпе предъявления;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0,5 балла — замедленное </w:t>
      </w:r>
      <w:proofErr w:type="spellStart"/>
      <w:r w:rsidRPr="00EC3510">
        <w:t>послоговое</w:t>
      </w:r>
      <w:proofErr w:type="spellEnd"/>
      <w:r w:rsidRPr="00EC3510">
        <w:t xml:space="preserve"> воспроизведение;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 xml:space="preserve">0,25 балла — искажение </w:t>
      </w:r>
      <w:proofErr w:type="spellStart"/>
      <w:r w:rsidRPr="00EC3510">
        <w:t>звуко</w:t>
      </w:r>
      <w:proofErr w:type="spellEnd"/>
      <w:r w:rsidRPr="00EC3510">
        <w:t>-слоговой структуры слова (пропуски и перестановки звуков и слогов внутри слова);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0 баллов — </w:t>
      </w:r>
      <w:proofErr w:type="spellStart"/>
      <w:r w:rsidRPr="00EC3510">
        <w:t>невоспроизведение</w:t>
      </w:r>
      <w:proofErr w:type="spellEnd"/>
      <w:r w:rsidRPr="00EC3510">
        <w:t>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b/>
        </w:rPr>
        <w:t xml:space="preserve">Серия </w:t>
      </w:r>
      <w:r w:rsidRPr="00EC3510">
        <w:rPr>
          <w:b/>
          <w:lang w:val="en-US"/>
        </w:rPr>
        <w:t>II</w:t>
      </w:r>
      <w:r w:rsidRPr="00EC3510">
        <w:rPr>
          <w:b/>
        </w:rPr>
        <w:t xml:space="preserve">. Исследование навыков языкового анализа. </w:t>
      </w:r>
      <w:r w:rsidRPr="00EC3510">
        <w:t>Максимальная оценка – 10 баллов.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</w:rPr>
        <w:t>Инструкция:</w:t>
      </w:r>
      <w:r w:rsidRPr="00EC3510">
        <w:t xml:space="preserve"> «Ответь на вопросы»</w:t>
      </w:r>
    </w:p>
    <w:p w:rsidR="00EC3510" w:rsidRPr="00EC3510" w:rsidRDefault="00EC3510" w:rsidP="00EC3510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Сколько слов в предложении?</w:t>
      </w:r>
    </w:p>
    <w:p w:rsidR="00EC3510" w:rsidRPr="00EC3510" w:rsidRDefault="00EC3510" w:rsidP="00EC3510">
      <w:pPr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День был теплый.</w:t>
      </w:r>
    </w:p>
    <w:p w:rsidR="00EC3510" w:rsidRPr="00EC3510" w:rsidRDefault="00EC3510" w:rsidP="00EC3510">
      <w:pPr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Около дома росла высокая береза.</w:t>
      </w:r>
    </w:p>
    <w:p w:rsidR="00EC3510" w:rsidRPr="00EC3510" w:rsidRDefault="00EC3510" w:rsidP="00EC3510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Сколько слогов в слове?</w:t>
      </w:r>
    </w:p>
    <w:p w:rsidR="00EC3510" w:rsidRPr="00EC3510" w:rsidRDefault="00EC3510" w:rsidP="00EC3510">
      <w:pPr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дом</w:t>
      </w:r>
    </w:p>
    <w:p w:rsidR="00EC3510" w:rsidRPr="00EC3510" w:rsidRDefault="00EC3510" w:rsidP="00EC3510">
      <w:pPr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lastRenderedPageBreak/>
        <w:t>карандаш</w:t>
      </w:r>
    </w:p>
    <w:p w:rsidR="00EC3510" w:rsidRPr="00EC3510" w:rsidRDefault="00EC3510" w:rsidP="00EC3510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Определи место звука в слове?</w:t>
      </w:r>
    </w:p>
    <w:p w:rsidR="00EC3510" w:rsidRPr="00EC3510" w:rsidRDefault="00EC3510" w:rsidP="00EC3510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>первый звук в слове крыша</w:t>
      </w:r>
    </w:p>
    <w:p w:rsidR="00EC3510" w:rsidRPr="00EC3510" w:rsidRDefault="00EC3510" w:rsidP="00EC3510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третий звук в слове </w:t>
      </w:r>
      <w:r w:rsidRPr="00EC3510">
        <w:rPr>
          <w:i/>
        </w:rPr>
        <w:t>школа</w:t>
      </w:r>
    </w:p>
    <w:p w:rsidR="00EC3510" w:rsidRPr="00EC3510" w:rsidRDefault="00EC3510" w:rsidP="00EC3510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i/>
        </w:rPr>
      </w:pPr>
      <w:r w:rsidRPr="00EC3510">
        <w:t xml:space="preserve">последний звук в слове </w:t>
      </w:r>
      <w:r w:rsidRPr="00EC3510">
        <w:rPr>
          <w:i/>
        </w:rPr>
        <w:t>стакан</w:t>
      </w:r>
    </w:p>
    <w:p w:rsidR="00EC3510" w:rsidRPr="00EC3510" w:rsidRDefault="00EC3510" w:rsidP="00EC3510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  <w:rPr>
          <w:i/>
        </w:rPr>
      </w:pPr>
      <w:r w:rsidRPr="00EC3510">
        <w:t>Сколько звуков в слове?</w:t>
      </w:r>
    </w:p>
    <w:p w:rsidR="00EC3510" w:rsidRPr="00EC3510" w:rsidRDefault="00EC3510" w:rsidP="00EC3510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jc w:val="both"/>
        <w:rPr>
          <w:i/>
        </w:rPr>
      </w:pPr>
      <w:r w:rsidRPr="00EC3510">
        <w:t>рак</w:t>
      </w:r>
    </w:p>
    <w:p w:rsidR="00EC3510" w:rsidRPr="00EC3510" w:rsidRDefault="00EC3510" w:rsidP="00EC3510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jc w:val="both"/>
        <w:rPr>
          <w:i/>
        </w:rPr>
      </w:pPr>
      <w:r w:rsidRPr="00EC3510">
        <w:t>сумка</w:t>
      </w:r>
    </w:p>
    <w:p w:rsidR="00EC3510" w:rsidRPr="00EC3510" w:rsidRDefault="00EC3510" w:rsidP="00EC3510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jc w:val="both"/>
        <w:rPr>
          <w:i/>
        </w:rPr>
      </w:pPr>
      <w:r w:rsidRPr="00EC3510">
        <w:t>диктант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2"/>
        <w:jc w:val="both"/>
        <w:rPr>
          <w:u w:val="single"/>
        </w:rPr>
      </w:pPr>
      <w:r w:rsidRPr="00EC3510">
        <w:rPr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2"/>
        <w:jc w:val="both"/>
      </w:pPr>
      <w:r w:rsidRPr="00EC3510">
        <w:t>1 балл – правильный ответ с первой попытки;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2"/>
        <w:jc w:val="both"/>
      </w:pPr>
      <w:r w:rsidRPr="00EC3510">
        <w:t>0,5 балла – правильный ответ со второй попытки;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2"/>
        <w:jc w:val="both"/>
      </w:pPr>
      <w:r w:rsidRPr="00EC3510">
        <w:t>0,25 балла – правильный ответ с третьей попытки;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2"/>
        <w:jc w:val="both"/>
      </w:pPr>
      <w:r w:rsidRPr="00EC3510">
        <w:t>0 баллов – неверный ответ с третьей попытки.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b/>
          <w:bCs/>
        </w:rPr>
        <w:t xml:space="preserve"> Серия </w:t>
      </w:r>
      <w:r w:rsidRPr="00EC3510">
        <w:rPr>
          <w:b/>
          <w:bCs/>
          <w:lang w:val="en-US"/>
        </w:rPr>
        <w:t>III</w:t>
      </w:r>
      <w:r w:rsidRPr="00EC3510">
        <w:rPr>
          <w:b/>
          <w:bCs/>
        </w:rPr>
        <w:t>. Исследование</w:t>
      </w:r>
      <w:r w:rsidRPr="00EC3510">
        <w:rPr>
          <w:b/>
          <w:bCs/>
          <w:i/>
          <w:iCs/>
        </w:rPr>
        <w:t xml:space="preserve"> </w:t>
      </w:r>
      <w:r w:rsidRPr="00EC3510">
        <w:rPr>
          <w:b/>
          <w:bCs/>
        </w:rPr>
        <w:t xml:space="preserve">грамматического строя речи </w:t>
      </w:r>
      <w:r w:rsidRPr="00EC3510">
        <w:t>Максимальная оценка за выполнение заданий всей серии — 30 баллов.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t>1</w:t>
      </w:r>
      <w:r w:rsidRPr="00EC3510">
        <w:rPr>
          <w:u w:val="single"/>
        </w:rPr>
        <w:t>. Повторение предложений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«Послушай предложение и постарайся по</w:t>
      </w:r>
      <w:r w:rsidRPr="00EC3510">
        <w:softHyphen/>
        <w:t>вторить его как можно точнее».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Птичка свила гнездо.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В саду было много красных яблок.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Дети катали из снега комки и делали снежную бабу.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Петя сказал, что он не пойдет гулять, потому что холодно.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На зеленом лугу, который был за рекой, паслись лошади.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Предложение читается до первого воспроизведения (1-2 раза).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jc w:val="both"/>
      </w:pPr>
      <w:r w:rsidRPr="00EC3510">
        <w:t>1 балл — правильное и точное воспроизведение;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0,5 балла — пропуск отдельных слов без искажения смыс</w:t>
      </w:r>
      <w:r w:rsidRPr="00EC3510">
        <w:softHyphen/>
        <w:t>ла и структуры предложения;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0,25 балла— пропуск частей предложения, искажение смысла и структуры предложения, замена на прямую речь, предложение не закончено;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0 баллов — </w:t>
      </w:r>
      <w:proofErr w:type="spellStart"/>
      <w:r w:rsidRPr="00EC3510">
        <w:t>невоспроизведение</w:t>
      </w:r>
      <w:proofErr w:type="spellEnd"/>
      <w:r w:rsidRPr="00EC3510">
        <w:t>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2. Верификация предложений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«Найди в предложениях ошибки и поста</w:t>
      </w:r>
      <w:r w:rsidRPr="00EC3510">
        <w:softHyphen/>
        <w:t>райся их исправить».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Собака вышла в будку.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По морю плывут корабль.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Дом нарисован мальчик.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Хорошо спится медведь под снегом.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Над большим деревом была глубокая яма.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выявление и исправление ошибки;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0,5 балла — выявление ошибок и исправление их с незна</w:t>
      </w:r>
      <w:r w:rsidRPr="00EC3510">
        <w:softHyphen/>
        <w:t>чительными неточностями (пропуск, перестановка, замена слов, нарушение порядка слов);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 xml:space="preserve">0,25 балла— ошибка выявлена, но не исправлена, или предпринята </w:t>
      </w:r>
      <w:proofErr w:type="spellStart"/>
      <w:r w:rsidRPr="00EC3510">
        <w:t>аграмматичная</w:t>
      </w:r>
      <w:proofErr w:type="spellEnd"/>
      <w:r w:rsidRPr="00EC3510">
        <w:t xml:space="preserve"> попытка исправления ошибки;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ошибка не выявлена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lastRenderedPageBreak/>
        <w:t>3</w:t>
      </w:r>
      <w:r w:rsidRPr="00EC3510">
        <w:rPr>
          <w:u w:val="single"/>
        </w:rPr>
        <w:t>.  Составление предложений из слов, предъявленных в начальной форме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«Постарайся составить предложение из слов».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мальчик, открывать, дверь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сидеть, синичка, на, ветка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груша, бабушка, внучка, давать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Витя, косить, трава, кролики, для</w:t>
      </w:r>
    </w:p>
    <w:p w:rsidR="00EC3510" w:rsidRPr="00EC3510" w:rsidRDefault="00EC3510" w:rsidP="00EC3510">
      <w:pPr>
        <w:jc w:val="both"/>
      </w:pPr>
      <w:r w:rsidRPr="00EC3510">
        <w:t>•     Петя» купить, шар, красный, мама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Слова предъявляются до первого ответа.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предложение составлено верно;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0,5 балла — нарушен порядок слов;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0,25балла — наблюдаются пропуски, привнесения или замены слов, аграмматизмы, незначительные смысловые не</w:t>
      </w:r>
      <w:r w:rsidRPr="00EC3510">
        <w:softHyphen/>
        <w:t>точности;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смысловая неадекватность или отказ от вы</w:t>
      </w:r>
      <w:r w:rsidRPr="00EC3510">
        <w:softHyphen/>
        <w:t>полнения задания.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4. Добавление предлогов в предложение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«Вставь пропущенное слово в предложение».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Лена наливает чай ...чашки.</w:t>
      </w:r>
      <w:r w:rsidRPr="00EC3510">
        <w:rPr>
          <w:rFonts w:ascii="Arial" w:cs="Arial"/>
        </w:rPr>
        <w:t xml:space="preserve">     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Почки распустились ... деревьях.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Птенец выпал ... гнезда.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Щенок спрятался ... крыльцом.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Пес сидит... конуры.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>1 балл — правильный ответ;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 xml:space="preserve"> 0,5 балла — правильный ответ после стимулирующей по</w:t>
      </w:r>
      <w:r w:rsidRPr="00EC3510">
        <w:softHyphen/>
        <w:t>мощи;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>0,25 балла - правильный ответ после помощи второго вида;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>0 баллов — неэффективное использование помощи, как первого, так и в виде вопроса.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5.  Образование существительных множественного числа в именительном и родительном падежах</w:t>
      </w:r>
    </w:p>
    <w:p w:rsidR="00EC3510" w:rsidRPr="00EC3510" w:rsidRDefault="00EC3510" w:rsidP="00EC3510">
      <w:pPr>
        <w:jc w:val="both"/>
      </w:pPr>
      <w:r w:rsidRPr="00EC3510">
        <w:rPr>
          <w:i/>
          <w:iCs/>
        </w:rPr>
        <w:t xml:space="preserve">Инструкция. </w:t>
      </w:r>
      <w:r w:rsidRPr="00EC3510">
        <w:t xml:space="preserve">«Назови предметы по образцу». </w:t>
      </w:r>
    </w:p>
    <w:p w:rsidR="00EC3510" w:rsidRPr="00EC3510" w:rsidRDefault="00EC3510" w:rsidP="00EC3510">
      <w:pPr>
        <w:jc w:val="both"/>
      </w:pPr>
      <w:r w:rsidRPr="00EC3510">
        <w:rPr>
          <w:i/>
          <w:iCs/>
        </w:rPr>
        <w:t xml:space="preserve">Образец: </w:t>
      </w:r>
      <w:r w:rsidRPr="00EC3510">
        <w:t>один — дом, а если их много, то это — дома.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один — стол, а много — это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один — стул, а много — это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одно — окно, а много — это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одна — звезда, а много — это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одно — ухо, а много — это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Образец: </w:t>
      </w:r>
      <w:r w:rsidRPr="00EC3510">
        <w:t>один — дом, а много (чего?) — домов.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один — стол, а много (чего?)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один — стул, а много (чего?)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одно — окно, а много (чего?)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одна — звезда, а много (чего?)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одно — ухо, а много (чего?)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правильный ответ;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lastRenderedPageBreak/>
        <w:t>0,5 балла — правильный ответ после стимулирующей по</w:t>
      </w:r>
      <w:r w:rsidRPr="00EC3510">
        <w:softHyphen/>
        <w:t>мощи;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0,25 балла — форма образована неверно;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невыполнение.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b/>
          <w:bCs/>
        </w:rPr>
        <w:t xml:space="preserve">  Серия </w:t>
      </w:r>
      <w:r w:rsidRPr="00EC3510">
        <w:rPr>
          <w:b/>
          <w:bCs/>
          <w:lang w:val="en-US"/>
        </w:rPr>
        <w:t>IV</w:t>
      </w:r>
      <w:r w:rsidRPr="00EC3510">
        <w:rPr>
          <w:b/>
          <w:bCs/>
        </w:rPr>
        <w:t xml:space="preserve">. Исследование словаря </w:t>
      </w:r>
      <w:r w:rsidRPr="00EC3510">
        <w:rPr>
          <w:b/>
          <w:bCs/>
          <w:i/>
          <w:iCs/>
        </w:rPr>
        <w:t xml:space="preserve">  </w:t>
      </w:r>
      <w:r w:rsidRPr="00EC3510">
        <w:rPr>
          <w:b/>
          <w:bCs/>
        </w:rPr>
        <w:t>и навыков словообразования.</w:t>
      </w:r>
      <w:r w:rsidRPr="00EC3510">
        <w:rPr>
          <w:color w:val="993366"/>
        </w:rPr>
        <w:t xml:space="preserve"> </w:t>
      </w:r>
      <w:r w:rsidRPr="00EC3510">
        <w:t>Максимальная оценка — 30 баллов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1. Образование существительных, обозначающих детенышей животных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 xml:space="preserve">«Назови детенышей животных по образцу». </w:t>
      </w:r>
      <w:r w:rsidRPr="00EC3510">
        <w:rPr>
          <w:i/>
          <w:iCs/>
        </w:rPr>
        <w:t xml:space="preserve">Образец: </w:t>
      </w:r>
      <w:r w:rsidRPr="00EC3510">
        <w:t>у кошки — котята.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у козы — ...        •     у волка — ...    •     у утки — ...       •     у лисы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у льва — ...        •     у собаки — ...   •     у курицы — ...  •     у свиньи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у коровы — ...   •     у овцы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u w:val="single"/>
        </w:rPr>
        <w:t>2. Образование прилагательных от существительных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b/>
          <w:bCs/>
        </w:rPr>
        <w:t>A.</w:t>
      </w:r>
      <w:r w:rsidRPr="00EC3510">
        <w:t xml:space="preserve"> </w:t>
      </w:r>
      <w:r w:rsidRPr="00EC3510">
        <w:rPr>
          <w:b/>
          <w:bCs/>
        </w:rPr>
        <w:t>Относительных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 xml:space="preserve">«Назови слова по образцу». </w:t>
      </w:r>
      <w:r w:rsidRPr="00EC3510">
        <w:rPr>
          <w:i/>
          <w:iCs/>
        </w:rPr>
        <w:t xml:space="preserve">Образец: </w:t>
      </w:r>
      <w:r w:rsidRPr="00EC3510">
        <w:t>кукла из бумаги — бумажная.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шляпка из соломы —..,   •     горка изо льда—...         •     варенье из вишни—...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варенье из яблок — ...     •     варенье из сливы—...     •     кисель из клюквы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салат из моркови — ...     •     суп из грибов —...         •     лист дуба — ...</w:t>
      </w:r>
      <w:r w:rsidRPr="00EC3510">
        <w:rPr>
          <w:rFonts w:ascii="Arial" w:cs="Arial"/>
        </w:rPr>
        <w:t xml:space="preserve">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t>•     лист осины—...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b/>
          <w:bCs/>
        </w:rPr>
        <w:t>Б. Качественных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 xml:space="preserve">«Назови слова по образцу». </w:t>
      </w:r>
      <w:r w:rsidRPr="00EC3510">
        <w:rPr>
          <w:i/>
          <w:iCs/>
        </w:rPr>
        <w:t xml:space="preserve">Образец: </w:t>
      </w:r>
      <w:r w:rsidRPr="00EC3510">
        <w:t>если днем жара, то день — жаркий.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Если днем мороз, то день—...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Если днем солнце, то день —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Если днем снег, то день—...</w:t>
      </w:r>
      <w:r w:rsidRPr="00EC3510">
        <w:rPr>
          <w:rFonts w:ascii="Arial" w:cs="Arial"/>
        </w:rPr>
        <w:t xml:space="preserve">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Если днем ветер, то день—...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Если днем дождь, то день—...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b/>
          <w:bCs/>
        </w:rPr>
        <w:t>B.</w:t>
      </w:r>
      <w:r w:rsidRPr="00EC3510">
        <w:t xml:space="preserve"> </w:t>
      </w:r>
      <w:r w:rsidRPr="00EC3510">
        <w:rPr>
          <w:b/>
          <w:bCs/>
        </w:rPr>
        <w:t>Притяжательных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 xml:space="preserve">«Назови слова по образцу». </w:t>
      </w:r>
      <w:r w:rsidRPr="00EC3510">
        <w:rPr>
          <w:i/>
          <w:iCs/>
        </w:rPr>
        <w:t xml:space="preserve">Образец: </w:t>
      </w:r>
      <w:r w:rsidRPr="00EC3510">
        <w:t>у собаки лапа собачья.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у кошки лапа ...      •     у волка лапа ...      •     у льва лапа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•     у медведя лапа ...   •     у лисицы лапа ...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rPr>
          <w:iCs/>
          <w:u w:val="single"/>
        </w:rPr>
        <w:t>Оценка: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правильный ответ;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0,5 балла — </w:t>
      </w:r>
      <w:proofErr w:type="spellStart"/>
      <w:r w:rsidRPr="00EC3510">
        <w:t>самокоррекция</w:t>
      </w:r>
      <w:proofErr w:type="spellEnd"/>
      <w:r w:rsidRPr="00EC3510">
        <w:t xml:space="preserve"> или правильный ответ после стимулирующей помощи;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0,25 балла — неверно образованная форма;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 0 баллов — невыполнение.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 </w:t>
      </w:r>
      <w:r w:rsidRPr="00EC3510">
        <w:rPr>
          <w:b/>
        </w:rPr>
        <w:t xml:space="preserve">Серия </w:t>
      </w:r>
      <w:r w:rsidRPr="00EC3510">
        <w:rPr>
          <w:b/>
          <w:lang w:val="en-US"/>
        </w:rPr>
        <w:t>V</w:t>
      </w:r>
      <w:r w:rsidRPr="00EC3510">
        <w:rPr>
          <w:b/>
        </w:rPr>
        <w:t xml:space="preserve">. Исследование связной речи. </w:t>
      </w:r>
      <w:r w:rsidRPr="00EC3510">
        <w:t>Максимальная оценка — 30 баллов.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 w:rsidRPr="00EC3510">
        <w:t>1</w:t>
      </w:r>
      <w:r w:rsidRPr="00EC3510">
        <w:rPr>
          <w:u w:val="single"/>
        </w:rPr>
        <w:t>. Составление рассказа по серии сюжетных картинок «Бобик» (пять картинок) или другой серии из 4-5 картинок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Инструкция. </w:t>
      </w:r>
      <w:r w:rsidRPr="00EC3510">
        <w:t>«Посмотри на эти картинки, постарайся раз</w:t>
      </w:r>
      <w:r w:rsidRPr="00EC3510">
        <w:softHyphen/>
        <w:t>ложить их по порядку и составить рассказ».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Cs/>
          <w:u w:val="single"/>
        </w:rPr>
        <w:t xml:space="preserve">Оценка </w:t>
      </w:r>
      <w:r w:rsidRPr="00EC3510">
        <w:t>производится по трем критериям.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>а)   Критерий смысловой целостности: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5 баллов — рассказ соответствует ситуации, имеет все смысловые звенья, расположенные в правильной после</w:t>
      </w:r>
      <w:r w:rsidRPr="00EC3510">
        <w:softHyphen/>
        <w:t>довательности;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2,5 балла — допускаются незначительное искажение си</w:t>
      </w:r>
      <w:r w:rsidRPr="00EC3510">
        <w:softHyphen/>
        <w:t>туации, неправильное воспроизведение причинно-след</w:t>
      </w:r>
      <w:r w:rsidRPr="00EC3510">
        <w:softHyphen/>
        <w:t>ственных связей, нет связующих звеньев;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lastRenderedPageBreak/>
        <w:t>1 балл — выпадение смысловых звеньев, существенное искажение смысла либо рассказ не завершен;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отсутствует описание ситуации.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>б)   Критерий лексико-грамматического оформления выска</w:t>
      </w:r>
      <w:r w:rsidRPr="00EC3510">
        <w:rPr>
          <w:i/>
          <w:iCs/>
        </w:rPr>
        <w:softHyphen/>
        <w:t>зывания:</w:t>
      </w:r>
    </w:p>
    <w:p w:rsidR="00EC3510" w:rsidRPr="00EC3510" w:rsidRDefault="00EC3510" w:rsidP="00EC3510">
      <w:pPr>
        <w:ind w:left="1276" w:hanging="1276"/>
        <w:jc w:val="both"/>
      </w:pPr>
      <w:r w:rsidRPr="00EC3510">
        <w:t xml:space="preserve">5 баллов - рассказ оформлен грамматически правильно с адекватным использованием лексических средств; </w:t>
      </w:r>
    </w:p>
    <w:p w:rsidR="00EC3510" w:rsidRPr="00EC3510" w:rsidRDefault="00EC3510" w:rsidP="00EC3510">
      <w:pPr>
        <w:ind w:left="1276" w:hanging="1276"/>
        <w:jc w:val="both"/>
      </w:pPr>
      <w:r w:rsidRPr="00EC3510">
        <w:t xml:space="preserve">2,5 балла — рассказ составлен без </w:t>
      </w:r>
      <w:proofErr w:type="spellStart"/>
      <w:r w:rsidRPr="00EC3510">
        <w:t>аграмматизмов</w:t>
      </w:r>
      <w:proofErr w:type="spellEnd"/>
      <w:r w:rsidRPr="00EC3510">
        <w:t>, но на</w:t>
      </w:r>
      <w:r w:rsidRPr="00EC3510">
        <w:softHyphen/>
        <w:t>блюдаются стереотипность оформления, единичные слу</w:t>
      </w:r>
      <w:r w:rsidRPr="00EC3510">
        <w:softHyphen/>
        <w:t>чаи поиска слов или неточное словоупотребление;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440" w:hanging="1440"/>
        <w:jc w:val="both"/>
      </w:pPr>
      <w:r w:rsidRPr="00EC3510">
        <w:t>1 балл - наблюдаются аграмматизмы, стереотипность оформления, неадекватное использование лексических средств;</w:t>
      </w:r>
      <w:r w:rsidRPr="00EC3510">
        <w:rPr>
          <w:rFonts w:ascii="Arial" w:cs="Arial"/>
        </w:rPr>
        <w:t xml:space="preserve">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рассказ не оформлен.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  <w:rPr>
          <w:i/>
          <w:iCs/>
        </w:rPr>
      </w:pPr>
      <w:r w:rsidRPr="00EC3510">
        <w:rPr>
          <w:i/>
          <w:iCs/>
        </w:rPr>
        <w:t>в)   Критерий самостоятельности выполнения задания: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 </w:t>
      </w:r>
      <w:r w:rsidRPr="00EC3510">
        <w:t>5 баллов — самостоятельно разложены картинки и состав</w:t>
      </w:r>
      <w:r w:rsidRPr="00EC3510">
        <w:softHyphen/>
        <w:t>лен рассказ;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2,5 балла — картинки разложены со стимулирующей по</w:t>
      </w:r>
      <w:r w:rsidRPr="00EC3510">
        <w:softHyphen/>
        <w:t>мощью, рассказ составлен самостоятельно;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раскладывание картинок и составление расска</w:t>
      </w:r>
      <w:r w:rsidRPr="00EC3510">
        <w:softHyphen/>
        <w:t>за по наводящим вопросам;</w:t>
      </w:r>
      <w:r w:rsidRPr="00EC3510">
        <w:rPr>
          <w:rFonts w:ascii="Arial" w:cs="Arial"/>
        </w:rPr>
        <w:t xml:space="preserve">  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задание недоступно даже при наличии помощи.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u w:val="single"/>
        </w:rPr>
        <w:t>2. Пересказ прослушанного текста</w:t>
      </w:r>
      <w:r w:rsidRPr="00EC3510">
        <w:rPr>
          <w:rFonts w:ascii="Arial" w:hAnsi="Arial" w:cs="Arial"/>
          <w:i/>
          <w:iCs/>
        </w:rPr>
        <w:t xml:space="preserve">                                   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Рассказ предъявляется не более двух раз.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 xml:space="preserve">Инструкция, </w:t>
      </w:r>
      <w:r w:rsidRPr="00EC3510">
        <w:t>«Сейчас я прочту тебе небольшой рассказ, слушай его внимательно, запоминай и приготовься его пере</w:t>
      </w:r>
      <w:r w:rsidRPr="00EC3510">
        <w:softHyphen/>
        <w:t>сказывать».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center"/>
      </w:pPr>
      <w:r w:rsidRPr="00EC3510">
        <w:rPr>
          <w:i/>
          <w:iCs/>
        </w:rPr>
        <w:t>Горошины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В одном стручке сидели горошины. Прошла неделя. Стру</w:t>
      </w:r>
      <w:r w:rsidRPr="00EC3510">
        <w:softHyphen/>
        <w:t>чок раскрылся. Горошины весело покатились на ладонь маль</w:t>
      </w:r>
      <w:r w:rsidRPr="00EC3510">
        <w:softHyphen/>
        <w:t>чику. Мальчик зарядил горохом ружье и выстрелил. Три горошины залетели на крышу. Там их склевали голуби. Одна горошина закатилась в канаву. Она дала росток. Скоро он зазеленел и стал кудрявым кустиком гороха.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Cs/>
          <w:u w:val="single"/>
        </w:rPr>
        <w:t>Оценка</w:t>
      </w:r>
      <w:r w:rsidRPr="00EC3510">
        <w:rPr>
          <w:i/>
          <w:iCs/>
        </w:rPr>
        <w:t xml:space="preserve"> </w:t>
      </w:r>
      <w:r w:rsidRPr="00EC3510">
        <w:t>производится по критериям, которые использова</w:t>
      </w:r>
      <w:r w:rsidRPr="00EC3510">
        <w:softHyphen/>
        <w:t>лись для составления рассказа по серии картинок.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>а)  Критерий смысловой целостности: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 xml:space="preserve">5 баллов — воспроизведены все основные смысловые звенья; 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2,5 балла — смысловые звенья воспроизведены с незна</w:t>
      </w:r>
      <w:r w:rsidRPr="00EC3510">
        <w:softHyphen/>
        <w:t>чительными сокращениями, нет связующих звеньев;</w:t>
      </w:r>
    </w:p>
    <w:p w:rsidR="00EC3510" w:rsidRPr="00EC3510" w:rsidRDefault="00EC3510" w:rsidP="00EC3510">
      <w:pPr>
        <w:ind w:left="1080" w:hanging="1080"/>
        <w:jc w:val="both"/>
      </w:pPr>
      <w:r w:rsidRPr="00EC3510">
        <w:t>1 балл — пересказ неполный, имеются значительные со</w:t>
      </w:r>
      <w:r w:rsidRPr="00EC3510">
        <w:softHyphen/>
        <w:t>кращения, или искажение смысла, или включение посто</w:t>
      </w:r>
      <w:r w:rsidRPr="00EC3510">
        <w:softHyphen/>
        <w:t>ронней информации;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невыполнение;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t>б)   Критерий лексико-грамматического оформления;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5 баллов — пересказ составлен без нарушений лексиче</w:t>
      </w:r>
      <w:r w:rsidRPr="00EC3510">
        <w:softHyphen/>
        <w:t>ских и грамматических норм;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 xml:space="preserve">2,5 балла — пересказ не содержит </w:t>
      </w:r>
      <w:proofErr w:type="spellStart"/>
      <w:r w:rsidRPr="00EC3510">
        <w:t>аграмматизмов</w:t>
      </w:r>
      <w:proofErr w:type="spellEnd"/>
      <w:r w:rsidRPr="00EC3510">
        <w:t>, но на</w:t>
      </w:r>
      <w:r w:rsidRPr="00EC3510">
        <w:softHyphen/>
        <w:t>блюдаются стереотипность оформления высказывания, по</w:t>
      </w:r>
      <w:r w:rsidRPr="00EC3510">
        <w:softHyphen/>
        <w:t>иск слов, отдельные близкие словесные замены;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080" w:hanging="1080"/>
        <w:jc w:val="both"/>
      </w:pPr>
      <w:r w:rsidRPr="00EC3510">
        <w:t>1 балл — отмечаются аграмматизмы, повторы, неадекват</w:t>
      </w:r>
      <w:r w:rsidRPr="00EC3510">
        <w:softHyphen/>
        <w:t>ные словесные замены, неадекватное использование слов;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пересказ не доступен;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rPr>
          <w:i/>
          <w:iCs/>
        </w:rPr>
        <w:lastRenderedPageBreak/>
        <w:t>в)   Критерий самостоятельности выполнения: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5 баллов — самостоятельный пересказ после первого предъявления;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ind w:left="1260" w:hanging="1260"/>
        <w:jc w:val="both"/>
      </w:pPr>
      <w:r w:rsidRPr="00EC3510">
        <w:t>2,5 балла — пересказ после минимальной помощи (1-2 воп</w:t>
      </w:r>
      <w:r w:rsidRPr="00EC3510">
        <w:softHyphen/>
        <w:t>роса) или после повторного прочтения;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1 балл — пересказ по вопросам;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  <w:jc w:val="both"/>
      </w:pPr>
      <w:r w:rsidRPr="00EC3510">
        <w:t>0 баллов — пересказ не доступен даже по вопросам.</w:t>
      </w:r>
    </w:p>
    <w:p w:rsidR="00EC3510" w:rsidRPr="00EC3510" w:rsidRDefault="00EC3510" w:rsidP="00EC3510">
      <w:pPr>
        <w:jc w:val="both"/>
      </w:pPr>
      <w:r w:rsidRPr="00EC3510">
        <w:t>Баллы, начисленные по каждому критерию, суммируют</w:t>
      </w:r>
      <w:r w:rsidRPr="00EC3510">
        <w:softHyphen/>
        <w:t>ся, затем вычисляется количество баллов за всю серию.</w:t>
      </w:r>
    </w:p>
    <w:p w:rsidR="00EC3510" w:rsidRPr="00EC3510" w:rsidRDefault="00EC3510" w:rsidP="00EC3510">
      <w:pPr>
        <w:jc w:val="both"/>
      </w:pPr>
      <w:r w:rsidRPr="00EC3510">
        <w:t>Наибольшее количество баллов за всю методику равно 120. Приняв эту цифру за 100 %, можно вычислить процентное выра</w:t>
      </w:r>
      <w:r w:rsidRPr="00EC3510">
        <w:softHyphen/>
        <w:t>жение успешности выполнения речевых проб: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lang w:val="en-US"/>
        </w:rPr>
        <w:t>IV</w:t>
      </w:r>
      <w:r w:rsidRPr="00EC3510">
        <w:t xml:space="preserve"> уровень — 100-80 %;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lang w:val="en-US"/>
        </w:rPr>
        <w:t>III</w:t>
      </w:r>
      <w:r w:rsidRPr="00EC3510">
        <w:t xml:space="preserve"> уровень — 79,9-65 %;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lang w:val="en-US"/>
        </w:rPr>
        <w:t>II</w:t>
      </w:r>
      <w:r w:rsidRPr="00EC3510">
        <w:t xml:space="preserve"> уровень </w:t>
      </w:r>
      <w:proofErr w:type="gramStart"/>
      <w:r w:rsidRPr="00EC3510">
        <w:t>—  64</w:t>
      </w:r>
      <w:proofErr w:type="gramEnd"/>
      <w:r w:rsidRPr="00EC3510">
        <w:t>,9-45 % ;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  <w:r w:rsidRPr="00EC3510">
        <w:rPr>
          <w:lang w:val="en-US"/>
        </w:rPr>
        <w:t>I</w:t>
      </w:r>
      <w:r w:rsidRPr="00EC3510">
        <w:t xml:space="preserve"> уровень —  44,95 % и ниже.</w:t>
      </w:r>
    </w:p>
    <w:p w:rsidR="00EC3510" w:rsidRPr="00EC3510" w:rsidRDefault="00EC3510" w:rsidP="00EC3510">
      <w:pPr>
        <w:shd w:val="clear" w:color="auto" w:fill="FFFFFF"/>
        <w:autoSpaceDE w:val="0"/>
        <w:autoSpaceDN w:val="0"/>
        <w:adjustRightInd w:val="0"/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EC3510" w:rsidRPr="00802A96" w:rsidRDefault="004714C4" w:rsidP="00EC3510">
      <w:pPr>
        <w:tabs>
          <w:tab w:val="left" w:pos="8286"/>
        </w:tabs>
        <w:rPr>
          <w:b/>
          <w:sz w:val="28"/>
          <w:szCs w:val="28"/>
        </w:rPr>
      </w:pPr>
      <w:r w:rsidRPr="004714C4">
        <w:rPr>
          <w:b/>
          <w:sz w:val="28"/>
          <w:szCs w:val="28"/>
        </w:rPr>
        <w:lastRenderedPageBreak/>
        <w:t xml:space="preserve">Приложение </w:t>
      </w:r>
      <w:r w:rsidR="00EC771A" w:rsidRPr="00802A96">
        <w:rPr>
          <w:b/>
          <w:sz w:val="28"/>
          <w:szCs w:val="28"/>
        </w:rPr>
        <w:t>2</w:t>
      </w:r>
    </w:p>
    <w:p w:rsidR="004714C4" w:rsidRPr="004714C4" w:rsidRDefault="004714C4" w:rsidP="00EC3510">
      <w:pPr>
        <w:tabs>
          <w:tab w:val="left" w:pos="8286"/>
        </w:tabs>
        <w:rPr>
          <w:b/>
        </w:rPr>
      </w:pPr>
    </w:p>
    <w:p w:rsid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p w:rsidR="004714C4" w:rsidRPr="00673824" w:rsidRDefault="004714C4" w:rsidP="004714C4">
      <w:r w:rsidRPr="00673824">
        <w:t>У Феди и Вали новые шарфы. (в – ф)</w:t>
      </w:r>
    </w:p>
    <w:p w:rsidR="004714C4" w:rsidRPr="00673824" w:rsidRDefault="004714C4" w:rsidP="004714C4">
      <w:r w:rsidRPr="00673824">
        <w:t>В парке были большие липы. (б – п, ь)</w:t>
      </w:r>
    </w:p>
    <w:p w:rsidR="004714C4" w:rsidRPr="00673824" w:rsidRDefault="004714C4" w:rsidP="004714C4">
      <w:r w:rsidRPr="00673824">
        <w:t>Дети гостили у тёти в деревне.  (д – т, о – ё)</w:t>
      </w:r>
    </w:p>
    <w:p w:rsidR="004714C4" w:rsidRPr="00673824" w:rsidRDefault="004714C4" w:rsidP="004714C4">
      <w:r w:rsidRPr="00673824">
        <w:t>Собака грызёт кость. (г – к, о – ё, ь)</w:t>
      </w:r>
    </w:p>
    <w:p w:rsidR="004714C4" w:rsidRPr="00673824" w:rsidRDefault="004714C4" w:rsidP="004714C4">
      <w:r w:rsidRPr="00673824">
        <w:t>Ребятишки бежали по лужайке. (ж – ш)</w:t>
      </w:r>
    </w:p>
    <w:p w:rsidR="004714C4" w:rsidRPr="00673824" w:rsidRDefault="004714C4" w:rsidP="004714C4">
      <w:r w:rsidRPr="00673824">
        <w:t>Саша спешит в школу. (с – ш)</w:t>
      </w:r>
    </w:p>
    <w:p w:rsidR="004714C4" w:rsidRPr="00673824" w:rsidRDefault="004714C4" w:rsidP="004714C4">
      <w:r w:rsidRPr="00673824">
        <w:t>Лисица погналась за зайцем. (с – ц)</w:t>
      </w:r>
    </w:p>
    <w:p w:rsidR="004714C4" w:rsidRPr="00673824" w:rsidRDefault="004714C4" w:rsidP="004714C4">
      <w:r w:rsidRPr="00673824">
        <w:t>Около дачи чудесная роща. (ч – щ)</w:t>
      </w:r>
    </w:p>
    <w:p w:rsidR="004714C4" w:rsidRPr="00673824" w:rsidRDefault="004714C4" w:rsidP="004714C4">
      <w:r w:rsidRPr="00673824">
        <w:t xml:space="preserve">У Анечки на пальце крошечная царапина. (ч – ц, ь, ч – ш)) </w:t>
      </w:r>
    </w:p>
    <w:p w:rsidR="004714C4" w:rsidRPr="00673824" w:rsidRDefault="004714C4" w:rsidP="004714C4">
      <w:r w:rsidRPr="00673824">
        <w:t>Аня и Валя играли в прятки. (а – я)</w:t>
      </w:r>
    </w:p>
    <w:p w:rsidR="004714C4" w:rsidRPr="00673824" w:rsidRDefault="004714C4" w:rsidP="004714C4">
      <w:r w:rsidRPr="00673824">
        <w:t>Куры клюют зёрна. (у – ю, ё – ю)</w:t>
      </w:r>
    </w:p>
    <w:p w:rsidR="004714C4" w:rsidRPr="00673824" w:rsidRDefault="004714C4" w:rsidP="004714C4">
      <w:r w:rsidRPr="00673824">
        <w:t>Там котик усатый по садику бродит. (о – а, д – т, б – д)</w:t>
      </w:r>
    </w:p>
    <w:p w:rsidR="004714C4" w:rsidRPr="00673824" w:rsidRDefault="004714C4" w:rsidP="004714C4">
      <w:proofErr w:type="gramStart"/>
      <w:r w:rsidRPr="00673824">
        <w:t>Витя  спилил</w:t>
      </w:r>
      <w:proofErr w:type="gramEnd"/>
      <w:r w:rsidRPr="00673824">
        <w:t xml:space="preserve"> старую липу. (и – у)</w:t>
      </w:r>
    </w:p>
    <w:p w:rsidR="004714C4" w:rsidRPr="00673824" w:rsidRDefault="004714C4" w:rsidP="004714C4">
      <w:r w:rsidRPr="00673824">
        <w:t>У дедушки белая борода. (б – д)</w:t>
      </w:r>
    </w:p>
    <w:p w:rsidR="004714C4" w:rsidRPr="00673824" w:rsidRDefault="004714C4" w:rsidP="004714C4">
      <w:r w:rsidRPr="00673824">
        <w:t xml:space="preserve">Пора топить печку. (п – т, ч – </w:t>
      </w:r>
      <w:proofErr w:type="spellStart"/>
      <w:r w:rsidRPr="00673824">
        <w:t>ть</w:t>
      </w:r>
      <w:proofErr w:type="spellEnd"/>
      <w:r w:rsidRPr="00673824">
        <w:t>)</w:t>
      </w:r>
    </w:p>
    <w:p w:rsidR="004714C4" w:rsidRPr="00673824" w:rsidRDefault="004714C4" w:rsidP="004714C4"/>
    <w:p w:rsidR="004714C4" w:rsidRPr="00673824" w:rsidRDefault="004714C4" w:rsidP="004714C4"/>
    <w:p w:rsidR="004714C4" w:rsidRPr="00673824" w:rsidRDefault="004714C4" w:rsidP="004714C4"/>
    <w:p w:rsidR="004714C4" w:rsidRPr="004714C4" w:rsidRDefault="004714C4" w:rsidP="00EC3510">
      <w:pPr>
        <w:tabs>
          <w:tab w:val="left" w:pos="8286"/>
        </w:tabs>
        <w:rPr>
          <w:b/>
          <w:sz w:val="28"/>
          <w:szCs w:val="28"/>
        </w:rPr>
      </w:pPr>
    </w:p>
    <w:sectPr w:rsidR="004714C4" w:rsidRPr="004714C4" w:rsidSect="004714C4">
      <w:footerReference w:type="default" r:id="rId13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8E3" w:rsidRDefault="002008E3" w:rsidP="00122A33">
      <w:r>
        <w:separator/>
      </w:r>
    </w:p>
  </w:endnote>
  <w:endnote w:type="continuationSeparator" w:id="0">
    <w:p w:rsidR="002008E3" w:rsidRDefault="002008E3" w:rsidP="0012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99B" w:rsidRDefault="003A399B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Полякова Н.А., учитель-логопед, «Развитие фонематических процессов младших школьников с речевыми нарушениями через систему использования ИКТ»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3A399B" w:rsidRDefault="003A399B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Pr="003E312A">
      <w:rPr>
        <w:rFonts w:asciiTheme="majorHAnsi" w:eastAsiaTheme="majorEastAsia" w:hAnsiTheme="majorHAnsi" w:cstheme="majorBidi"/>
        <w:noProof/>
      </w:rPr>
      <w:t>17</w:t>
    </w:r>
    <w:r>
      <w:rPr>
        <w:rFonts w:asciiTheme="majorHAnsi" w:eastAsiaTheme="majorEastAsia" w:hAnsiTheme="majorHAnsi" w:cstheme="majorBidi"/>
      </w:rPr>
      <w:fldChar w:fldCharType="end"/>
    </w:r>
  </w:p>
  <w:p w:rsidR="003A399B" w:rsidRDefault="003A39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8E3" w:rsidRDefault="002008E3" w:rsidP="00122A33">
      <w:r>
        <w:separator/>
      </w:r>
    </w:p>
  </w:footnote>
  <w:footnote w:type="continuationSeparator" w:id="0">
    <w:p w:rsidR="002008E3" w:rsidRDefault="002008E3" w:rsidP="00122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8098A"/>
    <w:multiLevelType w:val="multilevel"/>
    <w:tmpl w:val="2ADEC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EE0FAE"/>
    <w:multiLevelType w:val="hybridMultilevel"/>
    <w:tmpl w:val="3C04B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5F1B"/>
    <w:multiLevelType w:val="hybridMultilevel"/>
    <w:tmpl w:val="9AB0C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7690E"/>
    <w:multiLevelType w:val="hybridMultilevel"/>
    <w:tmpl w:val="FCB0732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4996334"/>
    <w:multiLevelType w:val="hybridMultilevel"/>
    <w:tmpl w:val="9468DD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3A256F"/>
    <w:multiLevelType w:val="hybridMultilevel"/>
    <w:tmpl w:val="870094CA"/>
    <w:lvl w:ilvl="0" w:tplc="106AFDF0">
      <w:start w:val="1"/>
      <w:numFmt w:val="bullet"/>
      <w:lvlText w:val=""/>
      <w:lvlJc w:val="left"/>
      <w:pPr>
        <w:ind w:left="1177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DF16012"/>
    <w:multiLevelType w:val="hybridMultilevel"/>
    <w:tmpl w:val="9926EC8C"/>
    <w:lvl w:ilvl="0" w:tplc="DF1CF1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96DAF"/>
    <w:multiLevelType w:val="hybridMultilevel"/>
    <w:tmpl w:val="3DAC52AA"/>
    <w:lvl w:ilvl="0" w:tplc="106AFDF0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59A3D0A"/>
    <w:multiLevelType w:val="hybridMultilevel"/>
    <w:tmpl w:val="C9D483E0"/>
    <w:lvl w:ilvl="0" w:tplc="CD6E7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54CD1"/>
    <w:multiLevelType w:val="hybridMultilevel"/>
    <w:tmpl w:val="A0988C2C"/>
    <w:lvl w:ilvl="0" w:tplc="99B68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135B6"/>
    <w:multiLevelType w:val="hybridMultilevel"/>
    <w:tmpl w:val="A60CA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117D4"/>
    <w:multiLevelType w:val="hybridMultilevel"/>
    <w:tmpl w:val="C9545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36A58"/>
    <w:multiLevelType w:val="hybridMultilevel"/>
    <w:tmpl w:val="443C4654"/>
    <w:lvl w:ilvl="0" w:tplc="7FD46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9518A"/>
    <w:multiLevelType w:val="hybridMultilevel"/>
    <w:tmpl w:val="4E3A6F10"/>
    <w:lvl w:ilvl="0" w:tplc="106AFDF0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3C013CE6"/>
    <w:multiLevelType w:val="multilevel"/>
    <w:tmpl w:val="148A4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453A3"/>
    <w:multiLevelType w:val="hybridMultilevel"/>
    <w:tmpl w:val="4ECA3532"/>
    <w:lvl w:ilvl="0" w:tplc="DF1CF1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35221"/>
    <w:multiLevelType w:val="multilevel"/>
    <w:tmpl w:val="9EDCF6E2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 w15:restartNumberingAfterBreak="0">
    <w:nsid w:val="46113632"/>
    <w:multiLevelType w:val="hybridMultilevel"/>
    <w:tmpl w:val="81BEE4B8"/>
    <w:lvl w:ilvl="0" w:tplc="99B68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22B91"/>
    <w:multiLevelType w:val="hybridMultilevel"/>
    <w:tmpl w:val="1C14B334"/>
    <w:lvl w:ilvl="0" w:tplc="106AFDF0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07E3C60"/>
    <w:multiLevelType w:val="hybridMultilevel"/>
    <w:tmpl w:val="D24ADD58"/>
    <w:lvl w:ilvl="0" w:tplc="106AFDF0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A135C9F"/>
    <w:multiLevelType w:val="hybridMultilevel"/>
    <w:tmpl w:val="25D0F2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D30548"/>
    <w:multiLevelType w:val="hybridMultilevel"/>
    <w:tmpl w:val="B7AA9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746D6B"/>
    <w:multiLevelType w:val="hybridMultilevel"/>
    <w:tmpl w:val="F6D00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555E6"/>
    <w:multiLevelType w:val="hybridMultilevel"/>
    <w:tmpl w:val="09BAA77C"/>
    <w:lvl w:ilvl="0" w:tplc="2BCC9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u w:val="single"/>
      </w:rPr>
    </w:lvl>
    <w:lvl w:ilvl="1" w:tplc="DF1CF12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0602E5"/>
    <w:multiLevelType w:val="hybridMultilevel"/>
    <w:tmpl w:val="E6304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F71671"/>
    <w:multiLevelType w:val="hybridMultilevel"/>
    <w:tmpl w:val="DB8651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43B4DA9"/>
    <w:multiLevelType w:val="hybridMultilevel"/>
    <w:tmpl w:val="355C55DC"/>
    <w:lvl w:ilvl="0" w:tplc="3EF8005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4"/>
  </w:num>
  <w:num w:numId="5">
    <w:abstractNumId w:val="17"/>
  </w:num>
  <w:num w:numId="6">
    <w:abstractNumId w:val="12"/>
  </w:num>
  <w:num w:numId="7">
    <w:abstractNumId w:val="9"/>
  </w:num>
  <w:num w:numId="8">
    <w:abstractNumId w:val="25"/>
  </w:num>
  <w:num w:numId="9">
    <w:abstractNumId w:val="2"/>
  </w:num>
  <w:num w:numId="10">
    <w:abstractNumId w:val="1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7"/>
  </w:num>
  <w:num w:numId="18">
    <w:abstractNumId w:val="19"/>
  </w:num>
  <w:num w:numId="19">
    <w:abstractNumId w:val="5"/>
  </w:num>
  <w:num w:numId="20">
    <w:abstractNumId w:val="22"/>
  </w:num>
  <w:num w:numId="21">
    <w:abstractNumId w:val="24"/>
  </w:num>
  <w:num w:numId="22">
    <w:abstractNumId w:val="6"/>
  </w:num>
  <w:num w:numId="23">
    <w:abstractNumId w:val="23"/>
  </w:num>
  <w:num w:numId="24">
    <w:abstractNumId w:val="15"/>
  </w:num>
  <w:num w:numId="25">
    <w:abstractNumId w:val="21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6857"/>
    <w:rsid w:val="000008EF"/>
    <w:rsid w:val="00046ACF"/>
    <w:rsid w:val="00056661"/>
    <w:rsid w:val="00056713"/>
    <w:rsid w:val="00060840"/>
    <w:rsid w:val="000C26C6"/>
    <w:rsid w:val="000C5E80"/>
    <w:rsid w:val="000D3EE1"/>
    <w:rsid w:val="00122A33"/>
    <w:rsid w:val="001378E1"/>
    <w:rsid w:val="00155445"/>
    <w:rsid w:val="001D478F"/>
    <w:rsid w:val="001D57F2"/>
    <w:rsid w:val="001F11D4"/>
    <w:rsid w:val="002008E3"/>
    <w:rsid w:val="002014AA"/>
    <w:rsid w:val="0021218C"/>
    <w:rsid w:val="00243C91"/>
    <w:rsid w:val="002833BE"/>
    <w:rsid w:val="00292DFF"/>
    <w:rsid w:val="00296CDD"/>
    <w:rsid w:val="002B0642"/>
    <w:rsid w:val="0032245E"/>
    <w:rsid w:val="00344656"/>
    <w:rsid w:val="00344955"/>
    <w:rsid w:val="003A399B"/>
    <w:rsid w:val="003E312A"/>
    <w:rsid w:val="003E3D02"/>
    <w:rsid w:val="004714C4"/>
    <w:rsid w:val="00483922"/>
    <w:rsid w:val="0048763E"/>
    <w:rsid w:val="004E6185"/>
    <w:rsid w:val="0054555E"/>
    <w:rsid w:val="00564AB4"/>
    <w:rsid w:val="005D6519"/>
    <w:rsid w:val="006420A5"/>
    <w:rsid w:val="00655E93"/>
    <w:rsid w:val="00671FA3"/>
    <w:rsid w:val="006815CE"/>
    <w:rsid w:val="006936F0"/>
    <w:rsid w:val="006A294D"/>
    <w:rsid w:val="006F5F5F"/>
    <w:rsid w:val="00743C3E"/>
    <w:rsid w:val="00752A0C"/>
    <w:rsid w:val="007558BF"/>
    <w:rsid w:val="0077513F"/>
    <w:rsid w:val="007A09F7"/>
    <w:rsid w:val="007C5D79"/>
    <w:rsid w:val="00802A96"/>
    <w:rsid w:val="00862238"/>
    <w:rsid w:val="00882DE2"/>
    <w:rsid w:val="00955170"/>
    <w:rsid w:val="00A17FD4"/>
    <w:rsid w:val="00A40ABE"/>
    <w:rsid w:val="00A46857"/>
    <w:rsid w:val="00A56283"/>
    <w:rsid w:val="00AB29E5"/>
    <w:rsid w:val="00AF17B4"/>
    <w:rsid w:val="00B4183C"/>
    <w:rsid w:val="00B54017"/>
    <w:rsid w:val="00B553B2"/>
    <w:rsid w:val="00BE0425"/>
    <w:rsid w:val="00C02E41"/>
    <w:rsid w:val="00D34CE4"/>
    <w:rsid w:val="00DD1476"/>
    <w:rsid w:val="00DF4FE3"/>
    <w:rsid w:val="00E73F79"/>
    <w:rsid w:val="00EB0DFB"/>
    <w:rsid w:val="00EB6B9F"/>
    <w:rsid w:val="00EC3510"/>
    <w:rsid w:val="00EC771A"/>
    <w:rsid w:val="00F1737C"/>
    <w:rsid w:val="00F320F3"/>
    <w:rsid w:val="00F62D85"/>
    <w:rsid w:val="00FD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1"/>
        <o:r id="V:Rule2" type="connector" idref="#_x0000_s1030"/>
      </o:rules>
    </o:shapelayout>
  </w:shapeDefaults>
  <w:decimalSymbol w:val=","/>
  <w:listSeparator w:val=";"/>
  <w14:docId w14:val="072031BF"/>
  <w15:docId w15:val="{A41FB903-F2C4-47A0-81F6-28B54DF6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A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78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A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2A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122A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2A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22A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2A33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AB29E5"/>
    <w:pPr>
      <w:ind w:left="720"/>
      <w:contextualSpacing/>
    </w:pPr>
  </w:style>
  <w:style w:type="paragraph" w:styleId="aa">
    <w:name w:val="No Spacing"/>
    <w:link w:val="ab"/>
    <w:uiPriority w:val="99"/>
    <w:qFormat/>
    <w:rsid w:val="00AB29E5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b">
    <w:name w:val="Без интервала Знак"/>
    <w:link w:val="aa"/>
    <w:uiPriority w:val="99"/>
    <w:locked/>
    <w:rsid w:val="00AB29E5"/>
    <w:rPr>
      <w:rFonts w:ascii="Calibri" w:eastAsia="Times New Roman" w:hAnsi="Calibri" w:cs="Times New Roman"/>
      <w:lang w:eastAsia="ar-SA"/>
    </w:rPr>
  </w:style>
  <w:style w:type="character" w:styleId="ac">
    <w:name w:val="Hyperlink"/>
    <w:basedOn w:val="a0"/>
    <w:uiPriority w:val="99"/>
    <w:unhideWhenUsed/>
    <w:rsid w:val="002833BE"/>
    <w:rPr>
      <w:color w:val="0000FF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5666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78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e">
    <w:name w:val="Unresolved Mention"/>
    <w:basedOn w:val="a0"/>
    <w:uiPriority w:val="99"/>
    <w:semiHidden/>
    <w:unhideWhenUsed/>
    <w:rsid w:val="003A3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Толя Ш.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Артикул мотр</c:v>
                </c:pt>
                <c:pt idx="2">
                  <c:v>Звукопроиз</c:v>
                </c:pt>
                <c:pt idx="3">
                  <c:v>Слог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38</c:v>
                </c:pt>
                <c:pt idx="1">
                  <c:v>100</c:v>
                </c:pt>
                <c:pt idx="2">
                  <c:v>71</c:v>
                </c:pt>
                <c:pt idx="3">
                  <c:v>100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9FD-4525-8CE0-CECE10FEA07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Артикул мотр</c:v>
                </c:pt>
                <c:pt idx="2">
                  <c:v>Звукопроиз</c:v>
                </c:pt>
                <c:pt idx="3">
                  <c:v>Слог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75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9FD-4525-8CE0-CECE10FEA0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4130336"/>
        <c:axId val="274133864"/>
      </c:barChart>
      <c:catAx>
        <c:axId val="2741303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74133864"/>
        <c:crosses val="autoZero"/>
        <c:auto val="1"/>
        <c:lblAlgn val="ctr"/>
        <c:lblOffset val="100"/>
        <c:noMultiLvlLbl val="0"/>
      </c:catAx>
      <c:valAx>
        <c:axId val="27413386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Успешность выполнения проб в %</a:t>
                </a:r>
              </a:p>
            </c:rich>
          </c:tx>
          <c:layout>
            <c:manualLayout>
              <c:xMode val="edge"/>
              <c:yMode val="edge"/>
              <c:x val="1.1370437667842671E-2"/>
              <c:y val="0.22407824356001482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27413033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Саша Н.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Артик мотор</c:v>
                </c:pt>
                <c:pt idx="2">
                  <c:v>Звукопроизношен</c:v>
                </c:pt>
                <c:pt idx="3">
                  <c:v>Слог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53</c:v>
                </c:pt>
                <c:pt idx="1">
                  <c:v>92</c:v>
                </c:pt>
                <c:pt idx="2">
                  <c:v>50</c:v>
                </c:pt>
                <c:pt idx="3">
                  <c:v>55</c:v>
                </c:pt>
                <c:pt idx="4">
                  <c:v>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54-4AEB-A2D8-2421F755CE6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Артик мотор</c:v>
                </c:pt>
                <c:pt idx="2">
                  <c:v>Звукопроизношен</c:v>
                </c:pt>
                <c:pt idx="3">
                  <c:v>Слог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94</c:v>
                </c:pt>
                <c:pt idx="1">
                  <c:v>100</c:v>
                </c:pt>
                <c:pt idx="2">
                  <c:v>100</c:v>
                </c:pt>
                <c:pt idx="3">
                  <c:v>85</c:v>
                </c:pt>
                <c:pt idx="4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54-4AEB-A2D8-2421F755CE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4131512"/>
        <c:axId val="274131904"/>
      </c:barChart>
      <c:catAx>
        <c:axId val="27413151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74131904"/>
        <c:crosses val="autoZero"/>
        <c:auto val="1"/>
        <c:lblAlgn val="ctr"/>
        <c:lblOffset val="100"/>
        <c:noMultiLvlLbl val="0"/>
      </c:catAx>
      <c:valAx>
        <c:axId val="27413190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1200"/>
                  <a:t>Успкшность выполнения проб в %</a:t>
                </a:r>
              </a:p>
            </c:rich>
          </c:tx>
          <c:layout>
            <c:manualLayout>
              <c:xMode val="edge"/>
              <c:yMode val="edge"/>
              <c:x val="8.7006960556844648E-3"/>
              <c:y val="0.213279122819928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2741315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Андрей И.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Нчало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Аритик моторика</c:v>
                </c:pt>
                <c:pt idx="2">
                  <c:v>Звукопроиз</c:v>
                </c:pt>
                <c:pt idx="3">
                  <c:v>Слогов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56</c:v>
                </c:pt>
                <c:pt idx="1">
                  <c:v>100</c:v>
                </c:pt>
                <c:pt idx="2">
                  <c:v>33</c:v>
                </c:pt>
                <c:pt idx="3">
                  <c:v>100</c:v>
                </c:pt>
                <c:pt idx="4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290-4D89-AFF8-1E1ED1E8EF4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Фонемат воспр</c:v>
                </c:pt>
                <c:pt idx="1">
                  <c:v>Аритик моторика</c:v>
                </c:pt>
                <c:pt idx="2">
                  <c:v>Звукопроиз</c:v>
                </c:pt>
                <c:pt idx="3">
                  <c:v>Слогов струк</c:v>
                </c:pt>
                <c:pt idx="4">
                  <c:v>Языков анализ и синтез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290-4D89-AFF8-1E1ED1E8EF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4133472"/>
        <c:axId val="274462560"/>
      </c:barChart>
      <c:catAx>
        <c:axId val="2741334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74462560"/>
        <c:crosses val="autoZero"/>
        <c:auto val="1"/>
        <c:lblAlgn val="ctr"/>
        <c:lblOffset val="100"/>
        <c:noMultiLvlLbl val="0"/>
      </c:catAx>
      <c:valAx>
        <c:axId val="27446256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1200" b="1"/>
                  <a:t>Успешность выполнения проб в %</a:t>
                </a:r>
              </a:p>
            </c:rich>
          </c:tx>
          <c:layout>
            <c:manualLayout>
              <c:xMode val="edge"/>
              <c:yMode val="edge"/>
              <c:x val="2.9874213096760961E-3"/>
              <c:y val="0.2355320079925679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27413347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Кирилл</a:t>
            </a:r>
            <a:r>
              <a:rPr lang="ru-RU" baseline="0" dirty="0"/>
              <a:t> Г.</a:t>
            </a:r>
            <a:endParaRPr lang="ru-RU" dirty="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 воспр</c:v>
                </c:pt>
                <c:pt idx="1">
                  <c:v>Артик мотор</c:v>
                </c:pt>
                <c:pt idx="2">
                  <c:v>Звукопроиз</c:v>
                </c:pt>
                <c:pt idx="3">
                  <c:v>Слог струк</c:v>
                </c:pt>
                <c:pt idx="4">
                  <c:v>Языков анализ  и синтез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38</c:v>
                </c:pt>
                <c:pt idx="1">
                  <c:v>100</c:v>
                </c:pt>
                <c:pt idx="2">
                  <c:v>33</c:v>
                </c:pt>
                <c:pt idx="3">
                  <c:v>100</c:v>
                </c:pt>
                <c:pt idx="4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F2-44AB-A45B-FE0BAAE8EC1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Фонем воспр</c:v>
                </c:pt>
                <c:pt idx="1">
                  <c:v>Артик мотор</c:v>
                </c:pt>
                <c:pt idx="2">
                  <c:v>Звукопроиз</c:v>
                </c:pt>
                <c:pt idx="3">
                  <c:v>Слог струк</c:v>
                </c:pt>
                <c:pt idx="4">
                  <c:v>Языков анализ  и синтез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88</c:v>
                </c:pt>
                <c:pt idx="1">
                  <c:v>100</c:v>
                </c:pt>
                <c:pt idx="2">
                  <c:v>88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F2-44AB-A45B-FE0BAAE8EC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4462952"/>
        <c:axId val="274459816"/>
      </c:barChart>
      <c:catAx>
        <c:axId val="2744629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74459816"/>
        <c:crosses val="autoZero"/>
        <c:auto val="1"/>
        <c:lblAlgn val="ctr"/>
        <c:lblOffset val="100"/>
        <c:noMultiLvlLbl val="0"/>
      </c:catAx>
      <c:valAx>
        <c:axId val="27445981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400"/>
                </a:pPr>
                <a:r>
                  <a:rPr lang="ru-RU" sz="1200"/>
                  <a:t>Успешность выполнения проб в %</a:t>
                </a:r>
              </a:p>
            </c:rich>
          </c:tx>
          <c:layout>
            <c:manualLayout>
              <c:xMode val="edge"/>
              <c:yMode val="edge"/>
              <c:x val="4.7125353440150798E-3"/>
              <c:y val="0.18928276677965861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2744629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dirty="0"/>
              <a:t>Количество обучающихся,</a:t>
            </a:r>
            <a:r>
              <a:rPr lang="ru-RU" sz="1200" baseline="0" dirty="0"/>
              <a:t> имеющих нарушения письменной речи</a:t>
            </a:r>
            <a:endParaRPr lang="ru-RU" sz="1200" dirty="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C2-4373-A657-41A1DC79685E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C2-4373-A657-41A1DC79685E}"/>
                </c:ext>
              </c:extLst>
            </c:dLbl>
            <c:dLbl>
              <c:idx val="2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BC2-4373-A657-41A1DC79685E}"/>
                </c:ext>
              </c:extLst>
            </c:dLbl>
            <c:dLbl>
              <c:idx val="3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C2-4373-A657-41A1DC79685E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2019-2020</c:v>
                </c:pt>
                <c:pt idx="1">
                  <c:v>20120-2021</c:v>
                </c:pt>
                <c:pt idx="2">
                  <c:v>2021-2022</c:v>
                </c:pt>
                <c:pt idx="3">
                  <c:v>2022-2023 (прогноз)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20</c:v>
                </c:pt>
                <c:pt idx="2">
                  <c:v>14</c:v>
                </c:pt>
                <c:pt idx="3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BC2-4373-A657-41A1DC79685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2019-2020</c:v>
                </c:pt>
                <c:pt idx="1">
                  <c:v>20120-2021</c:v>
                </c:pt>
                <c:pt idx="2">
                  <c:v>2021-2022</c:v>
                </c:pt>
                <c:pt idx="3">
                  <c:v>2022-2023 (прогноз)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BC2-4373-A657-41A1DC7968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4464912"/>
        <c:axId val="274463736"/>
      </c:barChart>
      <c:catAx>
        <c:axId val="2744649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74463736"/>
        <c:crosses val="autoZero"/>
        <c:auto val="1"/>
        <c:lblAlgn val="ctr"/>
        <c:lblOffset val="100"/>
        <c:noMultiLvlLbl val="0"/>
      </c:catAx>
      <c:valAx>
        <c:axId val="274463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44649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 algn="just"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22F0B-8A79-4DA8-9475-84AF902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1</Pages>
  <Words>7379</Words>
  <Characters>42062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user</cp:lastModifiedBy>
  <cp:revision>24</cp:revision>
  <cp:lastPrinted>2016-03-22T07:37:00Z</cp:lastPrinted>
  <dcterms:created xsi:type="dcterms:W3CDTF">2014-04-15T10:04:00Z</dcterms:created>
  <dcterms:modified xsi:type="dcterms:W3CDTF">2023-01-10T08:50:00Z</dcterms:modified>
</cp:coreProperties>
</file>