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A9C" w:rsidRPr="00906D57" w:rsidRDefault="00117A9C" w:rsidP="00906D57">
      <w:pPr>
        <w:pStyle w:val="a3"/>
        <w:rPr>
          <w:rFonts w:ascii="Times New Roman" w:hAnsi="Times New Roman"/>
          <w:b/>
          <w:i/>
          <w:sz w:val="28"/>
          <w:szCs w:val="28"/>
        </w:rPr>
      </w:pPr>
    </w:p>
    <w:p w:rsidR="00117A9C" w:rsidRPr="00906D57" w:rsidRDefault="00117A9C" w:rsidP="00906D57">
      <w:pPr>
        <w:pStyle w:val="a3"/>
        <w:rPr>
          <w:rFonts w:ascii="Times New Roman" w:hAnsi="Times New Roman"/>
          <w:b/>
          <w:i/>
          <w:sz w:val="28"/>
          <w:szCs w:val="28"/>
        </w:rPr>
      </w:pPr>
    </w:p>
    <w:p w:rsidR="00C21620" w:rsidRPr="00906D57" w:rsidRDefault="00C21620" w:rsidP="00906D57">
      <w:pPr>
        <w:pStyle w:val="a3"/>
        <w:rPr>
          <w:rFonts w:ascii="Times New Roman" w:hAnsi="Times New Roman"/>
          <w:b/>
          <w:i/>
          <w:sz w:val="28"/>
          <w:szCs w:val="28"/>
        </w:rPr>
      </w:pPr>
      <w:r w:rsidRPr="00906D57">
        <w:rPr>
          <w:rFonts w:ascii="Times New Roman" w:hAnsi="Times New Roman"/>
          <w:b/>
          <w:i/>
          <w:sz w:val="28"/>
          <w:szCs w:val="28"/>
        </w:rPr>
        <w:t xml:space="preserve">     </w:t>
      </w:r>
    </w:p>
    <w:p w:rsidR="00C21620" w:rsidRPr="00882DA7" w:rsidRDefault="00117A9C" w:rsidP="00882DA7">
      <w:pPr>
        <w:pStyle w:val="a3"/>
        <w:ind w:left="-851" w:firstLine="142"/>
        <w:jc w:val="center"/>
        <w:rPr>
          <w:rFonts w:ascii="Times New Roman" w:hAnsi="Times New Roman"/>
          <w:b/>
          <w:i/>
          <w:color w:val="000000" w:themeColor="text1"/>
          <w:sz w:val="96"/>
          <w:szCs w:val="28"/>
        </w:rPr>
      </w:pPr>
      <w:r w:rsidRPr="00882DA7">
        <w:rPr>
          <w:rFonts w:ascii="Times New Roman" w:hAnsi="Times New Roman"/>
          <w:b/>
          <w:i/>
          <w:color w:val="000000" w:themeColor="text1"/>
          <w:sz w:val="96"/>
          <w:szCs w:val="28"/>
        </w:rPr>
        <w:t>О</w:t>
      </w:r>
      <w:r w:rsidR="00C21620" w:rsidRPr="00882DA7">
        <w:rPr>
          <w:rFonts w:ascii="Times New Roman" w:hAnsi="Times New Roman"/>
          <w:b/>
          <w:i/>
          <w:color w:val="000000" w:themeColor="text1"/>
          <w:sz w:val="96"/>
          <w:szCs w:val="28"/>
        </w:rPr>
        <w:t xml:space="preserve"> </w:t>
      </w:r>
      <w:r w:rsidRPr="00882DA7">
        <w:rPr>
          <w:rFonts w:ascii="Times New Roman" w:hAnsi="Times New Roman"/>
          <w:b/>
          <w:i/>
          <w:color w:val="000000" w:themeColor="text1"/>
          <w:sz w:val="96"/>
          <w:szCs w:val="28"/>
        </w:rPr>
        <w:t>б</w:t>
      </w:r>
      <w:r w:rsidR="00C21620" w:rsidRPr="00882DA7">
        <w:rPr>
          <w:rFonts w:ascii="Times New Roman" w:hAnsi="Times New Roman"/>
          <w:b/>
          <w:i/>
          <w:color w:val="000000" w:themeColor="text1"/>
          <w:sz w:val="96"/>
          <w:szCs w:val="28"/>
        </w:rPr>
        <w:t xml:space="preserve"> </w:t>
      </w:r>
      <w:r w:rsidRPr="00882DA7">
        <w:rPr>
          <w:rFonts w:ascii="Times New Roman" w:hAnsi="Times New Roman"/>
          <w:b/>
          <w:i/>
          <w:color w:val="000000" w:themeColor="text1"/>
          <w:sz w:val="96"/>
          <w:szCs w:val="28"/>
        </w:rPr>
        <w:t>о</w:t>
      </w:r>
      <w:r w:rsidR="00C21620" w:rsidRPr="00882DA7">
        <w:rPr>
          <w:rFonts w:ascii="Times New Roman" w:hAnsi="Times New Roman"/>
          <w:b/>
          <w:i/>
          <w:color w:val="000000" w:themeColor="text1"/>
          <w:sz w:val="96"/>
          <w:szCs w:val="28"/>
        </w:rPr>
        <w:t xml:space="preserve"> </w:t>
      </w:r>
      <w:r w:rsidRPr="00882DA7">
        <w:rPr>
          <w:rFonts w:ascii="Times New Roman" w:hAnsi="Times New Roman"/>
          <w:b/>
          <w:i/>
          <w:color w:val="000000" w:themeColor="text1"/>
          <w:sz w:val="96"/>
          <w:szCs w:val="28"/>
        </w:rPr>
        <w:t>б</w:t>
      </w:r>
      <w:r w:rsidR="00C21620" w:rsidRPr="00882DA7">
        <w:rPr>
          <w:rFonts w:ascii="Times New Roman" w:hAnsi="Times New Roman"/>
          <w:b/>
          <w:i/>
          <w:color w:val="000000" w:themeColor="text1"/>
          <w:sz w:val="96"/>
          <w:szCs w:val="28"/>
        </w:rPr>
        <w:t xml:space="preserve"> </w:t>
      </w:r>
      <w:r w:rsidRPr="00882DA7">
        <w:rPr>
          <w:rFonts w:ascii="Times New Roman" w:hAnsi="Times New Roman"/>
          <w:b/>
          <w:i/>
          <w:color w:val="000000" w:themeColor="text1"/>
          <w:sz w:val="96"/>
          <w:szCs w:val="28"/>
        </w:rPr>
        <w:t>щ</w:t>
      </w:r>
      <w:r w:rsidR="00C21620" w:rsidRPr="00882DA7">
        <w:rPr>
          <w:rFonts w:ascii="Times New Roman" w:hAnsi="Times New Roman"/>
          <w:b/>
          <w:i/>
          <w:color w:val="000000" w:themeColor="text1"/>
          <w:sz w:val="96"/>
          <w:szCs w:val="28"/>
        </w:rPr>
        <w:t xml:space="preserve"> </w:t>
      </w:r>
      <w:r w:rsidRPr="00882DA7">
        <w:rPr>
          <w:rFonts w:ascii="Times New Roman" w:hAnsi="Times New Roman"/>
          <w:b/>
          <w:i/>
          <w:color w:val="000000" w:themeColor="text1"/>
          <w:sz w:val="96"/>
          <w:szCs w:val="28"/>
        </w:rPr>
        <w:t>е</w:t>
      </w:r>
      <w:r w:rsidR="00C21620" w:rsidRPr="00882DA7">
        <w:rPr>
          <w:rFonts w:ascii="Times New Roman" w:hAnsi="Times New Roman"/>
          <w:b/>
          <w:i/>
          <w:color w:val="000000" w:themeColor="text1"/>
          <w:sz w:val="96"/>
          <w:szCs w:val="28"/>
        </w:rPr>
        <w:t xml:space="preserve"> </w:t>
      </w:r>
      <w:r w:rsidRPr="00882DA7">
        <w:rPr>
          <w:rFonts w:ascii="Times New Roman" w:hAnsi="Times New Roman"/>
          <w:b/>
          <w:i/>
          <w:color w:val="000000" w:themeColor="text1"/>
          <w:sz w:val="96"/>
          <w:szCs w:val="28"/>
        </w:rPr>
        <w:t>н</w:t>
      </w:r>
      <w:r w:rsidR="00C21620" w:rsidRPr="00882DA7">
        <w:rPr>
          <w:rFonts w:ascii="Times New Roman" w:hAnsi="Times New Roman"/>
          <w:b/>
          <w:i/>
          <w:color w:val="000000" w:themeColor="text1"/>
          <w:sz w:val="96"/>
          <w:szCs w:val="28"/>
        </w:rPr>
        <w:t xml:space="preserve"> </w:t>
      </w:r>
      <w:r w:rsidRPr="00882DA7">
        <w:rPr>
          <w:rFonts w:ascii="Times New Roman" w:hAnsi="Times New Roman"/>
          <w:b/>
          <w:i/>
          <w:color w:val="000000" w:themeColor="text1"/>
          <w:sz w:val="96"/>
          <w:szCs w:val="28"/>
        </w:rPr>
        <w:t>и</w:t>
      </w:r>
      <w:r w:rsidR="00C21620" w:rsidRPr="00882DA7">
        <w:rPr>
          <w:rFonts w:ascii="Times New Roman" w:hAnsi="Times New Roman"/>
          <w:b/>
          <w:i/>
          <w:color w:val="000000" w:themeColor="text1"/>
          <w:sz w:val="96"/>
          <w:szCs w:val="28"/>
        </w:rPr>
        <w:t xml:space="preserve"> </w:t>
      </w:r>
      <w:r w:rsidRPr="00882DA7">
        <w:rPr>
          <w:rFonts w:ascii="Times New Roman" w:hAnsi="Times New Roman"/>
          <w:b/>
          <w:i/>
          <w:color w:val="000000" w:themeColor="text1"/>
          <w:sz w:val="96"/>
          <w:szCs w:val="28"/>
        </w:rPr>
        <w:t>е</w:t>
      </w:r>
    </w:p>
    <w:p w:rsidR="00117A9C" w:rsidRPr="00882DA7" w:rsidRDefault="00C21620" w:rsidP="00882DA7">
      <w:pPr>
        <w:pStyle w:val="a3"/>
        <w:jc w:val="center"/>
        <w:rPr>
          <w:rFonts w:ascii="Times New Roman" w:hAnsi="Times New Roman"/>
          <w:b/>
          <w:i/>
          <w:color w:val="000000" w:themeColor="text1"/>
          <w:sz w:val="96"/>
          <w:szCs w:val="28"/>
        </w:rPr>
      </w:pPr>
      <w:r w:rsidRPr="00882DA7">
        <w:rPr>
          <w:rFonts w:ascii="Times New Roman" w:hAnsi="Times New Roman"/>
          <w:b/>
          <w:i/>
          <w:color w:val="000000" w:themeColor="text1"/>
          <w:sz w:val="96"/>
          <w:szCs w:val="28"/>
        </w:rPr>
        <w:t>п</w:t>
      </w:r>
      <w:r w:rsidR="00117A9C" w:rsidRPr="00882DA7">
        <w:rPr>
          <w:rFonts w:ascii="Times New Roman" w:hAnsi="Times New Roman"/>
          <w:b/>
          <w:i/>
          <w:color w:val="000000" w:themeColor="text1"/>
          <w:sz w:val="96"/>
          <w:szCs w:val="28"/>
        </w:rPr>
        <w:t>едагогического</w:t>
      </w:r>
      <w:r w:rsidRPr="00882DA7">
        <w:rPr>
          <w:rFonts w:ascii="Times New Roman" w:hAnsi="Times New Roman"/>
          <w:b/>
          <w:i/>
          <w:color w:val="000000" w:themeColor="text1"/>
          <w:sz w:val="96"/>
          <w:szCs w:val="28"/>
        </w:rPr>
        <w:t xml:space="preserve">  </w:t>
      </w:r>
      <w:r w:rsidR="00117A9C" w:rsidRPr="00882DA7">
        <w:rPr>
          <w:rFonts w:ascii="Times New Roman" w:hAnsi="Times New Roman"/>
          <w:b/>
          <w:i/>
          <w:color w:val="000000" w:themeColor="text1"/>
          <w:sz w:val="96"/>
          <w:szCs w:val="28"/>
        </w:rPr>
        <w:t xml:space="preserve"> опыта:</w:t>
      </w:r>
    </w:p>
    <w:p w:rsidR="00C21620" w:rsidRPr="00882DA7" w:rsidRDefault="00C21620" w:rsidP="00882DA7">
      <w:pPr>
        <w:pStyle w:val="a3"/>
        <w:jc w:val="center"/>
        <w:rPr>
          <w:rFonts w:ascii="Times New Roman" w:hAnsi="Times New Roman"/>
          <w:b/>
          <w:i/>
          <w:color w:val="000000" w:themeColor="text1"/>
          <w:sz w:val="96"/>
          <w:szCs w:val="28"/>
        </w:rPr>
      </w:pPr>
    </w:p>
    <w:p w:rsidR="00C21620" w:rsidRPr="00882DA7" w:rsidRDefault="00C21620" w:rsidP="00882DA7">
      <w:pPr>
        <w:pStyle w:val="a3"/>
        <w:ind w:left="-567"/>
        <w:jc w:val="center"/>
        <w:rPr>
          <w:rFonts w:ascii="Times New Roman" w:hAnsi="Times New Roman"/>
          <w:b/>
          <w:i/>
          <w:color w:val="000000" w:themeColor="text1"/>
          <w:sz w:val="96"/>
          <w:szCs w:val="28"/>
        </w:rPr>
      </w:pPr>
      <w:r w:rsidRPr="00882DA7">
        <w:rPr>
          <w:rFonts w:ascii="Times New Roman" w:hAnsi="Times New Roman"/>
          <w:b/>
          <w:i/>
          <w:color w:val="000000" w:themeColor="text1"/>
          <w:sz w:val="96"/>
          <w:szCs w:val="28"/>
        </w:rPr>
        <w:t xml:space="preserve">«Средства </w:t>
      </w:r>
      <w:bookmarkStart w:id="0" w:name="_GoBack"/>
      <w:bookmarkEnd w:id="0"/>
      <w:r w:rsidR="00EE646E" w:rsidRPr="00882DA7">
        <w:rPr>
          <w:rFonts w:ascii="Times New Roman" w:hAnsi="Times New Roman"/>
          <w:b/>
          <w:i/>
          <w:color w:val="000000" w:themeColor="text1"/>
          <w:sz w:val="96"/>
          <w:szCs w:val="28"/>
        </w:rPr>
        <w:t>развития положительной</w:t>
      </w:r>
      <w:r w:rsidRPr="00882DA7">
        <w:rPr>
          <w:rFonts w:ascii="Times New Roman" w:hAnsi="Times New Roman"/>
          <w:b/>
          <w:i/>
          <w:color w:val="000000" w:themeColor="text1"/>
          <w:sz w:val="96"/>
          <w:szCs w:val="28"/>
        </w:rPr>
        <w:t xml:space="preserve"> мотивации</w:t>
      </w:r>
    </w:p>
    <w:p w:rsidR="00117A9C" w:rsidRPr="00882DA7" w:rsidRDefault="00C21620" w:rsidP="00882DA7">
      <w:pPr>
        <w:pStyle w:val="a3"/>
        <w:ind w:left="-567" w:firstLine="141"/>
        <w:jc w:val="center"/>
        <w:rPr>
          <w:rFonts w:ascii="Times New Roman" w:hAnsi="Times New Roman"/>
          <w:b/>
          <w:i/>
          <w:color w:val="000000" w:themeColor="text1"/>
          <w:sz w:val="96"/>
          <w:szCs w:val="28"/>
        </w:rPr>
      </w:pPr>
      <w:r w:rsidRPr="00882DA7">
        <w:rPr>
          <w:rFonts w:ascii="Times New Roman" w:hAnsi="Times New Roman"/>
          <w:b/>
          <w:i/>
          <w:color w:val="000000" w:themeColor="text1"/>
          <w:sz w:val="96"/>
          <w:szCs w:val="28"/>
        </w:rPr>
        <w:t>на уроках истории и обществознания».</w:t>
      </w:r>
    </w:p>
    <w:p w:rsidR="00C21620" w:rsidRPr="00882DA7" w:rsidRDefault="00C21620" w:rsidP="00882DA7">
      <w:pPr>
        <w:pStyle w:val="a3"/>
        <w:ind w:left="-567" w:firstLine="141"/>
        <w:jc w:val="center"/>
        <w:rPr>
          <w:rFonts w:ascii="Times New Roman" w:hAnsi="Times New Roman"/>
          <w:b/>
          <w:i/>
          <w:color w:val="000000" w:themeColor="text1"/>
          <w:sz w:val="96"/>
          <w:szCs w:val="28"/>
        </w:rPr>
      </w:pPr>
    </w:p>
    <w:p w:rsidR="00C21620" w:rsidRPr="00882DA7" w:rsidRDefault="00C21620" w:rsidP="00882DA7">
      <w:pPr>
        <w:pStyle w:val="a3"/>
        <w:ind w:left="-567" w:firstLine="141"/>
        <w:jc w:val="center"/>
        <w:rPr>
          <w:rFonts w:ascii="Times New Roman" w:hAnsi="Times New Roman"/>
          <w:b/>
          <w:i/>
          <w:color w:val="000000" w:themeColor="text1"/>
          <w:sz w:val="96"/>
          <w:szCs w:val="28"/>
        </w:rPr>
      </w:pPr>
    </w:p>
    <w:p w:rsidR="00117A9C" w:rsidRPr="00882DA7" w:rsidRDefault="00117A9C" w:rsidP="00882DA7">
      <w:pPr>
        <w:pStyle w:val="a3"/>
        <w:ind w:left="-567" w:firstLine="141"/>
        <w:jc w:val="center"/>
        <w:rPr>
          <w:rFonts w:ascii="Times New Roman" w:hAnsi="Times New Roman"/>
          <w:b/>
          <w:i/>
          <w:color w:val="000000" w:themeColor="text1"/>
          <w:sz w:val="96"/>
          <w:szCs w:val="28"/>
        </w:rPr>
      </w:pPr>
    </w:p>
    <w:p w:rsidR="00882DA7" w:rsidRDefault="00882DA7" w:rsidP="00906D57">
      <w:pPr>
        <w:pStyle w:val="a3"/>
        <w:jc w:val="right"/>
        <w:rPr>
          <w:rFonts w:ascii="Times New Roman" w:hAnsi="Times New Roman"/>
          <w:b/>
          <w:i/>
          <w:sz w:val="28"/>
          <w:szCs w:val="28"/>
        </w:rPr>
      </w:pPr>
    </w:p>
    <w:p w:rsidR="00882DA7" w:rsidRPr="00906D57" w:rsidRDefault="00882DA7" w:rsidP="00906D57">
      <w:pPr>
        <w:pStyle w:val="a3"/>
        <w:jc w:val="right"/>
        <w:rPr>
          <w:rFonts w:ascii="Times New Roman" w:hAnsi="Times New Roman"/>
          <w:b/>
          <w:i/>
          <w:sz w:val="28"/>
          <w:szCs w:val="28"/>
        </w:rPr>
      </w:pPr>
    </w:p>
    <w:p w:rsidR="00117A9C" w:rsidRPr="00906D57" w:rsidRDefault="00117A9C" w:rsidP="00906D57">
      <w:pPr>
        <w:pStyle w:val="a3"/>
        <w:rPr>
          <w:rFonts w:ascii="Times New Roman" w:hAnsi="Times New Roman"/>
          <w:b/>
          <w:i/>
          <w:sz w:val="28"/>
          <w:szCs w:val="28"/>
        </w:rPr>
      </w:pPr>
    </w:p>
    <w:p w:rsidR="00D34352" w:rsidRPr="00906D57" w:rsidRDefault="00D34352" w:rsidP="00906D57">
      <w:pPr>
        <w:pStyle w:val="a3"/>
        <w:rPr>
          <w:rFonts w:ascii="Times New Roman" w:hAnsi="Times New Roman"/>
          <w:b/>
          <w:i/>
          <w:sz w:val="28"/>
          <w:szCs w:val="28"/>
        </w:rPr>
      </w:pPr>
    </w:p>
    <w:p w:rsidR="00D34352" w:rsidRPr="00906D57" w:rsidRDefault="00D34352" w:rsidP="00906D57">
      <w:pPr>
        <w:pStyle w:val="5"/>
        <w:spacing w:before="0" w:line="240" w:lineRule="auto"/>
        <w:rPr>
          <w:rStyle w:val="a7"/>
          <w:rFonts w:ascii="Times New Roman" w:hAnsi="Times New Roman" w:cs="Times New Roman"/>
          <w:color w:val="auto"/>
        </w:rPr>
      </w:pPr>
      <w:r w:rsidRPr="00906D57">
        <w:rPr>
          <w:rStyle w:val="a7"/>
          <w:rFonts w:ascii="Times New Roman" w:hAnsi="Times New Roman" w:cs="Times New Roman"/>
          <w:color w:val="auto"/>
        </w:rPr>
        <w:t xml:space="preserve">          ИНФОРМАЦИОННАЯ КАРТА  УЧАСТНИКА ППО</w:t>
      </w:r>
    </w:p>
    <w:p w:rsidR="00D34352" w:rsidRPr="00906D57" w:rsidRDefault="00D34352" w:rsidP="00906D57">
      <w:pPr>
        <w:spacing w:line="240" w:lineRule="auto"/>
      </w:pPr>
    </w:p>
    <w:tbl>
      <w:tblPr>
        <w:tblW w:w="1057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899"/>
        <w:gridCol w:w="2606"/>
        <w:gridCol w:w="3299"/>
        <w:gridCol w:w="1782"/>
      </w:tblGrid>
      <w:tr w:rsidR="00D34352" w:rsidRPr="00882DA7" w:rsidTr="00B46453">
        <w:trPr>
          <w:cantSplit/>
        </w:trPr>
        <w:tc>
          <w:tcPr>
            <w:tcW w:w="10571" w:type="dxa"/>
            <w:gridSpan w:val="5"/>
          </w:tcPr>
          <w:p w:rsidR="00D34352" w:rsidRPr="00882DA7" w:rsidRDefault="00210C95" w:rsidP="00906D57">
            <w:pPr>
              <w:spacing w:line="240" w:lineRule="auto"/>
              <w:rPr>
                <w:sz w:val="24"/>
              </w:rPr>
            </w:pPr>
            <w:r w:rsidRPr="00882DA7">
              <w:rPr>
                <w:rStyle w:val="a7"/>
                <w:sz w:val="24"/>
              </w:rPr>
              <w:t xml:space="preserve">                                        </w:t>
            </w:r>
            <w:r w:rsidR="00D34352" w:rsidRPr="00882DA7">
              <w:rPr>
                <w:rStyle w:val="a7"/>
                <w:sz w:val="24"/>
              </w:rPr>
              <w:t>Общие сведения</w:t>
            </w:r>
          </w:p>
        </w:tc>
      </w:tr>
      <w:tr w:rsidR="00D34352" w:rsidRPr="00882DA7" w:rsidTr="00C3783F">
        <w:tc>
          <w:tcPr>
            <w:tcW w:w="1985" w:type="dxa"/>
          </w:tcPr>
          <w:p w:rsidR="00D34352" w:rsidRPr="00906D57" w:rsidRDefault="00D34352" w:rsidP="00906D57">
            <w:pPr>
              <w:pStyle w:val="a3"/>
              <w:rPr>
                <w:rFonts w:ascii="Times New Roman" w:hAnsi="Times New Roman"/>
                <w:sz w:val="28"/>
                <w:szCs w:val="28"/>
              </w:rPr>
            </w:pPr>
            <w:r w:rsidRPr="00906D57">
              <w:rPr>
                <w:rStyle w:val="a7"/>
                <w:rFonts w:ascii="Times New Roman" w:hAnsi="Times New Roman"/>
                <w:sz w:val="28"/>
                <w:szCs w:val="28"/>
              </w:rPr>
              <w:t>Ф.И.О. автора опыта</w:t>
            </w:r>
          </w:p>
        </w:tc>
        <w:tc>
          <w:tcPr>
            <w:tcW w:w="3505" w:type="dxa"/>
            <w:gridSpan w:val="2"/>
          </w:tcPr>
          <w:p w:rsidR="00D34352" w:rsidRPr="00882DA7" w:rsidRDefault="00D34352" w:rsidP="00906D57">
            <w:pPr>
              <w:pStyle w:val="a3"/>
              <w:rPr>
                <w:rFonts w:ascii="Times New Roman" w:hAnsi="Times New Roman"/>
                <w:sz w:val="24"/>
                <w:szCs w:val="28"/>
              </w:rPr>
            </w:pPr>
            <w:r w:rsidRPr="00882DA7">
              <w:rPr>
                <w:rStyle w:val="a7"/>
                <w:rFonts w:ascii="Times New Roman" w:hAnsi="Times New Roman"/>
                <w:sz w:val="24"/>
                <w:szCs w:val="28"/>
              </w:rPr>
              <w:t>Учреждение, в котором работает автор опыта, адрес с индексом</w:t>
            </w:r>
          </w:p>
        </w:tc>
        <w:tc>
          <w:tcPr>
            <w:tcW w:w="3299" w:type="dxa"/>
          </w:tcPr>
          <w:p w:rsidR="00D34352" w:rsidRPr="00882DA7" w:rsidRDefault="00D34352" w:rsidP="00906D57">
            <w:pPr>
              <w:pStyle w:val="a3"/>
              <w:rPr>
                <w:rFonts w:ascii="Times New Roman" w:hAnsi="Times New Roman"/>
                <w:sz w:val="24"/>
                <w:szCs w:val="28"/>
              </w:rPr>
            </w:pPr>
            <w:r w:rsidRPr="00882DA7">
              <w:rPr>
                <w:rStyle w:val="a7"/>
                <w:rFonts w:ascii="Times New Roman" w:hAnsi="Times New Roman"/>
                <w:sz w:val="24"/>
                <w:szCs w:val="28"/>
              </w:rPr>
              <w:t>Должность с указанием преподаваемого предмета или выполняемого функционала</w:t>
            </w:r>
          </w:p>
        </w:tc>
        <w:tc>
          <w:tcPr>
            <w:tcW w:w="1782" w:type="dxa"/>
          </w:tcPr>
          <w:p w:rsidR="00D34352" w:rsidRPr="00882DA7" w:rsidRDefault="00D34352" w:rsidP="00906D57">
            <w:pPr>
              <w:pStyle w:val="a3"/>
              <w:rPr>
                <w:rFonts w:ascii="Times New Roman" w:hAnsi="Times New Roman"/>
                <w:sz w:val="24"/>
                <w:szCs w:val="28"/>
              </w:rPr>
            </w:pPr>
            <w:r w:rsidRPr="00882DA7">
              <w:rPr>
                <w:rStyle w:val="a7"/>
                <w:rFonts w:ascii="Times New Roman" w:hAnsi="Times New Roman"/>
                <w:sz w:val="24"/>
                <w:szCs w:val="28"/>
              </w:rPr>
              <w:t>Стаж работы в должности</w:t>
            </w:r>
          </w:p>
        </w:tc>
      </w:tr>
      <w:tr w:rsidR="00D34352" w:rsidRPr="00882DA7" w:rsidTr="00C3783F">
        <w:tc>
          <w:tcPr>
            <w:tcW w:w="1985" w:type="dxa"/>
          </w:tcPr>
          <w:p w:rsidR="00D34352" w:rsidRPr="00906D57" w:rsidRDefault="00906D57" w:rsidP="00906D57">
            <w:pPr>
              <w:pStyle w:val="a3"/>
              <w:rPr>
                <w:rFonts w:ascii="Times New Roman" w:hAnsi="Times New Roman"/>
                <w:sz w:val="28"/>
                <w:szCs w:val="28"/>
              </w:rPr>
            </w:pPr>
            <w:r w:rsidRPr="00906D57">
              <w:rPr>
                <w:rFonts w:ascii="Times New Roman" w:hAnsi="Times New Roman"/>
                <w:sz w:val="28"/>
                <w:szCs w:val="28"/>
              </w:rPr>
              <w:t>Денисенко Вероника Алексеевна</w:t>
            </w:r>
          </w:p>
        </w:tc>
        <w:tc>
          <w:tcPr>
            <w:tcW w:w="3505" w:type="dxa"/>
            <w:gridSpan w:val="2"/>
          </w:tcPr>
          <w:p w:rsidR="00D34352" w:rsidRPr="00882DA7" w:rsidRDefault="00D34352" w:rsidP="00906D57">
            <w:pPr>
              <w:pStyle w:val="a3"/>
              <w:rPr>
                <w:rFonts w:ascii="Times New Roman" w:hAnsi="Times New Roman"/>
                <w:bCs/>
                <w:sz w:val="24"/>
                <w:szCs w:val="28"/>
              </w:rPr>
            </w:pPr>
            <w:r w:rsidRPr="00882DA7">
              <w:rPr>
                <w:rFonts w:ascii="Times New Roman" w:hAnsi="Times New Roman"/>
                <w:bCs/>
                <w:sz w:val="24"/>
                <w:szCs w:val="28"/>
              </w:rPr>
              <w:t>МОБУ СОШ №</w:t>
            </w:r>
            <w:r w:rsidR="00906D57" w:rsidRPr="00882DA7">
              <w:rPr>
                <w:rFonts w:ascii="Times New Roman" w:hAnsi="Times New Roman"/>
                <w:bCs/>
                <w:sz w:val="24"/>
                <w:szCs w:val="28"/>
              </w:rPr>
              <w:t>1 г. Поронайска</w:t>
            </w:r>
          </w:p>
          <w:p w:rsidR="00D34352" w:rsidRPr="00882DA7" w:rsidRDefault="00D34352" w:rsidP="00906D57">
            <w:pPr>
              <w:pStyle w:val="a3"/>
              <w:rPr>
                <w:rFonts w:ascii="Times New Roman" w:hAnsi="Times New Roman"/>
                <w:sz w:val="24"/>
                <w:szCs w:val="28"/>
              </w:rPr>
            </w:pPr>
            <w:r w:rsidRPr="00882DA7">
              <w:rPr>
                <w:rFonts w:ascii="Times New Roman" w:hAnsi="Times New Roman"/>
                <w:bCs/>
                <w:sz w:val="24"/>
                <w:szCs w:val="28"/>
              </w:rPr>
              <w:t>Сахалинской области</w:t>
            </w:r>
          </w:p>
          <w:p w:rsidR="00D34352" w:rsidRPr="00882DA7" w:rsidRDefault="00D34352" w:rsidP="00906D57">
            <w:pPr>
              <w:pStyle w:val="a3"/>
              <w:rPr>
                <w:rFonts w:ascii="Times New Roman" w:hAnsi="Times New Roman"/>
                <w:sz w:val="24"/>
                <w:szCs w:val="28"/>
              </w:rPr>
            </w:pPr>
          </w:p>
        </w:tc>
        <w:tc>
          <w:tcPr>
            <w:tcW w:w="3299" w:type="dxa"/>
          </w:tcPr>
          <w:p w:rsidR="00D34352" w:rsidRPr="00882DA7" w:rsidRDefault="00D34352" w:rsidP="00906D57">
            <w:pPr>
              <w:pStyle w:val="a3"/>
              <w:rPr>
                <w:rFonts w:ascii="Times New Roman" w:hAnsi="Times New Roman"/>
                <w:sz w:val="24"/>
                <w:szCs w:val="28"/>
              </w:rPr>
            </w:pPr>
            <w:r w:rsidRPr="00882DA7">
              <w:rPr>
                <w:rFonts w:ascii="Times New Roman" w:hAnsi="Times New Roman"/>
                <w:sz w:val="24"/>
                <w:szCs w:val="28"/>
              </w:rPr>
              <w:t>Учитель  истории и обществознания</w:t>
            </w:r>
          </w:p>
        </w:tc>
        <w:tc>
          <w:tcPr>
            <w:tcW w:w="1782" w:type="dxa"/>
          </w:tcPr>
          <w:p w:rsidR="00D34352" w:rsidRPr="00882DA7" w:rsidRDefault="00906D57" w:rsidP="00906D57">
            <w:pPr>
              <w:pStyle w:val="a3"/>
              <w:rPr>
                <w:rFonts w:ascii="Times New Roman" w:hAnsi="Times New Roman"/>
                <w:sz w:val="24"/>
                <w:szCs w:val="28"/>
              </w:rPr>
            </w:pPr>
            <w:r w:rsidRPr="00882DA7">
              <w:rPr>
                <w:rFonts w:ascii="Times New Roman" w:hAnsi="Times New Roman"/>
                <w:sz w:val="24"/>
                <w:szCs w:val="28"/>
              </w:rPr>
              <w:t>30 лет</w:t>
            </w:r>
          </w:p>
        </w:tc>
      </w:tr>
      <w:tr w:rsidR="00D34352" w:rsidRPr="00882DA7" w:rsidTr="00B46453">
        <w:trPr>
          <w:cantSplit/>
          <w:trHeight w:val="208"/>
        </w:trPr>
        <w:tc>
          <w:tcPr>
            <w:tcW w:w="10571" w:type="dxa"/>
            <w:gridSpan w:val="5"/>
          </w:tcPr>
          <w:p w:rsidR="00D34352" w:rsidRPr="00882DA7" w:rsidRDefault="00210C95" w:rsidP="00906D57">
            <w:pPr>
              <w:pStyle w:val="10"/>
              <w:keepLines w:val="0"/>
              <w:spacing w:before="0" w:line="240" w:lineRule="auto"/>
              <w:rPr>
                <w:rFonts w:ascii="Times New Roman" w:hAnsi="Times New Roman" w:cs="Times New Roman"/>
                <w:b w:val="0"/>
                <w:color w:val="auto"/>
                <w:sz w:val="24"/>
              </w:rPr>
            </w:pPr>
            <w:r w:rsidRPr="00882DA7">
              <w:rPr>
                <w:rStyle w:val="a7"/>
                <w:rFonts w:ascii="Times New Roman" w:hAnsi="Times New Roman" w:cs="Times New Roman"/>
                <w:b/>
                <w:color w:val="auto"/>
                <w:sz w:val="24"/>
              </w:rPr>
              <w:t xml:space="preserve">                                                 </w:t>
            </w:r>
            <w:r w:rsidR="00D34352" w:rsidRPr="00882DA7">
              <w:rPr>
                <w:rStyle w:val="a7"/>
                <w:rFonts w:ascii="Times New Roman" w:hAnsi="Times New Roman" w:cs="Times New Roman"/>
                <w:b/>
                <w:color w:val="auto"/>
                <w:sz w:val="24"/>
              </w:rPr>
              <w:t>Сущностные характеристики опыта</w:t>
            </w:r>
          </w:p>
        </w:tc>
      </w:tr>
      <w:tr w:rsidR="00D34352" w:rsidRPr="00882DA7" w:rsidTr="00B46453">
        <w:trPr>
          <w:cantSplit/>
        </w:trPr>
        <w:tc>
          <w:tcPr>
            <w:tcW w:w="2884" w:type="dxa"/>
            <w:gridSpan w:val="2"/>
          </w:tcPr>
          <w:p w:rsidR="00D34352" w:rsidRPr="00906D57" w:rsidRDefault="00D34352" w:rsidP="00906D57">
            <w:pPr>
              <w:pStyle w:val="a3"/>
              <w:rPr>
                <w:rFonts w:ascii="Times New Roman" w:hAnsi="Times New Roman"/>
                <w:sz w:val="28"/>
                <w:szCs w:val="28"/>
              </w:rPr>
            </w:pPr>
            <w:r w:rsidRPr="00906D57">
              <w:rPr>
                <w:rFonts w:ascii="Times New Roman" w:hAnsi="Times New Roman"/>
                <w:b/>
                <w:sz w:val="28"/>
                <w:szCs w:val="28"/>
              </w:rPr>
              <w:t>1</w:t>
            </w:r>
            <w:r w:rsidRPr="00906D57">
              <w:rPr>
                <w:rFonts w:ascii="Times New Roman" w:hAnsi="Times New Roman"/>
                <w:sz w:val="28"/>
                <w:szCs w:val="28"/>
              </w:rPr>
              <w:t xml:space="preserve">.Тема  педагогического опыта </w:t>
            </w:r>
          </w:p>
        </w:tc>
        <w:tc>
          <w:tcPr>
            <w:tcW w:w="7687" w:type="dxa"/>
            <w:gridSpan w:val="3"/>
          </w:tcPr>
          <w:p w:rsidR="0097206A" w:rsidRPr="00882DA7" w:rsidRDefault="0097206A" w:rsidP="00906D57">
            <w:pPr>
              <w:pStyle w:val="a3"/>
              <w:jc w:val="center"/>
              <w:rPr>
                <w:rFonts w:ascii="Times New Roman" w:hAnsi="Times New Roman"/>
                <w:b/>
                <w:i/>
                <w:sz w:val="24"/>
                <w:szCs w:val="28"/>
              </w:rPr>
            </w:pPr>
            <w:r w:rsidRPr="00882DA7">
              <w:rPr>
                <w:rFonts w:ascii="Times New Roman" w:hAnsi="Times New Roman"/>
                <w:b/>
                <w:i/>
                <w:sz w:val="24"/>
                <w:szCs w:val="28"/>
              </w:rPr>
              <w:t>Средства развития положительной мотивации</w:t>
            </w:r>
          </w:p>
          <w:p w:rsidR="00D34352" w:rsidRPr="00882DA7" w:rsidRDefault="0097206A" w:rsidP="00906D57">
            <w:pPr>
              <w:pStyle w:val="a3"/>
              <w:jc w:val="center"/>
              <w:rPr>
                <w:rFonts w:ascii="Times New Roman" w:hAnsi="Times New Roman"/>
                <w:sz w:val="24"/>
                <w:szCs w:val="28"/>
              </w:rPr>
            </w:pPr>
            <w:r w:rsidRPr="00882DA7">
              <w:rPr>
                <w:rFonts w:ascii="Times New Roman" w:hAnsi="Times New Roman"/>
                <w:b/>
                <w:i/>
                <w:sz w:val="24"/>
                <w:szCs w:val="28"/>
              </w:rPr>
              <w:t>на   уроках истории и обществознания</w:t>
            </w:r>
          </w:p>
        </w:tc>
      </w:tr>
      <w:tr w:rsidR="00D34352" w:rsidRPr="00882DA7" w:rsidTr="00B46453">
        <w:trPr>
          <w:cantSplit/>
        </w:trPr>
        <w:tc>
          <w:tcPr>
            <w:tcW w:w="2884" w:type="dxa"/>
            <w:gridSpan w:val="2"/>
          </w:tcPr>
          <w:p w:rsidR="00D34352" w:rsidRPr="00906D57" w:rsidRDefault="00D34352" w:rsidP="00906D57">
            <w:pPr>
              <w:pStyle w:val="a8"/>
              <w:spacing w:before="0" w:beforeAutospacing="0" w:after="0" w:afterAutospacing="0"/>
              <w:rPr>
                <w:color w:val="auto"/>
                <w:sz w:val="28"/>
                <w:szCs w:val="28"/>
              </w:rPr>
            </w:pPr>
            <w:r w:rsidRPr="00906D57">
              <w:rPr>
                <w:b/>
                <w:color w:val="auto"/>
                <w:sz w:val="28"/>
                <w:szCs w:val="28"/>
              </w:rPr>
              <w:t>2</w:t>
            </w:r>
            <w:r w:rsidRPr="00906D57">
              <w:rPr>
                <w:color w:val="auto"/>
                <w:sz w:val="28"/>
                <w:szCs w:val="28"/>
              </w:rPr>
              <w:t xml:space="preserve">. Источник изменений </w:t>
            </w:r>
          </w:p>
        </w:tc>
        <w:tc>
          <w:tcPr>
            <w:tcW w:w="7687" w:type="dxa"/>
            <w:gridSpan w:val="3"/>
          </w:tcPr>
          <w:p w:rsidR="00D34352" w:rsidRPr="00882DA7" w:rsidRDefault="00F513DC" w:rsidP="00906D57">
            <w:pPr>
              <w:pStyle w:val="a9"/>
              <w:ind w:left="0"/>
              <w:jc w:val="both"/>
              <w:rPr>
                <w:sz w:val="24"/>
                <w:szCs w:val="28"/>
              </w:rPr>
            </w:pPr>
            <w:r w:rsidRPr="00882DA7">
              <w:rPr>
                <w:sz w:val="24"/>
                <w:szCs w:val="28"/>
              </w:rPr>
              <w:t>Источником изменений стали как новые условия образовательной деятельности, так и  средства обучения, требующие  и</w:t>
            </w:r>
            <w:r w:rsidR="00D34352" w:rsidRPr="00882DA7">
              <w:rPr>
                <w:sz w:val="24"/>
                <w:szCs w:val="28"/>
              </w:rPr>
              <w:t>спользование в учебной деятельности методов и приемов современных педагогических технологий, формирующих  положительную мотивацию детей, способствующих  развитию основных мыслительных операций, коммуникативной компетенции, творческой активной личности  на уроках  истории и обществознания</w:t>
            </w:r>
          </w:p>
        </w:tc>
      </w:tr>
      <w:tr w:rsidR="00D34352" w:rsidRPr="00882DA7" w:rsidTr="00B46453">
        <w:trPr>
          <w:cantSplit/>
        </w:trPr>
        <w:tc>
          <w:tcPr>
            <w:tcW w:w="2884" w:type="dxa"/>
            <w:gridSpan w:val="2"/>
          </w:tcPr>
          <w:p w:rsidR="00D34352" w:rsidRPr="00906D57" w:rsidRDefault="00D34352" w:rsidP="00906D57">
            <w:pPr>
              <w:pStyle w:val="a8"/>
              <w:spacing w:before="0" w:beforeAutospacing="0" w:after="0" w:afterAutospacing="0"/>
              <w:rPr>
                <w:color w:val="auto"/>
                <w:sz w:val="28"/>
                <w:szCs w:val="28"/>
              </w:rPr>
            </w:pPr>
            <w:r w:rsidRPr="00906D57">
              <w:rPr>
                <w:b/>
                <w:color w:val="auto"/>
                <w:sz w:val="28"/>
                <w:szCs w:val="28"/>
              </w:rPr>
              <w:t>3</w:t>
            </w:r>
            <w:r w:rsidRPr="00906D57">
              <w:rPr>
                <w:color w:val="auto"/>
                <w:sz w:val="28"/>
                <w:szCs w:val="28"/>
              </w:rPr>
              <w:t xml:space="preserve">.Идея изменений </w:t>
            </w:r>
          </w:p>
        </w:tc>
        <w:tc>
          <w:tcPr>
            <w:tcW w:w="7687" w:type="dxa"/>
            <w:gridSpan w:val="3"/>
          </w:tcPr>
          <w:p w:rsidR="00D34352" w:rsidRPr="00882DA7" w:rsidRDefault="00C3783F" w:rsidP="00906D57">
            <w:pPr>
              <w:pStyle w:val="a3"/>
              <w:rPr>
                <w:rFonts w:ascii="Times New Roman" w:hAnsi="Times New Roman"/>
                <w:sz w:val="24"/>
                <w:szCs w:val="28"/>
              </w:rPr>
            </w:pPr>
            <w:r w:rsidRPr="00882DA7">
              <w:rPr>
                <w:rFonts w:ascii="Times New Roman" w:hAnsi="Times New Roman"/>
                <w:sz w:val="24"/>
                <w:szCs w:val="28"/>
              </w:rPr>
              <w:t xml:space="preserve">Выяснить на основании, каких возможностей и активирующих воздействий среды возникают индивидуальные различия в мотивах, а также выяснить возможности изменения мотивов путем целенаправленного вмешательства. </w:t>
            </w:r>
          </w:p>
        </w:tc>
      </w:tr>
      <w:tr w:rsidR="00D34352" w:rsidRPr="00882DA7" w:rsidTr="00B46453">
        <w:trPr>
          <w:cantSplit/>
        </w:trPr>
        <w:tc>
          <w:tcPr>
            <w:tcW w:w="2884" w:type="dxa"/>
            <w:gridSpan w:val="2"/>
          </w:tcPr>
          <w:p w:rsidR="00D34352" w:rsidRPr="00906D57" w:rsidRDefault="00D34352" w:rsidP="00906D57">
            <w:pPr>
              <w:pStyle w:val="a8"/>
              <w:spacing w:before="0" w:beforeAutospacing="0" w:after="0" w:afterAutospacing="0"/>
              <w:rPr>
                <w:color w:val="auto"/>
                <w:sz w:val="28"/>
                <w:szCs w:val="28"/>
              </w:rPr>
            </w:pPr>
            <w:r w:rsidRPr="00906D57">
              <w:rPr>
                <w:b/>
                <w:color w:val="auto"/>
                <w:sz w:val="28"/>
                <w:szCs w:val="28"/>
              </w:rPr>
              <w:t>4</w:t>
            </w:r>
            <w:r w:rsidRPr="00906D57">
              <w:rPr>
                <w:color w:val="auto"/>
                <w:sz w:val="28"/>
                <w:szCs w:val="28"/>
              </w:rPr>
              <w:t xml:space="preserve">.Концепция изменений </w:t>
            </w:r>
          </w:p>
        </w:tc>
        <w:tc>
          <w:tcPr>
            <w:tcW w:w="7687" w:type="dxa"/>
            <w:gridSpan w:val="3"/>
          </w:tcPr>
          <w:p w:rsidR="00C3783F" w:rsidRPr="00882DA7" w:rsidRDefault="00C3783F" w:rsidP="00906D57">
            <w:pPr>
              <w:pStyle w:val="a3"/>
              <w:rPr>
                <w:rFonts w:ascii="Times New Roman" w:hAnsi="Times New Roman"/>
                <w:sz w:val="24"/>
                <w:szCs w:val="28"/>
              </w:rPr>
            </w:pPr>
            <w:r w:rsidRPr="00882DA7">
              <w:rPr>
                <w:rFonts w:ascii="Times New Roman" w:hAnsi="Times New Roman"/>
                <w:sz w:val="24"/>
                <w:szCs w:val="28"/>
              </w:rPr>
              <w:t xml:space="preserve">   Создание на уроках условий для появления внутренних побуждений к учению, осознания их учеником для дальнейшего самосовершенствования, успешной реализации себя в обществе</w:t>
            </w:r>
          </w:p>
          <w:p w:rsidR="00D34352" w:rsidRPr="00882DA7" w:rsidRDefault="00D34352" w:rsidP="00906D57">
            <w:pPr>
              <w:pStyle w:val="a3"/>
              <w:rPr>
                <w:rFonts w:ascii="Times New Roman" w:hAnsi="Times New Roman"/>
                <w:sz w:val="24"/>
                <w:szCs w:val="28"/>
              </w:rPr>
            </w:pPr>
            <w:r w:rsidRPr="00882DA7">
              <w:rPr>
                <w:rFonts w:ascii="Times New Roman" w:hAnsi="Times New Roman"/>
                <w:sz w:val="24"/>
                <w:szCs w:val="28"/>
              </w:rPr>
              <w:t xml:space="preserve">Формирование толерантного сознания; применение на уроках элементов дискуссий, диспутов, лабораторно-практических занятий в работе с документами; участие в мероприятиях по предметам </w:t>
            </w:r>
          </w:p>
        </w:tc>
      </w:tr>
      <w:tr w:rsidR="00D34352" w:rsidRPr="00882DA7" w:rsidTr="00B46453">
        <w:trPr>
          <w:cantSplit/>
          <w:trHeight w:val="1315"/>
        </w:trPr>
        <w:tc>
          <w:tcPr>
            <w:tcW w:w="2884" w:type="dxa"/>
            <w:gridSpan w:val="2"/>
          </w:tcPr>
          <w:p w:rsidR="00D34352" w:rsidRPr="00906D57" w:rsidRDefault="00D34352" w:rsidP="00906D57">
            <w:pPr>
              <w:pStyle w:val="a8"/>
              <w:spacing w:before="0" w:beforeAutospacing="0" w:after="0" w:afterAutospacing="0"/>
              <w:rPr>
                <w:color w:val="auto"/>
                <w:sz w:val="28"/>
                <w:szCs w:val="28"/>
              </w:rPr>
            </w:pPr>
            <w:r w:rsidRPr="00906D57">
              <w:rPr>
                <w:b/>
                <w:color w:val="auto"/>
                <w:sz w:val="28"/>
                <w:szCs w:val="28"/>
              </w:rPr>
              <w:t>5</w:t>
            </w:r>
            <w:r w:rsidRPr="00906D57">
              <w:rPr>
                <w:color w:val="auto"/>
                <w:sz w:val="28"/>
                <w:szCs w:val="28"/>
              </w:rPr>
              <w:t xml:space="preserve">.Условия реализации изменений </w:t>
            </w:r>
          </w:p>
        </w:tc>
        <w:tc>
          <w:tcPr>
            <w:tcW w:w="7687" w:type="dxa"/>
            <w:gridSpan w:val="3"/>
          </w:tcPr>
          <w:p w:rsidR="00D34352" w:rsidRPr="00882DA7" w:rsidRDefault="00D34352" w:rsidP="00906D57">
            <w:pPr>
              <w:pStyle w:val="a3"/>
              <w:rPr>
                <w:rFonts w:ascii="Times New Roman" w:hAnsi="Times New Roman"/>
                <w:sz w:val="24"/>
                <w:szCs w:val="28"/>
              </w:rPr>
            </w:pPr>
            <w:r w:rsidRPr="00882DA7">
              <w:rPr>
                <w:rFonts w:ascii="Times New Roman" w:hAnsi="Times New Roman"/>
                <w:sz w:val="24"/>
                <w:szCs w:val="28"/>
              </w:rPr>
              <w:t xml:space="preserve">Личный педагогический опыт </w:t>
            </w:r>
            <w:r w:rsidR="0097206A" w:rsidRPr="00882DA7">
              <w:rPr>
                <w:rFonts w:ascii="Times New Roman" w:hAnsi="Times New Roman"/>
                <w:sz w:val="24"/>
                <w:szCs w:val="28"/>
              </w:rPr>
              <w:t xml:space="preserve"> </w:t>
            </w:r>
            <w:r w:rsidRPr="00882DA7">
              <w:rPr>
                <w:rFonts w:ascii="Times New Roman" w:hAnsi="Times New Roman"/>
                <w:sz w:val="24"/>
                <w:szCs w:val="28"/>
              </w:rPr>
              <w:t>работы в подготовке научно-исследовательских работ; исследования авторских программ  и методик учебно-воспитательной работы с учащимися на уроках истории и обществознания, на факультативных и индивидуальных занятиях</w:t>
            </w:r>
          </w:p>
        </w:tc>
      </w:tr>
      <w:tr w:rsidR="00D34352" w:rsidRPr="00882DA7" w:rsidTr="00B46453">
        <w:trPr>
          <w:cantSplit/>
        </w:trPr>
        <w:tc>
          <w:tcPr>
            <w:tcW w:w="2884" w:type="dxa"/>
            <w:gridSpan w:val="2"/>
          </w:tcPr>
          <w:p w:rsidR="00D34352" w:rsidRPr="00906D57" w:rsidRDefault="00D34352" w:rsidP="00906D57">
            <w:pPr>
              <w:pStyle w:val="a8"/>
              <w:spacing w:before="0" w:beforeAutospacing="0" w:after="0" w:afterAutospacing="0"/>
              <w:rPr>
                <w:color w:val="auto"/>
                <w:sz w:val="28"/>
                <w:szCs w:val="28"/>
              </w:rPr>
            </w:pPr>
            <w:r w:rsidRPr="00906D57">
              <w:rPr>
                <w:b/>
                <w:color w:val="auto"/>
                <w:sz w:val="28"/>
                <w:szCs w:val="28"/>
              </w:rPr>
              <w:t>6</w:t>
            </w:r>
            <w:r w:rsidRPr="00906D57">
              <w:rPr>
                <w:color w:val="auto"/>
                <w:sz w:val="28"/>
                <w:szCs w:val="28"/>
              </w:rPr>
              <w:t>.Результат изменений</w:t>
            </w:r>
          </w:p>
        </w:tc>
        <w:tc>
          <w:tcPr>
            <w:tcW w:w="7687" w:type="dxa"/>
            <w:gridSpan w:val="3"/>
          </w:tcPr>
          <w:p w:rsidR="00D34352" w:rsidRPr="00882DA7" w:rsidRDefault="00D34352" w:rsidP="00906D57">
            <w:pPr>
              <w:pStyle w:val="21"/>
              <w:tabs>
                <w:tab w:val="clear" w:pos="0"/>
                <w:tab w:val="left" w:pos="252"/>
              </w:tabs>
              <w:ind w:left="72" w:firstLine="0"/>
              <w:jc w:val="left"/>
              <w:rPr>
                <w:sz w:val="24"/>
                <w:szCs w:val="28"/>
              </w:rPr>
            </w:pPr>
            <w:r w:rsidRPr="00882DA7">
              <w:rPr>
                <w:sz w:val="24"/>
                <w:szCs w:val="28"/>
              </w:rPr>
              <w:t xml:space="preserve">Ежегодно ученики </w:t>
            </w:r>
            <w:r w:rsidR="0097206A" w:rsidRPr="00882DA7">
              <w:rPr>
                <w:sz w:val="24"/>
                <w:szCs w:val="28"/>
              </w:rPr>
              <w:t>участвуют в</w:t>
            </w:r>
            <w:r w:rsidRPr="00882DA7">
              <w:rPr>
                <w:sz w:val="24"/>
                <w:szCs w:val="28"/>
              </w:rPr>
              <w:t xml:space="preserve"> </w:t>
            </w:r>
            <w:r w:rsidR="0097206A" w:rsidRPr="00882DA7">
              <w:rPr>
                <w:sz w:val="24"/>
                <w:szCs w:val="28"/>
              </w:rPr>
              <w:t>пр</w:t>
            </w:r>
            <w:r w:rsidRPr="00882DA7">
              <w:rPr>
                <w:sz w:val="24"/>
                <w:szCs w:val="28"/>
              </w:rPr>
              <w:t>едметн</w:t>
            </w:r>
            <w:r w:rsidR="0097206A" w:rsidRPr="00882DA7">
              <w:rPr>
                <w:sz w:val="24"/>
                <w:szCs w:val="28"/>
              </w:rPr>
              <w:t xml:space="preserve">ых </w:t>
            </w:r>
            <w:r w:rsidRPr="00882DA7">
              <w:rPr>
                <w:sz w:val="24"/>
                <w:szCs w:val="28"/>
              </w:rPr>
              <w:t xml:space="preserve"> олимпиад</w:t>
            </w:r>
            <w:r w:rsidR="0097206A" w:rsidRPr="00882DA7">
              <w:rPr>
                <w:sz w:val="24"/>
                <w:szCs w:val="28"/>
              </w:rPr>
              <w:t xml:space="preserve">ах </w:t>
            </w:r>
            <w:r w:rsidRPr="00882DA7">
              <w:rPr>
                <w:sz w:val="24"/>
                <w:szCs w:val="28"/>
              </w:rPr>
              <w:t xml:space="preserve"> по истории, обществознанию и праву;  являются лауреатами, победителями дистанционных  олимпиад, конкурсов по предметам, посещают факультативы . </w:t>
            </w:r>
          </w:p>
        </w:tc>
      </w:tr>
      <w:tr w:rsidR="00882DA7" w:rsidRPr="00882DA7" w:rsidTr="00C81099">
        <w:trPr>
          <w:cantSplit/>
        </w:trPr>
        <w:tc>
          <w:tcPr>
            <w:tcW w:w="2884" w:type="dxa"/>
            <w:gridSpan w:val="2"/>
          </w:tcPr>
          <w:p w:rsidR="00882DA7" w:rsidRPr="00906D57" w:rsidRDefault="00882DA7" w:rsidP="00882DA7">
            <w:pPr>
              <w:pStyle w:val="a8"/>
              <w:spacing w:before="0" w:beforeAutospacing="0" w:after="0" w:afterAutospacing="0"/>
              <w:rPr>
                <w:color w:val="auto"/>
                <w:sz w:val="28"/>
                <w:szCs w:val="28"/>
              </w:rPr>
            </w:pPr>
            <w:r w:rsidRPr="00906D57">
              <w:rPr>
                <w:b/>
                <w:color w:val="auto"/>
                <w:sz w:val="28"/>
                <w:szCs w:val="28"/>
              </w:rPr>
              <w:t>7.</w:t>
            </w:r>
            <w:r w:rsidRPr="00906D57">
              <w:rPr>
                <w:color w:val="auto"/>
                <w:sz w:val="28"/>
                <w:szCs w:val="28"/>
              </w:rPr>
              <w:t>Публикации о представленном инновационном педагогическом опыте</w:t>
            </w:r>
          </w:p>
        </w:tc>
        <w:tc>
          <w:tcPr>
            <w:tcW w:w="7687" w:type="dxa"/>
            <w:gridSpan w:val="3"/>
            <w:tcBorders>
              <w:top w:val="single" w:sz="4" w:space="0" w:color="auto"/>
              <w:left w:val="single" w:sz="4" w:space="0" w:color="auto"/>
              <w:right w:val="single" w:sz="4" w:space="0" w:color="auto"/>
            </w:tcBorders>
          </w:tcPr>
          <w:p w:rsidR="00882DA7" w:rsidRPr="00882DA7" w:rsidRDefault="00882DA7" w:rsidP="00882DA7">
            <w:pPr>
              <w:tabs>
                <w:tab w:val="left" w:pos="708"/>
                <w:tab w:val="center" w:pos="4153"/>
                <w:tab w:val="right" w:pos="8306"/>
              </w:tabs>
              <w:spacing w:line="240" w:lineRule="auto"/>
              <w:rPr>
                <w:i w:val="0"/>
                <w:color w:val="000000"/>
                <w:sz w:val="24"/>
                <w:shd w:val="clear" w:color="auto" w:fill="FFFFFF"/>
              </w:rPr>
            </w:pPr>
            <w:r w:rsidRPr="00882DA7">
              <w:rPr>
                <w:i w:val="0"/>
                <w:color w:val="000000"/>
                <w:sz w:val="24"/>
                <w:shd w:val="clear" w:color="auto" w:fill="FFFFFF"/>
              </w:rPr>
              <w:t>Презентация «Правители Руси и России»</w:t>
            </w:r>
          </w:p>
          <w:p w:rsidR="00882DA7" w:rsidRPr="00882DA7" w:rsidRDefault="00882DA7" w:rsidP="00882DA7">
            <w:pPr>
              <w:tabs>
                <w:tab w:val="left" w:pos="708"/>
                <w:tab w:val="center" w:pos="4153"/>
                <w:tab w:val="right" w:pos="8306"/>
              </w:tabs>
              <w:spacing w:line="240" w:lineRule="auto"/>
              <w:rPr>
                <w:i w:val="0"/>
                <w:color w:val="000000"/>
                <w:sz w:val="24"/>
                <w:shd w:val="clear" w:color="auto" w:fill="FFFFFF"/>
              </w:rPr>
            </w:pPr>
            <w:r w:rsidRPr="00882DA7">
              <w:rPr>
                <w:i w:val="0"/>
                <w:color w:val="000000"/>
                <w:sz w:val="24"/>
                <w:shd w:val="clear" w:color="auto" w:fill="FFFFFF"/>
              </w:rPr>
              <w:t>Авторская разработка «Анализ годовых контрольных работ по истории, обществознание и право»</w:t>
            </w:r>
          </w:p>
          <w:p w:rsidR="00882DA7" w:rsidRPr="00882DA7" w:rsidRDefault="00882DA7" w:rsidP="00882DA7">
            <w:pPr>
              <w:tabs>
                <w:tab w:val="left" w:pos="708"/>
                <w:tab w:val="center" w:pos="4153"/>
                <w:tab w:val="right" w:pos="8306"/>
              </w:tabs>
              <w:spacing w:line="240" w:lineRule="auto"/>
              <w:rPr>
                <w:color w:val="000000"/>
                <w:sz w:val="24"/>
                <w:shd w:val="clear" w:color="auto" w:fill="FFFFFF"/>
              </w:rPr>
            </w:pPr>
            <w:r w:rsidRPr="00882DA7">
              <w:rPr>
                <w:i w:val="0"/>
                <w:color w:val="000000"/>
                <w:sz w:val="24"/>
                <w:shd w:val="clear" w:color="auto" w:fill="FFFFFF"/>
              </w:rPr>
              <w:t>Статья «Мотивационные стимула на уроке истории и обществознания</w:t>
            </w:r>
            <w:r w:rsidRPr="00882DA7">
              <w:rPr>
                <w:color w:val="000000"/>
                <w:sz w:val="24"/>
                <w:shd w:val="clear" w:color="auto" w:fill="FFFFFF"/>
              </w:rPr>
              <w:t xml:space="preserve"> </w:t>
            </w:r>
          </w:p>
        </w:tc>
      </w:tr>
    </w:tbl>
    <w:p w:rsidR="00D34352" w:rsidRPr="00906D57" w:rsidRDefault="00D34352" w:rsidP="00906D57">
      <w:pPr>
        <w:pStyle w:val="a3"/>
        <w:rPr>
          <w:rFonts w:ascii="Times New Roman" w:hAnsi="Times New Roman"/>
          <w:b/>
          <w:i/>
          <w:sz w:val="28"/>
          <w:szCs w:val="28"/>
        </w:rPr>
      </w:pPr>
    </w:p>
    <w:p w:rsidR="00906D57" w:rsidRPr="00906D57" w:rsidRDefault="00906D57" w:rsidP="00906D57">
      <w:pPr>
        <w:pStyle w:val="a3"/>
        <w:rPr>
          <w:rFonts w:ascii="Times New Roman" w:hAnsi="Times New Roman"/>
          <w:b/>
          <w:i/>
          <w:sz w:val="28"/>
          <w:szCs w:val="28"/>
        </w:rPr>
      </w:pPr>
    </w:p>
    <w:p w:rsidR="00906D57" w:rsidRDefault="00906D57" w:rsidP="00906D57">
      <w:pPr>
        <w:pStyle w:val="a3"/>
        <w:rPr>
          <w:rFonts w:ascii="Times New Roman" w:hAnsi="Times New Roman"/>
          <w:b/>
          <w:i/>
          <w:sz w:val="28"/>
          <w:szCs w:val="28"/>
        </w:rPr>
      </w:pPr>
    </w:p>
    <w:p w:rsidR="00882DA7" w:rsidRPr="00906D57" w:rsidRDefault="00882DA7" w:rsidP="00906D57">
      <w:pPr>
        <w:pStyle w:val="a3"/>
        <w:rPr>
          <w:rFonts w:ascii="Times New Roman" w:hAnsi="Times New Roman"/>
          <w:b/>
          <w:i/>
          <w:sz w:val="28"/>
          <w:szCs w:val="28"/>
        </w:rPr>
      </w:pPr>
    </w:p>
    <w:p w:rsidR="00906D57" w:rsidRPr="00906D57" w:rsidRDefault="00906D57" w:rsidP="00906D57">
      <w:pPr>
        <w:pStyle w:val="a3"/>
        <w:rPr>
          <w:rFonts w:ascii="Times New Roman" w:hAnsi="Times New Roman"/>
          <w:b/>
          <w:i/>
          <w:sz w:val="28"/>
          <w:szCs w:val="28"/>
        </w:rPr>
      </w:pPr>
    </w:p>
    <w:p w:rsidR="00A80EC1" w:rsidRPr="00906D57" w:rsidRDefault="00A80EC1" w:rsidP="00906D57">
      <w:pPr>
        <w:pStyle w:val="a3"/>
        <w:rPr>
          <w:rFonts w:ascii="Times New Roman" w:hAnsi="Times New Roman"/>
          <w:b/>
          <w:i/>
          <w:sz w:val="28"/>
          <w:szCs w:val="28"/>
        </w:rPr>
      </w:pPr>
      <w:r w:rsidRPr="00906D57">
        <w:rPr>
          <w:rFonts w:ascii="Times New Roman" w:hAnsi="Times New Roman"/>
          <w:b/>
          <w:i/>
          <w:sz w:val="28"/>
          <w:szCs w:val="28"/>
        </w:rPr>
        <w:lastRenderedPageBreak/>
        <w:t>Содержание</w:t>
      </w:r>
    </w:p>
    <w:p w:rsidR="000A65D3" w:rsidRPr="00906D57" w:rsidRDefault="000A65D3" w:rsidP="00906D57">
      <w:pPr>
        <w:pStyle w:val="a3"/>
        <w:rPr>
          <w:rFonts w:ascii="Times New Roman" w:hAnsi="Times New Roman"/>
          <w:b/>
          <w:i/>
          <w:sz w:val="28"/>
          <w:szCs w:val="28"/>
        </w:rPr>
      </w:pPr>
    </w:p>
    <w:p w:rsidR="00A80EC1" w:rsidRPr="00906D57" w:rsidRDefault="00A80EC1" w:rsidP="00906D57">
      <w:pPr>
        <w:pStyle w:val="a3"/>
        <w:rPr>
          <w:rFonts w:ascii="Times New Roman" w:hAnsi="Times New Roman"/>
          <w:b/>
          <w:sz w:val="28"/>
          <w:szCs w:val="28"/>
        </w:rPr>
      </w:pPr>
      <w:r w:rsidRPr="00906D57">
        <w:rPr>
          <w:rFonts w:ascii="Times New Roman" w:hAnsi="Times New Roman"/>
          <w:b/>
          <w:sz w:val="28"/>
          <w:szCs w:val="28"/>
        </w:rPr>
        <w:t>Введение</w:t>
      </w:r>
      <w:r w:rsidR="003D6A42" w:rsidRPr="00906D57">
        <w:rPr>
          <w:rFonts w:ascii="Times New Roman" w:hAnsi="Times New Roman"/>
          <w:b/>
          <w:sz w:val="28"/>
          <w:szCs w:val="28"/>
        </w:rPr>
        <w:t xml:space="preserve"> </w:t>
      </w:r>
    </w:p>
    <w:p w:rsidR="00A80EC1" w:rsidRPr="00906D57" w:rsidRDefault="00A80EC1" w:rsidP="00906D57">
      <w:pPr>
        <w:pStyle w:val="a3"/>
        <w:rPr>
          <w:rFonts w:ascii="Times New Roman" w:hAnsi="Times New Roman"/>
          <w:sz w:val="28"/>
          <w:szCs w:val="28"/>
        </w:rPr>
      </w:pPr>
      <w:r w:rsidRPr="00906D57">
        <w:rPr>
          <w:rFonts w:ascii="Times New Roman" w:hAnsi="Times New Roman"/>
          <w:b/>
          <w:i/>
          <w:sz w:val="28"/>
          <w:szCs w:val="28"/>
        </w:rPr>
        <w:t>Глава 1.</w:t>
      </w:r>
      <w:r w:rsidRPr="00906D57">
        <w:rPr>
          <w:rFonts w:ascii="Times New Roman" w:hAnsi="Times New Roman"/>
          <w:sz w:val="28"/>
          <w:szCs w:val="28"/>
        </w:rPr>
        <w:t xml:space="preserve"> Теоретические основы мотивации учебной деятельности.</w:t>
      </w:r>
      <w:r w:rsidRPr="00906D57">
        <w:rPr>
          <w:rFonts w:ascii="Times New Roman" w:hAnsi="Times New Roman"/>
          <w:sz w:val="28"/>
          <w:szCs w:val="28"/>
        </w:rPr>
        <w:tab/>
      </w:r>
    </w:p>
    <w:p w:rsidR="00906D57" w:rsidRPr="00906D57" w:rsidRDefault="00A80EC1" w:rsidP="00906D57">
      <w:pPr>
        <w:pStyle w:val="a3"/>
        <w:rPr>
          <w:rFonts w:ascii="Times New Roman" w:hAnsi="Times New Roman"/>
          <w:sz w:val="28"/>
          <w:szCs w:val="28"/>
        </w:rPr>
      </w:pPr>
      <w:r w:rsidRPr="00906D57">
        <w:rPr>
          <w:rFonts w:ascii="Times New Roman" w:hAnsi="Times New Roman"/>
          <w:sz w:val="28"/>
          <w:szCs w:val="28"/>
        </w:rPr>
        <w:t>1.1.</w:t>
      </w:r>
      <w:r w:rsidR="00210C95" w:rsidRPr="00906D57">
        <w:rPr>
          <w:rFonts w:ascii="Times New Roman" w:hAnsi="Times New Roman"/>
          <w:sz w:val="28"/>
          <w:szCs w:val="28"/>
        </w:rPr>
        <w:t xml:space="preserve"> Понятия</w:t>
      </w:r>
      <w:r w:rsidRPr="00906D57">
        <w:rPr>
          <w:rFonts w:ascii="Times New Roman" w:hAnsi="Times New Roman"/>
          <w:sz w:val="28"/>
          <w:szCs w:val="28"/>
        </w:rPr>
        <w:t xml:space="preserve"> </w:t>
      </w:r>
      <w:r w:rsidR="00210C95" w:rsidRPr="00906D57">
        <w:rPr>
          <w:rFonts w:ascii="Times New Roman" w:hAnsi="Times New Roman"/>
          <w:sz w:val="28"/>
          <w:szCs w:val="28"/>
        </w:rPr>
        <w:t xml:space="preserve">  </w:t>
      </w:r>
      <w:r w:rsidR="00882DA7" w:rsidRPr="00906D57">
        <w:rPr>
          <w:rFonts w:ascii="Times New Roman" w:hAnsi="Times New Roman"/>
          <w:sz w:val="28"/>
          <w:szCs w:val="28"/>
        </w:rPr>
        <w:t>мотива и</w:t>
      </w:r>
      <w:r w:rsidR="00210C95" w:rsidRPr="00906D57">
        <w:rPr>
          <w:rFonts w:ascii="Times New Roman" w:hAnsi="Times New Roman"/>
          <w:sz w:val="28"/>
          <w:szCs w:val="28"/>
        </w:rPr>
        <w:t xml:space="preserve"> мотивации</w:t>
      </w:r>
    </w:p>
    <w:p w:rsidR="00A80EC1" w:rsidRPr="00906D57" w:rsidRDefault="00906D57" w:rsidP="00906D57">
      <w:pPr>
        <w:pStyle w:val="a3"/>
        <w:rPr>
          <w:rFonts w:ascii="Times New Roman" w:hAnsi="Times New Roman"/>
          <w:b/>
          <w:sz w:val="28"/>
          <w:szCs w:val="28"/>
        </w:rPr>
      </w:pPr>
      <w:r w:rsidRPr="00906D57">
        <w:rPr>
          <w:rFonts w:ascii="Times New Roman" w:hAnsi="Times New Roman"/>
          <w:sz w:val="28"/>
          <w:szCs w:val="28"/>
        </w:rPr>
        <w:t>1.1</w:t>
      </w:r>
      <w:r w:rsidR="003D6A42" w:rsidRPr="00906D57">
        <w:rPr>
          <w:rFonts w:ascii="Times New Roman" w:hAnsi="Times New Roman"/>
          <w:sz w:val="28"/>
          <w:szCs w:val="28"/>
        </w:rPr>
        <w:t xml:space="preserve"> </w:t>
      </w:r>
      <w:r w:rsidR="00A80EC1" w:rsidRPr="00906D57">
        <w:rPr>
          <w:rFonts w:ascii="Times New Roman" w:hAnsi="Times New Roman"/>
          <w:sz w:val="28"/>
          <w:szCs w:val="28"/>
        </w:rPr>
        <w:t>.</w:t>
      </w:r>
      <w:r w:rsidR="0042654B" w:rsidRPr="00906D57">
        <w:rPr>
          <w:rFonts w:ascii="Times New Roman" w:hAnsi="Times New Roman"/>
          <w:sz w:val="28"/>
          <w:szCs w:val="28"/>
        </w:rPr>
        <w:t xml:space="preserve"> Разновидности и направления мотивации</w:t>
      </w:r>
      <w:r w:rsidR="003D6A42" w:rsidRPr="00906D57">
        <w:rPr>
          <w:rFonts w:ascii="Times New Roman" w:hAnsi="Times New Roman"/>
          <w:sz w:val="28"/>
          <w:szCs w:val="28"/>
        </w:rPr>
        <w:t xml:space="preserve"> </w:t>
      </w:r>
    </w:p>
    <w:p w:rsidR="00A80EC1" w:rsidRPr="00906D57" w:rsidRDefault="00812217" w:rsidP="00906D57">
      <w:pPr>
        <w:spacing w:line="240" w:lineRule="auto"/>
        <w:rPr>
          <w:b/>
          <w:i w:val="0"/>
        </w:rPr>
      </w:pPr>
      <w:r w:rsidRPr="00906D57">
        <w:rPr>
          <w:b/>
        </w:rPr>
        <w:t xml:space="preserve">Глава </w:t>
      </w:r>
      <w:r w:rsidR="00882DA7" w:rsidRPr="00906D57">
        <w:rPr>
          <w:b/>
        </w:rPr>
        <w:t>2</w:t>
      </w:r>
      <w:r w:rsidR="00882DA7" w:rsidRPr="00906D57">
        <w:t>.</w:t>
      </w:r>
      <w:r w:rsidR="00882DA7" w:rsidRPr="00906D57">
        <w:rPr>
          <w:i w:val="0"/>
        </w:rPr>
        <w:t xml:space="preserve"> Методика</w:t>
      </w:r>
      <w:r w:rsidR="0042654B" w:rsidRPr="00906D57">
        <w:rPr>
          <w:i w:val="0"/>
        </w:rPr>
        <w:t xml:space="preserve"> формирования мотивационной деятельности</w:t>
      </w:r>
    </w:p>
    <w:p w:rsidR="00A80EC1" w:rsidRPr="00906D57" w:rsidRDefault="00812217" w:rsidP="00906D57">
      <w:pPr>
        <w:pStyle w:val="a3"/>
        <w:rPr>
          <w:rFonts w:ascii="Times New Roman" w:hAnsi="Times New Roman"/>
          <w:sz w:val="28"/>
          <w:szCs w:val="28"/>
        </w:rPr>
      </w:pPr>
      <w:r w:rsidRPr="00906D57">
        <w:rPr>
          <w:rFonts w:ascii="Times New Roman" w:hAnsi="Times New Roman"/>
          <w:sz w:val="28"/>
          <w:szCs w:val="28"/>
        </w:rPr>
        <w:t>2.</w:t>
      </w:r>
      <w:r w:rsidR="00882DA7" w:rsidRPr="00906D57">
        <w:rPr>
          <w:rFonts w:ascii="Times New Roman" w:hAnsi="Times New Roman"/>
          <w:sz w:val="28"/>
          <w:szCs w:val="28"/>
        </w:rPr>
        <w:t>1. Истоки</w:t>
      </w:r>
      <w:r w:rsidRPr="00906D57">
        <w:rPr>
          <w:rFonts w:ascii="Times New Roman" w:hAnsi="Times New Roman"/>
          <w:sz w:val="28"/>
          <w:szCs w:val="28"/>
        </w:rPr>
        <w:t xml:space="preserve"> учебной мотивации</w:t>
      </w:r>
    </w:p>
    <w:p w:rsidR="00A80EC1" w:rsidRPr="00906D57" w:rsidRDefault="00347C42" w:rsidP="00906D57">
      <w:pPr>
        <w:pStyle w:val="a3"/>
        <w:rPr>
          <w:rFonts w:ascii="Times New Roman" w:hAnsi="Times New Roman"/>
          <w:b/>
          <w:sz w:val="28"/>
          <w:szCs w:val="28"/>
        </w:rPr>
      </w:pPr>
      <w:r w:rsidRPr="00906D57">
        <w:rPr>
          <w:rFonts w:ascii="Times New Roman" w:hAnsi="Times New Roman"/>
          <w:sz w:val="28"/>
          <w:szCs w:val="28"/>
        </w:rPr>
        <w:t>Заключение</w:t>
      </w:r>
      <w:r w:rsidR="0073049B" w:rsidRPr="00906D57">
        <w:rPr>
          <w:rFonts w:ascii="Times New Roman" w:hAnsi="Times New Roman"/>
          <w:sz w:val="28"/>
          <w:szCs w:val="28"/>
        </w:rPr>
        <w:t xml:space="preserve"> </w:t>
      </w:r>
    </w:p>
    <w:p w:rsidR="000A65D3" w:rsidRPr="00906D57" w:rsidRDefault="00A80EC1" w:rsidP="00906D57">
      <w:pPr>
        <w:pStyle w:val="a3"/>
        <w:rPr>
          <w:rFonts w:ascii="Times New Roman" w:hAnsi="Times New Roman"/>
          <w:b/>
          <w:sz w:val="28"/>
          <w:szCs w:val="28"/>
        </w:rPr>
      </w:pPr>
      <w:r w:rsidRPr="00906D57">
        <w:rPr>
          <w:rFonts w:ascii="Times New Roman" w:hAnsi="Times New Roman"/>
          <w:sz w:val="28"/>
          <w:szCs w:val="28"/>
        </w:rPr>
        <w:t>Список литературы</w:t>
      </w:r>
      <w:r w:rsidR="0073049B" w:rsidRPr="00906D57">
        <w:rPr>
          <w:rFonts w:ascii="Times New Roman" w:hAnsi="Times New Roman"/>
          <w:sz w:val="28"/>
          <w:szCs w:val="28"/>
        </w:rPr>
        <w:t xml:space="preserve"> </w:t>
      </w:r>
    </w:p>
    <w:p w:rsidR="00A80EC1" w:rsidRPr="00906D57" w:rsidRDefault="00A80EC1" w:rsidP="00906D57">
      <w:pPr>
        <w:pStyle w:val="a3"/>
        <w:rPr>
          <w:rFonts w:ascii="Times New Roman" w:hAnsi="Times New Roman"/>
          <w:sz w:val="28"/>
          <w:szCs w:val="28"/>
        </w:rPr>
      </w:pPr>
      <w:r w:rsidRPr="00906D57">
        <w:rPr>
          <w:rFonts w:ascii="Times New Roman" w:hAnsi="Times New Roman"/>
          <w:sz w:val="28"/>
          <w:szCs w:val="28"/>
        </w:rPr>
        <w:tab/>
      </w:r>
    </w:p>
    <w:p w:rsidR="00A80EC1" w:rsidRPr="00906D57" w:rsidRDefault="00A80EC1" w:rsidP="00906D57">
      <w:pPr>
        <w:pStyle w:val="a3"/>
        <w:rPr>
          <w:rFonts w:ascii="Times New Roman" w:hAnsi="Times New Roman"/>
          <w:sz w:val="28"/>
          <w:szCs w:val="28"/>
        </w:rPr>
      </w:pPr>
      <w:r w:rsidRPr="00906D57">
        <w:rPr>
          <w:rFonts w:ascii="Times New Roman" w:hAnsi="Times New Roman"/>
          <w:sz w:val="28"/>
          <w:szCs w:val="28"/>
        </w:rPr>
        <w:t>Приложения</w:t>
      </w:r>
      <w:r w:rsidRPr="00906D57">
        <w:rPr>
          <w:rFonts w:ascii="Times New Roman" w:hAnsi="Times New Roman"/>
          <w:sz w:val="28"/>
          <w:szCs w:val="28"/>
        </w:rPr>
        <w:tab/>
      </w:r>
    </w:p>
    <w:p w:rsidR="00A80EC1" w:rsidRPr="00906D57" w:rsidRDefault="00A80EC1" w:rsidP="00906D57">
      <w:pPr>
        <w:pStyle w:val="a3"/>
        <w:rPr>
          <w:rFonts w:ascii="Times New Roman" w:hAnsi="Times New Roman"/>
          <w:b/>
          <w:i/>
          <w:sz w:val="28"/>
          <w:szCs w:val="28"/>
        </w:rPr>
      </w:pPr>
    </w:p>
    <w:p w:rsidR="00A80EC1" w:rsidRPr="00906D57" w:rsidRDefault="00A80EC1"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0A65D3" w:rsidRPr="00906D57" w:rsidRDefault="000A65D3" w:rsidP="00906D57">
      <w:pPr>
        <w:pStyle w:val="a3"/>
        <w:rPr>
          <w:rFonts w:ascii="Times New Roman" w:hAnsi="Times New Roman"/>
          <w:b/>
          <w:i/>
          <w:sz w:val="28"/>
          <w:szCs w:val="28"/>
        </w:rPr>
      </w:pPr>
    </w:p>
    <w:p w:rsidR="00906D57" w:rsidRPr="00906D57" w:rsidRDefault="00906D57" w:rsidP="00906D57">
      <w:pPr>
        <w:pStyle w:val="a3"/>
        <w:rPr>
          <w:rFonts w:ascii="Times New Roman" w:hAnsi="Times New Roman"/>
          <w:b/>
          <w:i/>
          <w:sz w:val="28"/>
          <w:szCs w:val="28"/>
        </w:rPr>
      </w:pPr>
    </w:p>
    <w:p w:rsidR="00906D57" w:rsidRPr="00906D57" w:rsidRDefault="00906D57" w:rsidP="00906D57">
      <w:pPr>
        <w:pStyle w:val="a3"/>
        <w:rPr>
          <w:rFonts w:ascii="Times New Roman" w:hAnsi="Times New Roman"/>
          <w:b/>
          <w:i/>
          <w:sz w:val="28"/>
          <w:szCs w:val="28"/>
        </w:rPr>
      </w:pPr>
    </w:p>
    <w:p w:rsidR="00906D57" w:rsidRPr="00906D57" w:rsidRDefault="00906D57" w:rsidP="00906D57">
      <w:pPr>
        <w:pStyle w:val="a3"/>
        <w:rPr>
          <w:rFonts w:ascii="Times New Roman" w:hAnsi="Times New Roman"/>
          <w:b/>
          <w:i/>
          <w:sz w:val="28"/>
          <w:szCs w:val="28"/>
        </w:rPr>
      </w:pPr>
    </w:p>
    <w:p w:rsidR="00906D57" w:rsidRPr="00906D57" w:rsidRDefault="00906D57" w:rsidP="00906D57">
      <w:pPr>
        <w:pStyle w:val="a3"/>
        <w:rPr>
          <w:rFonts w:ascii="Times New Roman" w:hAnsi="Times New Roman"/>
          <w:b/>
          <w:i/>
          <w:sz w:val="28"/>
          <w:szCs w:val="28"/>
        </w:rPr>
      </w:pPr>
    </w:p>
    <w:p w:rsidR="000A65D3" w:rsidRDefault="000A65D3" w:rsidP="00906D57">
      <w:pPr>
        <w:pStyle w:val="a3"/>
        <w:rPr>
          <w:rFonts w:ascii="Times New Roman" w:hAnsi="Times New Roman"/>
          <w:b/>
          <w:i/>
          <w:sz w:val="28"/>
          <w:szCs w:val="28"/>
        </w:rPr>
      </w:pPr>
    </w:p>
    <w:p w:rsidR="00882DA7" w:rsidRDefault="00882DA7" w:rsidP="00906D57">
      <w:pPr>
        <w:pStyle w:val="a3"/>
        <w:rPr>
          <w:rFonts w:ascii="Times New Roman" w:hAnsi="Times New Roman"/>
          <w:b/>
          <w:i/>
          <w:sz w:val="28"/>
          <w:szCs w:val="28"/>
        </w:rPr>
      </w:pPr>
    </w:p>
    <w:p w:rsidR="00882DA7" w:rsidRDefault="00882DA7" w:rsidP="00906D57">
      <w:pPr>
        <w:pStyle w:val="a3"/>
        <w:rPr>
          <w:rFonts w:ascii="Times New Roman" w:hAnsi="Times New Roman"/>
          <w:b/>
          <w:i/>
          <w:sz w:val="28"/>
          <w:szCs w:val="28"/>
        </w:rPr>
      </w:pPr>
    </w:p>
    <w:p w:rsidR="00882DA7" w:rsidRDefault="00882DA7" w:rsidP="00906D57">
      <w:pPr>
        <w:pStyle w:val="a3"/>
        <w:rPr>
          <w:rFonts w:ascii="Times New Roman" w:hAnsi="Times New Roman"/>
          <w:b/>
          <w:i/>
          <w:sz w:val="28"/>
          <w:szCs w:val="28"/>
        </w:rPr>
      </w:pPr>
    </w:p>
    <w:p w:rsidR="00882DA7" w:rsidRDefault="00882DA7" w:rsidP="00906D57">
      <w:pPr>
        <w:pStyle w:val="a3"/>
        <w:rPr>
          <w:rFonts w:ascii="Times New Roman" w:hAnsi="Times New Roman"/>
          <w:b/>
          <w:i/>
          <w:sz w:val="28"/>
          <w:szCs w:val="28"/>
        </w:rPr>
      </w:pPr>
    </w:p>
    <w:p w:rsidR="00882DA7" w:rsidRPr="00906D57" w:rsidRDefault="00882DA7" w:rsidP="00906D57">
      <w:pPr>
        <w:pStyle w:val="a3"/>
        <w:rPr>
          <w:rFonts w:ascii="Times New Roman" w:hAnsi="Times New Roman"/>
          <w:b/>
          <w:i/>
          <w:sz w:val="28"/>
          <w:szCs w:val="28"/>
        </w:rPr>
      </w:pPr>
    </w:p>
    <w:p w:rsidR="000A65D3" w:rsidRPr="00906D57" w:rsidRDefault="0096601B" w:rsidP="00906D57">
      <w:pPr>
        <w:pStyle w:val="a3"/>
        <w:rPr>
          <w:rFonts w:ascii="Times New Roman" w:hAnsi="Times New Roman"/>
          <w:b/>
          <w:i/>
          <w:sz w:val="28"/>
          <w:szCs w:val="28"/>
        </w:rPr>
      </w:pPr>
      <w:r w:rsidRPr="00906D57">
        <w:rPr>
          <w:rFonts w:ascii="Times New Roman" w:hAnsi="Times New Roman"/>
          <w:b/>
          <w:i/>
          <w:sz w:val="28"/>
          <w:szCs w:val="28"/>
        </w:rPr>
        <w:lastRenderedPageBreak/>
        <w:t xml:space="preserve">                                                                                                                                                                               </w:t>
      </w:r>
      <w:r w:rsidR="000A65D3" w:rsidRPr="00906D57">
        <w:rPr>
          <w:rFonts w:ascii="Times New Roman" w:hAnsi="Times New Roman"/>
          <w:b/>
          <w:i/>
          <w:sz w:val="28"/>
          <w:szCs w:val="28"/>
        </w:rPr>
        <w:t>ВВЕДЕНИЕ</w:t>
      </w:r>
    </w:p>
    <w:p w:rsidR="00FE0D6D" w:rsidRPr="00906D57" w:rsidRDefault="00FE0D6D" w:rsidP="00906D57">
      <w:pPr>
        <w:pStyle w:val="a3"/>
        <w:rPr>
          <w:rFonts w:ascii="Times New Roman" w:hAnsi="Times New Roman"/>
          <w:b/>
          <w:i/>
          <w:sz w:val="28"/>
          <w:szCs w:val="28"/>
        </w:rPr>
      </w:pPr>
    </w:p>
    <w:p w:rsidR="009063C0" w:rsidRPr="00906D57" w:rsidRDefault="00835A8B" w:rsidP="00906D57">
      <w:pPr>
        <w:spacing w:line="240" w:lineRule="auto"/>
      </w:pPr>
      <w:r w:rsidRPr="00906D57">
        <w:rPr>
          <w:b/>
          <w:bCs/>
        </w:rPr>
        <w:t>Актуальность и перспективность опыта</w:t>
      </w:r>
      <w:r w:rsidR="009063C0" w:rsidRPr="00906D57">
        <w:t xml:space="preserve"> </w:t>
      </w:r>
    </w:p>
    <w:p w:rsidR="00FE0D6D" w:rsidRPr="00906D57" w:rsidRDefault="00FE0D6D" w:rsidP="00906D57">
      <w:pPr>
        <w:pStyle w:val="a3"/>
        <w:rPr>
          <w:rFonts w:ascii="Times New Roman" w:hAnsi="Times New Roman"/>
          <w:b/>
          <w:bCs/>
          <w:sz w:val="28"/>
          <w:szCs w:val="28"/>
          <w:lang w:eastAsia="ru-RU"/>
        </w:rPr>
      </w:pPr>
    </w:p>
    <w:p w:rsidR="00E53ECC" w:rsidRPr="00906D57" w:rsidRDefault="002F6C49" w:rsidP="00906D57">
      <w:pPr>
        <w:spacing w:line="240" w:lineRule="auto"/>
        <w:rPr>
          <w:i w:val="0"/>
        </w:rPr>
      </w:pPr>
      <w:r w:rsidRPr="00906D57">
        <w:t xml:space="preserve"> </w:t>
      </w:r>
      <w:r w:rsidRPr="00906D57">
        <w:rPr>
          <w:i w:val="0"/>
        </w:rPr>
        <w:t>С удивительной закономерностью каждая смена эпохи ставит вопрос обновления содержания образования как проявления системного кризиса этого самого образования, перестающего соответствовать современным потребностям</w:t>
      </w:r>
      <w:r w:rsidRPr="00906D57">
        <w:t>.</w:t>
      </w:r>
      <w:r w:rsidR="00CD1BBD" w:rsidRPr="00906D57">
        <w:rPr>
          <w:i w:val="0"/>
        </w:rPr>
        <w:t xml:space="preserve"> Школа  - вечный двигатель общества.  Если в школе хорошо, то хорошо и в обществе. И поэтому учитывая требования, предъявляемые обществом к современному человеку, педагог наряду с традиционными вопросами: «Чему, зачем и как  учить?», должен иметь ответ на вопрос: «Как учить результативно?»</w:t>
      </w:r>
      <w:r w:rsidR="00CD1BBD" w:rsidRPr="00906D57">
        <w:t xml:space="preserve"> </w:t>
      </w:r>
      <w:r w:rsidR="00E53ECC" w:rsidRPr="00906D57">
        <w:rPr>
          <w:i w:val="0"/>
        </w:rPr>
        <w:t>С</w:t>
      </w:r>
      <w:r w:rsidR="00DC50C9" w:rsidRPr="00906D57">
        <w:rPr>
          <w:i w:val="0"/>
        </w:rPr>
        <w:t xml:space="preserve">егодня и школа, и общество сталкиваются с проблемой  демотивированности  не только основной массы школьников,  но и значительной части населения, особенно работающей молодежи, следовательно, </w:t>
      </w:r>
      <w:r w:rsidR="00A95CA9" w:rsidRPr="00906D57">
        <w:rPr>
          <w:i w:val="0"/>
        </w:rPr>
        <w:t xml:space="preserve">и </w:t>
      </w:r>
      <w:r w:rsidR="00DC50C9" w:rsidRPr="00906D57">
        <w:rPr>
          <w:i w:val="0"/>
        </w:rPr>
        <w:t>со снижением базовых  показателей  экономического развития страны!</w:t>
      </w:r>
      <w:r w:rsidR="00E53ECC" w:rsidRPr="00906D57">
        <w:rPr>
          <w:i w:val="0"/>
        </w:rPr>
        <w:t xml:space="preserve"> Таким образом,  необходимость формирования у обучающих  мотивов учебной деятельности обусловлена. Все ученые занимавшиеся  проблемой </w:t>
      </w:r>
      <w:r w:rsidR="00E53ECC" w:rsidRPr="00906D57">
        <w:rPr>
          <w:b/>
        </w:rPr>
        <w:t>мотивации</w:t>
      </w:r>
      <w:r w:rsidR="00E53ECC" w:rsidRPr="00906D57">
        <w:rPr>
          <w:i w:val="0"/>
        </w:rPr>
        <w:t xml:space="preserve"> учебной деятельности, подчеркивали ее значимость в формировании и развитии школьника. Именно она является </w:t>
      </w:r>
      <w:r w:rsidR="00E53ECC" w:rsidRPr="00906D57">
        <w:rPr>
          <w:b/>
        </w:rPr>
        <w:t>гарантом</w:t>
      </w:r>
      <w:r w:rsidR="00E53ECC" w:rsidRPr="00906D57">
        <w:rPr>
          <w:i w:val="0"/>
        </w:rPr>
        <w:t xml:space="preserve">   формирования познавательной  деятельности учащихся, необходимых для успешной деятельности  личности в последующей жизни.</w:t>
      </w:r>
    </w:p>
    <w:p w:rsidR="00E53ECC" w:rsidRPr="00906D57" w:rsidRDefault="00DC50C9" w:rsidP="00906D57">
      <w:pPr>
        <w:spacing w:line="240" w:lineRule="auto"/>
        <w:rPr>
          <w:i w:val="0"/>
        </w:rPr>
      </w:pPr>
      <w:r w:rsidRPr="00906D57">
        <w:t xml:space="preserve">  </w:t>
      </w:r>
      <w:r w:rsidRPr="00906D57">
        <w:rPr>
          <w:i w:val="0"/>
        </w:rPr>
        <w:t xml:space="preserve">Сейчас   в основном  школа  отвечает на вопросы, которые школьник не задавал, вталкивает в него интеллектуальный материал, который им не востребован. </w:t>
      </w:r>
      <w:r w:rsidR="00D009D9" w:rsidRPr="00906D57">
        <w:rPr>
          <w:i w:val="0"/>
        </w:rPr>
        <w:t>Попытка втиснуть в па</w:t>
      </w:r>
      <w:r w:rsidR="00D009D9" w:rsidRPr="00906D57">
        <w:rPr>
          <w:i w:val="0"/>
        </w:rPr>
        <w:softHyphen/>
        <w:t>мять и сознание школьников весь материал, объявленный обяза</w:t>
      </w:r>
      <w:r w:rsidR="00D009D9" w:rsidRPr="00906D57">
        <w:rPr>
          <w:i w:val="0"/>
        </w:rPr>
        <w:softHyphen/>
        <w:t>тельным в соответствии с государственным стандарто</w:t>
      </w:r>
      <w:r w:rsidR="00E127B4" w:rsidRPr="00906D57">
        <w:rPr>
          <w:i w:val="0"/>
        </w:rPr>
        <w:t>м, приводит к чрезвычайной пере</w:t>
      </w:r>
      <w:r w:rsidR="00D009D9" w:rsidRPr="00906D57">
        <w:rPr>
          <w:i w:val="0"/>
        </w:rPr>
        <w:t xml:space="preserve">грузке, усталости и сопротивлению детей. </w:t>
      </w:r>
      <w:r w:rsidRPr="00906D57">
        <w:rPr>
          <w:i w:val="0"/>
        </w:rPr>
        <w:t xml:space="preserve">Попробуйте кормить ребенка, который уже наелся! Педагоги часто пытаются организовать деятельность без опоры на желания и мотивы участников этой деятельности. </w:t>
      </w:r>
      <w:r w:rsidR="00D009D9" w:rsidRPr="00906D57">
        <w:rPr>
          <w:i w:val="0"/>
        </w:rPr>
        <w:t>Вот в этом и состоит одна из серьезных причин нежелания многих детей учиться</w:t>
      </w:r>
      <w:r w:rsidR="00D009D9" w:rsidRPr="00906D57">
        <w:t xml:space="preserve">. </w:t>
      </w:r>
      <w:r w:rsidR="00E53ECC" w:rsidRPr="00906D57">
        <w:rPr>
          <w:i w:val="0"/>
        </w:rPr>
        <w:t xml:space="preserve">Поэтому проблема моей  исследовательской  работы звучит: </w:t>
      </w:r>
      <w:r w:rsidR="00E53ECC" w:rsidRPr="00906D57">
        <w:rPr>
          <w:b/>
        </w:rPr>
        <w:t>выявить пути становления  индивидуальной мотивации  и познавательных процессов.</w:t>
      </w:r>
    </w:p>
    <w:p w:rsidR="00D009D9" w:rsidRPr="00906D57" w:rsidRDefault="00E53ECC" w:rsidP="00906D57">
      <w:pPr>
        <w:pStyle w:val="ae"/>
        <w:ind w:right="14"/>
        <w:jc w:val="both"/>
        <w:rPr>
          <w:sz w:val="28"/>
          <w:szCs w:val="28"/>
        </w:rPr>
      </w:pPr>
      <w:r w:rsidRPr="00906D57">
        <w:rPr>
          <w:sz w:val="28"/>
          <w:szCs w:val="28"/>
        </w:rPr>
        <w:t>Это позволит повернуть ученика лицом к учебной деятельности</w:t>
      </w:r>
    </w:p>
    <w:p w:rsidR="00DC50C9" w:rsidRPr="00906D57" w:rsidRDefault="00C80BE4" w:rsidP="00906D57">
      <w:pPr>
        <w:pStyle w:val="a3"/>
        <w:rPr>
          <w:rFonts w:ascii="Times New Roman" w:hAnsi="Times New Roman"/>
          <w:sz w:val="28"/>
          <w:szCs w:val="28"/>
        </w:rPr>
      </w:pPr>
      <w:r w:rsidRPr="00906D57">
        <w:rPr>
          <w:rFonts w:ascii="Times New Roman" w:hAnsi="Times New Roman"/>
          <w:sz w:val="28"/>
          <w:szCs w:val="28"/>
        </w:rPr>
        <w:t>Для учителей это давно азбучная истина: если школьники хотят овладеть знаниями, то эффективность познавательного процесса существенно возрастает. Однако педагоги часто жалу</w:t>
      </w:r>
      <w:r w:rsidRPr="00906D57">
        <w:rPr>
          <w:rFonts w:ascii="Times New Roman" w:hAnsi="Times New Roman"/>
          <w:sz w:val="28"/>
          <w:szCs w:val="28"/>
        </w:rPr>
        <w:softHyphen/>
        <w:t>ются: дети не хотят учиться. Почему же не хотят? Это вопрос вопросов</w:t>
      </w:r>
      <w:r w:rsidR="0096601B" w:rsidRPr="00906D57">
        <w:rPr>
          <w:rFonts w:ascii="Times New Roman" w:hAnsi="Times New Roman"/>
          <w:sz w:val="28"/>
          <w:szCs w:val="28"/>
        </w:rPr>
        <w:t>.</w:t>
      </w:r>
    </w:p>
    <w:p w:rsidR="008E6024" w:rsidRPr="00906D57" w:rsidRDefault="00CE2560" w:rsidP="00906D57">
      <w:pPr>
        <w:pStyle w:val="a3"/>
        <w:rPr>
          <w:rFonts w:ascii="Times New Roman" w:hAnsi="Times New Roman"/>
          <w:sz w:val="28"/>
          <w:szCs w:val="28"/>
        </w:rPr>
      </w:pPr>
      <w:r w:rsidRPr="00906D57">
        <w:rPr>
          <w:rFonts w:ascii="Times New Roman" w:hAnsi="Times New Roman"/>
          <w:sz w:val="28"/>
          <w:szCs w:val="28"/>
        </w:rPr>
        <w:t>Учение - это деятельность, требующая спе</w:t>
      </w:r>
      <w:r w:rsidRPr="00906D57">
        <w:rPr>
          <w:rFonts w:ascii="Times New Roman" w:hAnsi="Times New Roman"/>
          <w:sz w:val="28"/>
          <w:szCs w:val="28"/>
        </w:rPr>
        <w:softHyphen/>
        <w:t xml:space="preserve">циальных умений и навыков, а также немалой </w:t>
      </w:r>
      <w:r w:rsidR="00E53ECC" w:rsidRPr="00906D57">
        <w:rPr>
          <w:rFonts w:ascii="Times New Roman" w:hAnsi="Times New Roman"/>
          <w:sz w:val="28"/>
          <w:szCs w:val="28"/>
        </w:rPr>
        <w:t>с</w:t>
      </w:r>
      <w:r w:rsidRPr="00906D57">
        <w:rPr>
          <w:rFonts w:ascii="Times New Roman" w:hAnsi="Times New Roman"/>
          <w:sz w:val="28"/>
          <w:szCs w:val="28"/>
        </w:rPr>
        <w:t>илы воли. Школьникам необходим  основной набор: умение читать и понимать текст, навыки запоминания, наблюдательность, внимательность, достаточный запас слов, умение слушать,</w:t>
      </w:r>
      <w:r w:rsidR="008E6024" w:rsidRPr="00906D57">
        <w:rPr>
          <w:rFonts w:ascii="Times New Roman" w:hAnsi="Times New Roman"/>
          <w:sz w:val="28"/>
          <w:szCs w:val="28"/>
        </w:rPr>
        <w:t xml:space="preserve"> то есть</w:t>
      </w:r>
      <w:r w:rsidRPr="00906D57">
        <w:rPr>
          <w:rFonts w:ascii="Times New Roman" w:hAnsi="Times New Roman"/>
          <w:sz w:val="28"/>
          <w:szCs w:val="28"/>
        </w:rPr>
        <w:t xml:space="preserve"> </w:t>
      </w:r>
      <w:r w:rsidR="008E6024" w:rsidRPr="00906D57">
        <w:rPr>
          <w:rFonts w:ascii="Times New Roman" w:hAnsi="Times New Roman"/>
          <w:sz w:val="28"/>
          <w:szCs w:val="28"/>
        </w:rPr>
        <w:t xml:space="preserve"> часть умений, навыков и качеств, без которых трудно или даже невозможно </w:t>
      </w:r>
      <w:r w:rsidR="0096601B" w:rsidRPr="00906D57">
        <w:rPr>
          <w:rFonts w:ascii="Times New Roman" w:hAnsi="Times New Roman"/>
          <w:sz w:val="28"/>
          <w:szCs w:val="28"/>
        </w:rPr>
        <w:t xml:space="preserve">  </w:t>
      </w:r>
      <w:r w:rsidR="008E6024" w:rsidRPr="00906D57">
        <w:rPr>
          <w:rFonts w:ascii="Times New Roman" w:hAnsi="Times New Roman"/>
          <w:sz w:val="28"/>
          <w:szCs w:val="28"/>
        </w:rPr>
        <w:t>добиться успеха в учении.  И</w:t>
      </w:r>
      <w:r w:rsidRPr="00906D57">
        <w:rPr>
          <w:rFonts w:ascii="Times New Roman" w:hAnsi="Times New Roman"/>
          <w:sz w:val="28"/>
          <w:szCs w:val="28"/>
        </w:rPr>
        <w:t xml:space="preserve"> если его нет </w:t>
      </w:r>
      <w:r w:rsidR="008E6024" w:rsidRPr="00906D57">
        <w:rPr>
          <w:rFonts w:ascii="Times New Roman" w:hAnsi="Times New Roman"/>
          <w:sz w:val="28"/>
          <w:szCs w:val="28"/>
        </w:rPr>
        <w:t>( не будем говорить кто в этом виноват) то</w:t>
      </w:r>
      <w:r w:rsidRPr="00906D57">
        <w:rPr>
          <w:rFonts w:ascii="Times New Roman" w:hAnsi="Times New Roman"/>
          <w:sz w:val="28"/>
          <w:szCs w:val="28"/>
        </w:rPr>
        <w:t>, учение оказы</w:t>
      </w:r>
      <w:r w:rsidRPr="00906D57">
        <w:rPr>
          <w:rFonts w:ascii="Times New Roman" w:hAnsi="Times New Roman"/>
          <w:sz w:val="28"/>
          <w:szCs w:val="28"/>
        </w:rPr>
        <w:softHyphen/>
        <w:t>вается очень трудным делом.</w:t>
      </w:r>
    </w:p>
    <w:p w:rsidR="00C80BE4" w:rsidRPr="00906D57" w:rsidRDefault="008E6024" w:rsidP="00906D57">
      <w:pPr>
        <w:pStyle w:val="a3"/>
        <w:rPr>
          <w:rFonts w:ascii="Times New Roman" w:hAnsi="Times New Roman"/>
          <w:i/>
          <w:iCs/>
          <w:sz w:val="28"/>
          <w:szCs w:val="28"/>
        </w:rPr>
      </w:pPr>
      <w:r w:rsidRPr="00906D57">
        <w:rPr>
          <w:rFonts w:ascii="Times New Roman" w:hAnsi="Times New Roman"/>
          <w:sz w:val="28"/>
          <w:szCs w:val="28"/>
        </w:rPr>
        <w:t xml:space="preserve">Попытка передать каждому школьнику основные знания, накопленные человечеством, утопична, бессмысленна и вредна. Об этом не раз писали </w:t>
      </w:r>
      <w:r w:rsidRPr="00906D57">
        <w:rPr>
          <w:rFonts w:ascii="Times New Roman" w:hAnsi="Times New Roman"/>
          <w:sz w:val="28"/>
          <w:szCs w:val="28"/>
        </w:rPr>
        <w:lastRenderedPageBreak/>
        <w:t>известные ученые педагоги, но содержание общего школьного образования всё ещё можно оценить словом «разбухает». Именно для остановки этого процесса, переосмысления учителями их задач и создан ФГОС второго поколения</w:t>
      </w:r>
      <w:r w:rsidRPr="00906D57">
        <w:rPr>
          <w:rFonts w:ascii="Times New Roman" w:hAnsi="Times New Roman"/>
          <w:i/>
          <w:iCs/>
          <w:sz w:val="28"/>
          <w:szCs w:val="28"/>
        </w:rPr>
        <w:t>.</w:t>
      </w:r>
    </w:p>
    <w:p w:rsidR="002F6C49" w:rsidRPr="00906D57" w:rsidRDefault="00DC50C9" w:rsidP="00906D57">
      <w:pPr>
        <w:pStyle w:val="a3"/>
        <w:rPr>
          <w:rFonts w:ascii="Times New Roman" w:hAnsi="Times New Roman"/>
          <w:i/>
          <w:sz w:val="28"/>
          <w:szCs w:val="28"/>
        </w:rPr>
      </w:pPr>
      <w:r w:rsidRPr="00906D57">
        <w:rPr>
          <w:rFonts w:ascii="Times New Roman" w:hAnsi="Times New Roman"/>
          <w:sz w:val="28"/>
          <w:szCs w:val="28"/>
        </w:rPr>
        <w:t>Организовать деятельность учеников таким образом, чтобы у детей возникло желание решать проблемы урока, - главная задача учителя, реализующего ФГОС.</w:t>
      </w:r>
      <w:r w:rsidR="00F54FE6" w:rsidRPr="00906D57">
        <w:rPr>
          <w:rFonts w:ascii="Times New Roman" w:hAnsi="Times New Roman"/>
          <w:b/>
          <w:sz w:val="28"/>
          <w:szCs w:val="28"/>
        </w:rPr>
        <w:t xml:space="preserve"> </w:t>
      </w:r>
      <w:r w:rsidR="00F54FE6" w:rsidRPr="00906D57">
        <w:rPr>
          <w:rFonts w:ascii="Times New Roman" w:hAnsi="Times New Roman"/>
          <w:sz w:val="28"/>
          <w:szCs w:val="28"/>
        </w:rPr>
        <w:t>Мотивированный ученик – это «продукт» деятельности мотивированного учителя,</w:t>
      </w:r>
    </w:p>
    <w:p w:rsidR="00662EF5" w:rsidRPr="00906D57" w:rsidRDefault="00662EF5" w:rsidP="00906D57">
      <w:pPr>
        <w:pStyle w:val="a3"/>
        <w:rPr>
          <w:rFonts w:ascii="Times New Roman" w:hAnsi="Times New Roman"/>
          <w:sz w:val="28"/>
          <w:szCs w:val="28"/>
        </w:rPr>
      </w:pPr>
      <w:r w:rsidRPr="00906D57">
        <w:rPr>
          <w:rFonts w:ascii="Times New Roman" w:hAnsi="Times New Roman"/>
          <w:sz w:val="28"/>
          <w:szCs w:val="28"/>
        </w:rPr>
        <w:t>Возникла необходимость специальной подготовке человека к жизни в информационном обществе. Вхождение человеческой цивилизации в информационное общество предъявляет принципиально новые требования к системе образования. Новая образовательная парадигма – это своего рода стратегия «образования для будущего». Суть новой парадигмы образования характеризуется следующими факторами:</w:t>
      </w:r>
    </w:p>
    <w:p w:rsidR="00662EF5" w:rsidRPr="00906D57" w:rsidRDefault="00662EF5" w:rsidP="00906D57">
      <w:pPr>
        <w:pStyle w:val="a3"/>
        <w:numPr>
          <w:ilvl w:val="0"/>
          <w:numId w:val="1"/>
        </w:numPr>
        <w:ind w:left="720"/>
        <w:rPr>
          <w:rFonts w:ascii="Times New Roman" w:hAnsi="Times New Roman"/>
          <w:sz w:val="28"/>
          <w:szCs w:val="28"/>
        </w:rPr>
      </w:pPr>
      <w:r w:rsidRPr="00906D57">
        <w:rPr>
          <w:rFonts w:ascii="Times New Roman" w:hAnsi="Times New Roman"/>
          <w:sz w:val="28"/>
          <w:szCs w:val="28"/>
        </w:rPr>
        <w:t xml:space="preserve">смещение основного акцента с усвоения значительных объемов информации, накопленной впрок, на овладение способами непрерывного приобретения новых знаний и умения учиться самостоятельно; </w:t>
      </w:r>
    </w:p>
    <w:p w:rsidR="00662EF5" w:rsidRPr="00906D57" w:rsidRDefault="00662EF5" w:rsidP="00906D57">
      <w:pPr>
        <w:pStyle w:val="a3"/>
        <w:numPr>
          <w:ilvl w:val="0"/>
          <w:numId w:val="1"/>
        </w:numPr>
        <w:ind w:left="720"/>
        <w:rPr>
          <w:rFonts w:ascii="Times New Roman" w:hAnsi="Times New Roman"/>
          <w:sz w:val="28"/>
          <w:szCs w:val="28"/>
        </w:rPr>
      </w:pPr>
      <w:r w:rsidRPr="00906D57">
        <w:rPr>
          <w:rFonts w:ascii="Times New Roman" w:hAnsi="Times New Roman"/>
          <w:sz w:val="28"/>
          <w:szCs w:val="28"/>
        </w:rPr>
        <w:t xml:space="preserve">освоение навыков работы с любой информацией, с разнородными, противоречивыми данными, формирование навыков самостоятельного (критического), а не репродуктивного типа мышления; </w:t>
      </w:r>
    </w:p>
    <w:p w:rsidR="00A95CA9" w:rsidRPr="00906D57" w:rsidRDefault="00662EF5" w:rsidP="00906D57">
      <w:pPr>
        <w:pStyle w:val="a3"/>
        <w:numPr>
          <w:ilvl w:val="0"/>
          <w:numId w:val="1"/>
        </w:numPr>
        <w:rPr>
          <w:rFonts w:ascii="Times New Roman" w:hAnsi="Times New Roman"/>
          <w:sz w:val="28"/>
          <w:szCs w:val="28"/>
        </w:rPr>
      </w:pPr>
      <w:r w:rsidRPr="00906D57">
        <w:rPr>
          <w:rFonts w:ascii="Times New Roman" w:hAnsi="Times New Roman"/>
          <w:sz w:val="28"/>
          <w:szCs w:val="28"/>
        </w:rPr>
        <w:t>дополнение традиционного принципа «формировать знания, умения и навыки» принципом «формировать профессиональную компетентность».</w:t>
      </w:r>
    </w:p>
    <w:p w:rsidR="009F1E96" w:rsidRPr="00906D57" w:rsidRDefault="00662EF5" w:rsidP="00906D57">
      <w:pPr>
        <w:pStyle w:val="a3"/>
        <w:rPr>
          <w:rFonts w:ascii="Times New Roman" w:hAnsi="Times New Roman"/>
          <w:sz w:val="28"/>
          <w:szCs w:val="28"/>
        </w:rPr>
      </w:pPr>
      <w:r w:rsidRPr="00906D57">
        <w:rPr>
          <w:rFonts w:ascii="Times New Roman" w:hAnsi="Times New Roman"/>
          <w:sz w:val="28"/>
          <w:szCs w:val="28"/>
        </w:rPr>
        <w:t xml:space="preserve"> </w:t>
      </w:r>
      <w:r w:rsidR="009F1E96" w:rsidRPr="00906D57">
        <w:rPr>
          <w:rFonts w:ascii="Times New Roman" w:hAnsi="Times New Roman"/>
          <w:sz w:val="28"/>
          <w:szCs w:val="28"/>
        </w:rPr>
        <w:t>Все вышеизложенное обусловило актуальность данного исследования, и послужила для выбора темы.</w:t>
      </w:r>
    </w:p>
    <w:p w:rsidR="009F1E96" w:rsidRPr="00906D57" w:rsidRDefault="009F1E96" w:rsidP="00906D57">
      <w:pPr>
        <w:pStyle w:val="a3"/>
        <w:rPr>
          <w:rFonts w:ascii="Times New Roman" w:hAnsi="Times New Roman"/>
          <w:sz w:val="28"/>
          <w:szCs w:val="28"/>
        </w:rPr>
      </w:pPr>
      <w:r w:rsidRPr="00906D57">
        <w:rPr>
          <w:rFonts w:ascii="Times New Roman" w:hAnsi="Times New Roman"/>
          <w:b/>
          <w:i/>
          <w:sz w:val="28"/>
          <w:szCs w:val="28"/>
        </w:rPr>
        <w:t>Объектом исследования</w:t>
      </w:r>
      <w:r w:rsidRPr="00906D57">
        <w:rPr>
          <w:rFonts w:ascii="Times New Roman" w:hAnsi="Times New Roman"/>
          <w:sz w:val="28"/>
          <w:szCs w:val="28"/>
        </w:rPr>
        <w:t xml:space="preserve"> является мотивация учебной деятельности учащихся.</w:t>
      </w:r>
    </w:p>
    <w:p w:rsidR="009F1E96" w:rsidRPr="00906D57" w:rsidRDefault="009F1E96" w:rsidP="00906D57">
      <w:pPr>
        <w:pStyle w:val="a3"/>
        <w:rPr>
          <w:rFonts w:ascii="Times New Roman" w:hAnsi="Times New Roman"/>
          <w:sz w:val="28"/>
          <w:szCs w:val="28"/>
        </w:rPr>
      </w:pPr>
      <w:r w:rsidRPr="00906D57">
        <w:rPr>
          <w:rFonts w:ascii="Times New Roman" w:hAnsi="Times New Roman"/>
          <w:b/>
          <w:i/>
          <w:sz w:val="28"/>
          <w:szCs w:val="28"/>
        </w:rPr>
        <w:t>Предметом исследования</w:t>
      </w:r>
      <w:r w:rsidRPr="00906D57">
        <w:rPr>
          <w:rFonts w:ascii="Times New Roman" w:hAnsi="Times New Roman"/>
          <w:sz w:val="28"/>
          <w:szCs w:val="28"/>
        </w:rPr>
        <w:t xml:space="preserve"> стали пути и средства повышения уровня мотивации учащихся при обучении истории и обществознания</w:t>
      </w:r>
    </w:p>
    <w:p w:rsidR="009F1E96" w:rsidRPr="00906D57" w:rsidRDefault="009F1E96" w:rsidP="00906D57">
      <w:pPr>
        <w:pStyle w:val="a3"/>
        <w:rPr>
          <w:rFonts w:ascii="Times New Roman" w:hAnsi="Times New Roman"/>
          <w:sz w:val="28"/>
          <w:szCs w:val="28"/>
        </w:rPr>
      </w:pPr>
      <w:r w:rsidRPr="00906D57">
        <w:rPr>
          <w:rFonts w:ascii="Times New Roman" w:hAnsi="Times New Roman"/>
          <w:b/>
          <w:i/>
          <w:sz w:val="28"/>
          <w:szCs w:val="28"/>
        </w:rPr>
        <w:t>Цель исследования</w:t>
      </w:r>
      <w:r w:rsidRPr="00906D57">
        <w:rPr>
          <w:rFonts w:ascii="Times New Roman" w:hAnsi="Times New Roman"/>
          <w:sz w:val="28"/>
          <w:szCs w:val="28"/>
        </w:rPr>
        <w:t xml:space="preserve"> – теоретически обосновать и эмпирически исследовать пути и средства повышения уровня мотивации учащихся при обучении истории и обществознания</w:t>
      </w:r>
    </w:p>
    <w:p w:rsidR="003079C8" w:rsidRPr="00906D57" w:rsidRDefault="009F1E96" w:rsidP="00906D57">
      <w:pPr>
        <w:spacing w:line="240" w:lineRule="auto"/>
        <w:rPr>
          <w:i w:val="0"/>
        </w:rPr>
      </w:pPr>
      <w:r w:rsidRPr="00906D57">
        <w:rPr>
          <w:b/>
        </w:rPr>
        <w:t>Гипотеза исследования</w:t>
      </w:r>
      <w:r w:rsidRPr="00906D57">
        <w:t xml:space="preserve"> – </w:t>
      </w:r>
      <w:r w:rsidRPr="00906D57">
        <w:rPr>
          <w:i w:val="0"/>
        </w:rPr>
        <w:t>при использовании специальных средств и методов на уроках, можно повысить уровень мотивации учащихся</w:t>
      </w:r>
      <w:r w:rsidR="00DC50C9" w:rsidRPr="00906D57">
        <w:t>.</w:t>
      </w:r>
      <w:r w:rsidR="00E53ECC" w:rsidRPr="00906D57">
        <w:rPr>
          <w:i w:val="0"/>
        </w:rPr>
        <w:t xml:space="preserve"> Исследование данной проблемы не обошлось без прочтения психолого-педагогической и  методической  литературы. </w:t>
      </w:r>
    </w:p>
    <w:p w:rsidR="0096601B" w:rsidRPr="00906D57" w:rsidRDefault="00C3783F" w:rsidP="00906D57">
      <w:pPr>
        <w:spacing w:line="240" w:lineRule="auto"/>
        <w:rPr>
          <w:i w:val="0"/>
        </w:rPr>
      </w:pPr>
      <w:r w:rsidRPr="00906D57">
        <w:rPr>
          <w:i w:val="0"/>
        </w:rPr>
        <w:t xml:space="preserve">Мотивация учебной деятельности учащихся  это одна из важнейших проблем современности. </w:t>
      </w:r>
    </w:p>
    <w:p w:rsidR="00C3783F" w:rsidRPr="00906D57" w:rsidRDefault="00C3783F" w:rsidP="00906D57">
      <w:pPr>
        <w:spacing w:line="240" w:lineRule="auto"/>
        <w:rPr>
          <w:b/>
        </w:rPr>
      </w:pPr>
      <w:r w:rsidRPr="00906D57">
        <w:rPr>
          <w:i w:val="0"/>
        </w:rPr>
        <w:t xml:space="preserve">Зарубежные психологи –Р.М.Райан, Е.Л.Деси, И.Р.Конел, проведя многочисленные исследования, пришли к выводу об универсальном положительном влиянии на мотивацию поведения следующей причинной схемы: </w:t>
      </w:r>
      <w:r w:rsidRPr="00906D57">
        <w:rPr>
          <w:b/>
        </w:rPr>
        <w:t>неуспех должен объясняться недостаточными усилиями</w:t>
      </w:r>
      <w:r w:rsidRPr="00906D57">
        <w:rPr>
          <w:i w:val="0"/>
        </w:rPr>
        <w:t xml:space="preserve">, </w:t>
      </w:r>
      <w:r w:rsidRPr="00906D57">
        <w:rPr>
          <w:b/>
        </w:rPr>
        <w:t xml:space="preserve">или, другими словами, при объяснении неуспеха и учащиеся и учителя должны апеллировать к внутренним нестабильным факторам. </w:t>
      </w:r>
    </w:p>
    <w:p w:rsidR="009B0835" w:rsidRPr="00906D57" w:rsidRDefault="003079C8" w:rsidP="00906D57">
      <w:pPr>
        <w:spacing w:line="240" w:lineRule="auto"/>
        <w:rPr>
          <w:i w:val="0"/>
        </w:rPr>
      </w:pPr>
      <w:r w:rsidRPr="00906D57">
        <w:rPr>
          <w:i w:val="0"/>
        </w:rPr>
        <w:t xml:space="preserve">Так, Л. И. Божович </w:t>
      </w:r>
      <w:r w:rsidR="000A65D3" w:rsidRPr="00906D57">
        <w:rPr>
          <w:i w:val="0"/>
        </w:rPr>
        <w:t xml:space="preserve"> и  </w:t>
      </w:r>
      <w:r w:rsidRPr="00906D57">
        <w:rPr>
          <w:i w:val="0"/>
        </w:rPr>
        <w:t xml:space="preserve">её сотрудники, и последователи долгое время изучают мотивы школьников. При анализе направленности личности они выделили, широкие </w:t>
      </w:r>
      <w:r w:rsidRPr="00906D57">
        <w:rPr>
          <w:b/>
        </w:rPr>
        <w:t>социальные мотивы</w:t>
      </w:r>
      <w:r w:rsidRPr="00906D57">
        <w:rPr>
          <w:i w:val="0"/>
        </w:rPr>
        <w:t xml:space="preserve"> получения знаний и мотивы порождения </w:t>
      </w:r>
      <w:r w:rsidRPr="00906D57">
        <w:rPr>
          <w:i w:val="0"/>
        </w:rPr>
        <w:lastRenderedPageBreak/>
        <w:t xml:space="preserve">самой учебной деятельностью. Божович и ее сотрудниками под мотивом понимается </w:t>
      </w:r>
      <w:r w:rsidRPr="00906D57">
        <w:rPr>
          <w:b/>
        </w:rPr>
        <w:t>внутренняя позиция личности</w:t>
      </w:r>
      <w:r w:rsidRPr="00906D57">
        <w:rPr>
          <w:i w:val="0"/>
        </w:rPr>
        <w:t>.</w:t>
      </w:r>
      <w:r w:rsidR="007D2EE0" w:rsidRPr="00906D57">
        <w:rPr>
          <w:i w:val="0"/>
        </w:rPr>
        <w:t xml:space="preserve"> В теории Д. К. Маккеланда говорится о том, что все без исключения мотивы и потребности человека приобретаются, </w:t>
      </w:r>
      <w:r w:rsidR="007D2EE0" w:rsidRPr="00906D57">
        <w:rPr>
          <w:b/>
        </w:rPr>
        <w:t xml:space="preserve">формируются при </w:t>
      </w:r>
      <w:r w:rsidR="009B0835" w:rsidRPr="00906D57">
        <w:rPr>
          <w:b/>
        </w:rPr>
        <w:t xml:space="preserve"> его  </w:t>
      </w:r>
      <w:r w:rsidR="007D2EE0" w:rsidRPr="00906D57">
        <w:rPr>
          <w:b/>
        </w:rPr>
        <w:t>развитие</w:t>
      </w:r>
      <w:r w:rsidR="007D2EE0" w:rsidRPr="00906D57">
        <w:rPr>
          <w:i w:val="0"/>
        </w:rPr>
        <w:t xml:space="preserve">. Мотив здесь "стремление к достижению некоторых довольно общих целевых состояний", видов удовлетворения или результатов. Мотив достижения рассматривается как первопричина человеческого поведения. В теории мотивации А. Маслоу отмечается </w:t>
      </w:r>
      <w:r w:rsidR="007D2EE0" w:rsidRPr="00906D57">
        <w:rPr>
          <w:b/>
        </w:rPr>
        <w:t>стремление индивида</w:t>
      </w:r>
      <w:r w:rsidR="007D2EE0" w:rsidRPr="00906D57">
        <w:rPr>
          <w:i w:val="0"/>
        </w:rPr>
        <w:t xml:space="preserve"> к непрерывному </w:t>
      </w:r>
      <w:r w:rsidR="007D2EE0" w:rsidRPr="00906D57">
        <w:rPr>
          <w:b/>
        </w:rPr>
        <w:t xml:space="preserve">развитию </w:t>
      </w:r>
      <w:r w:rsidR="007D2EE0" w:rsidRPr="00906D57">
        <w:rPr>
          <w:i w:val="0"/>
        </w:rPr>
        <w:t xml:space="preserve">как ведущий </w:t>
      </w:r>
    </w:p>
    <w:p w:rsidR="003079C8" w:rsidRPr="00906D57" w:rsidRDefault="007D2EE0" w:rsidP="00906D57">
      <w:pPr>
        <w:spacing w:line="240" w:lineRule="auto"/>
        <w:rPr>
          <w:i w:val="0"/>
        </w:rPr>
      </w:pPr>
      <w:r w:rsidRPr="00906D57">
        <w:rPr>
          <w:i w:val="0"/>
        </w:rPr>
        <w:t>мотив. Мотивы определяются потребностями, которые имеют несколько уровней: от биологических потребностей до</w:t>
      </w:r>
      <w:r w:rsidRPr="00906D57">
        <w:t xml:space="preserve"> </w:t>
      </w:r>
      <w:r w:rsidRPr="00906D57">
        <w:rPr>
          <w:i w:val="0"/>
        </w:rPr>
        <w:t>потребностей самоактуализации. Поведение зависит от потребностей и способностей и определяется внутренними и внешними мотивами.</w:t>
      </w:r>
      <w:r w:rsidRPr="00906D57">
        <w:t xml:space="preserve"> </w:t>
      </w:r>
      <w:r w:rsidRPr="00906D57">
        <w:rPr>
          <w:i w:val="0"/>
        </w:rPr>
        <w:t xml:space="preserve">К. Левин разработавший методику экспериментального изучения мотивов, понимал их как нечто </w:t>
      </w:r>
      <w:r w:rsidRPr="00906D57">
        <w:rPr>
          <w:b/>
        </w:rPr>
        <w:t>самостоятельное.</w:t>
      </w:r>
      <w:r w:rsidRPr="00906D57">
        <w:rPr>
          <w:i w:val="0"/>
        </w:rPr>
        <w:t xml:space="preserve"> К. Левиным в "теории поля" понималась категория</w:t>
      </w:r>
      <w:r w:rsidRPr="00906D57">
        <w:t xml:space="preserve"> </w:t>
      </w:r>
      <w:r w:rsidRPr="00906D57">
        <w:rPr>
          <w:i w:val="0"/>
        </w:rPr>
        <w:t>мотива. Поведение К. Левин объяснял, исходи</w:t>
      </w:r>
      <w:r w:rsidR="009B0835" w:rsidRPr="00906D57">
        <w:rPr>
          <w:i w:val="0"/>
        </w:rPr>
        <w:t>т</w:t>
      </w:r>
      <w:r w:rsidRPr="00906D57">
        <w:rPr>
          <w:i w:val="0"/>
        </w:rPr>
        <w:t xml:space="preserve"> из отношений, складывающихся у личности с непосредственной средой. </w:t>
      </w:r>
    </w:p>
    <w:p w:rsidR="007D2EE0" w:rsidRPr="00906D57" w:rsidRDefault="00E53ECC" w:rsidP="00906D57">
      <w:pPr>
        <w:spacing w:line="240" w:lineRule="auto"/>
      </w:pPr>
      <w:r w:rsidRPr="00906D57">
        <w:rPr>
          <w:i w:val="0"/>
        </w:rPr>
        <w:t>Этой проблеме уделялось большое внимание  со стороны психологов, социологов, педагогов</w:t>
      </w:r>
      <w:r w:rsidR="00B46453" w:rsidRPr="00906D57">
        <w:rPr>
          <w:i w:val="0"/>
        </w:rPr>
        <w:t>,</w:t>
      </w:r>
      <w:r w:rsidRPr="00906D57">
        <w:rPr>
          <w:i w:val="0"/>
        </w:rPr>
        <w:t xml:space="preserve"> </w:t>
      </w:r>
      <w:r w:rsidR="007D2EE0" w:rsidRPr="00906D57">
        <w:rPr>
          <w:i w:val="0"/>
        </w:rPr>
        <w:t xml:space="preserve"> таких как  </w:t>
      </w:r>
      <w:r w:rsidRPr="00906D57">
        <w:rPr>
          <w:i w:val="0"/>
        </w:rPr>
        <w:t>Л.С.Выготский,</w:t>
      </w:r>
      <w:r w:rsidR="007D2EE0" w:rsidRPr="00906D57">
        <w:rPr>
          <w:i w:val="0"/>
        </w:rPr>
        <w:t xml:space="preserve"> </w:t>
      </w:r>
      <w:r w:rsidRPr="00906D57">
        <w:rPr>
          <w:i w:val="0"/>
        </w:rPr>
        <w:t xml:space="preserve"> П.Я.Гальперин</w:t>
      </w:r>
      <w:r w:rsidR="007D2EE0" w:rsidRPr="00906D57">
        <w:rPr>
          <w:i w:val="0"/>
        </w:rPr>
        <w:t xml:space="preserve"> </w:t>
      </w:r>
      <w:r w:rsidRPr="00906D57">
        <w:rPr>
          <w:i w:val="0"/>
        </w:rPr>
        <w:t xml:space="preserve">и другие. </w:t>
      </w:r>
      <w:r w:rsidR="007D2EE0" w:rsidRPr="00906D57">
        <w:rPr>
          <w:b/>
        </w:rPr>
        <w:t>Таким образом, среди зарубежных и отечественных психологов существует несколько пониманий сущности мотивов, их осознанности, их места в структуре личности</w:t>
      </w:r>
      <w:r w:rsidR="007D2EE0" w:rsidRPr="00906D57">
        <w:t>.</w:t>
      </w:r>
    </w:p>
    <w:p w:rsidR="00882DA7" w:rsidRDefault="00E53ECC" w:rsidP="00882DA7">
      <w:pPr>
        <w:spacing w:line="240" w:lineRule="auto"/>
        <w:rPr>
          <w:i w:val="0"/>
        </w:rPr>
      </w:pPr>
      <w:r w:rsidRPr="00906D57">
        <w:rPr>
          <w:i w:val="0"/>
        </w:rPr>
        <w:t>Обсуждаемая проблема нашла отражение и в Государственных стандартах  и в Законе РФ об образовании.</w:t>
      </w:r>
    </w:p>
    <w:p w:rsidR="0042654B" w:rsidRPr="00882DA7" w:rsidRDefault="0096601B" w:rsidP="00882DA7">
      <w:pPr>
        <w:spacing w:line="240" w:lineRule="auto"/>
        <w:rPr>
          <w:i w:val="0"/>
        </w:rPr>
      </w:pPr>
      <w:r w:rsidRPr="00906D57">
        <w:t xml:space="preserve"> </w:t>
      </w:r>
      <w:r w:rsidR="0042654B" w:rsidRPr="00906D57">
        <w:rPr>
          <w:b/>
        </w:rPr>
        <w:t>1.Теоретические основы</w:t>
      </w:r>
      <w:r w:rsidR="00A95CA9" w:rsidRPr="00906D57">
        <w:rPr>
          <w:b/>
        </w:rPr>
        <w:t xml:space="preserve"> мотивации учебной деятельности.</w:t>
      </w:r>
      <w:r w:rsidR="0042654B" w:rsidRPr="00906D57">
        <w:rPr>
          <w:b/>
        </w:rPr>
        <w:tab/>
      </w:r>
    </w:p>
    <w:p w:rsidR="00337126" w:rsidRPr="00906D57" w:rsidRDefault="0042654B" w:rsidP="00906D57">
      <w:pPr>
        <w:pStyle w:val="a3"/>
        <w:jc w:val="both"/>
        <w:rPr>
          <w:rFonts w:ascii="Times New Roman" w:hAnsi="Times New Roman"/>
          <w:sz w:val="28"/>
          <w:szCs w:val="28"/>
          <w:lang w:eastAsia="ru-RU"/>
        </w:rPr>
      </w:pPr>
      <w:r w:rsidRPr="00906D57">
        <w:rPr>
          <w:rFonts w:ascii="Times New Roman" w:hAnsi="Times New Roman"/>
          <w:b/>
          <w:i/>
          <w:sz w:val="28"/>
          <w:szCs w:val="28"/>
        </w:rPr>
        <w:t>1.1. Поняти</w:t>
      </w:r>
      <w:r w:rsidR="00210C95" w:rsidRPr="00906D57">
        <w:rPr>
          <w:rFonts w:ascii="Times New Roman" w:hAnsi="Times New Roman"/>
          <w:b/>
          <w:i/>
          <w:sz w:val="28"/>
          <w:szCs w:val="28"/>
        </w:rPr>
        <w:t xml:space="preserve">я </w:t>
      </w:r>
      <w:r w:rsidRPr="00906D57">
        <w:rPr>
          <w:rFonts w:ascii="Times New Roman" w:hAnsi="Times New Roman"/>
          <w:b/>
          <w:i/>
          <w:sz w:val="28"/>
          <w:szCs w:val="28"/>
        </w:rPr>
        <w:t xml:space="preserve"> мотив</w:t>
      </w:r>
      <w:r w:rsidR="00210C95" w:rsidRPr="00906D57">
        <w:rPr>
          <w:rFonts w:ascii="Times New Roman" w:hAnsi="Times New Roman"/>
          <w:b/>
          <w:i/>
          <w:sz w:val="28"/>
          <w:szCs w:val="28"/>
        </w:rPr>
        <w:t>ы и мотивация</w:t>
      </w:r>
      <w:r w:rsidR="00337126" w:rsidRPr="00906D57">
        <w:rPr>
          <w:rFonts w:ascii="Times New Roman" w:hAnsi="Times New Roman"/>
          <w:sz w:val="28"/>
          <w:szCs w:val="28"/>
          <w:lang w:eastAsia="ru-RU"/>
        </w:rPr>
        <w:t xml:space="preserve"> </w:t>
      </w:r>
    </w:p>
    <w:p w:rsidR="002D1A7D" w:rsidRPr="00906D57" w:rsidRDefault="002D1A7D" w:rsidP="00906D57">
      <w:pPr>
        <w:pStyle w:val="a3"/>
        <w:jc w:val="both"/>
        <w:rPr>
          <w:rFonts w:ascii="Times New Roman" w:hAnsi="Times New Roman"/>
          <w:sz w:val="28"/>
          <w:szCs w:val="28"/>
          <w:lang w:eastAsia="ru-RU"/>
        </w:rPr>
      </w:pPr>
      <w:r w:rsidRPr="00906D57">
        <w:rPr>
          <w:rFonts w:ascii="Times New Roman" w:hAnsi="Times New Roman"/>
          <w:sz w:val="28"/>
          <w:szCs w:val="28"/>
        </w:rPr>
        <w:t>Термин мотивации относительно новый для отечественной педагогики термин. В советской педагогике считалось, что ребенок должен быть изначально мотивирован к получению знаний, и поэтому специально заниматься развитием мотивации нет необходимости. Действия человека исходят из определенных мотивов и направлены на определенные цели. Мотив - это то, что побуждает человека к действию. Не зная мотивов, нельзя понять, почему человек стремится к одной, а не другой цели, нельзя, следовательно, понять подлинный смысл его действий</w:t>
      </w:r>
      <w:r w:rsidRPr="00906D57">
        <w:rPr>
          <w:rFonts w:ascii="Times New Roman" w:hAnsi="Times New Roman"/>
          <w:sz w:val="28"/>
          <w:szCs w:val="28"/>
          <w:lang w:eastAsia="ru-RU"/>
        </w:rPr>
        <w:t>.</w:t>
      </w:r>
    </w:p>
    <w:p w:rsidR="00337126" w:rsidRPr="00906D57" w:rsidRDefault="00337126" w:rsidP="00906D57">
      <w:pPr>
        <w:pStyle w:val="a3"/>
        <w:jc w:val="both"/>
        <w:rPr>
          <w:rFonts w:ascii="Times New Roman" w:hAnsi="Times New Roman"/>
          <w:sz w:val="28"/>
          <w:szCs w:val="28"/>
          <w:lang w:eastAsia="ru-RU"/>
        </w:rPr>
      </w:pPr>
      <w:r w:rsidRPr="00906D57">
        <w:rPr>
          <w:rFonts w:ascii="Times New Roman" w:hAnsi="Times New Roman"/>
          <w:sz w:val="28"/>
          <w:szCs w:val="28"/>
          <w:lang w:eastAsia="ru-RU"/>
        </w:rPr>
        <w:t>Чтобы правильно оценить действия ученика, прежде всего, следует понять мотивы этих действий, которые могут быть разными даже в случае выполнения внешне одних и тех же действий, достижения одних и тех же целей.</w:t>
      </w:r>
      <w:r w:rsidRPr="00906D57">
        <w:rPr>
          <w:rFonts w:ascii="Times New Roman" w:hAnsi="Times New Roman"/>
          <w:b/>
          <w:i/>
          <w:color w:val="000000"/>
          <w:sz w:val="28"/>
          <w:szCs w:val="28"/>
          <w:lang w:eastAsia="ru-RU"/>
        </w:rPr>
        <w:t xml:space="preserve"> </w:t>
      </w:r>
      <w:r w:rsidRPr="00906D57">
        <w:rPr>
          <w:rFonts w:ascii="Times New Roman" w:hAnsi="Times New Roman"/>
          <w:b/>
          <w:i/>
          <w:sz w:val="28"/>
          <w:szCs w:val="28"/>
          <w:lang w:eastAsia="ru-RU"/>
        </w:rPr>
        <w:t>Учебная мотивация</w:t>
      </w:r>
      <w:r w:rsidRPr="00906D57">
        <w:rPr>
          <w:rFonts w:ascii="Times New Roman" w:hAnsi="Times New Roman"/>
          <w:sz w:val="28"/>
          <w:szCs w:val="28"/>
          <w:lang w:eastAsia="ru-RU"/>
        </w:rPr>
        <w:t xml:space="preserve"> — это процесс, который запускает, направляет и поддерживает усилия, направленные на выполнение учебной деятельности. Это сложная, комплексная система, образуемая мотивами, целями, реакциями на неудачу, настойчивостью и установками ученика. Следует  различать понятия мотив и цель.</w:t>
      </w:r>
    </w:p>
    <w:p w:rsidR="00337126" w:rsidRPr="00906D57" w:rsidRDefault="00337126" w:rsidP="00906D57">
      <w:pPr>
        <w:pStyle w:val="a3"/>
        <w:jc w:val="both"/>
        <w:rPr>
          <w:rFonts w:ascii="Times New Roman" w:hAnsi="Times New Roman"/>
          <w:sz w:val="28"/>
          <w:szCs w:val="28"/>
          <w:lang w:eastAsia="ru-RU"/>
        </w:rPr>
      </w:pPr>
      <w:r w:rsidRPr="00906D57">
        <w:rPr>
          <w:rFonts w:ascii="Times New Roman" w:hAnsi="Times New Roman"/>
          <w:b/>
          <w:i/>
          <w:sz w:val="28"/>
          <w:szCs w:val="28"/>
          <w:lang w:eastAsia="ru-RU"/>
        </w:rPr>
        <w:t xml:space="preserve">Цель </w:t>
      </w:r>
      <w:r w:rsidRPr="00906D57">
        <w:rPr>
          <w:rFonts w:ascii="Times New Roman" w:hAnsi="Times New Roman"/>
          <w:sz w:val="28"/>
          <w:szCs w:val="28"/>
          <w:lang w:eastAsia="ru-RU"/>
        </w:rPr>
        <w:t>— это предвидимый результат, представляемый и осознаваемый человеком.</w:t>
      </w:r>
    </w:p>
    <w:p w:rsidR="00867292" w:rsidRPr="00906D57" w:rsidRDefault="00337126" w:rsidP="00906D57">
      <w:pPr>
        <w:pStyle w:val="a3"/>
        <w:jc w:val="both"/>
        <w:rPr>
          <w:rFonts w:ascii="Times New Roman" w:hAnsi="Times New Roman"/>
          <w:sz w:val="28"/>
          <w:szCs w:val="28"/>
          <w:lang w:eastAsia="ru-RU"/>
        </w:rPr>
      </w:pPr>
      <w:r w:rsidRPr="00906D57">
        <w:rPr>
          <w:rFonts w:ascii="Times New Roman" w:hAnsi="Times New Roman"/>
          <w:b/>
          <w:i/>
          <w:sz w:val="28"/>
          <w:szCs w:val="28"/>
          <w:lang w:eastAsia="ru-RU"/>
        </w:rPr>
        <w:t>Мотив</w:t>
      </w:r>
      <w:r w:rsidRPr="00906D57">
        <w:rPr>
          <w:rFonts w:ascii="Times New Roman" w:hAnsi="Times New Roman"/>
          <w:b/>
          <w:sz w:val="28"/>
          <w:szCs w:val="28"/>
          <w:lang w:eastAsia="ru-RU"/>
        </w:rPr>
        <w:t xml:space="preserve"> -</w:t>
      </w:r>
      <w:r w:rsidRPr="00906D57">
        <w:rPr>
          <w:rFonts w:ascii="Times New Roman" w:hAnsi="Times New Roman"/>
          <w:sz w:val="28"/>
          <w:szCs w:val="28"/>
          <w:lang w:eastAsia="ru-RU"/>
        </w:rPr>
        <w:t xml:space="preserve"> побуждение к достижению цели.</w:t>
      </w:r>
    </w:p>
    <w:p w:rsidR="00867292" w:rsidRPr="00906D57" w:rsidRDefault="00337126" w:rsidP="00906D57">
      <w:pPr>
        <w:pStyle w:val="a3"/>
        <w:rPr>
          <w:rFonts w:ascii="Times New Roman" w:hAnsi="Times New Roman"/>
          <w:sz w:val="28"/>
          <w:szCs w:val="28"/>
        </w:rPr>
      </w:pPr>
      <w:r w:rsidRPr="00906D57">
        <w:rPr>
          <w:rFonts w:ascii="Times New Roman" w:hAnsi="Times New Roman"/>
          <w:sz w:val="28"/>
          <w:szCs w:val="28"/>
          <w:lang w:eastAsia="ru-RU"/>
        </w:rPr>
        <w:t xml:space="preserve"> </w:t>
      </w:r>
      <w:r w:rsidR="00867292" w:rsidRPr="00906D57">
        <w:rPr>
          <w:rFonts w:ascii="Times New Roman" w:hAnsi="Times New Roman"/>
          <w:sz w:val="28"/>
          <w:szCs w:val="28"/>
          <w:lang w:eastAsia="ru-RU"/>
        </w:rPr>
        <w:t xml:space="preserve">Мотивы могут осознаваться и не осознаваться. В момент деятельности они, как правило, не осознаются, но отражаются в определенной эмоции, то есть учащийся может хотеть или не хотеть что-то делать, переживать в процессе </w:t>
      </w:r>
      <w:r w:rsidR="00867292" w:rsidRPr="00906D57">
        <w:rPr>
          <w:rFonts w:ascii="Times New Roman" w:hAnsi="Times New Roman"/>
          <w:sz w:val="28"/>
          <w:szCs w:val="28"/>
          <w:lang w:eastAsia="ru-RU"/>
        </w:rPr>
        <w:lastRenderedPageBreak/>
        <w:t>деятельности какие-либо эмоциональные состояния. Вот это желание или нежелание действовать, по А. Н. Монтьеву, является показателем положительной или отрицательной мотивации.</w:t>
      </w:r>
      <w:r w:rsidR="00867292" w:rsidRPr="00906D57">
        <w:rPr>
          <w:rFonts w:ascii="Times New Roman" w:hAnsi="Times New Roman"/>
          <w:sz w:val="28"/>
          <w:szCs w:val="28"/>
        </w:rPr>
        <w:t xml:space="preserve"> </w:t>
      </w:r>
    </w:p>
    <w:p w:rsidR="00867292" w:rsidRPr="00906D57" w:rsidRDefault="00867292" w:rsidP="00906D57">
      <w:pPr>
        <w:pStyle w:val="a3"/>
        <w:rPr>
          <w:rFonts w:ascii="Times New Roman" w:hAnsi="Times New Roman"/>
          <w:sz w:val="28"/>
          <w:szCs w:val="28"/>
          <w:lang w:eastAsia="ru-RU"/>
        </w:rPr>
      </w:pPr>
      <w:r w:rsidRPr="00906D57">
        <w:rPr>
          <w:rFonts w:ascii="Times New Roman" w:hAnsi="Times New Roman"/>
          <w:sz w:val="28"/>
          <w:szCs w:val="28"/>
          <w:lang w:eastAsia="ru-RU"/>
        </w:rPr>
        <w:t xml:space="preserve">Все мотивы могут быть разделены на 2 большие группы: </w:t>
      </w:r>
    </w:p>
    <w:p w:rsidR="00867292" w:rsidRPr="00906D57" w:rsidRDefault="00867292" w:rsidP="00906D57">
      <w:pPr>
        <w:pStyle w:val="a3"/>
        <w:rPr>
          <w:rFonts w:ascii="Times New Roman" w:hAnsi="Times New Roman"/>
          <w:sz w:val="28"/>
          <w:szCs w:val="28"/>
          <w:lang w:eastAsia="ru-RU"/>
        </w:rPr>
      </w:pPr>
      <w:r w:rsidRPr="00906D57">
        <w:rPr>
          <w:rFonts w:ascii="Times New Roman" w:hAnsi="Times New Roman"/>
          <w:sz w:val="28"/>
          <w:szCs w:val="28"/>
          <w:lang w:eastAsia="ru-RU"/>
        </w:rPr>
        <w:t xml:space="preserve">1. широкие социальные (стремление хорошо окончить школу, поступить в вуз, хорошо работать в будущем); </w:t>
      </w:r>
    </w:p>
    <w:p w:rsidR="00867292" w:rsidRPr="00906D57" w:rsidRDefault="00867292" w:rsidP="00906D57">
      <w:pPr>
        <w:pStyle w:val="a3"/>
        <w:rPr>
          <w:rFonts w:ascii="Times New Roman" w:hAnsi="Times New Roman"/>
          <w:sz w:val="28"/>
          <w:szCs w:val="28"/>
          <w:lang w:eastAsia="ru-RU"/>
        </w:rPr>
      </w:pPr>
      <w:r w:rsidRPr="00906D57">
        <w:rPr>
          <w:rFonts w:ascii="Times New Roman" w:hAnsi="Times New Roman"/>
          <w:sz w:val="28"/>
          <w:szCs w:val="28"/>
          <w:lang w:eastAsia="ru-RU"/>
        </w:rPr>
        <w:t>2. узколичные (мотивы благополучия, престижа):</w:t>
      </w:r>
    </w:p>
    <w:p w:rsidR="00867292" w:rsidRPr="00906D57" w:rsidRDefault="00867292" w:rsidP="00906D57">
      <w:pPr>
        <w:pStyle w:val="a3"/>
        <w:rPr>
          <w:rFonts w:ascii="Times New Roman" w:hAnsi="Times New Roman"/>
          <w:sz w:val="28"/>
          <w:szCs w:val="28"/>
          <w:lang w:eastAsia="ru-RU"/>
        </w:rPr>
      </w:pPr>
      <w:r w:rsidRPr="00906D57">
        <w:rPr>
          <w:rFonts w:ascii="Times New Roman" w:hAnsi="Times New Roman"/>
          <w:sz w:val="28"/>
          <w:szCs w:val="28"/>
          <w:lang w:eastAsia="ru-RU"/>
        </w:rPr>
        <w:t xml:space="preserve">а) Получить хорошую оценку, избежать неприятностей; </w:t>
      </w:r>
    </w:p>
    <w:p w:rsidR="00835A8B" w:rsidRPr="00906D57" w:rsidRDefault="00867292" w:rsidP="00906D57">
      <w:pPr>
        <w:pStyle w:val="a3"/>
        <w:jc w:val="both"/>
        <w:rPr>
          <w:rFonts w:ascii="Times New Roman" w:hAnsi="Times New Roman"/>
          <w:sz w:val="28"/>
          <w:szCs w:val="28"/>
          <w:lang w:eastAsia="ru-RU"/>
        </w:rPr>
      </w:pPr>
      <w:r w:rsidRPr="00906D57">
        <w:rPr>
          <w:rFonts w:ascii="Times New Roman" w:hAnsi="Times New Roman"/>
          <w:sz w:val="28"/>
          <w:szCs w:val="28"/>
          <w:lang w:eastAsia="ru-RU"/>
        </w:rPr>
        <w:t>б) выделиться среди других, занять определенное положение в классе</w:t>
      </w:r>
      <w:r w:rsidR="0042654B" w:rsidRPr="00906D57">
        <w:rPr>
          <w:rFonts w:ascii="Times New Roman" w:hAnsi="Times New Roman"/>
          <w:b/>
          <w:i/>
          <w:sz w:val="28"/>
          <w:szCs w:val="28"/>
        </w:rPr>
        <w:tab/>
      </w:r>
    </w:p>
    <w:p w:rsidR="00906D57" w:rsidRPr="00906D57" w:rsidRDefault="00210C95" w:rsidP="00906D57">
      <w:pPr>
        <w:shd w:val="clear" w:color="auto" w:fill="FFFFFF"/>
        <w:autoSpaceDE w:val="0"/>
        <w:autoSpaceDN w:val="0"/>
        <w:adjustRightInd w:val="0"/>
        <w:spacing w:line="240" w:lineRule="auto"/>
        <w:rPr>
          <w:i w:val="0"/>
        </w:rPr>
      </w:pPr>
      <w:r w:rsidRPr="00906D57">
        <w:rPr>
          <w:i w:val="0"/>
        </w:rPr>
        <w:t>Мотив  - это источник деятельности лю</w:t>
      </w:r>
      <w:r w:rsidRPr="00906D57">
        <w:rPr>
          <w:i w:val="0"/>
        </w:rPr>
        <w:softHyphen/>
        <w:t>бого человека. Он выступает как бы «энергетиче</w:t>
      </w:r>
      <w:r w:rsidRPr="00906D57">
        <w:rPr>
          <w:i w:val="0"/>
        </w:rPr>
        <w:softHyphen/>
        <w:t>ской батареей» личности, и от его силы зависит интенсивность деятельности человека. Любое обращение к пси</w:t>
      </w:r>
      <w:r w:rsidRPr="00906D57">
        <w:rPr>
          <w:i w:val="0"/>
        </w:rPr>
        <w:softHyphen/>
        <w:t>хологии личности, так или иначе</w:t>
      </w:r>
      <w:r w:rsidR="009B0835" w:rsidRPr="00906D57">
        <w:rPr>
          <w:i w:val="0"/>
        </w:rPr>
        <w:t>,</w:t>
      </w:r>
      <w:r w:rsidRPr="00906D57">
        <w:rPr>
          <w:i w:val="0"/>
        </w:rPr>
        <w:t xml:space="preserve"> высвечивает фун</w:t>
      </w:r>
      <w:r w:rsidRPr="00906D57">
        <w:rPr>
          <w:i w:val="0"/>
        </w:rPr>
        <w:softHyphen/>
        <w:t>даментальное значение мотивационной основы деятельности. Нет внутреннего мотива - внутрен</w:t>
      </w:r>
      <w:r w:rsidRPr="00906D57">
        <w:rPr>
          <w:i w:val="0"/>
        </w:rPr>
        <w:softHyphen/>
        <w:t>ней движущей силы, и всякое дело обречено</w:t>
      </w:r>
      <w:r w:rsidR="00906D57" w:rsidRPr="00906D57">
        <w:rPr>
          <w:i w:val="0"/>
        </w:rPr>
        <w:t xml:space="preserve"> быть нудным, скучным, ненужным.</w:t>
      </w:r>
    </w:p>
    <w:p w:rsidR="009159B7" w:rsidRPr="00906D57" w:rsidRDefault="00210C95" w:rsidP="00906D57">
      <w:pPr>
        <w:shd w:val="clear" w:color="auto" w:fill="FFFFFF"/>
        <w:autoSpaceDE w:val="0"/>
        <w:autoSpaceDN w:val="0"/>
        <w:adjustRightInd w:val="0"/>
        <w:spacing w:line="240" w:lineRule="auto"/>
        <w:rPr>
          <w:i w:val="0"/>
        </w:rPr>
      </w:pPr>
      <w:r w:rsidRPr="00906D57">
        <w:rPr>
          <w:b/>
          <w:iCs/>
        </w:rPr>
        <w:t>Мотивы</w:t>
      </w:r>
      <w:r w:rsidR="002D1A7D" w:rsidRPr="00906D57">
        <w:rPr>
          <w:b/>
          <w:iCs/>
        </w:rPr>
        <w:t xml:space="preserve"> </w:t>
      </w:r>
      <w:r w:rsidRPr="00906D57">
        <w:rPr>
          <w:b/>
          <w:iCs/>
        </w:rPr>
        <w:t xml:space="preserve"> </w:t>
      </w:r>
      <w:r w:rsidR="0049389D" w:rsidRPr="00906D57">
        <w:rPr>
          <w:b/>
          <w:iCs/>
        </w:rPr>
        <w:t>(</w:t>
      </w:r>
      <w:r w:rsidRPr="00906D57">
        <w:rPr>
          <w:b/>
          <w:iCs/>
        </w:rPr>
        <w:t>интересы, потребности, стремления, убеждения, идеалы, эмоции, влечения, инстинкты, установки</w:t>
      </w:r>
      <w:r w:rsidR="0049389D" w:rsidRPr="00906D57">
        <w:rPr>
          <w:b/>
          <w:iCs/>
        </w:rPr>
        <w:t>)</w:t>
      </w:r>
      <w:r w:rsidRPr="00906D57">
        <w:rPr>
          <w:b/>
          <w:iCs/>
        </w:rPr>
        <w:t>- это то, что побуждает человека к дея</w:t>
      </w:r>
      <w:r w:rsidRPr="00906D57">
        <w:rPr>
          <w:b/>
          <w:iCs/>
        </w:rPr>
        <w:softHyphen/>
        <w:t>тельности, ради чего она совершается</w:t>
      </w:r>
      <w:r w:rsidR="009159B7" w:rsidRPr="00906D57">
        <w:rPr>
          <w:iCs/>
        </w:rPr>
        <w:t>.</w:t>
      </w:r>
    </w:p>
    <w:p w:rsidR="00C10148" w:rsidRPr="00906D57" w:rsidRDefault="00C10148" w:rsidP="00906D57">
      <w:pPr>
        <w:shd w:val="clear" w:color="auto" w:fill="FFFFFF"/>
        <w:autoSpaceDE w:val="0"/>
        <w:autoSpaceDN w:val="0"/>
        <w:adjustRightInd w:val="0"/>
        <w:spacing w:line="240" w:lineRule="auto"/>
        <w:rPr>
          <w:i w:val="0"/>
          <w:iCs/>
        </w:rPr>
      </w:pPr>
      <w:r w:rsidRPr="00906D57">
        <w:rPr>
          <w:i w:val="0"/>
          <w:iCs/>
        </w:rPr>
        <w:t>Люди различаются по индивидуальным проявлениям (характеру и силе) тех или иных мотивов. У разных людей возможны различные иерархии мотивов. В данном случае перед нами встают проблемы измерения мотивов</w:t>
      </w:r>
      <w:r w:rsidR="009B0835" w:rsidRPr="00906D57">
        <w:rPr>
          <w:i w:val="0"/>
          <w:iCs/>
        </w:rPr>
        <w:t>.</w:t>
      </w:r>
      <w:r w:rsidRPr="00906D57">
        <w:rPr>
          <w:i w:val="0"/>
          <w:iCs/>
        </w:rPr>
        <w:t xml:space="preserve"> Мотивация мыслится как процесс выбора между различными возможными действиями, процесс, регулирующий, направляющий действие на достижение специфических для данного мотива целевых состояний и поддерживающий эту направленность. Короче: мотивация объясняет</w:t>
      </w:r>
      <w:r w:rsidRPr="00906D57">
        <w:rPr>
          <w:iCs/>
        </w:rPr>
        <w:t xml:space="preserve"> </w:t>
      </w:r>
      <w:r w:rsidRPr="00906D57">
        <w:rPr>
          <w:i w:val="0"/>
          <w:iCs/>
        </w:rPr>
        <w:t>целенаправленность действия. В этом случае мы имеем дело с проблемой мотивации как общей целенаправленности деятельности и в особых случаях с проблемой мотивационного конфликта между различными целями.</w:t>
      </w:r>
    </w:p>
    <w:p w:rsidR="009159B7" w:rsidRPr="00906D57" w:rsidRDefault="009159B7" w:rsidP="00906D57">
      <w:pPr>
        <w:shd w:val="clear" w:color="auto" w:fill="FFFFFF"/>
        <w:autoSpaceDE w:val="0"/>
        <w:autoSpaceDN w:val="0"/>
        <w:adjustRightInd w:val="0"/>
        <w:spacing w:line="240" w:lineRule="auto"/>
        <w:rPr>
          <w:i w:val="0"/>
        </w:rPr>
      </w:pPr>
      <w:r w:rsidRPr="00906D57">
        <w:t xml:space="preserve"> </w:t>
      </w:r>
      <w:r w:rsidRPr="00906D57">
        <w:rPr>
          <w:i w:val="0"/>
        </w:rPr>
        <w:t>Деятельность, лишенная смысла, лишенная ценно</w:t>
      </w:r>
      <w:r w:rsidRPr="00906D57">
        <w:rPr>
          <w:i w:val="0"/>
        </w:rPr>
        <w:softHyphen/>
        <w:t>стной основы, не имеет права присутствовать в нашей</w:t>
      </w:r>
      <w:r w:rsidRPr="00906D57">
        <w:t xml:space="preserve"> </w:t>
      </w:r>
      <w:r w:rsidRPr="00906D57">
        <w:rPr>
          <w:i w:val="0"/>
        </w:rPr>
        <w:t xml:space="preserve">жизни... Внутренний мотив учебной деятельности всегда должен предшествовать и сопутствовать обучению. </w:t>
      </w:r>
      <w:r w:rsidRPr="00906D57">
        <w:rPr>
          <w:b/>
        </w:rPr>
        <w:t>Мотивация учения - не стихийно возникающий про</w:t>
      </w:r>
      <w:r w:rsidRPr="00906D57">
        <w:rPr>
          <w:b/>
        </w:rPr>
        <w:softHyphen/>
        <w:t>цесс, и рассчитывать здесь только на природные задатки было бы опрометчиво и бесперспективно</w:t>
      </w:r>
      <w:r w:rsidRPr="00906D57">
        <w:rPr>
          <w:i w:val="0"/>
        </w:rPr>
        <w:t>. Мотивацию надо специально формировать, раз</w:t>
      </w:r>
      <w:r w:rsidRPr="00906D57">
        <w:rPr>
          <w:i w:val="0"/>
        </w:rPr>
        <w:softHyphen/>
        <w:t>вивать, стимулировать.</w:t>
      </w:r>
    </w:p>
    <w:p w:rsidR="009159B7" w:rsidRPr="00906D57" w:rsidRDefault="009159B7" w:rsidP="00906D57">
      <w:pPr>
        <w:shd w:val="clear" w:color="auto" w:fill="FFFFFF"/>
        <w:autoSpaceDE w:val="0"/>
        <w:autoSpaceDN w:val="0"/>
        <w:adjustRightInd w:val="0"/>
        <w:spacing w:line="240" w:lineRule="auto"/>
        <w:rPr>
          <w:b/>
          <w:i w:val="0"/>
          <w:iCs/>
        </w:rPr>
      </w:pPr>
      <w:r w:rsidRPr="00906D57">
        <w:rPr>
          <w:b/>
          <w:iCs/>
        </w:rPr>
        <w:t>Процесс формирования и закрепления у учащихся положительных мотивов учебной деятельно</w:t>
      </w:r>
      <w:r w:rsidRPr="00906D57">
        <w:rPr>
          <w:b/>
          <w:iCs/>
        </w:rPr>
        <w:softHyphen/>
        <w:t>сти называется мотивацией учебной деятельности</w:t>
      </w:r>
    </w:p>
    <w:p w:rsidR="00D91CB0" w:rsidRPr="00906D57" w:rsidRDefault="00D91CB0" w:rsidP="00906D57">
      <w:pPr>
        <w:spacing w:line="240" w:lineRule="auto"/>
        <w:rPr>
          <w:i w:val="0"/>
        </w:rPr>
      </w:pPr>
      <w:r w:rsidRPr="00906D57">
        <w:rPr>
          <w:i w:val="0"/>
        </w:rPr>
        <w:t>Однако современные дети немотивированны к обучению. А зачем? Отметки? Средний балл аттестата не учитывается. Поступление в вуз? Поможет подготовиться репетитор и деньги. Завоевать авторитет среди одноклассников? Есть масса других способов.</w:t>
      </w:r>
    </w:p>
    <w:p w:rsidR="007C631E" w:rsidRPr="00906D57" w:rsidRDefault="001D0C7E" w:rsidP="00906D57">
      <w:pPr>
        <w:tabs>
          <w:tab w:val="left" w:pos="1635"/>
        </w:tabs>
        <w:spacing w:line="240" w:lineRule="auto"/>
      </w:pPr>
      <w:r w:rsidRPr="00906D57">
        <w:rPr>
          <w:i w:val="0"/>
        </w:rPr>
        <w:t>По данным отечественных психологов,  в частности по данным А.Б.Орлова, на характер причинных схем учащихся оказывают влияние такие факторы, как мотивация достижения, пол и возраст детей, и даже тип культуры</w:t>
      </w:r>
      <w:r w:rsidRPr="00906D57">
        <w:t>.</w:t>
      </w:r>
    </w:p>
    <w:p w:rsidR="007C631E" w:rsidRPr="00906D57" w:rsidRDefault="007C631E" w:rsidP="00906D57">
      <w:pPr>
        <w:tabs>
          <w:tab w:val="left" w:pos="1635"/>
        </w:tabs>
        <w:spacing w:line="240" w:lineRule="auto"/>
        <w:rPr>
          <w:i w:val="0"/>
        </w:rPr>
      </w:pPr>
      <w:r w:rsidRPr="00906D57">
        <w:t xml:space="preserve"> </w:t>
      </w:r>
      <w:r w:rsidRPr="00906D57">
        <w:rPr>
          <w:i w:val="0"/>
        </w:rPr>
        <w:t xml:space="preserve">В 9 -ых классах я провела формирующий эксперимент,  целью которого ставила одно – как изменить субъективные представления учащихся о </w:t>
      </w:r>
      <w:r w:rsidRPr="00906D57">
        <w:rPr>
          <w:i w:val="0"/>
        </w:rPr>
        <w:lastRenderedPageBreak/>
        <w:t xml:space="preserve">причинах школьных неуспехов. Детям я предложила ответить на следующий вопрос: «Чем вы объясняете свои школьные неуспехи в изучении истории?» Предлагалась четыре возможных варианта ответа: </w:t>
      </w:r>
    </w:p>
    <w:p w:rsidR="007C631E" w:rsidRPr="00906D57" w:rsidRDefault="007C631E" w:rsidP="00906D57">
      <w:pPr>
        <w:tabs>
          <w:tab w:val="left" w:pos="1635"/>
        </w:tabs>
        <w:spacing w:line="240" w:lineRule="auto"/>
        <w:rPr>
          <w:i w:val="0"/>
        </w:rPr>
      </w:pPr>
      <w:r w:rsidRPr="00906D57">
        <w:rPr>
          <w:i w:val="0"/>
        </w:rPr>
        <w:t xml:space="preserve">     1.Недостаток способностей.</w:t>
      </w:r>
    </w:p>
    <w:p w:rsidR="007C631E" w:rsidRPr="00906D57" w:rsidRDefault="007C631E" w:rsidP="00906D57">
      <w:pPr>
        <w:tabs>
          <w:tab w:val="left" w:pos="1635"/>
        </w:tabs>
        <w:spacing w:line="240" w:lineRule="auto"/>
        <w:rPr>
          <w:i w:val="0"/>
        </w:rPr>
      </w:pPr>
      <w:r w:rsidRPr="00906D57">
        <w:rPr>
          <w:i w:val="0"/>
        </w:rPr>
        <w:t xml:space="preserve">     2.Недостаточность усилий.</w:t>
      </w:r>
    </w:p>
    <w:p w:rsidR="007C631E" w:rsidRPr="00906D57" w:rsidRDefault="007C631E" w:rsidP="00906D57">
      <w:pPr>
        <w:tabs>
          <w:tab w:val="left" w:pos="1635"/>
        </w:tabs>
        <w:spacing w:line="240" w:lineRule="auto"/>
        <w:rPr>
          <w:i w:val="0"/>
        </w:rPr>
      </w:pPr>
      <w:r w:rsidRPr="00906D57">
        <w:rPr>
          <w:i w:val="0"/>
        </w:rPr>
        <w:t xml:space="preserve">     3.Трудность контрольного задания.</w:t>
      </w:r>
    </w:p>
    <w:p w:rsidR="007C631E" w:rsidRPr="00906D57" w:rsidRDefault="007C631E" w:rsidP="00906D57">
      <w:pPr>
        <w:tabs>
          <w:tab w:val="left" w:pos="1635"/>
          <w:tab w:val="center" w:pos="4807"/>
        </w:tabs>
        <w:spacing w:line="240" w:lineRule="auto"/>
        <w:rPr>
          <w:i w:val="0"/>
        </w:rPr>
      </w:pPr>
      <w:r w:rsidRPr="00906D57">
        <w:rPr>
          <w:i w:val="0"/>
        </w:rPr>
        <w:t xml:space="preserve">     4.Отсутствие везения.</w:t>
      </w:r>
      <w:r w:rsidRPr="00906D57">
        <w:rPr>
          <w:i w:val="0"/>
        </w:rPr>
        <w:tab/>
      </w:r>
    </w:p>
    <w:p w:rsidR="001D0C7E" w:rsidRPr="00906D57" w:rsidRDefault="007C631E" w:rsidP="00906D57">
      <w:pPr>
        <w:tabs>
          <w:tab w:val="left" w:pos="1635"/>
        </w:tabs>
        <w:spacing w:line="240" w:lineRule="auto"/>
        <w:rPr>
          <w:i w:val="0"/>
        </w:rPr>
      </w:pPr>
      <w:r w:rsidRPr="00906D57">
        <w:rPr>
          <w:i w:val="0"/>
        </w:rPr>
        <w:t xml:space="preserve">Результаты – </w:t>
      </w:r>
      <w:r w:rsidR="002D1A7D" w:rsidRPr="00906D57">
        <w:rPr>
          <w:i w:val="0"/>
        </w:rPr>
        <w:t>Недостаточность усилий.</w:t>
      </w:r>
    </w:p>
    <w:p w:rsidR="0096601B" w:rsidRPr="00906D57" w:rsidRDefault="009063C0" w:rsidP="00906D57">
      <w:pPr>
        <w:spacing w:line="240" w:lineRule="auto"/>
        <w:rPr>
          <w:i w:val="0"/>
        </w:rPr>
      </w:pPr>
      <w:r w:rsidRPr="00906D57">
        <w:rPr>
          <w:i w:val="0"/>
        </w:rPr>
        <w:t>Почему снижается учебная мотивация школьников по мере пребывания их в школе?</w:t>
      </w:r>
    </w:p>
    <w:p w:rsidR="009063C0" w:rsidRPr="00906D57" w:rsidRDefault="009063C0" w:rsidP="00906D57">
      <w:pPr>
        <w:spacing w:line="240" w:lineRule="auto"/>
        <w:rPr>
          <w:i w:val="0"/>
        </w:rPr>
      </w:pPr>
      <w:r w:rsidRPr="00906D57">
        <w:rPr>
          <w:i w:val="0"/>
        </w:rPr>
        <w:t>Все дети, когда идут учиться в школу, хотят учиться, что происходит потом, кто в этом виноват? И главное, что делать?</w:t>
      </w:r>
    </w:p>
    <w:p w:rsidR="009063C0" w:rsidRPr="00906D57" w:rsidRDefault="009063C0" w:rsidP="00906D57">
      <w:pPr>
        <w:spacing w:line="240" w:lineRule="auto"/>
        <w:ind w:firstLine="708"/>
        <w:rPr>
          <w:i w:val="0"/>
        </w:rPr>
      </w:pPr>
      <w:r w:rsidRPr="00906D57">
        <w:rPr>
          <w:i w:val="0"/>
        </w:rPr>
        <w:t xml:space="preserve">Мысль о том, что интерес ребенка к учению в значительной мере зависит от содержания образования, вряд ли поддается сомнению. Но остается вопрос: почему для ребенка, генетически предрасположенного к учению, процесс обучения превращается в тяжелую повинность, трудную, малопривлекательную работу. </w:t>
      </w:r>
    </w:p>
    <w:p w:rsidR="00E00AB2" w:rsidRPr="00906D57" w:rsidRDefault="00662EF5" w:rsidP="00906D57">
      <w:pPr>
        <w:pStyle w:val="a3"/>
        <w:rPr>
          <w:rFonts w:ascii="Times New Roman" w:hAnsi="Times New Roman"/>
          <w:b/>
          <w:i/>
          <w:sz w:val="28"/>
          <w:szCs w:val="28"/>
        </w:rPr>
      </w:pPr>
      <w:r w:rsidRPr="00906D57">
        <w:rPr>
          <w:rFonts w:ascii="Times New Roman" w:hAnsi="Times New Roman"/>
          <w:sz w:val="28"/>
          <w:szCs w:val="28"/>
        </w:rPr>
        <w:t xml:space="preserve">Лозунг нашего времени, может быть, несколько полемически заостренный, </w:t>
      </w:r>
      <w:r w:rsidRPr="00906D57">
        <w:rPr>
          <w:rFonts w:ascii="Times New Roman" w:hAnsi="Times New Roman"/>
          <w:b/>
          <w:i/>
          <w:sz w:val="28"/>
          <w:szCs w:val="28"/>
        </w:rPr>
        <w:t>не больше знать, а больше и лучше уметь, в том числе, уметь приобретать</w:t>
      </w:r>
      <w:r w:rsidRPr="00906D57">
        <w:rPr>
          <w:rFonts w:ascii="Times New Roman" w:hAnsi="Times New Roman"/>
          <w:sz w:val="28"/>
          <w:szCs w:val="28"/>
        </w:rPr>
        <w:t xml:space="preserve"> </w:t>
      </w:r>
      <w:r w:rsidRPr="00906D57">
        <w:rPr>
          <w:rFonts w:ascii="Times New Roman" w:hAnsi="Times New Roman"/>
          <w:b/>
          <w:i/>
          <w:sz w:val="28"/>
          <w:szCs w:val="28"/>
        </w:rPr>
        <w:t>знания.</w:t>
      </w:r>
      <w:r w:rsidRPr="00906D57">
        <w:rPr>
          <w:rFonts w:ascii="Times New Roman" w:hAnsi="Times New Roman"/>
          <w:sz w:val="28"/>
          <w:szCs w:val="28"/>
        </w:rPr>
        <w:t xml:space="preserve"> Очень важно быть способным, мочь применить свои умения. Во всяком случае, кадровая политика современных компаний основана именно на </w:t>
      </w:r>
      <w:r w:rsidRPr="00906D57">
        <w:rPr>
          <w:rFonts w:ascii="Times New Roman" w:hAnsi="Times New Roman"/>
          <w:b/>
          <w:i/>
          <w:sz w:val="28"/>
          <w:szCs w:val="28"/>
        </w:rPr>
        <w:t>компетентностном подходе.</w:t>
      </w:r>
    </w:p>
    <w:p w:rsidR="00662EF5" w:rsidRPr="00906D57" w:rsidRDefault="00662EF5" w:rsidP="00906D57">
      <w:pPr>
        <w:pStyle w:val="a3"/>
        <w:rPr>
          <w:rFonts w:ascii="Times New Roman" w:hAnsi="Times New Roman"/>
          <w:sz w:val="28"/>
          <w:szCs w:val="28"/>
          <w:lang w:eastAsia="ru-RU"/>
        </w:rPr>
      </w:pPr>
      <w:r w:rsidRPr="00906D57">
        <w:rPr>
          <w:rFonts w:ascii="Times New Roman" w:hAnsi="Times New Roman"/>
          <w:sz w:val="28"/>
          <w:szCs w:val="28"/>
          <w:lang w:eastAsia="ru-RU"/>
        </w:rPr>
        <w:t>Информационное  общество в значительной степени заинтересовано в том, чтобы его граждане были не только грамотными специалистами, но и способными самостоятельно, активно действовать, принимать решения, гибко адаптироваться к изменяющимся условиям жизни.</w:t>
      </w:r>
    </w:p>
    <w:p w:rsidR="003C0B0C" w:rsidRPr="00906D57" w:rsidRDefault="0042654B" w:rsidP="00906D57">
      <w:pPr>
        <w:pStyle w:val="a3"/>
        <w:rPr>
          <w:rFonts w:ascii="Times New Roman" w:hAnsi="Times New Roman"/>
          <w:sz w:val="28"/>
          <w:szCs w:val="28"/>
          <w:lang w:eastAsia="ru-RU"/>
        </w:rPr>
      </w:pPr>
      <w:r w:rsidRPr="00906D57">
        <w:rPr>
          <w:rFonts w:ascii="Times New Roman" w:hAnsi="Times New Roman"/>
          <w:b/>
          <w:sz w:val="28"/>
          <w:szCs w:val="28"/>
        </w:rPr>
        <w:t>1.2</w:t>
      </w:r>
      <w:r w:rsidR="00212C00" w:rsidRPr="00906D57">
        <w:rPr>
          <w:rFonts w:ascii="Times New Roman" w:hAnsi="Times New Roman"/>
          <w:b/>
          <w:sz w:val="28"/>
          <w:szCs w:val="28"/>
        </w:rPr>
        <w:t>Разновидности и направления мотивации</w:t>
      </w:r>
    </w:p>
    <w:p w:rsidR="003C0B0C" w:rsidRPr="00906D57" w:rsidRDefault="003C0B0C" w:rsidP="00906D57">
      <w:pPr>
        <w:spacing w:line="240" w:lineRule="auto"/>
        <w:rPr>
          <w:b/>
          <w:i w:val="0"/>
          <w:u w:val="single"/>
        </w:rPr>
      </w:pPr>
      <w:r w:rsidRPr="00906D57">
        <w:rPr>
          <w:i w:val="0"/>
          <w:color w:val="000000"/>
        </w:rPr>
        <w:t>Каждый учитель хочет, чтобы его ученики хорошо учились, с интересом  и желанием занимались в      школе.  Но подчас  приходится с сожалением  констатировать:  «не хочет учиться», «мог  бы  прекрасно  заниматься,  а  желания  нет».  В  этих случаях мы встречаемся с тем, что у ученика не сформировались потребности  в знаниях, нет интереса к учению.</w:t>
      </w:r>
      <w:r w:rsidR="00DC0127" w:rsidRPr="00906D57">
        <w:rPr>
          <w:b/>
          <w:bCs/>
          <w:i w:val="0"/>
          <w:kern w:val="36"/>
        </w:rPr>
        <w:t xml:space="preserve"> </w:t>
      </w:r>
      <w:r w:rsidR="00DC0127" w:rsidRPr="00906D57">
        <w:rPr>
          <w:bCs/>
          <w:i w:val="0"/>
          <w:kern w:val="36"/>
        </w:rPr>
        <w:t xml:space="preserve">Каждый </w:t>
      </w:r>
      <w:r w:rsidR="00DC0127" w:rsidRPr="00906D57">
        <w:rPr>
          <w:i w:val="0"/>
          <w:color w:val="000000"/>
        </w:rPr>
        <w:t>учитель знает</w:t>
      </w:r>
      <w:r w:rsidR="00DC0127" w:rsidRPr="00906D57">
        <w:rPr>
          <w:b/>
          <w:bCs/>
          <w:i w:val="0"/>
          <w:kern w:val="36"/>
        </w:rPr>
        <w:t xml:space="preserve">, </w:t>
      </w:r>
      <w:r w:rsidR="00DC0127" w:rsidRPr="00906D57">
        <w:rPr>
          <w:i w:val="0"/>
          <w:color w:val="000000"/>
        </w:rPr>
        <w:t>что школьника нельзя</w:t>
      </w:r>
      <w:r w:rsidR="00DC0127" w:rsidRPr="00906D57">
        <w:rPr>
          <w:b/>
          <w:bCs/>
          <w:i w:val="0"/>
          <w:kern w:val="36"/>
        </w:rPr>
        <w:t xml:space="preserve"> </w:t>
      </w:r>
      <w:r w:rsidR="00DC0127" w:rsidRPr="00906D57">
        <w:rPr>
          <w:i w:val="0"/>
          <w:color w:val="000000"/>
        </w:rPr>
        <w:t>успешно учить, если он относится к учению и знаниям, равнодушно, без интереса  и,  не  осознавая  потребности  к ним. Поэтому перед ним стоит задача по формированию и развитию у  ребёнка положительной мотивации к учебной деятельности.</w:t>
      </w:r>
      <w:r w:rsidR="00DC0127" w:rsidRPr="00906D57">
        <w:rPr>
          <w:b/>
          <w:bCs/>
          <w:i w:val="0"/>
          <w:kern w:val="36"/>
        </w:rPr>
        <w:t xml:space="preserve">             </w:t>
      </w:r>
      <w:r w:rsidRPr="00906D57">
        <w:rPr>
          <w:b/>
          <w:bCs/>
          <w:i w:val="0"/>
          <w:kern w:val="36"/>
        </w:rPr>
        <w:t xml:space="preserve">      </w:t>
      </w:r>
    </w:p>
    <w:p w:rsidR="009063C0" w:rsidRPr="00906D57" w:rsidRDefault="009063C0" w:rsidP="00906D57">
      <w:pPr>
        <w:spacing w:line="240" w:lineRule="auto"/>
        <w:ind w:firstLine="708"/>
        <w:rPr>
          <w:i w:val="0"/>
        </w:rPr>
      </w:pPr>
      <w:r w:rsidRPr="00906D57">
        <w:rPr>
          <w:b/>
          <w:i w:val="0"/>
        </w:rPr>
        <w:t xml:space="preserve"> </w:t>
      </w:r>
      <w:r w:rsidRPr="00906D57">
        <w:rPr>
          <w:b/>
        </w:rPr>
        <w:t>Важнейшая задача учителя</w:t>
      </w:r>
      <w:r w:rsidRPr="00906D57">
        <w:rPr>
          <w:i w:val="0"/>
        </w:rPr>
        <w:t xml:space="preserve"> состоит в том, чтобы обучить детей способам овладения разными видами деятельности, не дать угаснуть интересу к ним.</w:t>
      </w:r>
    </w:p>
    <w:p w:rsidR="00212C00" w:rsidRPr="00906D57" w:rsidRDefault="009063C0" w:rsidP="00906D57">
      <w:pPr>
        <w:spacing w:line="240" w:lineRule="auto"/>
        <w:ind w:firstLine="708"/>
        <w:rPr>
          <w:i w:val="0"/>
        </w:rPr>
      </w:pPr>
      <w:r w:rsidRPr="00906D57">
        <w:rPr>
          <w:i w:val="0"/>
        </w:rPr>
        <w:t xml:space="preserve">Учебная мотивация определяется целым рядом факторов. </w:t>
      </w:r>
      <w:r w:rsidRPr="00906D57">
        <w:rPr>
          <w:b/>
        </w:rPr>
        <w:t>Во-первых</w:t>
      </w:r>
      <w:r w:rsidRPr="00906D57">
        <w:rPr>
          <w:i w:val="0"/>
        </w:rPr>
        <w:t xml:space="preserve">, она определяется образовательным учреждением; </w:t>
      </w:r>
      <w:r w:rsidRPr="00906D57">
        <w:rPr>
          <w:b/>
        </w:rPr>
        <w:t>во-вторых</w:t>
      </w:r>
      <w:r w:rsidRPr="00906D57">
        <w:rPr>
          <w:i w:val="0"/>
        </w:rPr>
        <w:t xml:space="preserve">, организацией образовательного процесса; </w:t>
      </w:r>
      <w:r w:rsidRPr="00906D57">
        <w:rPr>
          <w:b/>
        </w:rPr>
        <w:t>в-третьих</w:t>
      </w:r>
      <w:r w:rsidRPr="00906D57">
        <w:rPr>
          <w:i w:val="0"/>
        </w:rPr>
        <w:t xml:space="preserve">, особенностями обучающегося (возраст, пол, интеллектуальное развитие, способности, уровень притязаний, самооценка, взаимодействие с другими учениками и т. д. ); </w:t>
      </w:r>
      <w:r w:rsidRPr="00906D57">
        <w:rPr>
          <w:b/>
        </w:rPr>
        <w:t>в-четвертых</w:t>
      </w:r>
      <w:r w:rsidRPr="00906D57">
        <w:rPr>
          <w:i w:val="0"/>
        </w:rPr>
        <w:t>,</w:t>
      </w:r>
      <w:r w:rsidRPr="00906D57">
        <w:rPr>
          <w:i w:val="0"/>
          <w:u w:val="single"/>
        </w:rPr>
        <w:t xml:space="preserve"> </w:t>
      </w:r>
      <w:r w:rsidRPr="00906D57">
        <w:rPr>
          <w:i w:val="0"/>
        </w:rPr>
        <w:t xml:space="preserve">- особенностями педагога и, прежде всего системой отношения его к ученику, к делу;  </w:t>
      </w:r>
      <w:r w:rsidRPr="00906D57">
        <w:rPr>
          <w:b/>
        </w:rPr>
        <w:t>в-пятых,</w:t>
      </w:r>
      <w:r w:rsidRPr="00906D57">
        <w:rPr>
          <w:i w:val="0"/>
          <w:u w:val="single"/>
        </w:rPr>
        <w:t xml:space="preserve"> </w:t>
      </w:r>
      <w:r w:rsidRPr="00906D57">
        <w:rPr>
          <w:i w:val="0"/>
        </w:rPr>
        <w:t>спецификой учебного предмета.</w:t>
      </w:r>
    </w:p>
    <w:p w:rsidR="009854B1" w:rsidRPr="00906D57" w:rsidRDefault="009854B1" w:rsidP="00906D57">
      <w:pPr>
        <w:spacing w:line="240" w:lineRule="auto"/>
        <w:rPr>
          <w:i w:val="0"/>
        </w:rPr>
      </w:pPr>
      <w:r w:rsidRPr="00906D57">
        <w:rPr>
          <w:i w:val="0"/>
        </w:rPr>
        <w:t xml:space="preserve"> И еще раз повторю: </w:t>
      </w:r>
    </w:p>
    <w:p w:rsidR="009854B1" w:rsidRPr="00906D57" w:rsidRDefault="009854B1" w:rsidP="00906D57">
      <w:pPr>
        <w:pStyle w:val="a6"/>
        <w:numPr>
          <w:ilvl w:val="0"/>
          <w:numId w:val="27"/>
        </w:numPr>
        <w:spacing w:line="240" w:lineRule="auto"/>
        <w:rPr>
          <w:i w:val="0"/>
        </w:rPr>
      </w:pPr>
      <w:r w:rsidRPr="00906D57">
        <w:rPr>
          <w:i w:val="0"/>
        </w:rPr>
        <w:lastRenderedPageBreak/>
        <w:t>нужно повернуть</w:t>
      </w:r>
      <w:r w:rsidR="00662EF5" w:rsidRPr="00906D57">
        <w:rPr>
          <w:i w:val="0"/>
        </w:rPr>
        <w:t xml:space="preserve"> ученика лицом к учебной деятельности</w:t>
      </w:r>
      <w:r w:rsidR="002F6C49" w:rsidRPr="00906D57">
        <w:rPr>
          <w:i w:val="0"/>
        </w:rPr>
        <w:t xml:space="preserve">. </w:t>
      </w:r>
    </w:p>
    <w:p w:rsidR="002F6C49" w:rsidRPr="00906D57" w:rsidRDefault="009854B1" w:rsidP="00906D57">
      <w:pPr>
        <w:pStyle w:val="a6"/>
        <w:numPr>
          <w:ilvl w:val="0"/>
          <w:numId w:val="27"/>
        </w:numPr>
        <w:spacing w:line="240" w:lineRule="auto"/>
        <w:rPr>
          <w:i w:val="0"/>
        </w:rPr>
      </w:pPr>
      <w:r w:rsidRPr="00906D57">
        <w:rPr>
          <w:i w:val="0"/>
        </w:rPr>
        <w:t>н</w:t>
      </w:r>
      <w:r w:rsidR="002F6C49" w:rsidRPr="00906D57">
        <w:rPr>
          <w:i w:val="0"/>
        </w:rPr>
        <w:t>ужно сделать так, чтобы дети почувствовали вкус успешной работы;</w:t>
      </w:r>
    </w:p>
    <w:p w:rsidR="002F6C49" w:rsidRPr="00906D57" w:rsidRDefault="009854B1" w:rsidP="00906D57">
      <w:pPr>
        <w:pStyle w:val="a6"/>
        <w:numPr>
          <w:ilvl w:val="0"/>
          <w:numId w:val="27"/>
        </w:numPr>
        <w:spacing w:line="240" w:lineRule="auto"/>
        <w:rPr>
          <w:i w:val="0"/>
        </w:rPr>
      </w:pPr>
      <w:r w:rsidRPr="00906D57">
        <w:rPr>
          <w:i w:val="0"/>
        </w:rPr>
        <w:t xml:space="preserve"> нужно </w:t>
      </w:r>
      <w:r w:rsidR="002F6C49" w:rsidRPr="00906D57">
        <w:rPr>
          <w:i w:val="0"/>
        </w:rPr>
        <w:t>как можно максимально развить в них те природные качества, которыми их наделила  природа, т.е. учить природосообразно;</w:t>
      </w:r>
    </w:p>
    <w:p w:rsidR="00662EF5" w:rsidRPr="00906D57" w:rsidRDefault="009854B1" w:rsidP="00906D57">
      <w:pPr>
        <w:pStyle w:val="a3"/>
        <w:numPr>
          <w:ilvl w:val="0"/>
          <w:numId w:val="27"/>
        </w:numPr>
        <w:rPr>
          <w:rFonts w:ascii="Times New Roman" w:hAnsi="Times New Roman"/>
          <w:sz w:val="28"/>
          <w:szCs w:val="28"/>
        </w:rPr>
      </w:pPr>
      <w:r w:rsidRPr="00906D57">
        <w:rPr>
          <w:rFonts w:ascii="Times New Roman" w:hAnsi="Times New Roman"/>
          <w:sz w:val="28"/>
          <w:szCs w:val="28"/>
        </w:rPr>
        <w:t xml:space="preserve">нужно </w:t>
      </w:r>
      <w:r w:rsidR="002F6C49" w:rsidRPr="00906D57">
        <w:rPr>
          <w:rFonts w:ascii="Times New Roman" w:hAnsi="Times New Roman"/>
          <w:sz w:val="28"/>
          <w:szCs w:val="28"/>
        </w:rPr>
        <w:t>научить школь</w:t>
      </w:r>
      <w:r w:rsidRPr="00906D57">
        <w:rPr>
          <w:rFonts w:ascii="Times New Roman" w:hAnsi="Times New Roman"/>
          <w:sz w:val="28"/>
          <w:szCs w:val="28"/>
        </w:rPr>
        <w:t xml:space="preserve">ника воспринимать действительно </w:t>
      </w:r>
      <w:r w:rsidR="002F6C49" w:rsidRPr="00906D57">
        <w:rPr>
          <w:rFonts w:ascii="Times New Roman" w:hAnsi="Times New Roman"/>
          <w:sz w:val="28"/>
          <w:szCs w:val="28"/>
        </w:rPr>
        <w:t>необходимые знания</w:t>
      </w:r>
      <w:r w:rsidR="002F6C49" w:rsidRPr="00906D57">
        <w:rPr>
          <w:rFonts w:ascii="Times New Roman" w:hAnsi="Times New Roman"/>
          <w:i/>
          <w:sz w:val="28"/>
          <w:szCs w:val="28"/>
        </w:rPr>
        <w:t>.</w:t>
      </w:r>
    </w:p>
    <w:p w:rsidR="002F6C49" w:rsidRPr="00906D57" w:rsidRDefault="002F6C49" w:rsidP="00906D57">
      <w:pPr>
        <w:spacing w:line="240" w:lineRule="auto"/>
        <w:rPr>
          <w:i w:val="0"/>
        </w:rPr>
      </w:pPr>
      <w:r w:rsidRPr="00906D57">
        <w:rPr>
          <w:i w:val="0"/>
        </w:rPr>
        <w:t xml:space="preserve">А для этого надо изучить реальные мотивы учения и определить пути развития мотивов учебной   деятельности. </w:t>
      </w:r>
    </w:p>
    <w:p w:rsidR="002F6C49" w:rsidRPr="00906D57" w:rsidRDefault="002F6C49" w:rsidP="00906D57">
      <w:pPr>
        <w:spacing w:line="240" w:lineRule="auto"/>
        <w:rPr>
          <w:b/>
        </w:rPr>
      </w:pPr>
      <w:r w:rsidRPr="00906D57">
        <w:rPr>
          <w:b/>
        </w:rPr>
        <w:t>Помните!</w:t>
      </w:r>
    </w:p>
    <w:p w:rsidR="002D1A7D" w:rsidRPr="00906D57" w:rsidRDefault="002F6C49" w:rsidP="00906D57">
      <w:pPr>
        <w:spacing w:line="240" w:lineRule="auto"/>
        <w:ind w:firstLine="900"/>
        <w:rPr>
          <w:i w:val="0"/>
        </w:rPr>
      </w:pPr>
      <w:r w:rsidRPr="00906D57">
        <w:rPr>
          <w:i w:val="0"/>
        </w:rPr>
        <w:t>В центре процесса образования стоит личность ребенка и ее развитие. Учащиеся и педагоги  рассматриваются как активные субъекты образовательного процесса</w:t>
      </w:r>
      <w:r w:rsidRPr="00906D57">
        <w:rPr>
          <w:b/>
          <w:i w:val="0"/>
        </w:rPr>
        <w:t xml:space="preserve">.   </w:t>
      </w:r>
      <w:r w:rsidRPr="00906D57">
        <w:rPr>
          <w:b/>
        </w:rPr>
        <w:t>Если образовательный процесс</w:t>
      </w:r>
      <w:r w:rsidRPr="00906D57">
        <w:rPr>
          <w:i w:val="0"/>
        </w:rPr>
        <w:t xml:space="preserve"> выстраивается с учетом целей и запросов  учащихся, то можно рассчитывать на приобретение учеником  практических личностно-значимых для него </w:t>
      </w:r>
    </w:p>
    <w:p w:rsidR="00B23994" w:rsidRPr="00906D57" w:rsidRDefault="002F6C49" w:rsidP="00906D57">
      <w:pPr>
        <w:spacing w:line="240" w:lineRule="auto"/>
        <w:ind w:firstLine="900"/>
        <w:rPr>
          <w:i w:val="0"/>
        </w:rPr>
      </w:pPr>
      <w:r w:rsidRPr="00906D57">
        <w:rPr>
          <w:i w:val="0"/>
        </w:rPr>
        <w:t>навыков.</w:t>
      </w:r>
      <w:r w:rsidR="00B23994" w:rsidRPr="00906D57">
        <w:rPr>
          <w:b/>
        </w:rPr>
        <w:t xml:space="preserve"> Если школа становится притягательной</w:t>
      </w:r>
      <w:r w:rsidR="00B23994" w:rsidRPr="00906D57">
        <w:rPr>
          <w:i w:val="0"/>
        </w:rPr>
        <w:t xml:space="preserve"> не только для учащихся и их родителей, но также и для социальных партнеров: училищ, техникумов, вузов, то появляется еще одно звено (мотив) для успешной самореализации личности.</w:t>
      </w:r>
    </w:p>
    <w:p w:rsidR="00906D57" w:rsidRPr="00906D57" w:rsidRDefault="00B23994" w:rsidP="00906D57">
      <w:pPr>
        <w:spacing w:line="240" w:lineRule="auto"/>
        <w:ind w:firstLine="900"/>
        <w:rPr>
          <w:i w:val="0"/>
        </w:rPr>
      </w:pPr>
      <w:r w:rsidRPr="00906D57">
        <w:rPr>
          <w:b/>
        </w:rPr>
        <w:t>И если в образовательный  процесс</w:t>
      </w:r>
      <w:r w:rsidRPr="00906D57">
        <w:rPr>
          <w:b/>
          <w:i w:val="0"/>
        </w:rPr>
        <w:t xml:space="preserve">, </w:t>
      </w:r>
      <w:r w:rsidRPr="00906D57">
        <w:rPr>
          <w:i w:val="0"/>
        </w:rPr>
        <w:t>включаются психологи, организуя различные тренинги, проводят тестирование для детей, родителей, то это поможет открыть у учащихся необходимые качества для успешной учебы.</w:t>
      </w:r>
    </w:p>
    <w:p w:rsidR="00B23994" w:rsidRPr="00906D57" w:rsidRDefault="00B23994" w:rsidP="00906D57">
      <w:pPr>
        <w:spacing w:line="240" w:lineRule="auto"/>
        <w:ind w:firstLine="900"/>
        <w:rPr>
          <w:i w:val="0"/>
        </w:rPr>
      </w:pPr>
      <w:r w:rsidRPr="00906D57">
        <w:rPr>
          <w:b/>
        </w:rPr>
        <w:t>И если учитель является образцом</w:t>
      </w:r>
      <w:r w:rsidRPr="00906D57">
        <w:rPr>
          <w:i w:val="0"/>
        </w:rPr>
        <w:t xml:space="preserve"> внутренней мотивированной деятельности достижения: доминирует любовь к педагогической деятельности, высокий уровень   профессионализма, то результат не за горами.</w:t>
      </w:r>
    </w:p>
    <w:p w:rsidR="00B23994" w:rsidRPr="00906D57" w:rsidRDefault="00B23994" w:rsidP="00906D57">
      <w:pPr>
        <w:spacing w:line="240" w:lineRule="auto"/>
        <w:rPr>
          <w:i w:val="0"/>
        </w:rPr>
      </w:pPr>
      <w:r w:rsidRPr="00906D57">
        <w:rPr>
          <w:i w:val="0"/>
        </w:rPr>
        <w:t>И в прошлом и настоящем ученые отмечали необходимость выявления условий, связанных с формированием положительного отношения к учебной деятельности с  развитием мотивации, которые обеспечивают  саморазвитие, самовоспитание личности школьника.</w:t>
      </w:r>
    </w:p>
    <w:p w:rsidR="00B23994" w:rsidRPr="00906D57" w:rsidRDefault="00B23994" w:rsidP="00906D57">
      <w:pPr>
        <w:spacing w:line="240" w:lineRule="auto"/>
        <w:ind w:firstLine="900"/>
        <w:rPr>
          <w:i w:val="0"/>
        </w:rPr>
      </w:pPr>
      <w:r w:rsidRPr="00906D57">
        <w:rPr>
          <w:i w:val="0"/>
        </w:rPr>
        <w:t xml:space="preserve">И еще, </w:t>
      </w:r>
      <w:r w:rsidRPr="00906D57">
        <w:rPr>
          <w:b/>
        </w:rPr>
        <w:t>учитель должен знать условия</w:t>
      </w:r>
      <w:r w:rsidRPr="00906D57">
        <w:rPr>
          <w:i w:val="0"/>
        </w:rPr>
        <w:t>, которые необходимы для улучшения преподавания: знать свои слабости, понимать, что умеет делать хорошо, быть в курсе наиболее успешных практик своих коллег. Накопленный опыт   говорить о том,  что учение должно осуществляться на основе собственной мотивации, способностей и ответственности. Преподаваемый материал и учебные ситуации должны быть  приближены  к нуждам,  мотивации и способностям каждого  ученика. Это  во – первых. А во – вторых, должна существовать профессиональная свобода учителя в выборе методов, подходов для достижения  требуемых образовательных результатов  постоянный рост его компетентности. Было время, когда определяющим качеством человека считалась сила воли. Сегодня все чаще говорят о том, что главное - понимать себя, свои чувства, желания и следовать им</w:t>
      </w:r>
      <w:r w:rsidR="00461018" w:rsidRPr="00906D57">
        <w:rPr>
          <w:i w:val="0"/>
        </w:rPr>
        <w:t>.</w:t>
      </w:r>
      <w:r w:rsidRPr="00906D57">
        <w:rPr>
          <w:i w:val="0"/>
        </w:rPr>
        <w:t xml:space="preserve"> Словосочетание «сила воля «сменилась словом мотивация, но эти слова не равнозначны. </w:t>
      </w:r>
      <w:r w:rsidRPr="00906D57">
        <w:rPr>
          <w:b/>
        </w:rPr>
        <w:t xml:space="preserve">Мотивация </w:t>
      </w:r>
      <w:r w:rsidRPr="00906D57">
        <w:rPr>
          <w:i w:val="0"/>
        </w:rPr>
        <w:t xml:space="preserve">– это побуждение, стремление, а сила воли – оппозиционный аспект. Личная воля должна  быть согласована с целью, стремлением. К написанию работы я «подбиралась «в течение нескольких лет. Сначала  обратила внимание  на тему: «Формы учета и  </w:t>
      </w:r>
      <w:r w:rsidRPr="00906D57">
        <w:rPr>
          <w:i w:val="0"/>
        </w:rPr>
        <w:lastRenderedPageBreak/>
        <w:t>контроля  ЗУН учащихся». Опыт по этой теме обобщался на муниципальном уровне. Затем была  написана работа «Индивидуализация - путь становления и   развития личности». С этой работой участвовала в научно - практической конференции и стала  призером, а работа была опубликована в журнале «Открытый урок» (2006г.). В обеих работах я искала ответ на вопрос: «Что нужно сделать, чтоб заинтересовать учащихся в результатах своего труда и привить любовь к своим учебным  дисциплинам?» И энергию своего личностного и профессионального роста я и направила на поиск ответов. Как здесь не вспомнишь  русскую пословицу: »Под лежачий камень, вода не течет».</w:t>
      </w:r>
    </w:p>
    <w:p w:rsidR="00B23994" w:rsidRPr="00906D57" w:rsidRDefault="00B23994" w:rsidP="00906D57">
      <w:pPr>
        <w:spacing w:line="240" w:lineRule="auto"/>
        <w:ind w:firstLine="900"/>
        <w:rPr>
          <w:i w:val="0"/>
        </w:rPr>
      </w:pPr>
      <w:r w:rsidRPr="00906D57">
        <w:rPr>
          <w:b/>
        </w:rPr>
        <w:t>В результате были определены две основные разновидности мотивов:</w:t>
      </w:r>
      <w:r w:rsidRPr="00906D57">
        <w:rPr>
          <w:i w:val="0"/>
        </w:rPr>
        <w:t xml:space="preserve"> познавательные, направленные на содержание учебного предмета и социальные мотивы, направленные на другого человека в ходе учебного процесса.</w:t>
      </w:r>
    </w:p>
    <w:p w:rsidR="00B23994" w:rsidRPr="00906D57" w:rsidRDefault="00B23994" w:rsidP="00906D57">
      <w:pPr>
        <w:spacing w:line="240" w:lineRule="auto"/>
        <w:rPr>
          <w:i w:val="0"/>
        </w:rPr>
      </w:pPr>
      <w:r w:rsidRPr="00906D57">
        <w:rPr>
          <w:i w:val="0"/>
        </w:rPr>
        <w:t xml:space="preserve">Познавательные мотивы: </w:t>
      </w:r>
    </w:p>
    <w:p w:rsidR="00B23994" w:rsidRPr="00906D57" w:rsidRDefault="00B23994" w:rsidP="00906D57">
      <w:pPr>
        <w:spacing w:line="240" w:lineRule="auto"/>
        <w:rPr>
          <w:i w:val="0"/>
        </w:rPr>
      </w:pPr>
      <w:r w:rsidRPr="00906D57">
        <w:rPr>
          <w:i w:val="0"/>
        </w:rPr>
        <w:t>-овладение новыми знаниями, фактами и т.д.;</w:t>
      </w:r>
    </w:p>
    <w:p w:rsidR="00692141" w:rsidRPr="00906D57" w:rsidRDefault="00B23994" w:rsidP="00906D57">
      <w:pPr>
        <w:spacing w:line="240" w:lineRule="auto"/>
        <w:rPr>
          <w:i w:val="0"/>
        </w:rPr>
      </w:pPr>
      <w:r w:rsidRPr="00906D57">
        <w:rPr>
          <w:i w:val="0"/>
        </w:rPr>
        <w:t>- усвоение способов добывания знаний;</w:t>
      </w:r>
      <w:r w:rsidR="00692141" w:rsidRPr="00906D57">
        <w:rPr>
          <w:i w:val="0"/>
        </w:rPr>
        <w:tab/>
      </w:r>
      <w:r w:rsidR="00692141" w:rsidRPr="00906D57">
        <w:rPr>
          <w:i w:val="0"/>
        </w:rPr>
        <w:tab/>
      </w:r>
      <w:r w:rsidR="00692141" w:rsidRPr="00906D57">
        <w:rPr>
          <w:i w:val="0"/>
        </w:rPr>
        <w:tab/>
      </w:r>
      <w:r w:rsidR="00692141" w:rsidRPr="00906D57">
        <w:rPr>
          <w:i w:val="0"/>
        </w:rPr>
        <w:tab/>
      </w:r>
      <w:r w:rsidR="00692141" w:rsidRPr="00906D57">
        <w:rPr>
          <w:i w:val="0"/>
        </w:rPr>
        <w:tab/>
      </w:r>
      <w:r w:rsidR="00692141" w:rsidRPr="00906D57">
        <w:rPr>
          <w:i w:val="0"/>
        </w:rPr>
        <w:tab/>
      </w:r>
      <w:r w:rsidR="00692141" w:rsidRPr="00906D57">
        <w:rPr>
          <w:i w:val="0"/>
        </w:rPr>
        <w:tab/>
      </w:r>
      <w:r w:rsidR="00692141" w:rsidRPr="00906D57">
        <w:rPr>
          <w:i w:val="0"/>
        </w:rPr>
        <w:tab/>
      </w:r>
      <w:r w:rsidR="00692141" w:rsidRPr="00906D57">
        <w:rPr>
          <w:i w:val="0"/>
        </w:rPr>
        <w:tab/>
      </w:r>
      <w:r w:rsidR="00692141" w:rsidRPr="00906D57">
        <w:rPr>
          <w:i w:val="0"/>
        </w:rPr>
        <w:tab/>
      </w:r>
      <w:r w:rsidR="00692141" w:rsidRPr="00906D57">
        <w:rPr>
          <w:i w:val="0"/>
        </w:rPr>
        <w:tab/>
      </w:r>
    </w:p>
    <w:p w:rsidR="0049389D" w:rsidRPr="00906D57" w:rsidRDefault="00692141" w:rsidP="00906D57">
      <w:pPr>
        <w:spacing w:line="240" w:lineRule="auto"/>
        <w:rPr>
          <w:i w:val="0"/>
        </w:rPr>
      </w:pPr>
      <w:r w:rsidRPr="00906D57">
        <w:rPr>
          <w:i w:val="0"/>
        </w:rPr>
        <w:t xml:space="preserve"> -</w:t>
      </w:r>
      <w:r w:rsidR="00B23994" w:rsidRPr="00906D57">
        <w:rPr>
          <w:i w:val="0"/>
        </w:rPr>
        <w:t>совершенствование личности.</w:t>
      </w:r>
    </w:p>
    <w:p w:rsidR="00B23994" w:rsidRPr="00906D57" w:rsidRDefault="00B23994" w:rsidP="00906D57">
      <w:pPr>
        <w:tabs>
          <w:tab w:val="left" w:pos="2839"/>
        </w:tabs>
        <w:spacing w:line="240" w:lineRule="auto"/>
        <w:rPr>
          <w:i w:val="0"/>
        </w:rPr>
      </w:pPr>
      <w:r w:rsidRPr="00906D57">
        <w:rPr>
          <w:i w:val="0"/>
        </w:rPr>
        <w:t>Социальные мотивы - взаимодействие с другими людьми.</w:t>
      </w:r>
    </w:p>
    <w:p w:rsidR="008D7204" w:rsidRPr="00906D57" w:rsidRDefault="00B23994" w:rsidP="00906D57">
      <w:pPr>
        <w:tabs>
          <w:tab w:val="left" w:pos="900"/>
        </w:tabs>
        <w:spacing w:line="240" w:lineRule="auto"/>
        <w:rPr>
          <w:i w:val="0"/>
        </w:rPr>
      </w:pPr>
      <w:r w:rsidRPr="00906D57">
        <w:rPr>
          <w:i w:val="0"/>
        </w:rPr>
        <w:tab/>
      </w:r>
      <w:r w:rsidRPr="00906D57">
        <w:rPr>
          <w:b/>
        </w:rPr>
        <w:t>Мотивация бывает  внутренней  и  внешней</w:t>
      </w:r>
      <w:r w:rsidRPr="00906D57">
        <w:rPr>
          <w:i w:val="0"/>
        </w:rPr>
        <w:t xml:space="preserve">. </w:t>
      </w:r>
      <w:r w:rsidRPr="00906D57">
        <w:rPr>
          <w:b/>
        </w:rPr>
        <w:t>Внутренняя</w:t>
      </w:r>
      <w:r w:rsidRPr="00906D57">
        <w:rPr>
          <w:i w:val="0"/>
        </w:rPr>
        <w:t xml:space="preserve"> – это удовольствие от деятельности, результат деятельности, стремление  к успеху, реализация своего потенциала. </w:t>
      </w:r>
      <w:r w:rsidRPr="00906D57">
        <w:rPr>
          <w:b/>
        </w:rPr>
        <w:t>Внешняя</w:t>
      </w:r>
      <w:r w:rsidR="00212C00" w:rsidRPr="00906D57">
        <w:rPr>
          <w:i w:val="0"/>
        </w:rPr>
        <w:t xml:space="preserve"> мотивация </w:t>
      </w:r>
      <w:r w:rsidRPr="00906D57">
        <w:rPr>
          <w:i w:val="0"/>
        </w:rPr>
        <w:t xml:space="preserve"> – это чувство долга, лидерство, избежать наказания. Отмечается также, что в ситуации учения   взаимодействуют два фактора: деятельность учения и личность ученика. Поэтому </w:t>
      </w:r>
      <w:r w:rsidRPr="00906D57">
        <w:rPr>
          <w:b/>
        </w:rPr>
        <w:t xml:space="preserve">мотивация </w:t>
      </w:r>
      <w:r w:rsidRPr="00906D57">
        <w:rPr>
          <w:i w:val="0"/>
        </w:rPr>
        <w:t xml:space="preserve">  складывается из </w:t>
      </w:r>
      <w:r w:rsidRPr="00906D57">
        <w:rPr>
          <w:b/>
        </w:rPr>
        <w:t>двух направлений</w:t>
      </w:r>
      <w:r w:rsidRPr="00906D57">
        <w:rPr>
          <w:i w:val="0"/>
        </w:rPr>
        <w:t xml:space="preserve">: раскрыть  мотивационный потенциал самого процесса учения и раскрыть потенциал </w:t>
      </w:r>
      <w:r w:rsidR="00461018" w:rsidRPr="00906D57">
        <w:rPr>
          <w:i w:val="0"/>
        </w:rPr>
        <w:t xml:space="preserve"> </w:t>
      </w:r>
      <w:r w:rsidRPr="00906D57">
        <w:rPr>
          <w:i w:val="0"/>
        </w:rPr>
        <w:t>личности.</w:t>
      </w:r>
    </w:p>
    <w:p w:rsidR="008D7204" w:rsidRPr="00906D57" w:rsidRDefault="008D7204" w:rsidP="00906D57">
      <w:pPr>
        <w:spacing w:line="240" w:lineRule="auto"/>
        <w:rPr>
          <w:b/>
          <w:bCs/>
        </w:rPr>
      </w:pPr>
      <w:r w:rsidRPr="00906D57">
        <w:rPr>
          <w:b/>
          <w:bCs/>
        </w:rPr>
        <w:t>Выделяют пять уровней учебной мотивации:</w:t>
      </w:r>
    </w:p>
    <w:p w:rsidR="008D7204" w:rsidRPr="00906D57" w:rsidRDefault="008D7204" w:rsidP="00906D57">
      <w:pPr>
        <w:tabs>
          <w:tab w:val="left" w:pos="900"/>
        </w:tabs>
        <w:spacing w:line="240" w:lineRule="auto"/>
      </w:pPr>
      <w:r w:rsidRPr="00906D57">
        <w:rPr>
          <w:b/>
          <w:bCs/>
        </w:rPr>
        <w:t xml:space="preserve">Первый уровень </w:t>
      </w:r>
      <w:r w:rsidRPr="00906D57">
        <w:t>– высокий уровень школьной мотивации, учебной активности.</w:t>
      </w:r>
    </w:p>
    <w:p w:rsidR="008D7204" w:rsidRPr="00906D57" w:rsidRDefault="008D7204" w:rsidP="00906D57">
      <w:pPr>
        <w:tabs>
          <w:tab w:val="left" w:pos="900"/>
        </w:tabs>
        <w:spacing w:line="240" w:lineRule="auto"/>
      </w:pPr>
      <w:r w:rsidRPr="00906D57">
        <w:rPr>
          <w:b/>
          <w:bCs/>
        </w:rPr>
        <w:t xml:space="preserve"> Второй уровень</w:t>
      </w:r>
      <w:r w:rsidRPr="00906D57">
        <w:t xml:space="preserve"> –</w:t>
      </w:r>
      <w:r w:rsidRPr="00906D57">
        <w:rPr>
          <w:b/>
          <w:bCs/>
        </w:rPr>
        <w:t xml:space="preserve"> </w:t>
      </w:r>
      <w:r w:rsidRPr="00906D57">
        <w:t>хорошая школьная мотивация</w:t>
      </w:r>
    </w:p>
    <w:p w:rsidR="008D7204" w:rsidRPr="00906D57" w:rsidRDefault="008D7204" w:rsidP="00906D57">
      <w:pPr>
        <w:tabs>
          <w:tab w:val="left" w:pos="900"/>
        </w:tabs>
        <w:spacing w:line="240" w:lineRule="auto"/>
        <w:rPr>
          <w:i w:val="0"/>
        </w:rPr>
      </w:pPr>
      <w:r w:rsidRPr="00906D57">
        <w:rPr>
          <w:b/>
          <w:bCs/>
        </w:rPr>
        <w:t>Третий уровень</w:t>
      </w:r>
      <w:r w:rsidRPr="00906D57">
        <w:t xml:space="preserve"> – положительное отношение к школе, но школа привлекает таких детей внеучебной деятельностью</w:t>
      </w:r>
    </w:p>
    <w:p w:rsidR="008D7204" w:rsidRPr="00906D57" w:rsidRDefault="008D7204" w:rsidP="00906D57">
      <w:pPr>
        <w:tabs>
          <w:tab w:val="left" w:pos="900"/>
        </w:tabs>
        <w:spacing w:line="240" w:lineRule="auto"/>
      </w:pPr>
      <w:r w:rsidRPr="00906D57">
        <w:rPr>
          <w:b/>
          <w:bCs/>
        </w:rPr>
        <w:t xml:space="preserve">Четвертый уровень </w:t>
      </w:r>
      <w:r w:rsidRPr="00906D57">
        <w:t>– низкая школьная мотивация.</w:t>
      </w:r>
    </w:p>
    <w:p w:rsidR="008D7204" w:rsidRPr="00906D57" w:rsidRDefault="008D7204" w:rsidP="00906D57">
      <w:pPr>
        <w:tabs>
          <w:tab w:val="left" w:pos="900"/>
        </w:tabs>
        <w:spacing w:line="240" w:lineRule="auto"/>
        <w:rPr>
          <w:i w:val="0"/>
        </w:rPr>
      </w:pPr>
      <w:r w:rsidRPr="00906D57">
        <w:rPr>
          <w:b/>
          <w:bCs/>
        </w:rPr>
        <w:t xml:space="preserve">Пятый уровень </w:t>
      </w:r>
      <w:r w:rsidRPr="00906D57">
        <w:t>– негативное отношение к школе, школьная дезадаптация</w:t>
      </w:r>
      <w:r w:rsidR="0049389D" w:rsidRPr="00906D57">
        <w:t>.</w:t>
      </w:r>
    </w:p>
    <w:p w:rsidR="000C42FE" w:rsidRPr="00906D57" w:rsidRDefault="00B23994" w:rsidP="00906D57">
      <w:pPr>
        <w:tabs>
          <w:tab w:val="left" w:pos="900"/>
        </w:tabs>
        <w:spacing w:line="240" w:lineRule="auto"/>
        <w:rPr>
          <w:i w:val="0"/>
        </w:rPr>
      </w:pPr>
      <w:r w:rsidRPr="00906D57">
        <w:rPr>
          <w:i w:val="0"/>
        </w:rPr>
        <w:t xml:space="preserve"> Стремление  учиться  заложено  в  природе  человека. Как биологическому существу освоение нового необходимо  человеку для выживания, как социальному – в качестве средства социализации и включения в социум. Не менее важный аспект мотивации  - мотивация продуктивной  деятельности учащихся. А конкретнее - </w:t>
      </w:r>
      <w:r w:rsidRPr="00906D57">
        <w:rPr>
          <w:b/>
        </w:rPr>
        <w:t>создание  необходимых условий,</w:t>
      </w:r>
      <w:r w:rsidRPr="00906D57">
        <w:rPr>
          <w:i w:val="0"/>
        </w:rPr>
        <w:t xml:space="preserve"> стимулирующих учебно-познавательную деятельность  учеников, нацеленную на получение конечного результата-продукта деятельности. От того  насколько сильна мотивация, зависит самочувствие и настроение ученика, а это – одно из непременных условий успешной деятельности. Можно   назвать множество факторов, мотивирующих эффективность  продуктивной деятельности: </w:t>
      </w:r>
      <w:r w:rsidRPr="00906D57">
        <w:rPr>
          <w:i w:val="0"/>
        </w:rPr>
        <w:lastRenderedPageBreak/>
        <w:t xml:space="preserve">уважение ученика, одобрение,  признание результатов его учебной деятельности и т.д. </w:t>
      </w:r>
    </w:p>
    <w:p w:rsidR="000C42FE" w:rsidRPr="00906D57" w:rsidRDefault="000C42FE" w:rsidP="00906D57">
      <w:pPr>
        <w:tabs>
          <w:tab w:val="left" w:pos="900"/>
        </w:tabs>
        <w:spacing w:line="240" w:lineRule="auto"/>
        <w:rPr>
          <w:i w:val="0"/>
        </w:rPr>
      </w:pPr>
      <w:r w:rsidRPr="00906D57">
        <w:rPr>
          <w:i w:val="0"/>
        </w:rPr>
        <w:t>Опыт моей работы говорит о   том, что лишь к окончанию школы учащиеся      начинают ощущать потребность в успешной  учебе, а некоторые вообще не испытывают этой потребности. Моя педагогическая  практика показала, что если ученика рассматривать как объект, то это может привести к конфликту ученика с учителем. Это первый итог, а второй-приспособленчество, что мешает саморазвитию личности.</w:t>
      </w:r>
    </w:p>
    <w:p w:rsidR="000C42FE" w:rsidRPr="00906D57" w:rsidRDefault="000C42FE" w:rsidP="00906D57">
      <w:pPr>
        <w:spacing w:line="240" w:lineRule="auto"/>
        <w:ind w:firstLine="900"/>
        <w:rPr>
          <w:i w:val="0"/>
        </w:rPr>
      </w:pPr>
      <w:r w:rsidRPr="00906D57">
        <w:rPr>
          <w:i w:val="0"/>
        </w:rPr>
        <w:t>По мнению многих исследователей, мотивация, гораздо больше, чем способности, определяет поведение человека. Она может даже компенсировать низкий уровень способностей.</w:t>
      </w:r>
    </w:p>
    <w:p w:rsidR="000C42FE" w:rsidRPr="00906D57" w:rsidRDefault="000C42FE" w:rsidP="00906D57">
      <w:pPr>
        <w:tabs>
          <w:tab w:val="left" w:pos="900"/>
        </w:tabs>
        <w:spacing w:line="240" w:lineRule="auto"/>
        <w:ind w:firstLine="900"/>
        <w:rPr>
          <w:i w:val="0"/>
        </w:rPr>
      </w:pPr>
      <w:r w:rsidRPr="00906D57">
        <w:rPr>
          <w:i w:val="0"/>
        </w:rPr>
        <w:t xml:space="preserve">Любой ребенок от природы любознательный, способный к  обучению, обладает  изумительной памятью, </w:t>
      </w:r>
      <w:r w:rsidR="00906D57" w:rsidRPr="00906D57">
        <w:rPr>
          <w:i w:val="0"/>
        </w:rPr>
        <w:t xml:space="preserve">но лишь до тех пор, пока  </w:t>
      </w:r>
      <w:r w:rsidRPr="00906D57">
        <w:rPr>
          <w:i w:val="0"/>
        </w:rPr>
        <w:t>взрослые, не постарались «научить» его. Важно иметь  терпение по отношению к людям, к себе. Когда имеешь  терпение, то можно увидеть любую ситуацию со стороны и принять правильное  решение.</w:t>
      </w:r>
    </w:p>
    <w:p w:rsidR="00B23994" w:rsidRPr="00906D57" w:rsidRDefault="000C42FE" w:rsidP="00906D57">
      <w:pPr>
        <w:tabs>
          <w:tab w:val="left" w:pos="900"/>
        </w:tabs>
        <w:spacing w:line="240" w:lineRule="auto"/>
        <w:rPr>
          <w:i w:val="0"/>
        </w:rPr>
      </w:pPr>
      <w:r w:rsidRPr="00906D57">
        <w:rPr>
          <w:i w:val="0"/>
        </w:rPr>
        <w:t xml:space="preserve">Никто не застрахован от неудач, но  всегда важно понять, что именно привело к «провалу »и тем самым гарантировать себя от подобных ошибок в будущем. С этой целью можно использовать  диаграмму Ишикавы, названной по имени ее создателя, японского ученого. Этот метод  позволяет определить причины неудач, принять адекватные меры, т.е. побудить на их устранение. Выглядит это диаграмма так: рисунок (рыба </w:t>
      </w:r>
      <w:r w:rsidR="006D3784">
        <w:rPr>
          <w:i w:val="0"/>
        </w:rPr>
      </w:r>
      <w:r w:rsidR="006D3784">
        <w:rPr>
          <w:i w:val="0"/>
        </w:rPr>
        <w:pict>
          <v:group id="_x0000_s1026" editas="canvas" style="width:306pt;height:135pt;mso-position-horizontal-relative:char;mso-position-vertical-relative:line" coordorigin="3269,5191" coordsize="4801,209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3269;top:5191;width:4801;height:2090" o:preferrelative="f">
              <v:fill o:detectmouseclick="t"/>
              <v:path o:extrusionok="t" o:connecttype="none"/>
              <o:lock v:ext="edit" text="t"/>
            </v:shape>
            <v:oval id="_x0000_s1028" style="position:absolute;left:3975;top:5748;width:4095;height:1115">
              <v:textbox>
                <w:txbxContent>
                  <w:p w:rsidR="004121B2" w:rsidRDefault="004121B2" w:rsidP="000C42FE">
                    <w:r>
                      <w:t>В             А</w:t>
                    </w:r>
                  </w:p>
                  <w:p w:rsidR="004121B2" w:rsidRDefault="004121B2" w:rsidP="000C42FE">
                    <w:r>
                      <w:t>Г             Б</w:t>
                    </w:r>
                  </w:p>
                  <w:p w:rsidR="004121B2" w:rsidRDefault="004121B2" w:rsidP="000C42FE">
                    <w:r>
                      <w:t>Г                     Б</w:t>
                    </w:r>
                  </w:p>
                </w:txbxContent>
              </v:textbox>
            </v:oval>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_x0000_s1029" type="#_x0000_t184" style="position:absolute;left:3269;top:5470;width:706;height:1672;rotation:180"/>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_x0000_s1030" type="#_x0000_t56" style="position:absolute;left:5528;top:6863;width:706;height:418;rotation:180"/>
            <v:shape id="_x0000_s1031" type="#_x0000_t56" style="position:absolute;left:5528;top:5330;width:706;height:418;rotation:196816fd"/>
            <v:line id="_x0000_s1032" style="position:absolute" from="3975,6306" to="7646,6306"/>
            <v:line id="_x0000_s1033" style="position:absolute;flip:x" from="4822,6306" to="5387,6724"/>
            <v:line id="_x0000_s1034" style="position:absolute;flip:x y" from="4822,5888" to="5387,6306"/>
            <v:line id="_x0000_s1035" style="position:absolute;flip:x" from="5669,6306" to="6234,6863"/>
            <v:line id="_x0000_s1036" style="position:absolute;flip:x y" from="5669,5748" to="6234,6306"/>
            <v:line id="_x0000_s1037" style="position:absolute" from="4822,6584" to="4963,6584"/>
            <v:line id="_x0000_s1038" style="position:absolute" from="4822,6445" to="5246,6445"/>
            <v:line id="_x0000_s1039" style="position:absolute" from="4822,6027" to="4963,6027"/>
            <v:line id="_x0000_s1040" style="position:absolute" from="4822,6166" to="5105,6166"/>
            <v:line id="_x0000_s1041" style="position:absolute" from="5669,6027" to="5951,6028"/>
            <v:line id="_x0000_s1042" style="position:absolute" from="5669,6166" to="6093,6166"/>
            <v:line id="_x0000_s1043" style="position:absolute" from="5810,6584" to="5951,6585"/>
            <v:line id="_x0000_s1044" style="position:absolute" from="5669,6445" to="6093,6445"/>
            <w10:anchorlock/>
          </v:group>
        </w:pict>
      </w:r>
    </w:p>
    <w:p w:rsidR="00B23994" w:rsidRPr="00906D57" w:rsidRDefault="00B23994" w:rsidP="00906D57">
      <w:pPr>
        <w:spacing w:line="240" w:lineRule="auto"/>
        <w:rPr>
          <w:i w:val="0"/>
        </w:rPr>
      </w:pPr>
    </w:p>
    <w:p w:rsidR="000C42FE" w:rsidRPr="00906D57" w:rsidRDefault="000C42FE" w:rsidP="00906D57">
      <w:pPr>
        <w:spacing w:line="240" w:lineRule="auto"/>
        <w:ind w:firstLine="900"/>
        <w:rPr>
          <w:i w:val="0"/>
        </w:rPr>
      </w:pPr>
      <w:r w:rsidRPr="00906D57">
        <w:rPr>
          <w:i w:val="0"/>
        </w:rPr>
        <w:t>От горизонтального хребта отходят «ребра». Каждое «ребро» наиболее  видимая причина полученного результата. «Ребро» - коренные   причины.  Они составляющие процесса: люди - учитель, ученик; методы – технологии, подходы; оборудование – оснащенность школьного помещения; среда – условия деятельности. От каждого  «ребра» отходят  более  мелкие  «косточки» -  подпричины, отвечающие на  вопрос: «А почему так?»</w:t>
      </w:r>
      <w:r w:rsidR="00036B33" w:rsidRPr="00906D57">
        <w:rPr>
          <w:i w:val="0"/>
        </w:rPr>
        <w:t>.</w:t>
      </w:r>
    </w:p>
    <w:p w:rsidR="000C42FE" w:rsidRPr="00906D57" w:rsidRDefault="000C42FE" w:rsidP="00906D57">
      <w:pPr>
        <w:spacing w:line="240" w:lineRule="auto"/>
        <w:ind w:firstLine="900"/>
        <w:rPr>
          <w:i w:val="0"/>
        </w:rPr>
      </w:pPr>
      <w:r w:rsidRPr="00906D57">
        <w:rPr>
          <w:i w:val="0"/>
        </w:rPr>
        <w:t>Данная  диаграмма позволит определить причины       неудач, наметить меры  для  их  устранения, т.е.  проводить  причинно-следственный  анализ  процесса. Таким  образом,  «протестировать» свои  возможности на  положительный  результат</w:t>
      </w:r>
      <w:r w:rsidR="00461018" w:rsidRPr="00906D57">
        <w:rPr>
          <w:i w:val="0"/>
        </w:rPr>
        <w:t>.</w:t>
      </w:r>
      <w:r w:rsidRPr="00906D57">
        <w:rPr>
          <w:i w:val="0"/>
        </w:rPr>
        <w:t xml:space="preserve"> Как    показывают  исследования,  подросток, смотрит  на  школу  как  на  место  общения   со  сверстниками, т.е.  у  большинства  на  первом  месте – социальные  мотивы  и  личностные – самореализация. А  учебная  мотивация  - интерес  к  учению  как  таковому, как  учебной  деятельности, к  развитию  своих  знаний -  всего  лишь  на  третьем  месте.</w:t>
      </w:r>
    </w:p>
    <w:p w:rsidR="00036B33" w:rsidRPr="00906D57" w:rsidRDefault="000C42FE" w:rsidP="00906D57">
      <w:pPr>
        <w:spacing w:line="240" w:lineRule="auto"/>
        <w:jc w:val="center"/>
        <w:rPr>
          <w:b/>
          <w:u w:val="single"/>
        </w:rPr>
      </w:pPr>
      <w:r w:rsidRPr="00906D57">
        <w:rPr>
          <w:i w:val="0"/>
        </w:rPr>
        <w:lastRenderedPageBreak/>
        <w:t xml:space="preserve">Существует множество  условий  мотивации  успешной  учебной  деятельности  учащихся, но фундаментом, опорой, двигателем является (это  мое  мнение)  </w:t>
      </w:r>
      <w:r w:rsidRPr="00906D57">
        <w:rPr>
          <w:b/>
        </w:rPr>
        <w:t>соблюдение  принципа  «природосообразности</w:t>
      </w:r>
      <w:r w:rsidRPr="00906D57">
        <w:rPr>
          <w:i w:val="0"/>
        </w:rPr>
        <w:t>». Это  совет Я.А.Коменского: соблюдать принцип  «природосообразности», т.е. изучить индивидуальные познавательные возможности ученика, это во - первых, а во-вторых, соблюдать девиз: «Не навреди». Такой подход иначе называется</w:t>
      </w:r>
      <w:r w:rsidRPr="00906D57">
        <w:t xml:space="preserve"> </w:t>
      </w:r>
      <w:r w:rsidRPr="00906D57">
        <w:rPr>
          <w:i w:val="0"/>
        </w:rPr>
        <w:t>индивидуализация.</w:t>
      </w:r>
      <w:r w:rsidRPr="00906D57">
        <w:rPr>
          <w:b/>
          <w:u w:val="single"/>
        </w:rPr>
        <w:t xml:space="preserve"> </w:t>
      </w:r>
    </w:p>
    <w:p w:rsidR="00036B33" w:rsidRPr="00906D57" w:rsidRDefault="00036B33" w:rsidP="00906D57">
      <w:pPr>
        <w:pStyle w:val="a3"/>
        <w:rPr>
          <w:rFonts w:ascii="Times New Roman" w:hAnsi="Times New Roman"/>
          <w:sz w:val="28"/>
          <w:szCs w:val="28"/>
        </w:rPr>
      </w:pPr>
      <w:r w:rsidRPr="00906D57">
        <w:rPr>
          <w:rFonts w:ascii="Times New Roman" w:hAnsi="Times New Roman"/>
          <w:sz w:val="28"/>
          <w:szCs w:val="28"/>
        </w:rPr>
        <w:t xml:space="preserve">Повышение эффективности обучения истории я вижу, прежде всего, во внедрении принципов  </w:t>
      </w:r>
      <w:r w:rsidRPr="00906D57">
        <w:rPr>
          <w:rFonts w:ascii="Times New Roman" w:hAnsi="Times New Roman"/>
          <w:b/>
          <w:bCs/>
          <w:i/>
          <w:iCs/>
          <w:sz w:val="28"/>
          <w:szCs w:val="28"/>
        </w:rPr>
        <w:t>развивающего и разноуровнего обучения</w:t>
      </w:r>
      <w:r w:rsidRPr="00906D57">
        <w:rPr>
          <w:rFonts w:ascii="Times New Roman" w:hAnsi="Times New Roman"/>
          <w:sz w:val="28"/>
          <w:szCs w:val="28"/>
        </w:rPr>
        <w:t>, т.к. такое обучение предполагает:</w:t>
      </w:r>
    </w:p>
    <w:p w:rsidR="00036B33" w:rsidRPr="00906D57" w:rsidRDefault="00036B33" w:rsidP="00906D57">
      <w:pPr>
        <w:pStyle w:val="a3"/>
        <w:numPr>
          <w:ilvl w:val="0"/>
          <w:numId w:val="33"/>
        </w:numPr>
        <w:rPr>
          <w:rFonts w:ascii="Times New Roman" w:hAnsi="Times New Roman"/>
          <w:sz w:val="28"/>
          <w:szCs w:val="28"/>
        </w:rPr>
      </w:pPr>
      <w:r w:rsidRPr="00906D57">
        <w:rPr>
          <w:rFonts w:ascii="Times New Roman" w:hAnsi="Times New Roman"/>
          <w:sz w:val="28"/>
          <w:szCs w:val="28"/>
        </w:rPr>
        <w:t>учёт индивидуальных типологических особенностей учащихся</w:t>
      </w:r>
    </w:p>
    <w:p w:rsidR="00036B33" w:rsidRPr="00906D57" w:rsidRDefault="00036B33" w:rsidP="00906D57">
      <w:pPr>
        <w:pStyle w:val="a3"/>
        <w:ind w:left="360"/>
        <w:rPr>
          <w:rFonts w:ascii="Times New Roman" w:hAnsi="Times New Roman"/>
          <w:sz w:val="28"/>
          <w:szCs w:val="28"/>
        </w:rPr>
      </w:pPr>
      <w:r w:rsidRPr="00906D57">
        <w:rPr>
          <w:rFonts w:ascii="Times New Roman" w:hAnsi="Times New Roman"/>
          <w:sz w:val="28"/>
          <w:szCs w:val="28"/>
        </w:rPr>
        <w:t>(черт характера, способностей, темперамента);</w:t>
      </w:r>
    </w:p>
    <w:p w:rsidR="00036B33" w:rsidRPr="00906D57" w:rsidRDefault="00036B33" w:rsidP="00906D57">
      <w:pPr>
        <w:pStyle w:val="a3"/>
        <w:numPr>
          <w:ilvl w:val="0"/>
          <w:numId w:val="15"/>
        </w:numPr>
        <w:rPr>
          <w:rFonts w:ascii="Times New Roman" w:hAnsi="Times New Roman"/>
          <w:sz w:val="28"/>
          <w:szCs w:val="28"/>
        </w:rPr>
      </w:pPr>
      <w:r w:rsidRPr="00906D57">
        <w:rPr>
          <w:rFonts w:ascii="Times New Roman" w:hAnsi="Times New Roman"/>
          <w:sz w:val="28"/>
          <w:szCs w:val="28"/>
        </w:rPr>
        <w:t xml:space="preserve">умение составлять психологическую характеристику детей </w:t>
      </w:r>
    </w:p>
    <w:p w:rsidR="00036B33" w:rsidRPr="00906D57" w:rsidRDefault="00036B33" w:rsidP="00906D57">
      <w:pPr>
        <w:pStyle w:val="a3"/>
        <w:rPr>
          <w:rFonts w:ascii="Times New Roman" w:hAnsi="Times New Roman"/>
          <w:sz w:val="28"/>
          <w:szCs w:val="28"/>
        </w:rPr>
      </w:pPr>
      <w:r w:rsidRPr="00906D57">
        <w:rPr>
          <w:rFonts w:ascii="Times New Roman" w:hAnsi="Times New Roman"/>
          <w:sz w:val="28"/>
          <w:szCs w:val="28"/>
        </w:rPr>
        <w:t xml:space="preserve">      (тип мышления, особенности памяти);</w:t>
      </w:r>
    </w:p>
    <w:p w:rsidR="00036B33" w:rsidRPr="00906D57" w:rsidRDefault="00036B33" w:rsidP="00906D57">
      <w:pPr>
        <w:pStyle w:val="a3"/>
        <w:numPr>
          <w:ilvl w:val="0"/>
          <w:numId w:val="15"/>
        </w:numPr>
        <w:rPr>
          <w:rFonts w:ascii="Times New Roman" w:hAnsi="Times New Roman"/>
          <w:sz w:val="28"/>
          <w:szCs w:val="28"/>
        </w:rPr>
      </w:pPr>
      <w:r w:rsidRPr="00906D57">
        <w:rPr>
          <w:rFonts w:ascii="Times New Roman" w:hAnsi="Times New Roman"/>
          <w:sz w:val="28"/>
          <w:szCs w:val="28"/>
        </w:rPr>
        <w:t>анализ имеющегося опыта учащихся, накопленных ими знаний и умений;</w:t>
      </w:r>
    </w:p>
    <w:p w:rsidR="000C42FE" w:rsidRPr="00906D57" w:rsidRDefault="00036B33" w:rsidP="00906D57">
      <w:pPr>
        <w:pStyle w:val="a3"/>
        <w:numPr>
          <w:ilvl w:val="0"/>
          <w:numId w:val="15"/>
        </w:numPr>
        <w:rPr>
          <w:rFonts w:ascii="Times New Roman" w:hAnsi="Times New Roman"/>
          <w:sz w:val="28"/>
          <w:szCs w:val="28"/>
        </w:rPr>
      </w:pPr>
      <w:r w:rsidRPr="00906D57">
        <w:rPr>
          <w:rFonts w:ascii="Times New Roman" w:hAnsi="Times New Roman"/>
          <w:sz w:val="28"/>
          <w:szCs w:val="28"/>
        </w:rPr>
        <w:t>учёт направленности личности (потребностей, мотивов, ценностей).</w:t>
      </w:r>
    </w:p>
    <w:p w:rsidR="000C42FE" w:rsidRPr="00906D57" w:rsidRDefault="000C42FE" w:rsidP="00906D57">
      <w:pPr>
        <w:spacing w:line="240" w:lineRule="auto"/>
        <w:jc w:val="center"/>
        <w:rPr>
          <w:b/>
          <w:u w:val="single"/>
        </w:rPr>
      </w:pPr>
    </w:p>
    <w:p w:rsidR="000C42FE" w:rsidRPr="00906D57" w:rsidRDefault="006D3784" w:rsidP="00906D57">
      <w:pPr>
        <w:spacing w:line="240" w:lineRule="auto"/>
        <w:jc w:val="center"/>
        <w:rPr>
          <w:b/>
        </w:rPr>
      </w:pPr>
      <w:r>
        <w:rPr>
          <w:b/>
          <w:noProof/>
        </w:rPr>
        <w:pict>
          <v:line id="_x0000_s1050" style="position:absolute;left:0;text-align:left;flip:x;z-index:251665408" from="123.15pt,19.45pt" to="201.1pt,130.9pt">
            <v:stroke endarrow="block"/>
          </v:line>
        </w:pict>
      </w:r>
      <w:r>
        <w:rPr>
          <w:b/>
          <w:noProof/>
        </w:rPr>
        <w:pict>
          <v:line id="_x0000_s1047" style="position:absolute;left:0;text-align:left;flip:x;z-index:251662336" from="106.95pt,19.45pt" to="202.95pt,81.4pt">
            <v:stroke endarrow="block"/>
          </v:line>
        </w:pict>
      </w:r>
      <w:r>
        <w:rPr>
          <w:b/>
          <w:noProof/>
        </w:rPr>
        <w:pict>
          <v:line id="_x0000_s1048" style="position:absolute;left:0;text-align:left;z-index:251663360" from="202.95pt,23.2pt" to="283.95pt,102.7pt">
            <v:stroke endarrow="block"/>
          </v:line>
        </w:pict>
      </w:r>
      <w:r>
        <w:rPr>
          <w:b/>
          <w:noProof/>
        </w:rPr>
        <w:pict>
          <v:line id="_x0000_s1049" style="position:absolute;left:0;text-align:left;z-index:251664384" from="201.1pt,23.2pt" to="270pt,151.55pt">
            <v:stroke endarrow="block"/>
          </v:line>
        </w:pict>
      </w:r>
      <w:r>
        <w:rPr>
          <w:b/>
          <w:noProof/>
        </w:rPr>
        <w:pict>
          <v:line id="_x0000_s1046" style="position:absolute;left:0;text-align:left;z-index:251661312" from="202.95pt,19.45pt" to="270pt,55.5pt">
            <v:stroke endarrow="block"/>
          </v:line>
        </w:pict>
      </w:r>
      <w:r>
        <w:rPr>
          <w:noProof/>
        </w:rPr>
        <w:pict>
          <v:line id="_x0000_s1045" style="position:absolute;left:0;text-align:left;flip:x;z-index:251660288" from="112.95pt,19.45pt" to="202.95pt,42.65pt">
            <v:stroke endarrow="block"/>
          </v:line>
        </w:pict>
      </w:r>
      <w:r w:rsidR="000C42FE" w:rsidRPr="00906D57">
        <w:rPr>
          <w:b/>
          <w:u w:val="single"/>
        </w:rPr>
        <w:t>Вот так выглядит структура качеств личности</w:t>
      </w:r>
    </w:p>
    <w:p w:rsidR="000C42FE" w:rsidRPr="00906D57" w:rsidRDefault="000C42FE" w:rsidP="00906D57">
      <w:pPr>
        <w:spacing w:line="240" w:lineRule="auto"/>
        <w:jc w:val="center"/>
        <w:rPr>
          <w:b/>
        </w:rPr>
      </w:pPr>
    </w:p>
    <w:p w:rsidR="000C42FE" w:rsidRPr="00906D57" w:rsidRDefault="000C42FE" w:rsidP="00906D57">
      <w:pPr>
        <w:spacing w:line="240" w:lineRule="auto"/>
      </w:pPr>
      <w:r w:rsidRPr="00906D57">
        <w:t xml:space="preserve">Уровень темперамента                                 </w:t>
      </w:r>
      <w:r w:rsidR="00461018" w:rsidRPr="00906D57">
        <w:t xml:space="preserve">                            </w:t>
      </w:r>
      <w:r w:rsidRPr="00906D57">
        <w:t xml:space="preserve"> Уровень направленности личности</w:t>
      </w:r>
    </w:p>
    <w:p w:rsidR="000C42FE" w:rsidRPr="00906D57" w:rsidRDefault="000C42FE" w:rsidP="00906D57">
      <w:pPr>
        <w:tabs>
          <w:tab w:val="left" w:pos="5250"/>
          <w:tab w:val="left" w:pos="5790"/>
        </w:tabs>
        <w:spacing w:line="240" w:lineRule="auto"/>
      </w:pPr>
      <w:r w:rsidRPr="00906D57">
        <w:tab/>
      </w:r>
      <w:r w:rsidRPr="00906D57">
        <w:tab/>
        <w:t xml:space="preserve">Уровень психических                                         </w:t>
      </w:r>
    </w:p>
    <w:p w:rsidR="000C42FE" w:rsidRPr="00906D57" w:rsidRDefault="000C42FE" w:rsidP="00906D57">
      <w:pPr>
        <w:tabs>
          <w:tab w:val="left" w:pos="5790"/>
        </w:tabs>
        <w:spacing w:line="240" w:lineRule="auto"/>
      </w:pPr>
      <w:r w:rsidRPr="00906D57">
        <w:t>Уровень опыта личности</w:t>
      </w:r>
      <w:r w:rsidRPr="00906D57">
        <w:tab/>
        <w:t xml:space="preserve">процессов                          </w:t>
      </w:r>
    </w:p>
    <w:p w:rsidR="000C42FE" w:rsidRPr="00906D57" w:rsidRDefault="000C42FE" w:rsidP="00906D57">
      <w:pPr>
        <w:spacing w:line="240" w:lineRule="auto"/>
      </w:pPr>
      <w:r w:rsidRPr="00906D57">
        <w:t xml:space="preserve">                             </w:t>
      </w:r>
    </w:p>
    <w:p w:rsidR="000C42FE" w:rsidRPr="00906D57" w:rsidRDefault="000C42FE" w:rsidP="00906D57">
      <w:pPr>
        <w:spacing w:line="240" w:lineRule="auto"/>
      </w:pPr>
    </w:p>
    <w:p w:rsidR="000C42FE" w:rsidRPr="00906D57" w:rsidRDefault="000C42FE" w:rsidP="00906D57">
      <w:pPr>
        <w:spacing w:line="240" w:lineRule="auto"/>
      </w:pPr>
      <w:r w:rsidRPr="00906D57">
        <w:t xml:space="preserve">Сфера    эстетики и нравственности                  Сфера практической     </w:t>
      </w:r>
    </w:p>
    <w:p w:rsidR="000C42FE" w:rsidRPr="00906D57" w:rsidRDefault="000C42FE" w:rsidP="00906D57">
      <w:pPr>
        <w:spacing w:line="240" w:lineRule="auto"/>
      </w:pPr>
      <w:r w:rsidRPr="00906D57">
        <w:t xml:space="preserve">                                                                                    деятельности</w:t>
      </w:r>
    </w:p>
    <w:p w:rsidR="000C42FE" w:rsidRPr="00906D57" w:rsidRDefault="000C42FE" w:rsidP="00906D57">
      <w:pPr>
        <w:spacing w:line="240" w:lineRule="auto"/>
        <w:ind w:firstLine="900"/>
        <w:rPr>
          <w:i w:val="0"/>
          <w:u w:val="single"/>
        </w:rPr>
      </w:pPr>
      <w:r w:rsidRPr="00906D57">
        <w:rPr>
          <w:i w:val="0"/>
        </w:rPr>
        <w:t xml:space="preserve">Итак, важнейшая задача школы – помочь раскрыть каждому ученику его индивидуальные ресурсы и возможности. Как?  </w:t>
      </w:r>
      <w:r w:rsidRPr="00906D57">
        <w:rPr>
          <w:i w:val="0"/>
          <w:u w:val="single"/>
        </w:rPr>
        <w:t>Использовать следующие средства изучения личности:</w:t>
      </w:r>
    </w:p>
    <w:p w:rsidR="000C42FE" w:rsidRPr="00906D57" w:rsidRDefault="000C42FE" w:rsidP="00906D57">
      <w:pPr>
        <w:numPr>
          <w:ilvl w:val="0"/>
          <w:numId w:val="2"/>
        </w:numPr>
        <w:spacing w:line="240" w:lineRule="auto"/>
        <w:rPr>
          <w:i w:val="0"/>
        </w:rPr>
      </w:pPr>
      <w:r w:rsidRPr="00906D57">
        <w:rPr>
          <w:i w:val="0"/>
        </w:rPr>
        <w:t>наблюдение;</w:t>
      </w:r>
    </w:p>
    <w:p w:rsidR="000C42FE" w:rsidRPr="00906D57" w:rsidRDefault="000C42FE" w:rsidP="00906D57">
      <w:pPr>
        <w:numPr>
          <w:ilvl w:val="0"/>
          <w:numId w:val="3"/>
        </w:numPr>
        <w:spacing w:line="240" w:lineRule="auto"/>
        <w:ind w:left="714" w:hanging="357"/>
        <w:rPr>
          <w:i w:val="0"/>
        </w:rPr>
      </w:pPr>
      <w:r w:rsidRPr="00906D57">
        <w:rPr>
          <w:i w:val="0"/>
        </w:rPr>
        <w:t>беседа;</w:t>
      </w:r>
    </w:p>
    <w:p w:rsidR="000C42FE" w:rsidRPr="00906D57" w:rsidRDefault="000C42FE" w:rsidP="00906D57">
      <w:pPr>
        <w:numPr>
          <w:ilvl w:val="0"/>
          <w:numId w:val="4"/>
        </w:numPr>
        <w:spacing w:line="240" w:lineRule="auto"/>
        <w:ind w:left="714" w:hanging="357"/>
        <w:rPr>
          <w:i w:val="0"/>
        </w:rPr>
      </w:pPr>
      <w:r w:rsidRPr="00906D57">
        <w:rPr>
          <w:i w:val="0"/>
        </w:rPr>
        <w:t>анализ контрольных работ;</w:t>
      </w:r>
    </w:p>
    <w:p w:rsidR="000C42FE" w:rsidRPr="00906D57" w:rsidRDefault="000C42FE" w:rsidP="00906D57">
      <w:pPr>
        <w:numPr>
          <w:ilvl w:val="0"/>
          <w:numId w:val="5"/>
        </w:numPr>
        <w:spacing w:line="240" w:lineRule="auto"/>
        <w:ind w:left="714" w:hanging="357"/>
        <w:rPr>
          <w:i w:val="0"/>
        </w:rPr>
      </w:pPr>
      <w:r w:rsidRPr="00906D57">
        <w:rPr>
          <w:i w:val="0"/>
        </w:rPr>
        <w:t>предметные работы;</w:t>
      </w:r>
    </w:p>
    <w:p w:rsidR="000C42FE" w:rsidRPr="00906D57" w:rsidRDefault="000C42FE" w:rsidP="00906D57">
      <w:pPr>
        <w:numPr>
          <w:ilvl w:val="0"/>
          <w:numId w:val="6"/>
        </w:numPr>
        <w:spacing w:line="240" w:lineRule="auto"/>
        <w:ind w:left="714" w:hanging="357"/>
        <w:rPr>
          <w:i w:val="0"/>
        </w:rPr>
      </w:pPr>
      <w:r w:rsidRPr="00906D57">
        <w:rPr>
          <w:i w:val="0"/>
        </w:rPr>
        <w:t>серия психологических тестов;</w:t>
      </w:r>
    </w:p>
    <w:p w:rsidR="000C42FE" w:rsidRPr="00906D57" w:rsidRDefault="000C42FE" w:rsidP="00906D57">
      <w:pPr>
        <w:numPr>
          <w:ilvl w:val="0"/>
          <w:numId w:val="7"/>
        </w:numPr>
        <w:spacing w:line="240" w:lineRule="auto"/>
        <w:ind w:left="714" w:hanging="357"/>
        <w:rPr>
          <w:i w:val="0"/>
        </w:rPr>
      </w:pPr>
      <w:r w:rsidRPr="00906D57">
        <w:rPr>
          <w:i w:val="0"/>
        </w:rPr>
        <w:t>анкетирование по выявлению интересов учащихся.</w:t>
      </w:r>
    </w:p>
    <w:p w:rsidR="000C42FE" w:rsidRPr="00906D57" w:rsidRDefault="000C42FE" w:rsidP="00906D57">
      <w:pPr>
        <w:spacing w:line="240" w:lineRule="auto"/>
        <w:ind w:firstLine="900"/>
      </w:pPr>
      <w:r w:rsidRPr="00906D57">
        <w:rPr>
          <w:i w:val="0"/>
        </w:rPr>
        <w:t xml:space="preserve">Индивидуализация поможет зажечь такие опоры: </w:t>
      </w:r>
      <w:r w:rsidRPr="00906D57">
        <w:rPr>
          <w:b/>
        </w:rPr>
        <w:t>Ребенок должен</w:t>
      </w:r>
      <w:r w:rsidRPr="00906D57">
        <w:rPr>
          <w:i w:val="0"/>
        </w:rPr>
        <w:t xml:space="preserve"> </w:t>
      </w:r>
      <w:r w:rsidRPr="00906D57">
        <w:rPr>
          <w:b/>
        </w:rPr>
        <w:t>уметь, хотеть и мочь учиться</w:t>
      </w:r>
      <w:r w:rsidRPr="00906D57">
        <w:rPr>
          <w:i w:val="0"/>
        </w:rPr>
        <w:t>. Да и труд не должен стать легким, но желанным и радостным должен. Это возможно, если мы, учителя, будем учитывать индивидуальные возможности и способности ученика то. сможем оказать  адресную помощь</w:t>
      </w:r>
      <w:r w:rsidR="004328E1" w:rsidRPr="00906D57">
        <w:rPr>
          <w:i w:val="0"/>
        </w:rPr>
        <w:t>.</w:t>
      </w:r>
      <w:r w:rsidRPr="00906D57">
        <w:rPr>
          <w:i w:val="0"/>
        </w:rPr>
        <w:t xml:space="preserve"> </w:t>
      </w:r>
    </w:p>
    <w:p w:rsidR="004328E1" w:rsidRPr="00906D57" w:rsidRDefault="004328E1" w:rsidP="00906D57">
      <w:pPr>
        <w:spacing w:line="240" w:lineRule="auto"/>
        <w:ind w:firstLine="900"/>
        <w:rPr>
          <w:i w:val="0"/>
        </w:rPr>
      </w:pPr>
      <w:r w:rsidRPr="00906D57">
        <w:rPr>
          <w:i w:val="0"/>
        </w:rPr>
        <w:t>А</w:t>
      </w:r>
      <w:r w:rsidR="00415818" w:rsidRPr="00906D57">
        <w:rPr>
          <w:i w:val="0"/>
        </w:rPr>
        <w:t xml:space="preserve"> нам</w:t>
      </w:r>
      <w:r w:rsidRPr="00906D57">
        <w:rPr>
          <w:i w:val="0"/>
        </w:rPr>
        <w:t>,</w:t>
      </w:r>
      <w:r w:rsidR="00415818" w:rsidRPr="00906D57">
        <w:rPr>
          <w:i w:val="0"/>
        </w:rPr>
        <w:t xml:space="preserve"> учителям истории, как говорится, сам Бог велел соблюдать этот принцип «природообразности». Предмет «история» - это больше, чем просто школьный предмет. Он имеет социальную значимость, то есть изучение его способствует развитию у школьников социальной активности. </w:t>
      </w:r>
      <w:r w:rsidR="00415818" w:rsidRPr="00906D57">
        <w:rPr>
          <w:i w:val="0"/>
        </w:rPr>
        <w:lastRenderedPageBreak/>
        <w:t xml:space="preserve">Это предмет, который должен  разбудить индивидуальное сознание, определить гражданскую позицию. </w:t>
      </w:r>
    </w:p>
    <w:p w:rsidR="00415818" w:rsidRPr="00906D57" w:rsidRDefault="00415818" w:rsidP="00906D57">
      <w:pPr>
        <w:spacing w:line="240" w:lineRule="auto"/>
        <w:rPr>
          <w:i w:val="0"/>
        </w:rPr>
      </w:pPr>
      <w:r w:rsidRPr="00906D57">
        <w:rPr>
          <w:i w:val="0"/>
        </w:rPr>
        <w:t xml:space="preserve">Да и </w:t>
      </w:r>
      <w:r w:rsidR="004328E1" w:rsidRPr="00906D57">
        <w:rPr>
          <w:i w:val="0"/>
        </w:rPr>
        <w:t>О</w:t>
      </w:r>
      <w:r w:rsidRPr="00906D57">
        <w:rPr>
          <w:i w:val="0"/>
        </w:rPr>
        <w:t>сновной закон государства г</w:t>
      </w:r>
      <w:r w:rsidR="004328E1" w:rsidRPr="00906D57">
        <w:rPr>
          <w:i w:val="0"/>
        </w:rPr>
        <w:t>ласит</w:t>
      </w:r>
      <w:r w:rsidRPr="00906D57">
        <w:rPr>
          <w:i w:val="0"/>
        </w:rPr>
        <w:t xml:space="preserve">: каждый обязан сохранять природу и окружающую среду, бережно относиться к природным богатствам (ст. 58). А человек – это часть природы, и подходить к нему, учить его надо согласно принципу «природообразности», Образовательные и развивающие задачи индивидуализированного обучения отличаются от задач  традиционной школы. </w:t>
      </w:r>
    </w:p>
    <w:p w:rsidR="00461018" w:rsidRPr="00906D57" w:rsidRDefault="00812217" w:rsidP="00906D57">
      <w:pPr>
        <w:spacing w:line="240" w:lineRule="auto"/>
        <w:ind w:firstLine="900"/>
        <w:rPr>
          <w:b/>
        </w:rPr>
      </w:pPr>
      <w:r w:rsidRPr="00906D57">
        <w:rPr>
          <w:b/>
        </w:rPr>
        <w:t>2.</w:t>
      </w:r>
      <w:r w:rsidR="006F720B" w:rsidRPr="00906D57">
        <w:rPr>
          <w:b/>
        </w:rPr>
        <w:t>Методика формирования мотивационной деятельности</w:t>
      </w:r>
    </w:p>
    <w:p w:rsidR="00812217" w:rsidRPr="00906D57" w:rsidRDefault="00812217" w:rsidP="00906D57">
      <w:pPr>
        <w:spacing w:line="240" w:lineRule="auto"/>
        <w:ind w:firstLine="900"/>
        <w:rPr>
          <w:b/>
        </w:rPr>
      </w:pPr>
      <w:r w:rsidRPr="00906D57">
        <w:rPr>
          <w:b/>
        </w:rPr>
        <w:t>2.1. Истоки учебной мотивации</w:t>
      </w:r>
    </w:p>
    <w:p w:rsidR="006F0762" w:rsidRPr="00906D57" w:rsidRDefault="00A941EA" w:rsidP="00906D57">
      <w:pPr>
        <w:spacing w:line="240" w:lineRule="auto"/>
        <w:rPr>
          <w:b/>
          <w:i w:val="0"/>
          <w:u w:val="single"/>
        </w:rPr>
      </w:pPr>
      <w:r w:rsidRPr="00906D57">
        <w:rPr>
          <w:i w:val="0"/>
        </w:rPr>
        <w:t>Древняя мудрость гласит: можно привести коня к водопою, но заставить его напиться нельзя. Учитель способен добиться идеальной дисциплины, но без пробуждения интереса, без внутренней мотивации освоения знаний не произойдёт, это будет лишь видимость учебной деятельности. Как же пробудить у детей желание «напиться» из источника знаний? Есть много способов внешней мотивации.  Но успешность учебной деятельности,  качество образования зависят от внутренней мотивации.</w:t>
      </w:r>
    </w:p>
    <w:p w:rsidR="009159B7" w:rsidRPr="00906D57" w:rsidRDefault="00A941EA" w:rsidP="00906D57">
      <w:pPr>
        <w:shd w:val="clear" w:color="auto" w:fill="FFFFFF"/>
        <w:autoSpaceDE w:val="0"/>
        <w:autoSpaceDN w:val="0"/>
        <w:adjustRightInd w:val="0"/>
        <w:spacing w:line="240" w:lineRule="auto"/>
        <w:rPr>
          <w:i w:val="0"/>
        </w:rPr>
      </w:pPr>
      <w:r w:rsidRPr="00906D57">
        <w:rPr>
          <w:b/>
        </w:rPr>
        <w:t>Где же истоки учебной мотивации? На какие «кнопочки» можно нажимать, к каким внутренним источникам активности ребенка подключаться, для того чтобы побуждать его к учебному труду</w:t>
      </w:r>
      <w:r w:rsidRPr="00906D57">
        <w:t>?</w:t>
      </w:r>
      <w:r w:rsidR="009159B7" w:rsidRPr="00906D57">
        <w:t xml:space="preserve"> </w:t>
      </w:r>
      <w:r w:rsidR="009159B7" w:rsidRPr="00906D57">
        <w:rPr>
          <w:i w:val="0"/>
        </w:rPr>
        <w:t>Основными факторами, влияющими на форми</w:t>
      </w:r>
      <w:r w:rsidR="009159B7" w:rsidRPr="00906D57">
        <w:rPr>
          <w:i w:val="0"/>
        </w:rPr>
        <w:softHyphen/>
        <w:t>рование положительной мотивации к учебной деятельности, являются:</w:t>
      </w:r>
    </w:p>
    <w:p w:rsidR="009159B7" w:rsidRPr="00906D57" w:rsidRDefault="009159B7" w:rsidP="00906D57">
      <w:pPr>
        <w:shd w:val="clear" w:color="auto" w:fill="FFFFFF"/>
        <w:autoSpaceDE w:val="0"/>
        <w:autoSpaceDN w:val="0"/>
        <w:adjustRightInd w:val="0"/>
        <w:spacing w:line="240" w:lineRule="auto"/>
        <w:rPr>
          <w:i w:val="0"/>
        </w:rPr>
      </w:pPr>
      <w:r w:rsidRPr="00906D57">
        <w:rPr>
          <w:i w:val="0"/>
        </w:rPr>
        <w:t xml:space="preserve">    1. Содержание учебного материала.</w:t>
      </w:r>
    </w:p>
    <w:p w:rsidR="009159B7" w:rsidRPr="00906D57" w:rsidRDefault="009159B7" w:rsidP="00906D57">
      <w:pPr>
        <w:shd w:val="clear" w:color="auto" w:fill="FFFFFF"/>
        <w:autoSpaceDE w:val="0"/>
        <w:autoSpaceDN w:val="0"/>
        <w:adjustRightInd w:val="0"/>
        <w:spacing w:line="240" w:lineRule="auto"/>
        <w:rPr>
          <w:i w:val="0"/>
        </w:rPr>
      </w:pPr>
      <w:r w:rsidRPr="00906D57">
        <w:rPr>
          <w:i w:val="0"/>
          <w:iCs/>
        </w:rPr>
        <w:t xml:space="preserve">    2. </w:t>
      </w:r>
      <w:r w:rsidRPr="00906D57">
        <w:rPr>
          <w:i w:val="0"/>
        </w:rPr>
        <w:t>Стиль общения учителя и учащихся.</w:t>
      </w:r>
    </w:p>
    <w:p w:rsidR="006F0762" w:rsidRPr="00906D57" w:rsidRDefault="009159B7" w:rsidP="00906D57">
      <w:pPr>
        <w:spacing w:line="240" w:lineRule="auto"/>
      </w:pPr>
      <w:r w:rsidRPr="00906D57">
        <w:rPr>
          <w:i w:val="0"/>
          <w:iCs/>
        </w:rPr>
        <w:t xml:space="preserve">    3. </w:t>
      </w:r>
      <w:r w:rsidRPr="00906D57">
        <w:rPr>
          <w:i w:val="0"/>
        </w:rPr>
        <w:t>Характер и уровень учебно-познавательной деятельности</w:t>
      </w:r>
    </w:p>
    <w:p w:rsidR="007F15C4" w:rsidRPr="00906D57" w:rsidRDefault="009B224B" w:rsidP="00906D57">
      <w:pPr>
        <w:spacing w:line="240" w:lineRule="auto"/>
        <w:rPr>
          <w:i w:val="0"/>
        </w:rPr>
      </w:pPr>
      <w:r w:rsidRPr="00906D57">
        <w:rPr>
          <w:i w:val="0"/>
        </w:rPr>
        <w:t xml:space="preserve">В </w:t>
      </w:r>
      <w:r w:rsidR="000F774D" w:rsidRPr="00906D57">
        <w:rPr>
          <w:i w:val="0"/>
        </w:rPr>
        <w:t xml:space="preserve">своей работе применяю  </w:t>
      </w:r>
      <w:r w:rsidRPr="00906D57">
        <w:rPr>
          <w:i w:val="0"/>
        </w:rPr>
        <w:t>достаточно</w:t>
      </w:r>
      <w:r w:rsidR="000F774D" w:rsidRPr="00906D57">
        <w:rPr>
          <w:i w:val="0"/>
        </w:rPr>
        <w:t xml:space="preserve"> известные</w:t>
      </w:r>
      <w:r w:rsidRPr="00906D57">
        <w:rPr>
          <w:i w:val="0"/>
        </w:rPr>
        <w:t xml:space="preserve"> услови</w:t>
      </w:r>
      <w:r w:rsidR="000F774D" w:rsidRPr="00906D57">
        <w:rPr>
          <w:i w:val="0"/>
        </w:rPr>
        <w:t>я</w:t>
      </w:r>
      <w:r w:rsidRPr="00906D57">
        <w:rPr>
          <w:i w:val="0"/>
        </w:rPr>
        <w:t>, вызывающи</w:t>
      </w:r>
      <w:r w:rsidR="000F774D" w:rsidRPr="00906D57">
        <w:rPr>
          <w:i w:val="0"/>
        </w:rPr>
        <w:t>е</w:t>
      </w:r>
      <w:r w:rsidRPr="00906D57">
        <w:rPr>
          <w:i w:val="0"/>
        </w:rPr>
        <w:t xml:space="preserve"> интерес школьника к учебной деятельности. Рассмотрим некоторые из них.</w:t>
      </w:r>
    </w:p>
    <w:tbl>
      <w:tblPr>
        <w:tblStyle w:val="a5"/>
        <w:tblW w:w="10065" w:type="dxa"/>
        <w:tblInd w:w="-459" w:type="dxa"/>
        <w:tblLook w:val="04A0" w:firstRow="1" w:lastRow="0" w:firstColumn="1" w:lastColumn="0" w:noHBand="0" w:noVBand="1"/>
      </w:tblPr>
      <w:tblGrid>
        <w:gridCol w:w="4253"/>
        <w:gridCol w:w="5812"/>
      </w:tblGrid>
      <w:tr w:rsidR="007F15C4" w:rsidRPr="00906D57" w:rsidTr="00BC1541">
        <w:tc>
          <w:tcPr>
            <w:tcW w:w="4253" w:type="dxa"/>
          </w:tcPr>
          <w:p w:rsidR="007F15C4" w:rsidRPr="00906D57" w:rsidRDefault="00BC1541" w:rsidP="00906D57">
            <w:pPr>
              <w:spacing w:line="240" w:lineRule="auto"/>
              <w:rPr>
                <w:b/>
              </w:rPr>
            </w:pPr>
            <w:r w:rsidRPr="00906D57">
              <w:rPr>
                <w:b/>
              </w:rPr>
              <w:t xml:space="preserve">           </w:t>
            </w:r>
            <w:r w:rsidR="007F15C4" w:rsidRPr="00906D57">
              <w:rPr>
                <w:b/>
              </w:rPr>
              <w:t>Условия</w:t>
            </w:r>
          </w:p>
        </w:tc>
        <w:tc>
          <w:tcPr>
            <w:tcW w:w="5812" w:type="dxa"/>
          </w:tcPr>
          <w:p w:rsidR="007F15C4" w:rsidRPr="00906D57" w:rsidRDefault="007F15C4" w:rsidP="00906D57">
            <w:pPr>
              <w:spacing w:line="240" w:lineRule="auto"/>
              <w:rPr>
                <w:b/>
              </w:rPr>
            </w:pPr>
            <w:r w:rsidRPr="00906D57">
              <w:rPr>
                <w:b/>
              </w:rPr>
              <w:t xml:space="preserve">  </w:t>
            </w:r>
            <w:r w:rsidR="00BC1541" w:rsidRPr="00906D57">
              <w:rPr>
                <w:b/>
              </w:rPr>
              <w:t xml:space="preserve">      </w:t>
            </w:r>
            <w:r w:rsidRPr="00906D57">
              <w:rPr>
                <w:b/>
              </w:rPr>
              <w:t xml:space="preserve"> </w:t>
            </w:r>
            <w:r w:rsidR="00BC1541" w:rsidRPr="00906D57">
              <w:rPr>
                <w:b/>
              </w:rPr>
              <w:t>Деятельность</w:t>
            </w:r>
          </w:p>
        </w:tc>
      </w:tr>
      <w:tr w:rsidR="007F15C4" w:rsidRPr="00906D57" w:rsidTr="00BC1541">
        <w:tc>
          <w:tcPr>
            <w:tcW w:w="4253" w:type="dxa"/>
          </w:tcPr>
          <w:p w:rsidR="007F15C4" w:rsidRPr="00906D57" w:rsidRDefault="00BC1541" w:rsidP="00906D57">
            <w:pPr>
              <w:spacing w:line="240" w:lineRule="auto"/>
            </w:pPr>
            <w:r w:rsidRPr="00906D57">
              <w:t>Способ раскрытия учебного материала.</w:t>
            </w:r>
          </w:p>
        </w:tc>
        <w:tc>
          <w:tcPr>
            <w:tcW w:w="5812" w:type="dxa"/>
          </w:tcPr>
          <w:p w:rsidR="007F15C4" w:rsidRPr="00906D57" w:rsidRDefault="00BC1541" w:rsidP="00906D57">
            <w:pPr>
              <w:spacing w:line="240" w:lineRule="auto"/>
            </w:pPr>
            <w:r w:rsidRPr="00906D57">
              <w:t xml:space="preserve"> Учащиеся самостоятельно  определяют  цель  задачи урока</w:t>
            </w:r>
          </w:p>
        </w:tc>
      </w:tr>
      <w:tr w:rsidR="007F15C4" w:rsidRPr="00906D57" w:rsidTr="00BC1541">
        <w:tc>
          <w:tcPr>
            <w:tcW w:w="4253" w:type="dxa"/>
          </w:tcPr>
          <w:p w:rsidR="00BC1541" w:rsidRPr="00906D57" w:rsidRDefault="00BC1541" w:rsidP="00906D57">
            <w:pPr>
              <w:spacing w:line="240" w:lineRule="auto"/>
              <w:jc w:val="left"/>
            </w:pPr>
            <w:r w:rsidRPr="00906D57">
              <w:t>Организация работы над предметом малыми группами</w:t>
            </w:r>
          </w:p>
          <w:p w:rsidR="007F15C4" w:rsidRPr="00906D57" w:rsidRDefault="007F15C4" w:rsidP="00906D57">
            <w:pPr>
              <w:spacing w:line="240" w:lineRule="auto"/>
            </w:pPr>
          </w:p>
        </w:tc>
        <w:tc>
          <w:tcPr>
            <w:tcW w:w="5812" w:type="dxa"/>
          </w:tcPr>
          <w:p w:rsidR="00BC1541" w:rsidRPr="00906D57" w:rsidRDefault="00BC1541" w:rsidP="00906D57">
            <w:pPr>
              <w:spacing w:line="240" w:lineRule="auto"/>
              <w:jc w:val="left"/>
              <w:rPr>
                <w:rStyle w:val="a4"/>
                <w:rFonts w:ascii="Times New Roman" w:hAnsi="Times New Roman"/>
              </w:rPr>
            </w:pPr>
            <w:r w:rsidRPr="00906D57">
              <w:rPr>
                <w:rStyle w:val="a4"/>
                <w:rFonts w:ascii="Times New Roman" w:hAnsi="Times New Roman"/>
              </w:rPr>
              <w:t>Если детей с нейтральной мотивацией к предмету объединить с детьми, которые не любят данный предмет, то после совместной работы первые существенно повышают свой интерес к этому предмету</w:t>
            </w:r>
          </w:p>
          <w:p w:rsidR="007F15C4" w:rsidRPr="00906D57" w:rsidRDefault="007F15C4" w:rsidP="00906D57">
            <w:pPr>
              <w:spacing w:line="240" w:lineRule="auto"/>
            </w:pPr>
          </w:p>
        </w:tc>
      </w:tr>
      <w:tr w:rsidR="007F15C4" w:rsidRPr="00906D57" w:rsidTr="00BC1541">
        <w:tc>
          <w:tcPr>
            <w:tcW w:w="4253" w:type="dxa"/>
          </w:tcPr>
          <w:p w:rsidR="007F15C4" w:rsidRPr="00906D57" w:rsidRDefault="00BC1541" w:rsidP="00906D57">
            <w:pPr>
              <w:spacing w:line="240" w:lineRule="auto"/>
            </w:pPr>
            <w:r w:rsidRPr="00906D57">
              <w:t>Отношение между мотивом и целью</w:t>
            </w:r>
            <w:r w:rsidRPr="00906D57">
              <w:rPr>
                <w:i w:val="0"/>
              </w:rPr>
              <w:t>.</w:t>
            </w:r>
          </w:p>
        </w:tc>
        <w:tc>
          <w:tcPr>
            <w:tcW w:w="5812" w:type="dxa"/>
          </w:tcPr>
          <w:p w:rsidR="00BC1541" w:rsidRPr="00906D57" w:rsidRDefault="00BC1541" w:rsidP="00906D57">
            <w:pPr>
              <w:pStyle w:val="a3"/>
              <w:rPr>
                <w:rFonts w:ascii="Times New Roman" w:hAnsi="Times New Roman"/>
                <w:i/>
                <w:sz w:val="28"/>
                <w:szCs w:val="28"/>
              </w:rPr>
            </w:pPr>
            <w:r w:rsidRPr="00906D57">
              <w:rPr>
                <w:rFonts w:ascii="Times New Roman" w:hAnsi="Times New Roman"/>
                <w:i/>
                <w:sz w:val="28"/>
                <w:szCs w:val="28"/>
              </w:rPr>
              <w:t>Цель, поставленная учителем, должна стать целью ученика</w:t>
            </w:r>
          </w:p>
          <w:p w:rsidR="007F15C4" w:rsidRPr="00906D57" w:rsidRDefault="007F15C4" w:rsidP="00906D57">
            <w:pPr>
              <w:spacing w:line="240" w:lineRule="auto"/>
            </w:pPr>
          </w:p>
        </w:tc>
      </w:tr>
      <w:tr w:rsidR="007F15C4" w:rsidRPr="00906D57" w:rsidTr="00BC1541">
        <w:tc>
          <w:tcPr>
            <w:tcW w:w="4253" w:type="dxa"/>
          </w:tcPr>
          <w:p w:rsidR="00BC1541" w:rsidRPr="00906D57" w:rsidRDefault="00BC1541" w:rsidP="00906D57">
            <w:pPr>
              <w:pStyle w:val="a3"/>
              <w:rPr>
                <w:rFonts w:ascii="Times New Roman" w:hAnsi="Times New Roman"/>
                <w:i/>
                <w:sz w:val="28"/>
                <w:szCs w:val="28"/>
              </w:rPr>
            </w:pPr>
            <w:r w:rsidRPr="00906D57">
              <w:rPr>
                <w:rFonts w:ascii="Times New Roman" w:hAnsi="Times New Roman"/>
                <w:i/>
                <w:sz w:val="28"/>
                <w:szCs w:val="28"/>
              </w:rPr>
              <w:t>Проблемность обучения.</w:t>
            </w:r>
          </w:p>
          <w:p w:rsidR="007F15C4" w:rsidRPr="00906D57" w:rsidRDefault="007F15C4" w:rsidP="00906D57">
            <w:pPr>
              <w:spacing w:line="240" w:lineRule="auto"/>
            </w:pPr>
          </w:p>
        </w:tc>
        <w:tc>
          <w:tcPr>
            <w:tcW w:w="5812" w:type="dxa"/>
          </w:tcPr>
          <w:p w:rsidR="007F15C4" w:rsidRPr="00906D57" w:rsidRDefault="00BC1541" w:rsidP="00906D57">
            <w:pPr>
              <w:spacing w:line="240" w:lineRule="auto"/>
            </w:pPr>
            <w:r w:rsidRPr="00906D57">
              <w:rPr>
                <w:i w:val="0"/>
              </w:rPr>
              <w:t xml:space="preserve"> </w:t>
            </w:r>
            <w:r w:rsidRPr="00906D57">
              <w:t>На каждом из этапов урока необходимо использовать проблемные задания. Если учитель делает это, то обычно мотивации учащихся находятся на достаточно высоком уровне</w:t>
            </w:r>
          </w:p>
        </w:tc>
      </w:tr>
      <w:tr w:rsidR="007F15C4" w:rsidRPr="00906D57" w:rsidTr="004328E1">
        <w:trPr>
          <w:trHeight w:val="1401"/>
        </w:trPr>
        <w:tc>
          <w:tcPr>
            <w:tcW w:w="4253" w:type="dxa"/>
            <w:tcBorders>
              <w:top w:val="nil"/>
              <w:bottom w:val="single" w:sz="4" w:space="0" w:color="auto"/>
            </w:tcBorders>
          </w:tcPr>
          <w:p w:rsidR="007F15C4" w:rsidRPr="00906D57" w:rsidRDefault="00BC1541" w:rsidP="00906D57">
            <w:pPr>
              <w:spacing w:line="240" w:lineRule="auto"/>
            </w:pPr>
            <w:r w:rsidRPr="00906D57">
              <w:lastRenderedPageBreak/>
              <w:t>Содержание обучения</w:t>
            </w:r>
          </w:p>
        </w:tc>
        <w:tc>
          <w:tcPr>
            <w:tcW w:w="5812" w:type="dxa"/>
            <w:tcBorders>
              <w:top w:val="nil"/>
              <w:bottom w:val="single" w:sz="4" w:space="0" w:color="auto"/>
              <w:right w:val="single" w:sz="4" w:space="0" w:color="auto"/>
            </w:tcBorders>
          </w:tcPr>
          <w:p w:rsidR="00BC1541" w:rsidRPr="00906D57" w:rsidRDefault="004328E1" w:rsidP="00906D57">
            <w:pPr>
              <w:spacing w:line="240" w:lineRule="auto"/>
              <w:rPr>
                <w:u w:val="single"/>
              </w:rPr>
            </w:pPr>
            <w:r w:rsidRPr="00906D57">
              <w:t xml:space="preserve"> </w:t>
            </w:r>
            <w:r w:rsidR="00BC1541" w:rsidRPr="00906D57">
              <w:t>В обязательном порядке в содержание обучения входят обобщенные методы работы с  базовыми и знаниями</w:t>
            </w:r>
            <w:r w:rsidRPr="00906D57">
              <w:t>.</w:t>
            </w:r>
            <w:r w:rsidR="00BC1541" w:rsidRPr="00906D57">
              <w:t>Процесс обучения так, что ребенок усваивает знания через их применение.</w:t>
            </w:r>
          </w:p>
          <w:p w:rsidR="007F15C4" w:rsidRPr="00906D57" w:rsidRDefault="007F15C4" w:rsidP="00906D57">
            <w:pPr>
              <w:spacing w:line="240" w:lineRule="auto"/>
            </w:pPr>
          </w:p>
        </w:tc>
      </w:tr>
    </w:tbl>
    <w:p w:rsidR="009B224B" w:rsidRPr="00906D57" w:rsidRDefault="000F774D" w:rsidP="00906D57">
      <w:pPr>
        <w:spacing w:line="240" w:lineRule="auto"/>
        <w:jc w:val="left"/>
      </w:pPr>
      <w:r w:rsidRPr="00906D57">
        <w:rPr>
          <w:i w:val="0"/>
        </w:rPr>
        <w:t>Все вместе взятое и приводит к формированию у детей познавательной мотивации</w:t>
      </w:r>
      <w:r w:rsidRPr="00906D57">
        <w:t>.</w:t>
      </w:r>
    </w:p>
    <w:p w:rsidR="00415818" w:rsidRPr="00906D57" w:rsidRDefault="00415818" w:rsidP="00906D57">
      <w:pPr>
        <w:spacing w:line="240" w:lineRule="auto"/>
        <w:ind w:firstLine="900"/>
        <w:rPr>
          <w:i w:val="0"/>
        </w:rPr>
      </w:pPr>
      <w:r w:rsidRPr="00906D57">
        <w:rPr>
          <w:i w:val="0"/>
        </w:rPr>
        <w:t xml:space="preserve">Содержание </w:t>
      </w:r>
      <w:r w:rsidRPr="00906D57">
        <w:rPr>
          <w:b/>
        </w:rPr>
        <w:t>образовательной цели</w:t>
      </w:r>
      <w:r w:rsidRPr="00906D57">
        <w:rPr>
          <w:i w:val="0"/>
        </w:rPr>
        <w:t xml:space="preserve"> – это содействие преодолению каждым учеником его абсолютного и относительного отставания; </w:t>
      </w:r>
      <w:r w:rsidRPr="00906D57">
        <w:rPr>
          <w:b/>
        </w:rPr>
        <w:t>воспитательной:</w:t>
      </w:r>
      <w:r w:rsidRPr="00906D57">
        <w:rPr>
          <w:i w:val="0"/>
        </w:rPr>
        <w:t xml:space="preserve"> вызвать положительные эмоции, благоприятно влиять на учебную мотивацию, углубить знания с опорой на интересы и способности учащихся; </w:t>
      </w:r>
      <w:r w:rsidRPr="00906D57">
        <w:rPr>
          <w:b/>
        </w:rPr>
        <w:t>развивающей</w:t>
      </w:r>
      <w:r w:rsidRPr="00906D57">
        <w:rPr>
          <w:i w:val="0"/>
        </w:rPr>
        <w:t xml:space="preserve">: формировать логическое мышление, креативность </w:t>
      </w:r>
      <w:r w:rsidR="00314716" w:rsidRPr="00906D57">
        <w:rPr>
          <w:i w:val="0"/>
        </w:rPr>
        <w:t xml:space="preserve"> </w:t>
      </w:r>
      <w:r w:rsidRPr="00906D57">
        <w:rPr>
          <w:i w:val="0"/>
        </w:rPr>
        <w:t>с опорой на познавательные интересы. Например: изучая тему, учитель</w:t>
      </w:r>
      <w:r w:rsidRPr="00906D57">
        <w:t xml:space="preserve"> </w:t>
      </w:r>
      <w:r w:rsidRPr="00906D57">
        <w:rPr>
          <w:i w:val="0"/>
        </w:rPr>
        <w:t>может дать такое задание:</w:t>
      </w:r>
    </w:p>
    <w:p w:rsidR="00415818" w:rsidRPr="00906D57" w:rsidRDefault="00415818" w:rsidP="00906D57">
      <w:pPr>
        <w:spacing w:line="240" w:lineRule="auto"/>
        <w:ind w:firstLine="900"/>
        <w:rPr>
          <w:i w:val="0"/>
        </w:rPr>
      </w:pPr>
      <w:r w:rsidRPr="00906D57">
        <w:rPr>
          <w:i w:val="0"/>
        </w:rPr>
        <w:t>Давайте заполним три графы:</w:t>
      </w:r>
    </w:p>
    <w:p w:rsidR="00415818" w:rsidRPr="00906D57" w:rsidRDefault="00415818" w:rsidP="00906D57">
      <w:pPr>
        <w:spacing w:line="240" w:lineRule="auto"/>
        <w:ind w:firstLine="900"/>
        <w:rPr>
          <w:i w:val="0"/>
        </w:rPr>
      </w:pPr>
      <w:r w:rsidRPr="00906D57">
        <w:rPr>
          <w:i w:val="0"/>
        </w:rPr>
        <w:t>Что знаем по теме?          Что хотели бы узнать?          Что узнали?</w:t>
      </w:r>
    </w:p>
    <w:p w:rsidR="00415818" w:rsidRPr="00906D57" w:rsidRDefault="00415818" w:rsidP="00906D57">
      <w:pPr>
        <w:spacing w:line="240" w:lineRule="auto"/>
        <w:ind w:firstLine="900"/>
        <w:rPr>
          <w:i w:val="0"/>
        </w:rPr>
      </w:pPr>
      <w:r w:rsidRPr="00906D57">
        <w:rPr>
          <w:i w:val="0"/>
        </w:rPr>
        <w:t xml:space="preserve"> На первый взгляд – это простенький прием, но как он усиливает мотивацию учащихся!</w:t>
      </w:r>
    </w:p>
    <w:tbl>
      <w:tblPr>
        <w:tblStyle w:val="a5"/>
        <w:tblpPr w:leftFromText="180" w:rightFromText="180" w:vertAnchor="text" w:horzAnchor="page" w:tblpX="1494" w:tblpY="284"/>
        <w:tblW w:w="12938" w:type="dxa"/>
        <w:tblLook w:val="04A0" w:firstRow="1" w:lastRow="0" w:firstColumn="1" w:lastColumn="0" w:noHBand="0" w:noVBand="1"/>
      </w:tblPr>
      <w:tblGrid>
        <w:gridCol w:w="2397"/>
        <w:gridCol w:w="4057"/>
        <w:gridCol w:w="3435"/>
        <w:gridCol w:w="3049"/>
      </w:tblGrid>
      <w:tr w:rsidR="007D7C81" w:rsidRPr="00906D57" w:rsidTr="00882DA7">
        <w:tc>
          <w:tcPr>
            <w:tcW w:w="2397" w:type="dxa"/>
          </w:tcPr>
          <w:p w:rsidR="007D7C81" w:rsidRPr="00906D57" w:rsidRDefault="004328E1" w:rsidP="00882DA7">
            <w:pPr>
              <w:pStyle w:val="a3"/>
              <w:ind w:left="249" w:right="850"/>
              <w:rPr>
                <w:rFonts w:ascii="Times New Roman" w:hAnsi="Times New Roman"/>
                <w:b/>
                <w:i/>
                <w:sz w:val="28"/>
                <w:szCs w:val="28"/>
              </w:rPr>
            </w:pPr>
            <w:r w:rsidRPr="00906D57">
              <w:rPr>
                <w:rFonts w:ascii="Times New Roman" w:hAnsi="Times New Roman"/>
                <w:b/>
                <w:i/>
                <w:sz w:val="28"/>
                <w:szCs w:val="28"/>
              </w:rPr>
              <w:t>Вопрос</w:t>
            </w:r>
            <w:r w:rsidR="007D7C81" w:rsidRPr="00906D57">
              <w:rPr>
                <w:rFonts w:ascii="Times New Roman" w:hAnsi="Times New Roman"/>
                <w:b/>
                <w:i/>
                <w:sz w:val="28"/>
                <w:szCs w:val="28"/>
              </w:rPr>
              <w:t>ы</w:t>
            </w:r>
          </w:p>
        </w:tc>
        <w:tc>
          <w:tcPr>
            <w:tcW w:w="4057" w:type="dxa"/>
          </w:tcPr>
          <w:p w:rsidR="007D7C81" w:rsidRPr="00906D57" w:rsidRDefault="007D7C81" w:rsidP="00882DA7">
            <w:pPr>
              <w:pStyle w:val="a3"/>
              <w:ind w:right="850"/>
              <w:rPr>
                <w:rFonts w:ascii="Times New Roman" w:hAnsi="Times New Roman"/>
                <w:b/>
                <w:i/>
                <w:sz w:val="28"/>
                <w:szCs w:val="28"/>
              </w:rPr>
            </w:pPr>
            <w:r w:rsidRPr="00906D57">
              <w:rPr>
                <w:rFonts w:ascii="Times New Roman" w:hAnsi="Times New Roman"/>
                <w:b/>
                <w:i/>
                <w:sz w:val="28"/>
                <w:szCs w:val="28"/>
              </w:rPr>
              <w:t xml:space="preserve">       Традиционный образовательный процесс</w:t>
            </w:r>
          </w:p>
        </w:tc>
        <w:tc>
          <w:tcPr>
            <w:tcW w:w="3435" w:type="dxa"/>
          </w:tcPr>
          <w:p w:rsidR="007D7C81" w:rsidRPr="00906D57" w:rsidRDefault="007D7C81" w:rsidP="00882DA7">
            <w:pPr>
              <w:pStyle w:val="a3"/>
              <w:rPr>
                <w:rFonts w:ascii="Times New Roman" w:hAnsi="Times New Roman"/>
                <w:b/>
                <w:i/>
                <w:sz w:val="28"/>
                <w:szCs w:val="28"/>
              </w:rPr>
            </w:pPr>
            <w:r w:rsidRPr="00906D57">
              <w:rPr>
                <w:rFonts w:ascii="Times New Roman" w:hAnsi="Times New Roman"/>
                <w:b/>
                <w:i/>
                <w:color w:val="333333"/>
                <w:sz w:val="28"/>
                <w:szCs w:val="28"/>
              </w:rPr>
              <w:t xml:space="preserve">Компетентностный     </w:t>
            </w:r>
            <w:r w:rsidRPr="00906D57">
              <w:rPr>
                <w:rFonts w:ascii="Times New Roman" w:hAnsi="Times New Roman"/>
                <w:b/>
                <w:i/>
                <w:sz w:val="28"/>
                <w:szCs w:val="28"/>
              </w:rPr>
              <w:t>образовательный процесс</w:t>
            </w:r>
          </w:p>
        </w:tc>
        <w:tc>
          <w:tcPr>
            <w:tcW w:w="3049" w:type="dxa"/>
            <w:vMerge w:val="restart"/>
            <w:tcBorders>
              <w:top w:val="nil"/>
            </w:tcBorders>
          </w:tcPr>
          <w:p w:rsidR="007D7C81" w:rsidRPr="00906D57" w:rsidRDefault="007D7C81" w:rsidP="00882DA7">
            <w:pPr>
              <w:spacing w:line="240" w:lineRule="auto"/>
              <w:ind w:right="850"/>
              <w:rPr>
                <w:i w:val="0"/>
              </w:rPr>
            </w:pPr>
          </w:p>
        </w:tc>
      </w:tr>
      <w:tr w:rsidR="007D7C81" w:rsidRPr="00906D57" w:rsidTr="00882DA7">
        <w:tc>
          <w:tcPr>
            <w:tcW w:w="2397" w:type="dxa"/>
          </w:tcPr>
          <w:p w:rsidR="007D7C81" w:rsidRPr="00906D57" w:rsidRDefault="007D7C81" w:rsidP="00882DA7">
            <w:pPr>
              <w:spacing w:line="240" w:lineRule="auto"/>
              <w:rPr>
                <w:b/>
                <w:i w:val="0"/>
              </w:rPr>
            </w:pPr>
            <w:r w:rsidRPr="00906D57">
              <w:rPr>
                <w:b/>
              </w:rPr>
              <w:t>Цель</w:t>
            </w:r>
          </w:p>
        </w:tc>
        <w:tc>
          <w:tcPr>
            <w:tcW w:w="4057" w:type="dxa"/>
          </w:tcPr>
          <w:p w:rsidR="007D7C81" w:rsidRPr="00906D57" w:rsidRDefault="007D7C81" w:rsidP="00882DA7">
            <w:pPr>
              <w:pStyle w:val="a3"/>
              <w:rPr>
                <w:rFonts w:ascii="Times New Roman" w:hAnsi="Times New Roman"/>
                <w:sz w:val="28"/>
                <w:szCs w:val="28"/>
              </w:rPr>
            </w:pPr>
            <w:r w:rsidRPr="00906D57">
              <w:rPr>
                <w:rFonts w:ascii="Times New Roman" w:hAnsi="Times New Roman"/>
                <w:sz w:val="28"/>
                <w:szCs w:val="28"/>
              </w:rPr>
              <w:t>Логика: знания – умения –отношения, ценности-----содержание образования----- формы и методы ---- приемы и средства обучения.</w:t>
            </w:r>
          </w:p>
        </w:tc>
        <w:tc>
          <w:tcPr>
            <w:tcW w:w="3435" w:type="dxa"/>
          </w:tcPr>
          <w:p w:rsidR="007D7C81" w:rsidRPr="00906D57" w:rsidRDefault="007D7C81" w:rsidP="00882DA7">
            <w:pPr>
              <w:pStyle w:val="a3"/>
              <w:rPr>
                <w:rFonts w:ascii="Times New Roman" w:hAnsi="Times New Roman"/>
                <w:sz w:val="28"/>
                <w:szCs w:val="28"/>
              </w:rPr>
            </w:pPr>
            <w:r w:rsidRPr="00906D57">
              <w:rPr>
                <w:rFonts w:ascii="Times New Roman" w:hAnsi="Times New Roman"/>
                <w:sz w:val="28"/>
                <w:szCs w:val="28"/>
              </w:rPr>
              <w:t>Логика: знания – формы и методы----- содержание образования-  ---- приемы и средства обучения. Формы и методы диктуют правила и принципы отбора содержания.</w:t>
            </w:r>
          </w:p>
        </w:tc>
        <w:tc>
          <w:tcPr>
            <w:tcW w:w="3049" w:type="dxa"/>
            <w:vMerge/>
          </w:tcPr>
          <w:p w:rsidR="007D7C81" w:rsidRPr="00906D57" w:rsidRDefault="007D7C81" w:rsidP="00882DA7">
            <w:pPr>
              <w:spacing w:line="240" w:lineRule="auto"/>
              <w:rPr>
                <w:i w:val="0"/>
              </w:rPr>
            </w:pPr>
          </w:p>
        </w:tc>
      </w:tr>
      <w:tr w:rsidR="007D7C81" w:rsidRPr="00906D57" w:rsidTr="00882DA7">
        <w:tc>
          <w:tcPr>
            <w:tcW w:w="2397" w:type="dxa"/>
          </w:tcPr>
          <w:p w:rsidR="007D7C81" w:rsidRPr="00906D57" w:rsidRDefault="007D7C81" w:rsidP="00882DA7">
            <w:pPr>
              <w:spacing w:line="240" w:lineRule="auto"/>
            </w:pPr>
            <w:r w:rsidRPr="00906D57">
              <w:rPr>
                <w:b/>
              </w:rPr>
              <w:t>Чему учить</w:t>
            </w:r>
            <w:r w:rsidRPr="00906D57">
              <w:t>?</w:t>
            </w:r>
          </w:p>
        </w:tc>
        <w:tc>
          <w:tcPr>
            <w:tcW w:w="4057" w:type="dxa"/>
          </w:tcPr>
          <w:p w:rsidR="007D7C81" w:rsidRPr="00906D57" w:rsidRDefault="007D7C81" w:rsidP="00882DA7">
            <w:pPr>
              <w:pStyle w:val="a3"/>
              <w:rPr>
                <w:rFonts w:ascii="Times New Roman" w:hAnsi="Times New Roman"/>
                <w:sz w:val="28"/>
                <w:szCs w:val="28"/>
              </w:rPr>
            </w:pPr>
            <w:r w:rsidRPr="00906D57">
              <w:rPr>
                <w:rFonts w:ascii="Times New Roman" w:hAnsi="Times New Roman"/>
                <w:sz w:val="28"/>
                <w:szCs w:val="28"/>
              </w:rPr>
              <w:t>Образовательная парадигма: ЗУН</w:t>
            </w:r>
          </w:p>
        </w:tc>
        <w:tc>
          <w:tcPr>
            <w:tcW w:w="3435" w:type="dxa"/>
          </w:tcPr>
          <w:p w:rsidR="007D7C81" w:rsidRPr="00906D57" w:rsidRDefault="007D7C81" w:rsidP="00882DA7">
            <w:pPr>
              <w:pStyle w:val="a3"/>
              <w:rPr>
                <w:rFonts w:ascii="Times New Roman" w:hAnsi="Times New Roman"/>
                <w:sz w:val="28"/>
                <w:szCs w:val="28"/>
              </w:rPr>
            </w:pPr>
            <w:r w:rsidRPr="00906D57">
              <w:rPr>
                <w:rFonts w:ascii="Times New Roman" w:hAnsi="Times New Roman"/>
                <w:sz w:val="28"/>
                <w:szCs w:val="28"/>
              </w:rPr>
              <w:t>Не «Чему учить?», а  « Как учить?»</w:t>
            </w:r>
          </w:p>
        </w:tc>
        <w:tc>
          <w:tcPr>
            <w:tcW w:w="3049" w:type="dxa"/>
            <w:vMerge/>
            <w:tcBorders>
              <w:bottom w:val="nil"/>
            </w:tcBorders>
          </w:tcPr>
          <w:p w:rsidR="007D7C81" w:rsidRPr="00906D57" w:rsidRDefault="007D7C81" w:rsidP="00882DA7">
            <w:pPr>
              <w:spacing w:line="240" w:lineRule="auto"/>
              <w:rPr>
                <w:i w:val="0"/>
              </w:rPr>
            </w:pPr>
          </w:p>
        </w:tc>
      </w:tr>
    </w:tbl>
    <w:p w:rsidR="00A86352" w:rsidRPr="00906D57" w:rsidRDefault="007D7C81" w:rsidP="00882DA7">
      <w:pPr>
        <w:tabs>
          <w:tab w:val="left" w:pos="8789"/>
          <w:tab w:val="left" w:pos="9072"/>
        </w:tabs>
        <w:spacing w:line="240" w:lineRule="auto"/>
        <w:ind w:left="-142"/>
        <w:rPr>
          <w:i w:val="0"/>
        </w:rPr>
      </w:pPr>
      <w:r w:rsidRPr="00906D57">
        <w:rPr>
          <w:rFonts w:eastAsia="Calibri"/>
          <w:i w:val="0"/>
        </w:rPr>
        <w:t>По сравнению с традиционным обучением в интерактивном обучении меняется взаимодействие педагога и учащихся: активность педагога уступает место активности учащихся, а задачей педагога становится создание условий для инициативы. Таким образом, педагог организует такие учебные ситуации, в которых и происходит формирование компетенций, в том числе и ключевых</w:t>
      </w:r>
      <w:r w:rsidRPr="00906D57">
        <w:rPr>
          <w:i w:val="0"/>
        </w:rPr>
        <w:t>.</w:t>
      </w:r>
      <w:r w:rsidRPr="00906D57">
        <w:t xml:space="preserve"> </w:t>
      </w:r>
      <w:r w:rsidRPr="00906D57">
        <w:rPr>
          <w:i w:val="0"/>
        </w:rPr>
        <w:t>Учителю-предметнику при подготовке к уроку необходимо знать, какие общ</w:t>
      </w:r>
      <w:r w:rsidR="00F518D8" w:rsidRPr="00906D57">
        <w:rPr>
          <w:i w:val="0"/>
        </w:rPr>
        <w:t>и</w:t>
      </w:r>
      <w:r w:rsidRPr="00906D57">
        <w:rPr>
          <w:i w:val="0"/>
        </w:rPr>
        <w:t>е</w:t>
      </w:r>
      <w:r w:rsidR="00F518D8" w:rsidRPr="00906D57">
        <w:rPr>
          <w:i w:val="0"/>
        </w:rPr>
        <w:t xml:space="preserve"> </w:t>
      </w:r>
      <w:r w:rsidRPr="00906D57">
        <w:rPr>
          <w:i w:val="0"/>
        </w:rPr>
        <w:t>учебные умения и навыки он должен сформировать у учащихся, какие для этого следует подобрать задания, как проконтролировать сформированность общ</w:t>
      </w:r>
      <w:r w:rsidR="00F518D8" w:rsidRPr="00906D57">
        <w:rPr>
          <w:i w:val="0"/>
        </w:rPr>
        <w:t xml:space="preserve">их </w:t>
      </w:r>
      <w:r w:rsidRPr="00906D57">
        <w:rPr>
          <w:i w:val="0"/>
        </w:rPr>
        <w:t>учебных умений и навыков. И эта работа должна вестись в системе. С этой целью сначала нужно провести диагностику сформированности общ</w:t>
      </w:r>
      <w:r w:rsidR="00F518D8" w:rsidRPr="00906D57">
        <w:rPr>
          <w:i w:val="0"/>
        </w:rPr>
        <w:t xml:space="preserve">их </w:t>
      </w:r>
      <w:r w:rsidRPr="00906D57">
        <w:rPr>
          <w:i w:val="0"/>
        </w:rPr>
        <w:t xml:space="preserve">учебных умений и навыков, проанализировать полученный результат, который покажет направление работы учителя. </w:t>
      </w:r>
    </w:p>
    <w:p w:rsidR="00692141" w:rsidRPr="00906D57" w:rsidRDefault="00415818" w:rsidP="00906D57">
      <w:pPr>
        <w:spacing w:line="240" w:lineRule="auto"/>
        <w:ind w:firstLine="900"/>
        <w:rPr>
          <w:i w:val="0"/>
        </w:rPr>
      </w:pPr>
      <w:r w:rsidRPr="00906D57">
        <w:rPr>
          <w:i w:val="0"/>
        </w:rPr>
        <w:t xml:space="preserve">Да, сегодня учитель не является лучом света в «темном царстве». Сегодня информационный век, много источников и лучей знаний, но роль учителя становится еще более значимой. </w:t>
      </w:r>
      <w:r w:rsidRPr="00906D57">
        <w:rPr>
          <w:b/>
        </w:rPr>
        <w:t xml:space="preserve">Ведь информационный поток </w:t>
      </w:r>
      <w:r w:rsidRPr="00906D57">
        <w:rPr>
          <w:b/>
        </w:rPr>
        <w:lastRenderedPageBreak/>
        <w:t>выполняет две функции: с одной стороны, обогащает человека, с другой</w:t>
      </w:r>
      <w:r w:rsidRPr="00906D57">
        <w:rPr>
          <w:i w:val="0"/>
        </w:rPr>
        <w:t xml:space="preserve"> – </w:t>
      </w:r>
      <w:r w:rsidRPr="00906D57">
        <w:rPr>
          <w:b/>
        </w:rPr>
        <w:t>манипулирует человеком</w:t>
      </w:r>
      <w:r w:rsidRPr="00906D57">
        <w:rPr>
          <w:i w:val="0"/>
        </w:rPr>
        <w:t xml:space="preserve">. Так вот, между этими потоками, а точнее, в поле их воздействия и должен стоять учитель. </w:t>
      </w:r>
    </w:p>
    <w:p w:rsidR="00F518D8" w:rsidRPr="00906D57" w:rsidRDefault="00415818" w:rsidP="00906D57">
      <w:pPr>
        <w:spacing w:line="240" w:lineRule="auto"/>
        <w:ind w:firstLine="900"/>
        <w:rPr>
          <w:i w:val="0"/>
        </w:rPr>
      </w:pPr>
      <w:r w:rsidRPr="00906D57">
        <w:rPr>
          <w:i w:val="0"/>
        </w:rPr>
        <w:t xml:space="preserve">Сегодня родители (это мое мнение) свели воспитание к приобретению ТС, а О выпало. Мы на уроках используем ТСО (технические средства обучения). </w:t>
      </w:r>
    </w:p>
    <w:p w:rsidR="00415818" w:rsidRPr="00906D57" w:rsidRDefault="00415818" w:rsidP="00906D57">
      <w:pPr>
        <w:spacing w:line="240" w:lineRule="auto"/>
        <w:ind w:firstLine="900"/>
        <w:rPr>
          <w:i w:val="0"/>
        </w:rPr>
      </w:pPr>
      <w:r w:rsidRPr="00906D57">
        <w:rPr>
          <w:i w:val="0"/>
        </w:rPr>
        <w:t>Так вот, это О можно рассматривать как обучение, образование, обсуждение, общение. В написании О стоит на последнем месте, а на практике занимает первое место. Ведь то, что смотрим, слушаем, мы затем обсуждаем, призываем учащихся к диалогу, который одним поможет утвердиться, другим – увидеть то, что он раньше не видел, не заметил, то есть вырасти.</w:t>
      </w:r>
    </w:p>
    <w:p w:rsidR="00415818" w:rsidRPr="00906D57" w:rsidRDefault="00415818" w:rsidP="00906D57">
      <w:pPr>
        <w:numPr>
          <w:ilvl w:val="0"/>
          <w:numId w:val="8"/>
        </w:numPr>
        <w:tabs>
          <w:tab w:val="clear" w:pos="720"/>
          <w:tab w:val="num" w:pos="-284"/>
        </w:tabs>
        <w:spacing w:line="240" w:lineRule="auto"/>
        <w:ind w:left="-142" w:firstLine="0"/>
        <w:jc w:val="left"/>
        <w:rPr>
          <w:i w:val="0"/>
        </w:rPr>
      </w:pPr>
      <w:r w:rsidRPr="00906D57">
        <w:rPr>
          <w:i w:val="0"/>
        </w:rPr>
        <w:t>Именно в этой обстановке учитель осуществляет всестороннее управление, то есть мотивирует, организует, координирует, консультирует</w:t>
      </w:r>
      <w:r w:rsidR="00314716" w:rsidRPr="00906D57">
        <w:rPr>
          <w:i w:val="0"/>
        </w:rPr>
        <w:t>,</w:t>
      </w:r>
      <w:r w:rsidRPr="00906D57">
        <w:rPr>
          <w:i w:val="0"/>
        </w:rPr>
        <w:t xml:space="preserve"> создает педагогические условия, которые обеспечивают психологический комфорт для учащихся. А это, в свою очередь, создает возможности для интенсивного развития школьников с учетом их потребностей и способностей. И первое, что должен сделать учитель, «стать» психологом. Тогда мы будем помнить, что нет детей</w:t>
      </w:r>
      <w:r w:rsidRPr="00906D57">
        <w:t xml:space="preserve"> </w:t>
      </w:r>
      <w:r w:rsidRPr="00906D57">
        <w:rPr>
          <w:i w:val="0"/>
        </w:rPr>
        <w:t>от природы интеллектуально пассивных, как и нет одинаково активных, и что возможности детей не является застывшими и неизменными. Они постоянно обогащаются в</w:t>
      </w:r>
      <w:r w:rsidRPr="00906D57">
        <w:t xml:space="preserve"> </w:t>
      </w:r>
      <w:r w:rsidRPr="00906D57">
        <w:rPr>
          <w:i w:val="0"/>
        </w:rPr>
        <w:t xml:space="preserve">учебном процессе </w:t>
      </w:r>
    </w:p>
    <w:p w:rsidR="00415818" w:rsidRPr="00906D57" w:rsidRDefault="00415818" w:rsidP="00906D57">
      <w:pPr>
        <w:numPr>
          <w:ilvl w:val="0"/>
          <w:numId w:val="8"/>
        </w:numPr>
        <w:spacing w:line="240" w:lineRule="auto"/>
        <w:ind w:left="714" w:hanging="357"/>
        <w:jc w:val="left"/>
        <w:rPr>
          <w:i w:val="0"/>
        </w:rPr>
      </w:pPr>
      <w:r w:rsidRPr="00906D57">
        <w:rPr>
          <w:i w:val="0"/>
        </w:rPr>
        <w:t xml:space="preserve"> дифференцированное обучение;</w:t>
      </w:r>
    </w:p>
    <w:p w:rsidR="00415818" w:rsidRPr="00906D57" w:rsidRDefault="00415818" w:rsidP="00906D57">
      <w:pPr>
        <w:numPr>
          <w:ilvl w:val="0"/>
          <w:numId w:val="8"/>
        </w:numPr>
        <w:spacing w:line="240" w:lineRule="auto"/>
        <w:ind w:left="714" w:hanging="357"/>
        <w:jc w:val="left"/>
        <w:rPr>
          <w:i w:val="0"/>
        </w:rPr>
      </w:pPr>
      <w:r w:rsidRPr="00906D57">
        <w:rPr>
          <w:i w:val="0"/>
        </w:rPr>
        <w:t>внутриклассная работа;</w:t>
      </w:r>
    </w:p>
    <w:p w:rsidR="00415818" w:rsidRPr="00906D57" w:rsidRDefault="00415818" w:rsidP="00906D57">
      <w:pPr>
        <w:numPr>
          <w:ilvl w:val="0"/>
          <w:numId w:val="8"/>
        </w:numPr>
        <w:spacing w:line="240" w:lineRule="auto"/>
        <w:ind w:left="714" w:hanging="357"/>
        <w:jc w:val="left"/>
        <w:rPr>
          <w:i w:val="0"/>
        </w:rPr>
      </w:pPr>
      <w:r w:rsidRPr="00906D57">
        <w:rPr>
          <w:i w:val="0"/>
        </w:rPr>
        <w:t>обучение в индивидуальном различном темпе;</w:t>
      </w:r>
    </w:p>
    <w:p w:rsidR="00415818" w:rsidRPr="00906D57" w:rsidRDefault="00415818" w:rsidP="00906D57">
      <w:pPr>
        <w:pStyle w:val="a6"/>
        <w:numPr>
          <w:ilvl w:val="0"/>
          <w:numId w:val="8"/>
        </w:numPr>
        <w:spacing w:line="240" w:lineRule="auto"/>
        <w:rPr>
          <w:i w:val="0"/>
        </w:rPr>
      </w:pPr>
      <w:r w:rsidRPr="00906D57">
        <w:rPr>
          <w:i w:val="0"/>
        </w:rPr>
        <w:t xml:space="preserve">профильное обучение. </w:t>
      </w:r>
    </w:p>
    <w:p w:rsidR="00415818" w:rsidRPr="00906D57" w:rsidRDefault="00415818" w:rsidP="00906D57">
      <w:pPr>
        <w:spacing w:line="240" w:lineRule="auto"/>
        <w:rPr>
          <w:i w:val="0"/>
        </w:rPr>
      </w:pPr>
      <w:r w:rsidRPr="00906D57">
        <w:rPr>
          <w:i w:val="0"/>
        </w:rPr>
        <w:t>Для осуществления индивидуализации недостаточно знаний о качествах личности учащихся. Учитель должен иметь информацию и о себе, какой тип урока удобен для данной темы, стиль обучения и т.д.</w:t>
      </w:r>
    </w:p>
    <w:p w:rsidR="00036B33" w:rsidRPr="00906D57" w:rsidRDefault="00415818" w:rsidP="00906D57">
      <w:pPr>
        <w:spacing w:line="240" w:lineRule="auto"/>
        <w:rPr>
          <w:b/>
          <w:bCs/>
          <w:i w:val="0"/>
          <w:iCs/>
        </w:rPr>
      </w:pPr>
      <w:r w:rsidRPr="00906D57">
        <w:rPr>
          <w:i w:val="0"/>
        </w:rPr>
        <w:t>Итак, первый этап – организационный: учитель изучает учащихся и себя.</w:t>
      </w:r>
      <w:r w:rsidR="00036B33" w:rsidRPr="00906D57">
        <w:rPr>
          <w:b/>
          <w:bCs/>
          <w:i w:val="0"/>
          <w:iCs/>
        </w:rPr>
        <w:t xml:space="preserve"> </w:t>
      </w:r>
    </w:p>
    <w:p w:rsidR="00036B33" w:rsidRPr="00906D57" w:rsidRDefault="00036B33" w:rsidP="00906D57">
      <w:pPr>
        <w:pStyle w:val="a3"/>
        <w:rPr>
          <w:rFonts w:ascii="Times New Roman" w:hAnsi="Times New Roman"/>
          <w:b/>
          <w:i/>
          <w:sz w:val="28"/>
          <w:szCs w:val="28"/>
        </w:rPr>
      </w:pPr>
      <w:r w:rsidRPr="00906D57">
        <w:rPr>
          <w:rFonts w:ascii="Times New Roman" w:hAnsi="Times New Roman"/>
          <w:b/>
          <w:i/>
          <w:sz w:val="28"/>
          <w:szCs w:val="28"/>
        </w:rPr>
        <w:t>Как же определить имеющийся уровень обученности ученика?</w:t>
      </w:r>
    </w:p>
    <w:p w:rsidR="00415818" w:rsidRPr="00906D57" w:rsidRDefault="00036B33" w:rsidP="00906D57">
      <w:pPr>
        <w:pStyle w:val="a3"/>
        <w:rPr>
          <w:rFonts w:ascii="Times New Roman" w:hAnsi="Times New Roman"/>
          <w:sz w:val="28"/>
          <w:szCs w:val="28"/>
        </w:rPr>
      </w:pPr>
      <w:r w:rsidRPr="00906D57">
        <w:rPr>
          <w:rFonts w:ascii="Times New Roman" w:hAnsi="Times New Roman"/>
          <w:sz w:val="28"/>
          <w:szCs w:val="28"/>
        </w:rPr>
        <w:t>Для этого я использую такой вид работы: в течение 10 минут учащиеся самостоятельно знакомятся с новым учебным текстом средней сложности и выполняют задания, направленные на воспроизведение текста, его понимание, применение знаний по образцу и в новых условиях. Полученные результаты анализирую и на их основе определяю уровни обучения</w:t>
      </w:r>
      <w:r w:rsidR="009C4F04" w:rsidRPr="00906D57">
        <w:rPr>
          <w:rFonts w:ascii="Times New Roman" w:hAnsi="Times New Roman"/>
          <w:sz w:val="28"/>
          <w:szCs w:val="28"/>
        </w:rPr>
        <w:t>.</w:t>
      </w:r>
    </w:p>
    <w:p w:rsidR="00692141" w:rsidRPr="00906D57" w:rsidRDefault="00415818" w:rsidP="00906D57">
      <w:pPr>
        <w:shd w:val="clear" w:color="auto" w:fill="FFFFFF"/>
        <w:autoSpaceDE w:val="0"/>
        <w:autoSpaceDN w:val="0"/>
        <w:adjustRightInd w:val="0"/>
        <w:spacing w:line="240" w:lineRule="auto"/>
        <w:ind w:firstLine="708"/>
        <w:rPr>
          <w:i w:val="0"/>
        </w:rPr>
      </w:pPr>
      <w:r w:rsidRPr="00906D57">
        <w:rPr>
          <w:i w:val="0"/>
        </w:rPr>
        <w:t>Второй этап индивидуализации – это подбор методов, способов, приемов для организации учебной деятельности учащихся. Задача педагога состоит в том, чтобы строить образовательный процесс, не снижая уровня его культурного содержания,   соблюдая право каждого ребенка на достойное  самосуществование  в рамках этого процесса.</w:t>
      </w:r>
      <w:r w:rsidR="00314716" w:rsidRPr="00906D57">
        <w:rPr>
          <w:i w:val="0"/>
        </w:rPr>
        <w:t xml:space="preserve"> </w:t>
      </w:r>
      <w:r w:rsidRPr="00906D57">
        <w:rPr>
          <w:i w:val="0"/>
        </w:rPr>
        <w:t xml:space="preserve"> Да и современная организация обучения предполагает изменения форм обучения, внедрение в практику приемов и методов, максимально соответствующих возрастным и личностным особенностям учащихся. Отношения в процессе обучения – субъект – субъектные. Учитель не воздействует прямо на ученика, а создает условия для того, чтобы в личности произошли некие изменения: </w:t>
      </w:r>
    </w:p>
    <w:p w:rsidR="00F518D8" w:rsidRPr="00906D57" w:rsidRDefault="00415818" w:rsidP="00906D57">
      <w:pPr>
        <w:shd w:val="clear" w:color="auto" w:fill="FFFFFF"/>
        <w:autoSpaceDE w:val="0"/>
        <w:autoSpaceDN w:val="0"/>
        <w:adjustRightInd w:val="0"/>
        <w:spacing w:line="240" w:lineRule="auto"/>
        <w:ind w:firstLine="708"/>
        <w:rPr>
          <w:i w:val="0"/>
        </w:rPr>
      </w:pPr>
      <w:r w:rsidRPr="00906D57">
        <w:rPr>
          <w:i w:val="0"/>
        </w:rPr>
        <w:lastRenderedPageBreak/>
        <w:t>положительное отношение к учению, использование результатов учения в социальной практике, высокая самооценка, саморегуляция.</w:t>
      </w:r>
      <w:r w:rsidR="00085523" w:rsidRPr="00906D57">
        <w:t xml:space="preserve"> </w:t>
      </w:r>
      <w:r w:rsidR="00085523" w:rsidRPr="00906D57">
        <w:rPr>
          <w:i w:val="0"/>
        </w:rPr>
        <w:t xml:space="preserve">Отбор содержания учебного материала для уроков произвожу также с учетом того, </w:t>
      </w:r>
    </w:p>
    <w:p w:rsidR="00085523" w:rsidRPr="00906D57" w:rsidRDefault="00085523" w:rsidP="00906D57">
      <w:pPr>
        <w:shd w:val="clear" w:color="auto" w:fill="FFFFFF"/>
        <w:autoSpaceDE w:val="0"/>
        <w:autoSpaceDN w:val="0"/>
        <w:adjustRightInd w:val="0"/>
        <w:spacing w:line="240" w:lineRule="auto"/>
        <w:rPr>
          <w:i w:val="0"/>
        </w:rPr>
      </w:pPr>
      <w:r w:rsidRPr="00906D57">
        <w:rPr>
          <w:i w:val="0"/>
        </w:rPr>
        <w:t>что информация должна быть для учащихся интересной, доступной для понимания. Задания подбираю с учетом психофизиологических особенностей учеников. В структуре урока предусматриваю своевременную смену деятельности, чтобы поддерживать интерес учащихся к изучаемому</w:t>
      </w:r>
      <w:r w:rsidRPr="00906D57">
        <w:t xml:space="preserve"> </w:t>
      </w:r>
      <w:r w:rsidRPr="00906D57">
        <w:rPr>
          <w:i w:val="0"/>
        </w:rPr>
        <w:t xml:space="preserve">материалу. Для наглядности на занятиях использую </w:t>
      </w:r>
      <w:r w:rsidR="00F518D8" w:rsidRPr="00906D57">
        <w:rPr>
          <w:i w:val="0"/>
        </w:rPr>
        <w:t>различный дидактический материал,</w:t>
      </w:r>
      <w:r w:rsidRPr="00906D57">
        <w:rPr>
          <w:i w:val="0"/>
        </w:rPr>
        <w:t xml:space="preserve"> </w:t>
      </w:r>
      <w:r w:rsidR="00F518D8" w:rsidRPr="00906D57">
        <w:rPr>
          <w:i w:val="0"/>
        </w:rPr>
        <w:t>н</w:t>
      </w:r>
      <w:r w:rsidRPr="00906D57">
        <w:rPr>
          <w:i w:val="0"/>
        </w:rPr>
        <w:t>овые современные технологии. Также в уроке применяю информационно-компьютерные технологии:</w:t>
      </w:r>
    </w:p>
    <w:p w:rsidR="00085523" w:rsidRPr="00906D57" w:rsidRDefault="00085523" w:rsidP="00906D57">
      <w:pPr>
        <w:shd w:val="clear" w:color="auto" w:fill="FFFFFF"/>
        <w:autoSpaceDE w:val="0"/>
        <w:autoSpaceDN w:val="0"/>
        <w:adjustRightInd w:val="0"/>
        <w:spacing w:line="240" w:lineRule="auto"/>
        <w:rPr>
          <w:i w:val="0"/>
        </w:rPr>
      </w:pPr>
      <w:r w:rsidRPr="00906D57">
        <w:rPr>
          <w:b/>
          <w:i w:val="0"/>
        </w:rPr>
        <w:t>1</w:t>
      </w:r>
      <w:r w:rsidRPr="00906D57">
        <w:rPr>
          <w:i w:val="0"/>
        </w:rPr>
        <w:t xml:space="preserve">.Печатные материалы с использованием электронных носителей        (инструкционные карты, дидактический материал) </w:t>
      </w:r>
    </w:p>
    <w:p w:rsidR="00085523" w:rsidRPr="00906D57" w:rsidRDefault="00085523" w:rsidP="00906D57">
      <w:pPr>
        <w:shd w:val="clear" w:color="auto" w:fill="FFFFFF"/>
        <w:autoSpaceDE w:val="0"/>
        <w:autoSpaceDN w:val="0"/>
        <w:adjustRightInd w:val="0"/>
        <w:spacing w:line="240" w:lineRule="auto"/>
        <w:rPr>
          <w:i w:val="0"/>
        </w:rPr>
      </w:pPr>
      <w:r w:rsidRPr="00906D57">
        <w:rPr>
          <w:i w:val="0"/>
        </w:rPr>
        <w:t xml:space="preserve"> </w:t>
      </w:r>
      <w:r w:rsidRPr="00906D57">
        <w:rPr>
          <w:b/>
          <w:i w:val="0"/>
        </w:rPr>
        <w:t>2</w:t>
      </w:r>
      <w:r w:rsidRPr="00906D57">
        <w:rPr>
          <w:i w:val="0"/>
        </w:rPr>
        <w:t>.Использую фрагменты урока на дисках.</w:t>
      </w:r>
    </w:p>
    <w:p w:rsidR="00415818" w:rsidRPr="00906D57" w:rsidRDefault="00085523" w:rsidP="00906D57">
      <w:pPr>
        <w:spacing w:line="240" w:lineRule="auto"/>
        <w:rPr>
          <w:i w:val="0"/>
        </w:rPr>
      </w:pPr>
      <w:r w:rsidRPr="00906D57">
        <w:rPr>
          <w:b/>
          <w:i w:val="0"/>
        </w:rPr>
        <w:t>3</w:t>
      </w:r>
      <w:r w:rsidRPr="00906D57">
        <w:rPr>
          <w:i w:val="0"/>
        </w:rPr>
        <w:t>.Имею презентацию урока с использованием мультимедиа.</w:t>
      </w:r>
    </w:p>
    <w:p w:rsidR="00085523" w:rsidRPr="00906D57" w:rsidRDefault="00085523" w:rsidP="00906D57">
      <w:pPr>
        <w:shd w:val="clear" w:color="auto" w:fill="FFFFFF"/>
        <w:autoSpaceDE w:val="0"/>
        <w:autoSpaceDN w:val="0"/>
        <w:adjustRightInd w:val="0"/>
        <w:spacing w:line="240" w:lineRule="auto"/>
        <w:rPr>
          <w:i w:val="0"/>
        </w:rPr>
      </w:pPr>
      <w:r w:rsidRPr="00906D57">
        <w:rPr>
          <w:i w:val="0"/>
        </w:rPr>
        <w:t xml:space="preserve">Само по себе </w:t>
      </w:r>
      <w:r w:rsidRPr="00906D57">
        <w:rPr>
          <w:i w:val="0"/>
          <w:iCs/>
        </w:rPr>
        <w:t xml:space="preserve">содержание обучения, </w:t>
      </w:r>
      <w:r w:rsidRPr="00906D57">
        <w:rPr>
          <w:i w:val="0"/>
        </w:rPr>
        <w:t>учебная информация вне потребностей учащихся не имеет для них  какого-либо значения, следовательно, не по</w:t>
      </w:r>
      <w:r w:rsidRPr="00906D57">
        <w:rPr>
          <w:i w:val="0"/>
        </w:rPr>
        <w:softHyphen/>
        <w:t>буждает</w:t>
      </w:r>
      <w:r w:rsidRPr="00906D57">
        <w:t xml:space="preserve"> </w:t>
      </w:r>
      <w:r w:rsidRPr="00906D57">
        <w:rPr>
          <w:i w:val="0"/>
        </w:rPr>
        <w:t>к учебной деятельности. И поэтому учеб</w:t>
      </w:r>
      <w:r w:rsidRPr="00906D57">
        <w:rPr>
          <w:i w:val="0"/>
        </w:rPr>
        <w:softHyphen/>
        <w:t>ный материал должен подаваться в такой форме, чтобы вызвать у учащихся эмоциональный отклик, активизировать познавательные психические процессы.</w:t>
      </w:r>
    </w:p>
    <w:p w:rsidR="00085523" w:rsidRPr="00906D57" w:rsidRDefault="00085523" w:rsidP="00906D57">
      <w:pPr>
        <w:shd w:val="clear" w:color="auto" w:fill="FFFFFF"/>
        <w:autoSpaceDE w:val="0"/>
        <w:autoSpaceDN w:val="0"/>
        <w:adjustRightInd w:val="0"/>
        <w:spacing w:line="240" w:lineRule="auto"/>
        <w:rPr>
          <w:i w:val="0"/>
        </w:rPr>
      </w:pPr>
      <w:r w:rsidRPr="00906D57">
        <w:rPr>
          <w:i w:val="0"/>
          <w:iCs/>
        </w:rPr>
        <w:t xml:space="preserve">   Для этого необходим</w:t>
      </w:r>
      <w:r w:rsidR="00F518D8" w:rsidRPr="00906D57">
        <w:rPr>
          <w:i w:val="0"/>
          <w:iCs/>
        </w:rPr>
        <w:t>о:</w:t>
      </w:r>
    </w:p>
    <w:p w:rsidR="00085523" w:rsidRPr="00906D57" w:rsidRDefault="00085523" w:rsidP="00906D57">
      <w:pPr>
        <w:shd w:val="clear" w:color="auto" w:fill="FFFFFF"/>
        <w:autoSpaceDE w:val="0"/>
        <w:autoSpaceDN w:val="0"/>
        <w:adjustRightInd w:val="0"/>
        <w:spacing w:line="240" w:lineRule="auto"/>
        <w:rPr>
          <w:i w:val="0"/>
        </w:rPr>
      </w:pPr>
      <w:r w:rsidRPr="00906D57">
        <w:rPr>
          <w:i w:val="0"/>
        </w:rPr>
        <w:t>1. Особый подход к освещению учебного мате</w:t>
      </w:r>
      <w:r w:rsidRPr="00906D57">
        <w:rPr>
          <w:i w:val="0"/>
        </w:rPr>
        <w:softHyphen/>
        <w:t>риала, характер его преподнесения;</w:t>
      </w:r>
    </w:p>
    <w:p w:rsidR="00085523" w:rsidRPr="00906D57" w:rsidRDefault="00085523" w:rsidP="00906D57">
      <w:pPr>
        <w:shd w:val="clear" w:color="auto" w:fill="FFFFFF"/>
        <w:autoSpaceDE w:val="0"/>
        <w:autoSpaceDN w:val="0"/>
        <w:adjustRightInd w:val="0"/>
        <w:spacing w:line="240" w:lineRule="auto"/>
        <w:rPr>
          <w:i w:val="0"/>
        </w:rPr>
      </w:pPr>
      <w:r w:rsidRPr="00906D57">
        <w:rPr>
          <w:i w:val="0"/>
        </w:rPr>
        <w:t>2. Использование, показ, выделение  различ</w:t>
      </w:r>
      <w:r w:rsidRPr="00906D57">
        <w:rPr>
          <w:i w:val="0"/>
        </w:rPr>
        <w:softHyphen/>
        <w:t>ных элементов, привлекательных сторон содер</w:t>
      </w:r>
      <w:r w:rsidRPr="00906D57">
        <w:rPr>
          <w:i w:val="0"/>
        </w:rPr>
        <w:softHyphen/>
        <w:t>жания;</w:t>
      </w:r>
    </w:p>
    <w:p w:rsidR="00085523" w:rsidRPr="00906D57" w:rsidRDefault="00085523" w:rsidP="00906D57">
      <w:pPr>
        <w:shd w:val="clear" w:color="auto" w:fill="FFFFFF"/>
        <w:autoSpaceDE w:val="0"/>
        <w:autoSpaceDN w:val="0"/>
        <w:adjustRightInd w:val="0"/>
        <w:spacing w:line="240" w:lineRule="auto"/>
        <w:rPr>
          <w:i w:val="0"/>
        </w:rPr>
      </w:pPr>
      <w:r w:rsidRPr="00906D57">
        <w:rPr>
          <w:i w:val="0"/>
        </w:rPr>
        <w:t>3. Задания с интересным содержанием, занимательными вопросами.</w:t>
      </w:r>
    </w:p>
    <w:p w:rsidR="00085523" w:rsidRPr="00906D57" w:rsidRDefault="00085523" w:rsidP="00906D57">
      <w:pPr>
        <w:shd w:val="clear" w:color="auto" w:fill="FFFFFF"/>
        <w:autoSpaceDE w:val="0"/>
        <w:autoSpaceDN w:val="0"/>
        <w:adjustRightInd w:val="0"/>
        <w:spacing w:line="240" w:lineRule="auto"/>
        <w:rPr>
          <w:i w:val="0"/>
        </w:rPr>
      </w:pPr>
      <w:r w:rsidRPr="00906D57">
        <w:rPr>
          <w:bCs/>
          <w:i w:val="0"/>
        </w:rPr>
        <w:t>4.</w:t>
      </w:r>
      <w:r w:rsidRPr="00906D57">
        <w:rPr>
          <w:i w:val="0"/>
        </w:rPr>
        <w:t xml:space="preserve"> </w:t>
      </w:r>
      <w:r w:rsidRPr="00906D57">
        <w:rPr>
          <w:bCs/>
          <w:i w:val="0"/>
        </w:rPr>
        <w:t>Показ</w:t>
      </w:r>
      <w:r w:rsidRPr="00906D57">
        <w:rPr>
          <w:b/>
          <w:bCs/>
          <w:i w:val="0"/>
        </w:rPr>
        <w:t xml:space="preserve"> </w:t>
      </w:r>
      <w:r w:rsidRPr="00906D57">
        <w:rPr>
          <w:i w:val="0"/>
        </w:rPr>
        <w:t xml:space="preserve">значимости знаний, умений: </w:t>
      </w:r>
    </w:p>
    <w:p w:rsidR="00085523" w:rsidRPr="00906D57" w:rsidRDefault="00085523" w:rsidP="00906D57">
      <w:pPr>
        <w:spacing w:line="240" w:lineRule="auto"/>
        <w:rPr>
          <w:i w:val="0"/>
        </w:rPr>
      </w:pPr>
      <w:r w:rsidRPr="00906D57">
        <w:rPr>
          <w:i w:val="0"/>
        </w:rPr>
        <w:t>5.  Межпредметные связи.(связь теории с практикой, с социологией, химией, экологией, экономикой</w:t>
      </w:r>
    </w:p>
    <w:p w:rsidR="00415818" w:rsidRPr="00906D57" w:rsidRDefault="00415818" w:rsidP="00906D57">
      <w:pPr>
        <w:spacing w:line="240" w:lineRule="auto"/>
        <w:ind w:firstLine="900"/>
        <w:rPr>
          <w:i w:val="0"/>
        </w:rPr>
      </w:pPr>
      <w:r w:rsidRPr="00906D57">
        <w:rPr>
          <w:i w:val="0"/>
        </w:rPr>
        <w:t xml:space="preserve">Иными словами, главным условием для нормальной жизни ученика является поддержка и сотрудничество. Дело в том, что успех любой деятельности ученика зависит от его желания работать с полной отдачей и самое главное видеть результаты своего труда. От того насколько сильна мотивация, зависит самочувствие, настроение ученика. Если нет интереса, то учебный  процесс превращается в формальность. </w:t>
      </w:r>
    </w:p>
    <w:p w:rsidR="00FA301E" w:rsidRPr="00906D57" w:rsidRDefault="00FA301E" w:rsidP="00906D57">
      <w:pPr>
        <w:spacing w:line="240" w:lineRule="auto"/>
        <w:ind w:firstLine="900"/>
        <w:rPr>
          <w:i w:val="0"/>
        </w:rPr>
      </w:pPr>
      <w:r w:rsidRPr="00906D57">
        <w:rPr>
          <w:i w:val="0"/>
        </w:rPr>
        <w:t xml:space="preserve">По мнению многих исследователей, </w:t>
      </w:r>
      <w:r w:rsidRPr="00906D57">
        <w:rPr>
          <w:b/>
        </w:rPr>
        <w:t>мотивация гораздо больше,</w:t>
      </w:r>
      <w:r w:rsidRPr="00906D57">
        <w:rPr>
          <w:i w:val="0"/>
        </w:rPr>
        <w:t xml:space="preserve"> чем </w:t>
      </w:r>
      <w:r w:rsidRPr="00906D57">
        <w:rPr>
          <w:b/>
        </w:rPr>
        <w:t>способности,</w:t>
      </w:r>
      <w:r w:rsidRPr="00906D57">
        <w:rPr>
          <w:i w:val="0"/>
        </w:rPr>
        <w:t xml:space="preserve"> определяет поведение, действие человека. Она может даже компенсировать низкий уровень способности. Только слово за учителем.</w:t>
      </w:r>
    </w:p>
    <w:p w:rsidR="00692141" w:rsidRPr="00906D57" w:rsidRDefault="00FA301E" w:rsidP="00906D57">
      <w:pPr>
        <w:spacing w:line="240" w:lineRule="auto"/>
        <w:ind w:firstLine="900"/>
        <w:rPr>
          <w:i w:val="0"/>
        </w:rPr>
      </w:pPr>
      <w:r w:rsidRPr="00906D57">
        <w:rPr>
          <w:i w:val="0"/>
        </w:rPr>
        <w:t>КАК? Ответ – через индивидуализацию. Игнорируя индивидуализацию, мы можем создать ситуацию неуспеха, и у ребенка формируется низкая самооценка, появляется отвращение к познавательной деятельности, складываются патологические черты характера. И даже при наличии необходимого интеллектуального потенциала человек</w:t>
      </w:r>
    </w:p>
    <w:p w:rsidR="00F518D8" w:rsidRPr="00906D57" w:rsidRDefault="00FA301E" w:rsidP="00906D57">
      <w:pPr>
        <w:spacing w:line="240" w:lineRule="auto"/>
        <w:rPr>
          <w:i w:val="0"/>
        </w:rPr>
      </w:pPr>
      <w:r w:rsidRPr="00906D57">
        <w:rPr>
          <w:i w:val="0"/>
        </w:rPr>
        <w:t>не справляется с жизненными задачами. И все потому, что его поисковую познавательную активность заблокировали неудачи</w:t>
      </w:r>
      <w:r w:rsidR="00314716" w:rsidRPr="00906D57">
        <w:rPr>
          <w:i w:val="0"/>
        </w:rPr>
        <w:t xml:space="preserve">. </w:t>
      </w:r>
      <w:r w:rsidRPr="00906D57">
        <w:rPr>
          <w:i w:val="0"/>
        </w:rPr>
        <w:t>Как сделать так, чтобы ребенок не шел, а бежал в школу и не хотел уходить из нее?</w:t>
      </w:r>
    </w:p>
    <w:p w:rsidR="00FA301E" w:rsidRPr="00906D57" w:rsidRDefault="00FA301E" w:rsidP="00906D57">
      <w:pPr>
        <w:spacing w:line="240" w:lineRule="auto"/>
        <w:ind w:firstLine="900"/>
        <w:rPr>
          <w:i w:val="0"/>
        </w:rPr>
      </w:pPr>
      <w:r w:rsidRPr="00906D57">
        <w:rPr>
          <w:i w:val="0"/>
        </w:rPr>
        <w:t>А для этого нужно, чтоб каждая минута урока должна была посвящена учению (</w:t>
      </w:r>
      <w:r w:rsidRPr="00906D57">
        <w:rPr>
          <w:b/>
        </w:rPr>
        <w:t>не обучению, а именно учению</w:t>
      </w:r>
      <w:r w:rsidRPr="00906D57">
        <w:rPr>
          <w:i w:val="0"/>
        </w:rPr>
        <w:t xml:space="preserve">) – процессу, в котором </w:t>
      </w:r>
      <w:r w:rsidRPr="00906D57">
        <w:rPr>
          <w:i w:val="0"/>
        </w:rPr>
        <w:lastRenderedPageBreak/>
        <w:t xml:space="preserve">каждый ученик понимает, что он сам делает успехи в учебе, сам узнает много нового и интересного. И его не заставляют, а делают так, чтобы он захотел учиться. Надо максимально развить в них те природные качества, которыми их наделила природа, то есть учить,   соблюдая принцип    природообразности. Но для этого необходимо сначала  открыть (мотивировать) в них эти качества. </w:t>
      </w:r>
    </w:p>
    <w:p w:rsidR="00FA301E" w:rsidRPr="00906D57" w:rsidRDefault="00FA301E" w:rsidP="00906D57">
      <w:pPr>
        <w:spacing w:line="240" w:lineRule="auto"/>
        <w:ind w:firstLine="900"/>
        <w:rPr>
          <w:i w:val="0"/>
        </w:rPr>
      </w:pPr>
      <w:r w:rsidRPr="00906D57">
        <w:rPr>
          <w:i w:val="0"/>
        </w:rPr>
        <w:t xml:space="preserve">Понимая, что мотивация является опорой познавательной деятельности учащихся, учитель должен использовать все ее виды: </w:t>
      </w:r>
      <w:r w:rsidRPr="00906D57">
        <w:rPr>
          <w:b/>
        </w:rPr>
        <w:t>исходную, поддерживающую, завершающую.</w:t>
      </w:r>
      <w:r w:rsidRPr="00906D57">
        <w:rPr>
          <w:i w:val="0"/>
        </w:rPr>
        <w:t xml:space="preserve"> Учет реальных знаний и умений учащихся служит важным основанием для отбора средств и приемов активизации, которые помогут вовлечь в активную работу школьников с разными возможностями познания. Позволит принять во внимание разнообразные склонности, интересы, мотивы деятельности школьников. Ведь для учащихся среднего школьного возраста (основная школа) характерны следующие особенности: широкие учебно-познавательные мотивы, осмысление нравственных ценностей общества, усиление позиционных мотивов. У учащихся средней школы усиливается стремление к самообразованию, укрепляются социальны</w:t>
      </w:r>
      <w:r w:rsidR="00F518D8" w:rsidRPr="00906D57">
        <w:rPr>
          <w:i w:val="0"/>
        </w:rPr>
        <w:t>е</w:t>
      </w:r>
      <w:r w:rsidRPr="00906D57">
        <w:rPr>
          <w:i w:val="0"/>
        </w:rPr>
        <w:t xml:space="preserve"> мотив</w:t>
      </w:r>
      <w:r w:rsidR="00F518D8" w:rsidRPr="00906D57">
        <w:rPr>
          <w:i w:val="0"/>
        </w:rPr>
        <w:t>ы</w:t>
      </w:r>
      <w:r w:rsidRPr="00906D57">
        <w:rPr>
          <w:i w:val="0"/>
        </w:rPr>
        <w:t>, мотив</w:t>
      </w:r>
      <w:r w:rsidR="00F518D8" w:rsidRPr="00906D57">
        <w:rPr>
          <w:i w:val="0"/>
        </w:rPr>
        <w:t xml:space="preserve">ы </w:t>
      </w:r>
      <w:r w:rsidRPr="00906D57">
        <w:rPr>
          <w:i w:val="0"/>
        </w:rPr>
        <w:t>профессионального самоопределения.</w:t>
      </w:r>
    </w:p>
    <w:p w:rsidR="00FA301E" w:rsidRPr="00906D57" w:rsidRDefault="00FA301E" w:rsidP="00906D57">
      <w:pPr>
        <w:spacing w:line="240" w:lineRule="auto"/>
        <w:ind w:firstLine="900"/>
        <w:rPr>
          <w:i w:val="0"/>
        </w:rPr>
      </w:pPr>
      <w:r w:rsidRPr="00906D57">
        <w:rPr>
          <w:i w:val="0"/>
        </w:rPr>
        <w:t>Важно создавать на уроках доброжелательную, спокойную атмосферу, обсуждать с учащимися, зачем необходимо выполнять то или иное задание, где могут пригодиться полученные знания.</w:t>
      </w:r>
    </w:p>
    <w:p w:rsidR="00FA301E" w:rsidRPr="00906D57" w:rsidRDefault="00FA301E" w:rsidP="00906D57">
      <w:pPr>
        <w:spacing w:line="240" w:lineRule="auto"/>
        <w:rPr>
          <w:i w:val="0"/>
        </w:rPr>
      </w:pPr>
      <w:r w:rsidRPr="00906D57">
        <w:rPr>
          <w:i w:val="0"/>
        </w:rPr>
        <w:t xml:space="preserve">Можно поощрять за любой даже скромный успех. При этом надо помнить, что заниженные или завышенные требования не способствуют движению вперед, но помогут создать положительное отношение к учебе. А это поможет вовлечь учащихся в активную мыслительную работу. </w:t>
      </w:r>
    </w:p>
    <w:p w:rsidR="00FA301E" w:rsidRPr="00906D57" w:rsidRDefault="00FA301E" w:rsidP="00906D57">
      <w:pPr>
        <w:spacing w:line="240" w:lineRule="auto"/>
        <w:ind w:firstLine="900"/>
        <w:rPr>
          <w:i w:val="0"/>
        </w:rPr>
      </w:pPr>
      <w:r w:rsidRPr="00906D57">
        <w:rPr>
          <w:i w:val="0"/>
        </w:rPr>
        <w:t>Каждый ученик проходит свой путь и задача учителя оценить уровень успеха ученика. А педагогическая поддержка помогает развить у ребенка «свободоспособности».</w:t>
      </w:r>
    </w:p>
    <w:p w:rsidR="00FA301E" w:rsidRPr="00906D57" w:rsidRDefault="00FA301E" w:rsidP="00906D57">
      <w:pPr>
        <w:spacing w:line="240" w:lineRule="auto"/>
        <w:ind w:firstLine="900"/>
        <w:rPr>
          <w:i w:val="0"/>
        </w:rPr>
      </w:pPr>
      <w:r w:rsidRPr="00906D57">
        <w:rPr>
          <w:i w:val="0"/>
        </w:rPr>
        <w:t>Разные дети по-разному перерабатывают учебную информацию. И мы не должны делать установку только на  способных</w:t>
      </w:r>
      <w:r w:rsidR="00314716" w:rsidRPr="00906D57">
        <w:rPr>
          <w:i w:val="0"/>
        </w:rPr>
        <w:t xml:space="preserve"> учащихся</w:t>
      </w:r>
      <w:r w:rsidRPr="00906D57">
        <w:rPr>
          <w:i w:val="0"/>
        </w:rPr>
        <w:t xml:space="preserve"> и одаренных, нам нужен каждый ученик. Уходя из школы, он не уходит в никуда. Он идет в общество и главное, чтоб он был надежным человеком, личностью, которая будет стремиться совершенствоваться, самореализовываться</w:t>
      </w:r>
      <w:r w:rsidR="00314716" w:rsidRPr="00906D57">
        <w:rPr>
          <w:i w:val="0"/>
        </w:rPr>
        <w:t xml:space="preserve">. </w:t>
      </w:r>
      <w:r w:rsidR="00510371" w:rsidRPr="00906D57">
        <w:rPr>
          <w:i w:val="0"/>
        </w:rPr>
        <w:t xml:space="preserve"> И </w:t>
      </w:r>
      <w:r w:rsidRPr="00906D57">
        <w:rPr>
          <w:i w:val="0"/>
        </w:rPr>
        <w:t>необходимо исходить из следующих правил:</w:t>
      </w:r>
    </w:p>
    <w:p w:rsidR="00FA301E" w:rsidRPr="00906D57" w:rsidRDefault="00FA301E" w:rsidP="00906D57">
      <w:pPr>
        <w:pStyle w:val="a6"/>
        <w:numPr>
          <w:ilvl w:val="0"/>
          <w:numId w:val="10"/>
        </w:numPr>
        <w:spacing w:line="240" w:lineRule="auto"/>
        <w:rPr>
          <w:i w:val="0"/>
        </w:rPr>
      </w:pPr>
      <w:r w:rsidRPr="00906D57">
        <w:rPr>
          <w:i w:val="0"/>
        </w:rPr>
        <w:t>к ученику нужно относиться с уважением;</w:t>
      </w:r>
    </w:p>
    <w:p w:rsidR="00FA301E" w:rsidRPr="00906D57" w:rsidRDefault="00FA301E" w:rsidP="00906D57">
      <w:pPr>
        <w:pStyle w:val="a6"/>
        <w:numPr>
          <w:ilvl w:val="0"/>
          <w:numId w:val="10"/>
        </w:numPr>
        <w:spacing w:line="240" w:lineRule="auto"/>
        <w:rPr>
          <w:i w:val="0"/>
        </w:rPr>
      </w:pPr>
      <w:r w:rsidRPr="00906D57">
        <w:rPr>
          <w:i w:val="0"/>
        </w:rPr>
        <w:t>поощрять интеллектуальную любознательность;</w:t>
      </w:r>
    </w:p>
    <w:p w:rsidR="00FA301E" w:rsidRPr="00906D57" w:rsidRDefault="00FA301E" w:rsidP="00906D57">
      <w:pPr>
        <w:pStyle w:val="a6"/>
        <w:numPr>
          <w:ilvl w:val="0"/>
          <w:numId w:val="10"/>
        </w:numPr>
        <w:spacing w:line="240" w:lineRule="auto"/>
        <w:rPr>
          <w:i w:val="0"/>
        </w:rPr>
      </w:pPr>
      <w:r w:rsidRPr="00906D57">
        <w:rPr>
          <w:i w:val="0"/>
        </w:rPr>
        <w:t xml:space="preserve">формировать у ребенка положительную оценку доброты, честности, </w:t>
      </w:r>
      <w:r w:rsidR="00314716" w:rsidRPr="00906D57">
        <w:rPr>
          <w:i w:val="0"/>
        </w:rPr>
        <w:t xml:space="preserve">  </w:t>
      </w:r>
      <w:r w:rsidRPr="00906D57">
        <w:rPr>
          <w:i w:val="0"/>
        </w:rPr>
        <w:t>дружелюбия;</w:t>
      </w:r>
    </w:p>
    <w:p w:rsidR="00510371" w:rsidRPr="00906D57" w:rsidRDefault="00FA301E" w:rsidP="00906D57">
      <w:pPr>
        <w:pStyle w:val="a6"/>
        <w:numPr>
          <w:ilvl w:val="0"/>
          <w:numId w:val="10"/>
        </w:numPr>
        <w:spacing w:line="240" w:lineRule="auto"/>
        <w:rPr>
          <w:i w:val="0"/>
        </w:rPr>
      </w:pPr>
      <w:r w:rsidRPr="00906D57">
        <w:rPr>
          <w:i w:val="0"/>
        </w:rPr>
        <w:t>критический анализ действительности и самого ребенка давать только с позитивных позиций;</w:t>
      </w:r>
    </w:p>
    <w:p w:rsidR="00FA301E" w:rsidRPr="00906D57" w:rsidRDefault="00FA301E" w:rsidP="00906D57">
      <w:pPr>
        <w:pStyle w:val="a6"/>
        <w:numPr>
          <w:ilvl w:val="0"/>
          <w:numId w:val="10"/>
        </w:numPr>
        <w:spacing w:line="240" w:lineRule="auto"/>
        <w:rPr>
          <w:i w:val="0"/>
        </w:rPr>
      </w:pPr>
      <w:r w:rsidRPr="00906D57">
        <w:rPr>
          <w:i w:val="0"/>
        </w:rPr>
        <w:t>развивать привычку опираться на собственные силы;</w:t>
      </w:r>
    </w:p>
    <w:p w:rsidR="00FA301E" w:rsidRPr="00906D57" w:rsidRDefault="00FA301E" w:rsidP="00906D57">
      <w:pPr>
        <w:pStyle w:val="a6"/>
        <w:numPr>
          <w:ilvl w:val="0"/>
          <w:numId w:val="10"/>
        </w:numPr>
        <w:spacing w:line="240" w:lineRule="auto"/>
        <w:rPr>
          <w:i w:val="0"/>
        </w:rPr>
      </w:pPr>
      <w:r w:rsidRPr="00906D57">
        <w:rPr>
          <w:i w:val="0"/>
        </w:rPr>
        <w:t>развивать навыки общения в самых различных условиях.</w:t>
      </w:r>
    </w:p>
    <w:p w:rsidR="00FA301E" w:rsidRPr="00906D57" w:rsidRDefault="00FA301E" w:rsidP="00906D57">
      <w:pPr>
        <w:spacing w:line="240" w:lineRule="auto"/>
        <w:rPr>
          <w:i w:val="0"/>
        </w:rPr>
      </w:pPr>
      <w:r w:rsidRPr="00906D57">
        <w:rPr>
          <w:i w:val="0"/>
        </w:rPr>
        <w:t xml:space="preserve"> Итак, мотивация – это механизм всего образовательного процесса. Возможности развития</w:t>
      </w:r>
      <w:r w:rsidR="00372579" w:rsidRPr="00906D57">
        <w:rPr>
          <w:i w:val="0"/>
        </w:rPr>
        <w:t xml:space="preserve">  </w:t>
      </w:r>
      <w:r w:rsidRPr="00906D57">
        <w:rPr>
          <w:i w:val="0"/>
        </w:rPr>
        <w:t xml:space="preserve">учащихся таятся в отобранном,  соответствующим образом, учебном материале и составленных на этой основе познавательных заданиях. Однако эти средства являются лишь предпосылкой развития. Для </w:t>
      </w:r>
      <w:r w:rsidRPr="00906D57">
        <w:rPr>
          <w:i w:val="0"/>
        </w:rPr>
        <w:lastRenderedPageBreak/>
        <w:t>того чтобы обучение на самом деле проявило развивающий характер, необходимо соблюдать одно</w:t>
      </w:r>
      <w:r w:rsidRPr="00906D57">
        <w:t xml:space="preserve"> </w:t>
      </w:r>
      <w:r w:rsidRPr="00906D57">
        <w:rPr>
          <w:b/>
        </w:rPr>
        <w:t>универсальное средство</w:t>
      </w:r>
      <w:r w:rsidRPr="00906D57">
        <w:t xml:space="preserve">: </w:t>
      </w:r>
      <w:r w:rsidRPr="00906D57">
        <w:rPr>
          <w:i w:val="0"/>
        </w:rPr>
        <w:t>субъект должен быть включен в активную деятельность и общение. Формирование активности  возможно лишь через</w:t>
      </w:r>
      <w:r w:rsidRPr="00906D57">
        <w:t xml:space="preserve"> </w:t>
      </w:r>
      <w:r w:rsidRPr="00906D57">
        <w:rPr>
          <w:b/>
        </w:rPr>
        <w:t>побуждение</w:t>
      </w:r>
      <w:r w:rsidRPr="00906D57">
        <w:t xml:space="preserve"> </w:t>
      </w:r>
      <w:r w:rsidRPr="00906D57">
        <w:rPr>
          <w:i w:val="0"/>
        </w:rPr>
        <w:t>и через</w:t>
      </w:r>
      <w:r w:rsidRPr="00906D57">
        <w:t xml:space="preserve"> </w:t>
      </w:r>
      <w:r w:rsidRPr="00906D57">
        <w:rPr>
          <w:b/>
        </w:rPr>
        <w:t>удовлетворение тех потребностей</w:t>
      </w:r>
      <w:r w:rsidRPr="00906D57">
        <w:t xml:space="preserve">, </w:t>
      </w:r>
      <w:r w:rsidRPr="00906D57">
        <w:rPr>
          <w:i w:val="0"/>
        </w:rPr>
        <w:t>которые возникли у ребенка</w:t>
      </w:r>
      <w:r w:rsidR="00372579" w:rsidRPr="00906D57">
        <w:rPr>
          <w:i w:val="0"/>
        </w:rPr>
        <w:t>.</w:t>
      </w:r>
      <w:r w:rsidRPr="00906D57">
        <w:rPr>
          <w:i w:val="0"/>
        </w:rPr>
        <w:t xml:space="preserve"> В восточной медицине есть такое понятие «болевые точки», нажимая на них, можно улучшить состояние человека, на помощь приходит иглоукалывание. Вот и учитель должен «нащупать» у  школьника такие точки (потенциал личности), с помощью которых он мотивирует его деятельность. </w:t>
      </w:r>
    </w:p>
    <w:p w:rsidR="00FA301E" w:rsidRPr="00906D57" w:rsidRDefault="00FA301E" w:rsidP="00906D57">
      <w:pPr>
        <w:spacing w:line="240" w:lineRule="auto"/>
        <w:ind w:firstLine="900"/>
        <w:rPr>
          <w:i w:val="0"/>
        </w:rPr>
      </w:pPr>
      <w:r w:rsidRPr="00906D57">
        <w:rPr>
          <w:i w:val="0"/>
        </w:rPr>
        <w:t>И надо усвоить тот факт, что если нет интереса, то учебный процесс превращается в формальность в освоение материала ради него самого и ради того, чтобы соответствовать требованиям учителя и программы. В противном случае у ученика появляется неуверенность или неадекватная самооценка. Ученик попадает в ситуацию, так называемой выученной беспомощности, когда даже при наличии необходимого интеллектуального потенциала человек не справляется с жизненными задачами. И все потому, что его познавательную активность заблокировали неудачи.</w:t>
      </w:r>
    </w:p>
    <w:p w:rsidR="00FA301E" w:rsidRPr="00906D57" w:rsidRDefault="00FA301E" w:rsidP="00906D57">
      <w:pPr>
        <w:spacing w:line="240" w:lineRule="auto"/>
        <w:ind w:firstLine="900"/>
        <w:rPr>
          <w:i w:val="0"/>
        </w:rPr>
      </w:pPr>
      <w:r w:rsidRPr="00906D57">
        <w:rPr>
          <w:i w:val="0"/>
        </w:rPr>
        <w:t>Учитель-практик знает, что увидеть познавательные способности учащихся возможно и в неформальной обстановке, то есть в ходе игры. Игровое состояние способствует развитию познавательного интереса, развивает интеллектуальную и эмоциональную сферы ученика. Например, обществознание, раздел «Жизнь дается один раз». Благодатная тема для ролевой игры. Класс делится на группы (по 5 человек): «врачи», «родители», «учителя», «журналисты», «наркоманы». На доске определены формы выступления групп: митинг, родительское собрание, конференция, педсовет, брифинг. Группы определяют форму выступления, учитывая свой статус. Данная форма создает творческую раскованность и позволяет проявиться тем учащимся, которые зажаты, скованны, стеснительны. А в этой обстановке они играют роль и обнажают свои интеллектуальные способности.</w:t>
      </w:r>
    </w:p>
    <w:p w:rsidR="00FA301E" w:rsidRPr="00906D57" w:rsidRDefault="00FA301E" w:rsidP="00906D57">
      <w:pPr>
        <w:spacing w:line="240" w:lineRule="auto"/>
        <w:ind w:firstLine="900"/>
        <w:rPr>
          <w:i w:val="0"/>
        </w:rPr>
      </w:pPr>
      <w:r w:rsidRPr="00906D57">
        <w:rPr>
          <w:i w:val="0"/>
        </w:rPr>
        <w:t xml:space="preserve">Важное свойство игры – сплачивать и ставить всех на одну ступень, что не позволяет делать иные средства обучения. Например, «История России </w:t>
      </w:r>
      <w:r w:rsidRPr="00906D57">
        <w:rPr>
          <w:i w:val="0"/>
          <w:lang w:val="en-US"/>
        </w:rPr>
        <w:t>XX</w:t>
      </w:r>
      <w:r w:rsidRPr="00906D57">
        <w:rPr>
          <w:i w:val="0"/>
        </w:rPr>
        <w:t xml:space="preserve"> в». (</w:t>
      </w:r>
      <w:r w:rsidR="00906D57" w:rsidRPr="00906D57">
        <w:rPr>
          <w:i w:val="0"/>
        </w:rPr>
        <w:t>10</w:t>
      </w:r>
      <w:r w:rsidRPr="00906D57">
        <w:rPr>
          <w:i w:val="0"/>
        </w:rPr>
        <w:t xml:space="preserve"> кл</w:t>
      </w:r>
      <w:r w:rsidR="00372579" w:rsidRPr="00906D57">
        <w:rPr>
          <w:i w:val="0"/>
        </w:rPr>
        <w:t>асс</w:t>
      </w:r>
      <w:r w:rsidRPr="00906D57">
        <w:rPr>
          <w:i w:val="0"/>
        </w:rPr>
        <w:t xml:space="preserve">) </w:t>
      </w:r>
    </w:p>
    <w:p w:rsidR="00FA301E" w:rsidRPr="00906D57" w:rsidRDefault="00FA301E" w:rsidP="00906D57">
      <w:pPr>
        <w:spacing w:line="240" w:lineRule="auto"/>
        <w:ind w:firstLine="900"/>
        <w:rPr>
          <w:i w:val="0"/>
        </w:rPr>
      </w:pPr>
      <w:r w:rsidRPr="00906D57">
        <w:t>Первая группа</w:t>
      </w:r>
      <w:r w:rsidRPr="00906D57">
        <w:rPr>
          <w:i w:val="0"/>
        </w:rPr>
        <w:t xml:space="preserve"> учащихся получает задание проблемного характера: Почему в начале </w:t>
      </w:r>
      <w:r w:rsidRPr="00906D57">
        <w:rPr>
          <w:i w:val="0"/>
          <w:lang w:val="en-US"/>
        </w:rPr>
        <w:t>XX</w:t>
      </w:r>
      <w:r w:rsidRPr="00906D57">
        <w:rPr>
          <w:i w:val="0"/>
        </w:rPr>
        <w:t xml:space="preserve"> века Россия нуждалась в модернизации всех сфер общественной жизни?</w:t>
      </w:r>
    </w:p>
    <w:p w:rsidR="00510371" w:rsidRPr="00906D57" w:rsidRDefault="00FA301E" w:rsidP="00906D57">
      <w:pPr>
        <w:spacing w:line="240" w:lineRule="auto"/>
        <w:ind w:firstLine="900"/>
        <w:rPr>
          <w:i w:val="0"/>
        </w:rPr>
      </w:pPr>
      <w:r w:rsidRPr="00906D57">
        <w:rPr>
          <w:i w:val="0"/>
        </w:rPr>
        <w:t xml:space="preserve">Каждый ученик выбирает одну сферу и ищет доказательную базу. </w:t>
      </w:r>
    </w:p>
    <w:p w:rsidR="00FA301E" w:rsidRPr="00906D57" w:rsidRDefault="00FA301E" w:rsidP="00906D57">
      <w:pPr>
        <w:spacing w:line="240" w:lineRule="auto"/>
        <w:ind w:firstLine="900"/>
        <w:rPr>
          <w:i w:val="0"/>
        </w:rPr>
      </w:pPr>
      <w:r w:rsidRPr="00906D57">
        <w:t>Вторая группа</w:t>
      </w:r>
      <w:r w:rsidRPr="00906D57">
        <w:rPr>
          <w:i w:val="0"/>
        </w:rPr>
        <w:t xml:space="preserve"> – составить схему «структура государственного аппарата» и выяснить функции каждого звена.</w:t>
      </w:r>
    </w:p>
    <w:p w:rsidR="00DC0127" w:rsidRPr="00906D57" w:rsidRDefault="00FA301E" w:rsidP="00906D57">
      <w:pPr>
        <w:spacing w:line="240" w:lineRule="auto"/>
        <w:ind w:firstLine="900"/>
        <w:rPr>
          <w:i w:val="0"/>
        </w:rPr>
      </w:pPr>
      <w:r w:rsidRPr="00906D57">
        <w:t>Третья группа</w:t>
      </w:r>
      <w:r w:rsidRPr="00906D57">
        <w:rPr>
          <w:i w:val="0"/>
        </w:rPr>
        <w:t xml:space="preserve"> – задание репродуктивного характера: территориальная структура России, население, образование. А вопрос звучит так: Какие сложности возникли в связи с этим?</w:t>
      </w:r>
    </w:p>
    <w:p w:rsidR="00C10148" w:rsidRPr="00906D57" w:rsidRDefault="00510371" w:rsidP="00906D57">
      <w:pPr>
        <w:spacing w:line="240" w:lineRule="auto"/>
        <w:ind w:firstLine="900"/>
        <w:rPr>
          <w:i w:val="0"/>
        </w:rPr>
      </w:pPr>
      <w:r w:rsidRPr="00906D57">
        <w:rPr>
          <w:i w:val="0"/>
        </w:rPr>
        <w:t>Можно использовать и такой стимул: п</w:t>
      </w:r>
      <w:r w:rsidR="00C10148" w:rsidRPr="00906D57">
        <w:rPr>
          <w:i w:val="0"/>
        </w:rPr>
        <w:t>ротиворечивость материала</w:t>
      </w:r>
      <w:r w:rsidRPr="00906D57">
        <w:rPr>
          <w:i w:val="0"/>
        </w:rPr>
        <w:t>.</w:t>
      </w:r>
      <w:r w:rsidR="00C10148" w:rsidRPr="00906D57">
        <w:rPr>
          <w:i w:val="0"/>
        </w:rPr>
        <w:t xml:space="preserve"> Когда человек встречается с противоречием, в частности, с взаимоисключающими сведениями о каком-либо предмете или взаимно противоречащими объяснениями процесса, у него возникает желание разобраться в проблеме, чтобы преодолеть противоречие</w:t>
      </w:r>
    </w:p>
    <w:p w:rsidR="00DC0127" w:rsidRPr="00906D57" w:rsidRDefault="00C10148" w:rsidP="00906D57">
      <w:pPr>
        <w:spacing w:line="240" w:lineRule="auto"/>
        <w:ind w:firstLine="900"/>
        <w:rPr>
          <w:i w:val="0"/>
        </w:rPr>
      </w:pPr>
      <w:r w:rsidRPr="00906D57">
        <w:rPr>
          <w:i w:val="0"/>
        </w:rPr>
        <w:lastRenderedPageBreak/>
        <w:t>Земля прямая или шарообразная? Солнце больше Земли или меньше? Почему одни утвер</w:t>
      </w:r>
      <w:r w:rsidR="00906D57" w:rsidRPr="00906D57">
        <w:rPr>
          <w:i w:val="0"/>
        </w:rPr>
        <w:t xml:space="preserve">ждают, что Ленин и Дзержинский </w:t>
      </w:r>
      <w:r w:rsidRPr="00906D57">
        <w:rPr>
          <w:i w:val="0"/>
        </w:rPr>
        <w:t>великие люди, а другие - что они злодеи? Кто же прав? Равномерное распределение средств производства и богатств между всеми людьми справедливо и полезно для человечества или недопустимо и вредно? Учитель всегда может найти те или иные противоречия в учебном материале</w:t>
      </w:r>
      <w:r w:rsidR="00510371" w:rsidRPr="00906D57">
        <w:rPr>
          <w:i w:val="0"/>
        </w:rPr>
        <w:t>.</w:t>
      </w:r>
      <w:r w:rsidRPr="00906D57">
        <w:rPr>
          <w:i w:val="0"/>
        </w:rPr>
        <w:t xml:space="preserve"> </w:t>
      </w:r>
    </w:p>
    <w:p w:rsidR="00FA301E" w:rsidRPr="00906D57" w:rsidRDefault="00FA301E" w:rsidP="00906D57">
      <w:pPr>
        <w:spacing w:line="240" w:lineRule="auto"/>
        <w:ind w:firstLine="900"/>
        <w:rPr>
          <w:i w:val="0"/>
        </w:rPr>
      </w:pPr>
      <w:r w:rsidRPr="00906D57">
        <w:rPr>
          <w:i w:val="0"/>
        </w:rPr>
        <w:t>Такой подход позволяет не только обеспечить оптимальный уровень сложности для каждого учения, но и избежать дискомфорта. Ведь класс всегда состоит из «средних», «слабых», «сильных».</w:t>
      </w:r>
    </w:p>
    <w:p w:rsidR="00FA301E" w:rsidRPr="00906D57" w:rsidRDefault="00FA301E" w:rsidP="00906D57">
      <w:pPr>
        <w:spacing w:line="240" w:lineRule="auto"/>
        <w:ind w:firstLine="900"/>
        <w:rPr>
          <w:i w:val="0"/>
        </w:rPr>
      </w:pPr>
      <w:r w:rsidRPr="00906D57">
        <w:rPr>
          <w:i w:val="0"/>
        </w:rPr>
        <w:t>Конечно, надо помнить, что такой подход тогда даст « всходы», когда учитель будет работать не над отработкой знаний, а развивать умения и приемы учебной работы: слушать, наблюдать, сравнивать, анализировать и т.д. Такой подход способствует удовлетворению имеющегося интереса или создает предпосылки к его возникновению. Приобретая свою внутреннюю позицию, ребенок не может быть пассивным в учении. Чем более он активен в учебной деятельности, тем более устойчива его субъектная позиция.   Показателем субъектной позиции  является:</w:t>
      </w:r>
    </w:p>
    <w:p w:rsidR="00FA301E" w:rsidRPr="00906D57" w:rsidRDefault="00FA301E" w:rsidP="00906D57">
      <w:pPr>
        <w:spacing w:line="240" w:lineRule="auto"/>
        <w:rPr>
          <w:b/>
          <w:i w:val="0"/>
        </w:rPr>
      </w:pPr>
      <w:r w:rsidRPr="00906D57">
        <w:rPr>
          <w:i w:val="0"/>
        </w:rPr>
        <w:t>-устойчивое положительное отношение к учению</w:t>
      </w:r>
    </w:p>
    <w:p w:rsidR="00FA301E" w:rsidRPr="00906D57" w:rsidRDefault="00FA301E" w:rsidP="00906D57">
      <w:pPr>
        <w:spacing w:line="240" w:lineRule="auto"/>
        <w:rPr>
          <w:i w:val="0"/>
        </w:rPr>
      </w:pPr>
      <w:r w:rsidRPr="00906D57">
        <w:rPr>
          <w:i w:val="0"/>
        </w:rPr>
        <w:t>-высокая активность и самостоятельность</w:t>
      </w:r>
    </w:p>
    <w:p w:rsidR="00FA301E" w:rsidRPr="00906D57" w:rsidRDefault="00FA301E" w:rsidP="00906D57">
      <w:pPr>
        <w:spacing w:line="240" w:lineRule="auto"/>
        <w:rPr>
          <w:i w:val="0"/>
        </w:rPr>
      </w:pPr>
      <w:r w:rsidRPr="00906D57">
        <w:rPr>
          <w:i w:val="0"/>
        </w:rPr>
        <w:t>-использование результатов учения в социальной практике</w:t>
      </w:r>
    </w:p>
    <w:p w:rsidR="00FA301E" w:rsidRPr="00906D57" w:rsidRDefault="00FA301E" w:rsidP="00906D57">
      <w:pPr>
        <w:spacing w:line="240" w:lineRule="auto"/>
        <w:rPr>
          <w:i w:val="0"/>
        </w:rPr>
      </w:pPr>
      <w:r w:rsidRPr="00906D57">
        <w:rPr>
          <w:i w:val="0"/>
        </w:rPr>
        <w:t>-высокая самооценка и саморегуляция.</w:t>
      </w:r>
    </w:p>
    <w:p w:rsidR="009C4F04" w:rsidRPr="00906D57" w:rsidRDefault="00FA301E" w:rsidP="00906D57">
      <w:pPr>
        <w:spacing w:line="240" w:lineRule="auto"/>
        <w:ind w:firstLine="900"/>
        <w:rPr>
          <w:i w:val="0"/>
        </w:rPr>
      </w:pPr>
      <w:r w:rsidRPr="00906D57">
        <w:rPr>
          <w:i w:val="0"/>
        </w:rPr>
        <w:t>НО для того, чтобы ученик мог занимать активную позицию в учении необходимо, чтоб учитель принимал его как субъекта жизнедеятельности.</w:t>
      </w:r>
    </w:p>
    <w:p w:rsidR="009C4F04" w:rsidRPr="00906D57" w:rsidRDefault="009C4F04" w:rsidP="00906D57">
      <w:pPr>
        <w:spacing w:line="240" w:lineRule="auto"/>
        <w:ind w:firstLine="900"/>
        <w:rPr>
          <w:i w:val="0"/>
        </w:rPr>
      </w:pPr>
      <w:r w:rsidRPr="00906D57">
        <w:t xml:space="preserve"> </w:t>
      </w:r>
      <w:r w:rsidRPr="00906D57">
        <w:rPr>
          <w:i w:val="0"/>
        </w:rPr>
        <w:t>Я стремлюсь индивидуализировать процесс обучения, предлагая различные задания: одному подготовить сообщение на определённую тему, другому – найти в словарях объяснение непонятных слов, третьему – написать небольшое сочинение</w:t>
      </w:r>
    </w:p>
    <w:p w:rsidR="00FA301E" w:rsidRPr="00906D57" w:rsidRDefault="00FA301E" w:rsidP="00906D57">
      <w:pPr>
        <w:spacing w:line="240" w:lineRule="auto"/>
        <w:ind w:firstLine="900"/>
        <w:rPr>
          <w:i w:val="0"/>
        </w:rPr>
      </w:pPr>
      <w:r w:rsidRPr="00906D57">
        <w:rPr>
          <w:i w:val="0"/>
        </w:rPr>
        <w:t>Дифференцированное и индивидуализированное домашнее задание способствует (это тоже мотивация):</w:t>
      </w:r>
    </w:p>
    <w:p w:rsidR="00FA301E" w:rsidRPr="00906D57" w:rsidRDefault="009C4F04" w:rsidP="00906D57">
      <w:pPr>
        <w:spacing w:line="240" w:lineRule="auto"/>
        <w:rPr>
          <w:i w:val="0"/>
        </w:rPr>
      </w:pPr>
      <w:r w:rsidRPr="00906D57">
        <w:rPr>
          <w:i w:val="0"/>
        </w:rPr>
        <w:t>-</w:t>
      </w:r>
      <w:r w:rsidR="00FA301E" w:rsidRPr="00906D57">
        <w:rPr>
          <w:i w:val="0"/>
        </w:rPr>
        <w:t>устранению перегрузки учащихся;</w:t>
      </w:r>
    </w:p>
    <w:p w:rsidR="00FA301E" w:rsidRPr="00906D57" w:rsidRDefault="00FA301E" w:rsidP="00906D57">
      <w:pPr>
        <w:spacing w:line="240" w:lineRule="auto"/>
        <w:rPr>
          <w:i w:val="0"/>
        </w:rPr>
      </w:pPr>
      <w:r w:rsidRPr="00906D57">
        <w:rPr>
          <w:i w:val="0"/>
        </w:rPr>
        <w:t>-помогает подготовить учащихся к изучению нового материала;</w:t>
      </w:r>
    </w:p>
    <w:p w:rsidR="00510371" w:rsidRPr="00906D57" w:rsidRDefault="00FA301E" w:rsidP="00906D57">
      <w:pPr>
        <w:spacing w:line="240" w:lineRule="auto"/>
        <w:rPr>
          <w:i w:val="0"/>
        </w:rPr>
      </w:pPr>
      <w:r w:rsidRPr="00906D57">
        <w:rPr>
          <w:i w:val="0"/>
        </w:rPr>
        <w:t xml:space="preserve">-расширить и углубить знания по теме. </w:t>
      </w:r>
    </w:p>
    <w:p w:rsidR="00FA301E" w:rsidRPr="00906D57" w:rsidRDefault="00FA301E" w:rsidP="00906D57">
      <w:pPr>
        <w:spacing w:line="240" w:lineRule="auto"/>
        <w:ind w:firstLine="900"/>
        <w:rPr>
          <w:i w:val="0"/>
        </w:rPr>
      </w:pPr>
      <w:r w:rsidRPr="00906D57">
        <w:rPr>
          <w:i w:val="0"/>
        </w:rPr>
        <w:t>Например  «История России» (8кл</w:t>
      </w:r>
      <w:r w:rsidR="00372579" w:rsidRPr="00906D57">
        <w:rPr>
          <w:i w:val="0"/>
        </w:rPr>
        <w:t>асс</w:t>
      </w:r>
      <w:r w:rsidRPr="00906D57">
        <w:rPr>
          <w:i w:val="0"/>
        </w:rPr>
        <w:t xml:space="preserve">), «Эпоха Николая </w:t>
      </w:r>
      <w:r w:rsidRPr="00906D57">
        <w:rPr>
          <w:i w:val="0"/>
          <w:lang w:val="en-US"/>
        </w:rPr>
        <w:t>I</w:t>
      </w:r>
      <w:r w:rsidRPr="00906D57">
        <w:rPr>
          <w:i w:val="0"/>
        </w:rPr>
        <w:t>», учащимся было предложено подготовить сообщение по выбору:</w:t>
      </w:r>
    </w:p>
    <w:p w:rsidR="00FA301E" w:rsidRPr="00906D57" w:rsidRDefault="00FA301E" w:rsidP="00906D57">
      <w:pPr>
        <w:spacing w:line="240" w:lineRule="auto"/>
        <w:rPr>
          <w:i w:val="0"/>
        </w:rPr>
      </w:pPr>
      <w:r w:rsidRPr="00906D57">
        <w:rPr>
          <w:i w:val="0"/>
        </w:rPr>
        <w:t xml:space="preserve">Николай </w:t>
      </w:r>
      <w:r w:rsidRPr="00906D57">
        <w:rPr>
          <w:i w:val="0"/>
          <w:lang w:val="en-US"/>
        </w:rPr>
        <w:t>I</w:t>
      </w:r>
      <w:r w:rsidRPr="00906D57">
        <w:rPr>
          <w:i w:val="0"/>
        </w:rPr>
        <w:t xml:space="preserve"> – ребенок;</w:t>
      </w:r>
    </w:p>
    <w:p w:rsidR="00FA301E" w:rsidRPr="00906D57" w:rsidRDefault="00FA301E" w:rsidP="00906D57">
      <w:pPr>
        <w:spacing w:line="240" w:lineRule="auto"/>
        <w:rPr>
          <w:i w:val="0"/>
        </w:rPr>
      </w:pPr>
      <w:r w:rsidRPr="00906D57">
        <w:rPr>
          <w:i w:val="0"/>
        </w:rPr>
        <w:t xml:space="preserve">Николай </w:t>
      </w:r>
      <w:r w:rsidRPr="00906D57">
        <w:rPr>
          <w:i w:val="0"/>
          <w:lang w:val="en-US"/>
        </w:rPr>
        <w:t>I</w:t>
      </w:r>
      <w:r w:rsidRPr="00906D57">
        <w:rPr>
          <w:i w:val="0"/>
        </w:rPr>
        <w:t xml:space="preserve"> – юноша;</w:t>
      </w:r>
    </w:p>
    <w:p w:rsidR="00FA301E" w:rsidRPr="00906D57" w:rsidRDefault="00FA301E" w:rsidP="00906D57">
      <w:pPr>
        <w:spacing w:line="240" w:lineRule="auto"/>
        <w:rPr>
          <w:i w:val="0"/>
        </w:rPr>
      </w:pPr>
      <w:r w:rsidRPr="00906D57">
        <w:rPr>
          <w:i w:val="0"/>
        </w:rPr>
        <w:t xml:space="preserve">Николай </w:t>
      </w:r>
      <w:r w:rsidRPr="00906D57">
        <w:rPr>
          <w:i w:val="0"/>
          <w:lang w:val="en-US"/>
        </w:rPr>
        <w:t>I</w:t>
      </w:r>
      <w:r w:rsidRPr="00906D57">
        <w:rPr>
          <w:i w:val="0"/>
        </w:rPr>
        <w:t xml:space="preserve"> – император.</w:t>
      </w:r>
    </w:p>
    <w:p w:rsidR="00FA301E" w:rsidRPr="00906D57" w:rsidRDefault="00FA301E" w:rsidP="00906D57">
      <w:pPr>
        <w:spacing w:line="240" w:lineRule="auto"/>
        <w:ind w:firstLine="900"/>
        <w:rPr>
          <w:i w:val="0"/>
        </w:rPr>
      </w:pPr>
      <w:r w:rsidRPr="00906D57">
        <w:rPr>
          <w:i w:val="0"/>
        </w:rPr>
        <w:t>Цель данного задания – не только углубить и расширить знания о данном периоде истории, а проследить, какие черты характера, какие знания были реализованы Николаем как императором, то есть упор сделан  и  на воспитательную цель. Умение решать нравственные задачи, соотносить свои поступки в зависимости от знаний также является одной из главных задач социализации. На этом этапе отрабатывается умение самостоятельно формировать свою позицию к проблеме.</w:t>
      </w:r>
    </w:p>
    <w:p w:rsidR="00034F6D" w:rsidRPr="00906D57" w:rsidRDefault="00034F6D" w:rsidP="00906D57">
      <w:pPr>
        <w:spacing w:line="240" w:lineRule="auto"/>
        <w:ind w:firstLine="900"/>
        <w:rPr>
          <w:i w:val="0"/>
        </w:rPr>
      </w:pPr>
      <w:r w:rsidRPr="00906D57">
        <w:rPr>
          <w:i w:val="0"/>
        </w:rPr>
        <w:t>Применяю и такой прием: заранее и конкретно даю задание – подготовить сообщение, например, «История России» (</w:t>
      </w:r>
      <w:r w:rsidR="00906D57" w:rsidRPr="00906D57">
        <w:rPr>
          <w:i w:val="0"/>
        </w:rPr>
        <w:t>9</w:t>
      </w:r>
      <w:r w:rsidRPr="00906D57">
        <w:rPr>
          <w:i w:val="0"/>
        </w:rPr>
        <w:t xml:space="preserve"> кл</w:t>
      </w:r>
      <w:r w:rsidR="00372579" w:rsidRPr="00906D57">
        <w:rPr>
          <w:i w:val="0"/>
        </w:rPr>
        <w:t>асс</w:t>
      </w:r>
      <w:r w:rsidRPr="00906D57">
        <w:rPr>
          <w:i w:val="0"/>
        </w:rPr>
        <w:t xml:space="preserve">). Тема «Отечественная война  </w:t>
      </w:r>
      <w:smartTag w:uri="urn:schemas-microsoft-com:office:smarttags" w:element="metricconverter">
        <w:smartTagPr>
          <w:attr w:name="ProductID" w:val="1812 г"/>
        </w:smartTagPr>
        <w:r w:rsidRPr="00906D57">
          <w:rPr>
            <w:i w:val="0"/>
          </w:rPr>
          <w:t>1812 г</w:t>
        </w:r>
      </w:smartTag>
      <w:r w:rsidRPr="00906D57">
        <w:rPr>
          <w:i w:val="0"/>
        </w:rPr>
        <w:t>.»,  сообщение «Бородинское сражение»</w:t>
      </w:r>
    </w:p>
    <w:p w:rsidR="004C6447" w:rsidRPr="00906D57" w:rsidRDefault="00034F6D" w:rsidP="00906D57">
      <w:pPr>
        <w:spacing w:line="240" w:lineRule="auto"/>
        <w:ind w:firstLine="900"/>
        <w:rPr>
          <w:i w:val="0"/>
        </w:rPr>
      </w:pPr>
      <w:r w:rsidRPr="00906D57">
        <w:rPr>
          <w:i w:val="0"/>
        </w:rPr>
        <w:lastRenderedPageBreak/>
        <w:t>Задание получают два ученика (предпочтение мальчикам): один ученик готовит теоретическую часть, другой схему сражения</w:t>
      </w:r>
      <w:r w:rsidR="00372579" w:rsidRPr="00906D57">
        <w:rPr>
          <w:i w:val="0"/>
        </w:rPr>
        <w:t xml:space="preserve">. </w:t>
      </w:r>
    </w:p>
    <w:p w:rsidR="004C6447" w:rsidRPr="00906D57" w:rsidRDefault="004C6447" w:rsidP="00906D57">
      <w:pPr>
        <w:spacing w:line="240" w:lineRule="auto"/>
        <w:ind w:firstLine="900"/>
        <w:rPr>
          <w:i w:val="0"/>
        </w:rPr>
      </w:pPr>
      <w:r w:rsidRPr="00906D57">
        <w:rPr>
          <w:i w:val="0"/>
        </w:rPr>
        <w:t xml:space="preserve">Как и все учителя, я использую </w:t>
      </w:r>
      <w:r w:rsidRPr="00906D57">
        <w:rPr>
          <w:b/>
        </w:rPr>
        <w:t xml:space="preserve">карточки-задания. </w:t>
      </w:r>
      <w:r w:rsidRPr="00906D57">
        <w:rPr>
          <w:i w:val="0"/>
        </w:rPr>
        <w:t>Каждый получает карточку с заданием или с заданиями. Задания  у всех могут быть одни  и те же, но степень подготовленности для того чтобы ответить на вопросы  для каждого ученика оказывается различной. Так, например, хорошо подготовленным ученикам могут составить кластер, используют сравнение, могут показать свое отношение к данной теме или проблеме, в то время, когда слабоуспевающие ученики  могут написать только конспект.</w:t>
      </w:r>
    </w:p>
    <w:p w:rsidR="006F0762" w:rsidRPr="00906D57" w:rsidRDefault="006F0762" w:rsidP="00906D57">
      <w:pPr>
        <w:spacing w:line="240" w:lineRule="auto"/>
        <w:rPr>
          <w:i w:val="0"/>
        </w:rPr>
      </w:pPr>
      <w:r w:rsidRPr="00906D57">
        <w:rPr>
          <w:i w:val="0"/>
        </w:rPr>
        <w:t>В педагогике проблемный характер обучения определяется как подход, «возбуждающий у учащегося противоречие между знанием и незнанием и вызывает у него потребность в активном восприятии и осмыслении нового учебного материала». В классификации методов обучения он выделяется как «активизирующий познавательную деятельность учащегося и формирующий у него познавательный интерес.</w:t>
      </w:r>
      <w:r w:rsidRPr="00906D57">
        <w:rPr>
          <w:iCs/>
        </w:rPr>
        <w:t xml:space="preserve"> </w:t>
      </w:r>
      <w:r w:rsidRPr="00906D57">
        <w:rPr>
          <w:i w:val="0"/>
        </w:rPr>
        <w:t>Предложив всему классу 1-2 вопроса, предлагаю  учащимся ответить на них письменно (</w:t>
      </w:r>
      <w:r w:rsidRPr="00906D57">
        <w:rPr>
          <w:i w:val="0"/>
          <w:iCs/>
        </w:rPr>
        <w:t>индивидуально)</w:t>
      </w:r>
      <w:r w:rsidRPr="00906D57">
        <w:rPr>
          <w:b/>
          <w:i w:val="0"/>
          <w:iCs/>
        </w:rPr>
        <w:t>.</w:t>
      </w:r>
      <w:r w:rsidRPr="00906D57">
        <w:rPr>
          <w:i w:val="0"/>
        </w:rPr>
        <w:t xml:space="preserve"> Ценность этого варианта, на мой взгляд, заключается в том, что, проверяя письменные работы, удается проследить ход рассуждений каждого ученика, его аргументацию и собственные выводы.</w:t>
      </w:r>
    </w:p>
    <w:p w:rsidR="006F0762" w:rsidRPr="00906D57" w:rsidRDefault="006F0762" w:rsidP="00906D57">
      <w:pPr>
        <w:autoSpaceDE w:val="0"/>
        <w:autoSpaceDN w:val="0"/>
        <w:adjustRightInd w:val="0"/>
        <w:spacing w:line="240" w:lineRule="auto"/>
        <w:rPr>
          <w:i w:val="0"/>
        </w:rPr>
      </w:pPr>
      <w:r w:rsidRPr="00906D57">
        <w:rPr>
          <w:i w:val="0"/>
        </w:rPr>
        <w:t>Есть такой способ: при работе с учебником, где есть проблемные вопросы,    указываю материал и определенные временные рамки работы (не более 15 минут). Учащиеся работают с учебным материалом как источником информации, формулируют ответы на поставленные проблемные  вопросы,    в устной и письменной форме, фронтально, по группам, парно   или в виде домашней работы.</w:t>
      </w:r>
    </w:p>
    <w:p w:rsidR="00510371" w:rsidRPr="00906D57" w:rsidRDefault="00034F6D" w:rsidP="00906D57">
      <w:pPr>
        <w:spacing w:line="240" w:lineRule="auto"/>
        <w:ind w:firstLine="900"/>
        <w:rPr>
          <w:i w:val="0"/>
        </w:rPr>
      </w:pPr>
      <w:r w:rsidRPr="00906D57">
        <w:rPr>
          <w:i w:val="0"/>
        </w:rPr>
        <w:t>Все эти приемы   способствуют обогащению ребенка творческими ресурсами, возможность самому выбирать поле деятельности. А в сумме приводит к формированию и развитию необходимых</w:t>
      </w:r>
      <w:r w:rsidR="00510371" w:rsidRPr="00906D57">
        <w:rPr>
          <w:i w:val="0"/>
        </w:rPr>
        <w:t xml:space="preserve"> </w:t>
      </w:r>
      <w:r w:rsidRPr="00906D57">
        <w:rPr>
          <w:i w:val="0"/>
        </w:rPr>
        <w:t xml:space="preserve"> интеллектуальных </w:t>
      </w:r>
    </w:p>
    <w:p w:rsidR="00034F6D" w:rsidRPr="00906D57" w:rsidRDefault="00034F6D" w:rsidP="00906D57">
      <w:pPr>
        <w:spacing w:line="240" w:lineRule="auto"/>
        <w:rPr>
          <w:i w:val="0"/>
        </w:rPr>
      </w:pPr>
      <w:r w:rsidRPr="00906D57">
        <w:rPr>
          <w:i w:val="0"/>
        </w:rPr>
        <w:t>способностей. И именно на этом этапе учителю нужно создать психологический климат, который позволит ученику осознать себя и свои личные качества, стремление к самосовершенствованию. Наблюдения за учениками неоднократно убеждали меня в том, что хорошее настроение облегчает восприятие, активизирует мыслительные процедуры, а упадок духа ухудшает запоминание, не дает простора фантазии.</w:t>
      </w:r>
    </w:p>
    <w:p w:rsidR="00034F6D" w:rsidRPr="00906D57" w:rsidRDefault="00034F6D" w:rsidP="00906D57">
      <w:pPr>
        <w:spacing w:line="240" w:lineRule="auto"/>
        <w:ind w:firstLine="900"/>
        <w:rPr>
          <w:i w:val="0"/>
        </w:rPr>
      </w:pPr>
      <w:r w:rsidRPr="00906D57">
        <w:rPr>
          <w:i w:val="0"/>
        </w:rPr>
        <w:t xml:space="preserve">Важно, чтоб на уроке ученик превратился из пассивного слушателя в  активного преобразователя информации, </w:t>
      </w:r>
      <w:r w:rsidRPr="00906D57">
        <w:rPr>
          <w:b/>
        </w:rPr>
        <w:t>поэтому урок заканчиваю не о том,</w:t>
      </w:r>
      <w:r w:rsidRPr="00906D57">
        <w:rPr>
          <w:i w:val="0"/>
        </w:rPr>
        <w:t xml:space="preserve"> </w:t>
      </w:r>
      <w:r w:rsidRPr="00906D57">
        <w:rPr>
          <w:b/>
        </w:rPr>
        <w:t>что мы изучали сегодня, а о том, что узнали.</w:t>
      </w:r>
      <w:r w:rsidRPr="00906D57">
        <w:rPr>
          <w:i w:val="0"/>
        </w:rPr>
        <w:t xml:space="preserve"> Главное мобилизация во всем. На занятиях я стремлюсь всячески подчеркнуть значение личных усилий, постоянного труда для достижения поставленной цели. </w:t>
      </w:r>
    </w:p>
    <w:p w:rsidR="00034F6D" w:rsidRPr="00906D57" w:rsidRDefault="00034F6D" w:rsidP="00906D57">
      <w:pPr>
        <w:spacing w:line="240" w:lineRule="auto"/>
        <w:ind w:firstLine="900"/>
        <w:rPr>
          <w:i w:val="0"/>
        </w:rPr>
      </w:pPr>
      <w:r w:rsidRPr="00906D57">
        <w:rPr>
          <w:i w:val="0"/>
        </w:rPr>
        <w:t>Педагог должен быть открытым, способный транслировать свои мысли учащимся. Принимать учащихся такими, какие они есть, оптимистически подходить к каждому ученику, уметь понять его внутренний мир и мотив.</w:t>
      </w:r>
    </w:p>
    <w:p w:rsidR="00034F6D" w:rsidRPr="00906D57" w:rsidRDefault="00034F6D" w:rsidP="00906D57">
      <w:pPr>
        <w:spacing w:line="240" w:lineRule="auto"/>
        <w:ind w:firstLine="900"/>
        <w:rPr>
          <w:i w:val="0"/>
        </w:rPr>
      </w:pPr>
      <w:r w:rsidRPr="00906D57">
        <w:rPr>
          <w:i w:val="0"/>
        </w:rPr>
        <w:t>Подростка надо вести к успеху, чтобы он уважал себя, чувствовал уважение окружающих.</w:t>
      </w:r>
    </w:p>
    <w:p w:rsidR="00034F6D" w:rsidRPr="00906D57" w:rsidRDefault="00034F6D" w:rsidP="00906D57">
      <w:pPr>
        <w:spacing w:line="240" w:lineRule="auto"/>
        <w:ind w:firstLine="900"/>
        <w:rPr>
          <w:i w:val="0"/>
        </w:rPr>
      </w:pPr>
      <w:r w:rsidRPr="00906D57">
        <w:rPr>
          <w:i w:val="0"/>
        </w:rPr>
        <w:t xml:space="preserve">Когда  я слышу выражения «ситуация успеха», то в рамках школы это выглядит так: педагогические условия плюс психологический комфорт. </w:t>
      </w:r>
      <w:r w:rsidRPr="00906D57">
        <w:rPr>
          <w:i w:val="0"/>
        </w:rPr>
        <w:lastRenderedPageBreak/>
        <w:t>Именно это позволит создать не только знающих, умеющих «двигателей истории». А создать условия для появления желания учиться, творить и выход на «могу сам». Главное помнить наказ: «Не навреди». Мы взрослые, порой не можем ждать, мы хотим быстро получить результаты, и мешаем ребенку, его самостоятельности. И забываем, что на выходе из школы ребенок должен соответствовать формуле «Я – концепция». А к этому надо идти с опорой на его личную структуру. Может, кто – то скажет: «А как быть со стандартными предметами, как это соединить с личной структурой ученика?» Для себя отвечаю: Главное, чтобы у ребенка, а затем у взрослого не пропало желание учиться, познавать, совершенствоваться». На протяжении всей жизни идет процесс социализации.</w:t>
      </w:r>
    </w:p>
    <w:p w:rsidR="00C10148" w:rsidRPr="00906D57" w:rsidRDefault="00034F6D" w:rsidP="00906D57">
      <w:pPr>
        <w:spacing w:line="240" w:lineRule="auto"/>
        <w:ind w:firstLine="900"/>
        <w:rPr>
          <w:i w:val="0"/>
        </w:rPr>
      </w:pPr>
      <w:r w:rsidRPr="00906D57">
        <w:rPr>
          <w:i w:val="0"/>
        </w:rPr>
        <w:t xml:space="preserve">Часто на уроках задаю вопросы: «Как ты думаешь?», «А как ты считаешь?». И только нормальная психологическая атмосфера способствует появлению у ученика желания говорить, выражать и отстаивать свои мысли. Надо стремиться, чтобы уроки проходили </w:t>
      </w:r>
      <w:r w:rsidRPr="00906D57">
        <w:rPr>
          <w:b/>
        </w:rPr>
        <w:t>под девизом: «Заговори, чтоб я</w:t>
      </w:r>
      <w:r w:rsidRPr="00906D57">
        <w:rPr>
          <w:i w:val="0"/>
        </w:rPr>
        <w:t xml:space="preserve"> </w:t>
      </w:r>
      <w:r w:rsidRPr="00906D57">
        <w:rPr>
          <w:b/>
        </w:rPr>
        <w:t>тебя увидел».</w:t>
      </w:r>
      <w:r w:rsidRPr="00906D57">
        <w:rPr>
          <w:i w:val="0"/>
        </w:rPr>
        <w:t xml:space="preserve"> И для создания такой обстановки я часто использую формулу ПОПС (позиция, обоснование, пример, следствие), как для устных, так и письменных заданий.</w:t>
      </w:r>
      <w:r w:rsidR="006B3533" w:rsidRPr="00906D57">
        <w:rPr>
          <w:i w:val="0"/>
        </w:rPr>
        <w:t xml:space="preserve"> Или п</w:t>
      </w:r>
      <w:r w:rsidR="00C10148" w:rsidRPr="00906D57">
        <w:rPr>
          <w:i w:val="0"/>
        </w:rPr>
        <w:t>рием «Рефлексивные вопросы»</w:t>
      </w:r>
    </w:p>
    <w:p w:rsidR="00C10148" w:rsidRPr="00906D57" w:rsidRDefault="00C10148" w:rsidP="00906D57">
      <w:pPr>
        <w:spacing w:line="240" w:lineRule="auto"/>
        <w:ind w:firstLine="900"/>
        <w:rPr>
          <w:i w:val="0"/>
        </w:rPr>
      </w:pPr>
      <w:r w:rsidRPr="00906D57">
        <w:rPr>
          <w:b/>
        </w:rPr>
        <w:t>Цель:</w:t>
      </w:r>
      <w:r w:rsidRPr="00906D57">
        <w:rPr>
          <w:i w:val="0"/>
        </w:rPr>
        <w:t xml:space="preserve"> получение эмоционального отклика одной личности на переживания другой. Применяется на стадии рефлексии в конце урока.</w:t>
      </w:r>
    </w:p>
    <w:p w:rsidR="00C10148" w:rsidRPr="00906D57" w:rsidRDefault="00C10148" w:rsidP="00906D57">
      <w:pPr>
        <w:spacing w:line="240" w:lineRule="auto"/>
        <w:ind w:firstLine="900"/>
        <w:rPr>
          <w:i w:val="0"/>
        </w:rPr>
      </w:pPr>
      <w:r w:rsidRPr="00906D57">
        <w:rPr>
          <w:i w:val="0"/>
        </w:rPr>
        <w:t>Набор рефлексивных вопросов:</w:t>
      </w:r>
    </w:p>
    <w:p w:rsidR="00C10148" w:rsidRPr="00906D57" w:rsidRDefault="00C10148" w:rsidP="00906D57">
      <w:pPr>
        <w:spacing w:line="240" w:lineRule="auto"/>
        <w:ind w:firstLine="900"/>
        <w:rPr>
          <w:i w:val="0"/>
        </w:rPr>
      </w:pPr>
      <w:r w:rsidRPr="00906D57">
        <w:rPr>
          <w:i w:val="0"/>
        </w:rPr>
        <w:t>1.</w:t>
      </w:r>
      <w:r w:rsidRPr="00906D57">
        <w:rPr>
          <w:i w:val="0"/>
        </w:rPr>
        <w:tab/>
        <w:t>Что показалось вам сегодня трудным?</w:t>
      </w:r>
    </w:p>
    <w:p w:rsidR="00C10148" w:rsidRPr="00906D57" w:rsidRDefault="00C10148" w:rsidP="00906D57">
      <w:pPr>
        <w:spacing w:line="240" w:lineRule="auto"/>
        <w:ind w:firstLine="900"/>
        <w:rPr>
          <w:i w:val="0"/>
        </w:rPr>
      </w:pPr>
      <w:r w:rsidRPr="00906D57">
        <w:rPr>
          <w:i w:val="0"/>
        </w:rPr>
        <w:t>2.</w:t>
      </w:r>
      <w:r w:rsidRPr="00906D57">
        <w:rPr>
          <w:i w:val="0"/>
        </w:rPr>
        <w:tab/>
        <w:t>Что в изученном сегодня для вас самое главное?</w:t>
      </w:r>
    </w:p>
    <w:p w:rsidR="006B3533" w:rsidRPr="00906D57" w:rsidRDefault="00C10148" w:rsidP="00906D57">
      <w:pPr>
        <w:spacing w:line="240" w:lineRule="auto"/>
        <w:ind w:firstLine="900"/>
        <w:rPr>
          <w:i w:val="0"/>
        </w:rPr>
      </w:pPr>
      <w:r w:rsidRPr="00906D57">
        <w:rPr>
          <w:i w:val="0"/>
        </w:rPr>
        <w:t>3.</w:t>
      </w:r>
      <w:r w:rsidRPr="00906D57">
        <w:rPr>
          <w:i w:val="0"/>
        </w:rPr>
        <w:tab/>
        <w:t>Что показалось неубедительным, с чем вы не согласны?</w:t>
      </w:r>
    </w:p>
    <w:p w:rsidR="00C10148" w:rsidRPr="00906D57" w:rsidRDefault="00C10148" w:rsidP="00906D57">
      <w:pPr>
        <w:spacing w:line="240" w:lineRule="auto"/>
        <w:ind w:firstLine="900"/>
        <w:rPr>
          <w:i w:val="0"/>
        </w:rPr>
      </w:pPr>
      <w:r w:rsidRPr="00906D57">
        <w:rPr>
          <w:i w:val="0"/>
        </w:rPr>
        <w:t>4.</w:t>
      </w:r>
      <w:r w:rsidRPr="00906D57">
        <w:rPr>
          <w:i w:val="0"/>
        </w:rPr>
        <w:tab/>
        <w:t>Какие новые мысли, чувства у вас появились?</w:t>
      </w:r>
    </w:p>
    <w:p w:rsidR="00C10148" w:rsidRPr="00906D57" w:rsidRDefault="00C10148" w:rsidP="00906D57">
      <w:pPr>
        <w:spacing w:line="240" w:lineRule="auto"/>
        <w:ind w:firstLine="900"/>
        <w:rPr>
          <w:i w:val="0"/>
        </w:rPr>
      </w:pPr>
      <w:r w:rsidRPr="00906D57">
        <w:rPr>
          <w:i w:val="0"/>
        </w:rPr>
        <w:t>5.</w:t>
      </w:r>
      <w:r w:rsidRPr="00906D57">
        <w:rPr>
          <w:i w:val="0"/>
        </w:rPr>
        <w:tab/>
        <w:t>Были ли у вас моменты радости, удовлетворения от своих удачных ответов?</w:t>
      </w:r>
    </w:p>
    <w:p w:rsidR="00C10148" w:rsidRPr="00906D57" w:rsidRDefault="00C10148" w:rsidP="00906D57">
      <w:pPr>
        <w:spacing w:line="240" w:lineRule="auto"/>
        <w:ind w:firstLine="900"/>
        <w:rPr>
          <w:i w:val="0"/>
        </w:rPr>
      </w:pPr>
      <w:r w:rsidRPr="00906D57">
        <w:rPr>
          <w:i w:val="0"/>
        </w:rPr>
        <w:t>6.</w:t>
      </w:r>
      <w:r w:rsidRPr="00906D57">
        <w:rPr>
          <w:i w:val="0"/>
        </w:rPr>
        <w:tab/>
        <w:t>Были ли моменты недовольства собой?</w:t>
      </w:r>
    </w:p>
    <w:p w:rsidR="00C10148" w:rsidRPr="00906D57" w:rsidRDefault="00C10148" w:rsidP="00906D57">
      <w:pPr>
        <w:spacing w:line="240" w:lineRule="auto"/>
        <w:ind w:firstLine="900"/>
        <w:rPr>
          <w:i w:val="0"/>
        </w:rPr>
      </w:pPr>
      <w:r w:rsidRPr="00906D57">
        <w:rPr>
          <w:i w:val="0"/>
        </w:rPr>
        <w:t>7.</w:t>
      </w:r>
      <w:r w:rsidRPr="00906D57">
        <w:rPr>
          <w:i w:val="0"/>
        </w:rPr>
        <w:tab/>
        <w:t>Какую пользу вы извлекли из этого урока?</w:t>
      </w:r>
    </w:p>
    <w:p w:rsidR="00C10148" w:rsidRPr="00906D57" w:rsidRDefault="00C10148" w:rsidP="00906D57">
      <w:pPr>
        <w:spacing w:line="240" w:lineRule="auto"/>
        <w:ind w:firstLine="900"/>
        <w:rPr>
          <w:i w:val="0"/>
        </w:rPr>
      </w:pPr>
      <w:r w:rsidRPr="00906D57">
        <w:rPr>
          <w:i w:val="0"/>
        </w:rPr>
        <w:t>8.</w:t>
      </w:r>
      <w:r w:rsidRPr="00906D57">
        <w:rPr>
          <w:i w:val="0"/>
        </w:rPr>
        <w:tab/>
        <w:t>Заметили ли вы свои успехи…?...</w:t>
      </w:r>
    </w:p>
    <w:p w:rsidR="00034F6D" w:rsidRPr="00906D57" w:rsidRDefault="00034F6D" w:rsidP="00906D57">
      <w:pPr>
        <w:spacing w:line="240" w:lineRule="auto"/>
        <w:ind w:firstLine="900"/>
        <w:rPr>
          <w:b/>
        </w:rPr>
      </w:pPr>
      <w:r w:rsidRPr="00906D57">
        <w:rPr>
          <w:i w:val="0"/>
        </w:rPr>
        <w:t>Можно назвать огромное количество учащихся, которые не сразу смогли выступить у доски. Некоторым сначала разрешила отвечать с места, другие - слушали одноклассников. И результат – у этих учащихся исчезла боязнь, страх, появилась уверенность и хорошие результаты. И родители увидели, с каким желанием их ребенок готовится к истории. А произошло это благодаря педагогической поддержке. С моей стороны – это психологический маневр: сначала научить говорить вслух, а затем выступать перед товарищами. И третий момент, определяя задание,</w:t>
      </w:r>
      <w:r w:rsidRPr="00906D57">
        <w:t xml:space="preserve"> </w:t>
      </w:r>
      <w:r w:rsidRPr="00906D57">
        <w:rPr>
          <w:b/>
        </w:rPr>
        <w:t>учитель должен избежать такого положения, когда ученик выполняет задание, находящееся ниже уровня его развития.</w:t>
      </w:r>
    </w:p>
    <w:p w:rsidR="004C6447" w:rsidRPr="00906D57" w:rsidRDefault="00034F6D" w:rsidP="00906D57">
      <w:pPr>
        <w:spacing w:line="240" w:lineRule="auto"/>
        <w:ind w:firstLine="900"/>
        <w:rPr>
          <w:i w:val="0"/>
        </w:rPr>
      </w:pPr>
      <w:r w:rsidRPr="00906D57">
        <w:rPr>
          <w:i w:val="0"/>
        </w:rPr>
        <w:t>. На уроках обществознания (11 класс) даю задание и говорю, что это задание на «5», это – на «4», это – на «3».</w:t>
      </w:r>
    </w:p>
    <w:tbl>
      <w:tblPr>
        <w:tblStyle w:val="a5"/>
        <w:tblW w:w="0" w:type="auto"/>
        <w:tblLook w:val="04A0" w:firstRow="1" w:lastRow="0" w:firstColumn="1" w:lastColumn="0" w:noHBand="0" w:noVBand="1"/>
      </w:tblPr>
      <w:tblGrid>
        <w:gridCol w:w="2322"/>
        <w:gridCol w:w="2322"/>
        <w:gridCol w:w="2322"/>
        <w:gridCol w:w="2322"/>
      </w:tblGrid>
      <w:tr w:rsidR="004C6447" w:rsidRPr="00906D57" w:rsidTr="00004228">
        <w:tc>
          <w:tcPr>
            <w:tcW w:w="2322" w:type="dxa"/>
          </w:tcPr>
          <w:p w:rsidR="004C6447" w:rsidRPr="00906D57" w:rsidRDefault="004C6447" w:rsidP="00906D57">
            <w:pPr>
              <w:spacing w:line="240" w:lineRule="auto"/>
              <w:jc w:val="center"/>
            </w:pPr>
            <w:r w:rsidRPr="00906D57">
              <w:rPr>
                <w:b/>
                <w:bCs/>
              </w:rPr>
              <w:t xml:space="preserve">Задание </w:t>
            </w:r>
          </w:p>
        </w:tc>
        <w:tc>
          <w:tcPr>
            <w:tcW w:w="2322" w:type="dxa"/>
          </w:tcPr>
          <w:p w:rsidR="004C6447" w:rsidRPr="00906D57" w:rsidRDefault="004C6447" w:rsidP="00906D57">
            <w:pPr>
              <w:spacing w:line="240" w:lineRule="auto"/>
              <w:jc w:val="center"/>
            </w:pPr>
            <w:r w:rsidRPr="00906D57">
              <w:rPr>
                <w:b/>
                <w:bCs/>
              </w:rPr>
              <w:t>“3”</w:t>
            </w:r>
          </w:p>
        </w:tc>
        <w:tc>
          <w:tcPr>
            <w:tcW w:w="2322" w:type="dxa"/>
          </w:tcPr>
          <w:p w:rsidR="004C6447" w:rsidRPr="00906D57" w:rsidRDefault="004C6447" w:rsidP="00906D57">
            <w:pPr>
              <w:spacing w:line="240" w:lineRule="auto"/>
              <w:jc w:val="center"/>
            </w:pPr>
            <w:r w:rsidRPr="00906D57">
              <w:rPr>
                <w:b/>
                <w:bCs/>
              </w:rPr>
              <w:t>“4”</w:t>
            </w:r>
          </w:p>
        </w:tc>
        <w:tc>
          <w:tcPr>
            <w:tcW w:w="2322" w:type="dxa"/>
          </w:tcPr>
          <w:p w:rsidR="004C6447" w:rsidRPr="00906D57" w:rsidRDefault="004C6447" w:rsidP="00906D57">
            <w:pPr>
              <w:spacing w:line="240" w:lineRule="auto"/>
              <w:jc w:val="center"/>
            </w:pPr>
            <w:r w:rsidRPr="00906D57">
              <w:rPr>
                <w:b/>
                <w:bCs/>
              </w:rPr>
              <w:t>“5”</w:t>
            </w:r>
          </w:p>
        </w:tc>
      </w:tr>
      <w:tr w:rsidR="004C6447" w:rsidRPr="00906D57" w:rsidTr="00004228">
        <w:tc>
          <w:tcPr>
            <w:tcW w:w="2322" w:type="dxa"/>
          </w:tcPr>
          <w:p w:rsidR="004C6447" w:rsidRPr="00906D57" w:rsidRDefault="004C6447" w:rsidP="00906D57">
            <w:pPr>
              <w:spacing w:line="240" w:lineRule="auto"/>
              <w:rPr>
                <w:i w:val="0"/>
              </w:rPr>
            </w:pPr>
            <w:r w:rsidRPr="00906D57">
              <w:t xml:space="preserve">. Практическая работа с использованием Конституции </w:t>
            </w:r>
            <w:r w:rsidRPr="00906D57">
              <w:lastRenderedPageBreak/>
              <w:t>РФ 1993 г.</w:t>
            </w:r>
          </w:p>
        </w:tc>
        <w:tc>
          <w:tcPr>
            <w:tcW w:w="2322" w:type="dxa"/>
          </w:tcPr>
          <w:p w:rsidR="004C6447" w:rsidRPr="00906D57" w:rsidRDefault="004C6447" w:rsidP="00906D57">
            <w:pPr>
              <w:spacing w:line="240" w:lineRule="auto"/>
            </w:pPr>
            <w:r w:rsidRPr="00906D57">
              <w:lastRenderedPageBreak/>
              <w:t xml:space="preserve">Составить схему разделения властей в современной </w:t>
            </w:r>
            <w:r w:rsidRPr="00906D57">
              <w:lastRenderedPageBreak/>
              <w:t>России и органов местного самоуправления в нашем городе.</w:t>
            </w:r>
          </w:p>
        </w:tc>
        <w:tc>
          <w:tcPr>
            <w:tcW w:w="2322" w:type="dxa"/>
          </w:tcPr>
          <w:p w:rsidR="004C6447" w:rsidRPr="00906D57" w:rsidRDefault="004C6447" w:rsidP="00906D57">
            <w:pPr>
              <w:spacing w:line="240" w:lineRule="auto"/>
            </w:pPr>
            <w:r w:rsidRPr="00906D57">
              <w:lastRenderedPageBreak/>
              <w:t xml:space="preserve">Составить схему разделения властей в современной </w:t>
            </w:r>
            <w:r w:rsidRPr="00906D57">
              <w:lastRenderedPageBreak/>
              <w:t>России и органов местного самоуправления в нашем городе.</w:t>
            </w:r>
          </w:p>
          <w:p w:rsidR="004C6447" w:rsidRPr="00906D57" w:rsidRDefault="004C6447" w:rsidP="00906D57">
            <w:pPr>
              <w:spacing w:line="240" w:lineRule="auto"/>
            </w:pPr>
            <w:r w:rsidRPr="00906D57">
              <w:t xml:space="preserve">Сделайте вывод: о роли местного самоуправления в нашем городе? </w:t>
            </w:r>
          </w:p>
        </w:tc>
        <w:tc>
          <w:tcPr>
            <w:tcW w:w="2322" w:type="dxa"/>
          </w:tcPr>
          <w:p w:rsidR="004C6447" w:rsidRPr="00906D57" w:rsidRDefault="004C6447" w:rsidP="00906D57">
            <w:pPr>
              <w:spacing w:line="240" w:lineRule="auto"/>
            </w:pPr>
            <w:r w:rsidRPr="00906D57">
              <w:lastRenderedPageBreak/>
              <w:t xml:space="preserve">Составить схему разделения властей в современной </w:t>
            </w:r>
            <w:r w:rsidRPr="00906D57">
              <w:lastRenderedPageBreak/>
              <w:t>России и органов самоуправления в нашем городе.</w:t>
            </w:r>
          </w:p>
          <w:p w:rsidR="004C6447" w:rsidRPr="00906D57" w:rsidRDefault="004C6447" w:rsidP="00906D57">
            <w:pPr>
              <w:spacing w:line="240" w:lineRule="auto"/>
            </w:pPr>
            <w:r w:rsidRPr="00906D57">
              <w:t>Как, по-вашему, происходит ли формирование гражданского общества? Ответ аргументируйте.</w:t>
            </w:r>
          </w:p>
        </w:tc>
      </w:tr>
    </w:tbl>
    <w:p w:rsidR="004C6447" w:rsidRPr="00906D57" w:rsidRDefault="004C6447" w:rsidP="00906D57">
      <w:pPr>
        <w:spacing w:line="240" w:lineRule="auto"/>
        <w:ind w:firstLine="900"/>
        <w:rPr>
          <w:i w:val="0"/>
        </w:rPr>
      </w:pPr>
    </w:p>
    <w:p w:rsidR="00034F6D" w:rsidRPr="00906D57" w:rsidRDefault="00034F6D" w:rsidP="00906D57">
      <w:pPr>
        <w:spacing w:line="240" w:lineRule="auto"/>
        <w:ind w:firstLine="900"/>
        <w:rPr>
          <w:i w:val="0"/>
        </w:rPr>
      </w:pPr>
      <w:r w:rsidRPr="00906D57">
        <w:rPr>
          <w:i w:val="0"/>
        </w:rPr>
        <w:t xml:space="preserve"> Выбор за учениками. И в этой ситуации есть учащиеся, которые хотят выполнить задания, так как выбор за ними. В каждом классе есть учащиеся, посещающие художественную школу или музыкальную и при изучении темы «Культура» «эксплуатирую» (в хорошем смысле) эту группу учащихся. А они с удовольствием это выполняют. Их сообщения,</w:t>
      </w:r>
      <w:r w:rsidR="00372579" w:rsidRPr="00906D57">
        <w:rPr>
          <w:i w:val="0"/>
        </w:rPr>
        <w:t xml:space="preserve"> презентации, </w:t>
      </w:r>
      <w:r w:rsidRPr="00906D57">
        <w:rPr>
          <w:i w:val="0"/>
        </w:rPr>
        <w:t xml:space="preserve"> выступления проходят на одном дыхании: они знают и  понимают</w:t>
      </w:r>
      <w:r w:rsidR="006B3533" w:rsidRPr="00906D57">
        <w:rPr>
          <w:i w:val="0"/>
        </w:rPr>
        <w:t>,</w:t>
      </w:r>
      <w:r w:rsidRPr="00906D57">
        <w:rPr>
          <w:i w:val="0"/>
        </w:rPr>
        <w:t xml:space="preserve">  о чем говорят.</w:t>
      </w:r>
    </w:p>
    <w:p w:rsidR="00034F6D" w:rsidRPr="00906D57" w:rsidRDefault="00034F6D" w:rsidP="00906D57">
      <w:pPr>
        <w:spacing w:line="240" w:lineRule="auto"/>
        <w:ind w:firstLine="900"/>
        <w:rPr>
          <w:i w:val="0"/>
        </w:rPr>
      </w:pPr>
      <w:r w:rsidRPr="00906D57">
        <w:rPr>
          <w:i w:val="0"/>
        </w:rPr>
        <w:t>Например, «История России» (7 класс). Тема «Быт дворян и крестьян». Свои выступления эти учащиеся дополнили своими презентациями на тему, используя ИКТ.</w:t>
      </w:r>
    </w:p>
    <w:p w:rsidR="004C6447" w:rsidRPr="00906D57" w:rsidRDefault="004C6447" w:rsidP="00906D57">
      <w:pPr>
        <w:pStyle w:val="a3"/>
        <w:ind w:firstLine="708"/>
        <w:jc w:val="both"/>
        <w:rPr>
          <w:rFonts w:ascii="Times New Roman" w:hAnsi="Times New Roman"/>
          <w:sz w:val="28"/>
          <w:szCs w:val="28"/>
          <w:lang w:eastAsia="ru-RU"/>
        </w:rPr>
      </w:pPr>
      <w:r w:rsidRPr="00906D57">
        <w:rPr>
          <w:rFonts w:ascii="Times New Roman" w:hAnsi="Times New Roman"/>
          <w:sz w:val="28"/>
          <w:szCs w:val="28"/>
          <w:lang w:eastAsia="ru-RU"/>
        </w:rPr>
        <w:t xml:space="preserve">Применение информационных компьютерных технологий на уроках </w:t>
      </w:r>
      <w:r w:rsidR="00415F78" w:rsidRPr="00906D57">
        <w:rPr>
          <w:rFonts w:ascii="Times New Roman" w:hAnsi="Times New Roman"/>
          <w:sz w:val="28"/>
          <w:szCs w:val="28"/>
          <w:lang w:eastAsia="ru-RU"/>
        </w:rPr>
        <w:t xml:space="preserve">истории и обществознания </w:t>
      </w:r>
      <w:r w:rsidRPr="00906D57">
        <w:rPr>
          <w:rFonts w:ascii="Times New Roman" w:hAnsi="Times New Roman"/>
          <w:sz w:val="28"/>
          <w:szCs w:val="28"/>
          <w:lang w:eastAsia="ru-RU"/>
        </w:rPr>
        <w:t>не только облегчает усвоение учебного материала, но и пред</w:t>
      </w:r>
      <w:r w:rsidR="006B3533" w:rsidRPr="00906D57">
        <w:rPr>
          <w:rFonts w:ascii="Times New Roman" w:hAnsi="Times New Roman"/>
          <w:sz w:val="28"/>
          <w:szCs w:val="28"/>
          <w:lang w:eastAsia="ru-RU"/>
        </w:rPr>
        <w:t>о</w:t>
      </w:r>
      <w:r w:rsidRPr="00906D57">
        <w:rPr>
          <w:rFonts w:ascii="Times New Roman" w:hAnsi="Times New Roman"/>
          <w:sz w:val="28"/>
          <w:szCs w:val="28"/>
          <w:lang w:eastAsia="ru-RU"/>
        </w:rPr>
        <w:t>ставляет новые возможности для развития творческих способностей учащихся:</w:t>
      </w:r>
    </w:p>
    <w:p w:rsidR="004C6447" w:rsidRPr="00906D57" w:rsidRDefault="004C6447" w:rsidP="00906D57">
      <w:pPr>
        <w:pStyle w:val="a3"/>
        <w:numPr>
          <w:ilvl w:val="0"/>
          <w:numId w:val="23"/>
        </w:numPr>
        <w:jc w:val="both"/>
        <w:rPr>
          <w:rFonts w:ascii="Times New Roman" w:hAnsi="Times New Roman"/>
          <w:sz w:val="28"/>
          <w:szCs w:val="28"/>
          <w:lang w:eastAsia="ru-RU"/>
        </w:rPr>
      </w:pPr>
      <w:r w:rsidRPr="00906D57">
        <w:rPr>
          <w:rFonts w:ascii="Times New Roman" w:hAnsi="Times New Roman"/>
          <w:sz w:val="28"/>
          <w:szCs w:val="28"/>
          <w:lang w:eastAsia="ru-RU"/>
        </w:rPr>
        <w:t xml:space="preserve">повышает мотивацию учащихся к учению; </w:t>
      </w:r>
    </w:p>
    <w:p w:rsidR="004C6447" w:rsidRPr="00906D57" w:rsidRDefault="004C6447" w:rsidP="00906D57">
      <w:pPr>
        <w:pStyle w:val="a3"/>
        <w:numPr>
          <w:ilvl w:val="0"/>
          <w:numId w:val="23"/>
        </w:numPr>
        <w:jc w:val="both"/>
        <w:rPr>
          <w:rFonts w:ascii="Times New Roman" w:hAnsi="Times New Roman"/>
          <w:sz w:val="28"/>
          <w:szCs w:val="28"/>
          <w:lang w:eastAsia="ru-RU"/>
        </w:rPr>
      </w:pPr>
      <w:r w:rsidRPr="00906D57">
        <w:rPr>
          <w:rFonts w:ascii="Times New Roman" w:hAnsi="Times New Roman"/>
          <w:sz w:val="28"/>
          <w:szCs w:val="28"/>
          <w:lang w:eastAsia="ru-RU"/>
        </w:rPr>
        <w:t xml:space="preserve">активизирует познавательную деятельность; </w:t>
      </w:r>
    </w:p>
    <w:p w:rsidR="004C6447" w:rsidRPr="00906D57" w:rsidRDefault="004C6447" w:rsidP="00906D57">
      <w:pPr>
        <w:pStyle w:val="a3"/>
        <w:numPr>
          <w:ilvl w:val="0"/>
          <w:numId w:val="23"/>
        </w:numPr>
        <w:jc w:val="both"/>
        <w:rPr>
          <w:rFonts w:ascii="Times New Roman" w:hAnsi="Times New Roman"/>
          <w:sz w:val="28"/>
          <w:szCs w:val="28"/>
          <w:lang w:eastAsia="ru-RU"/>
        </w:rPr>
      </w:pPr>
      <w:r w:rsidRPr="00906D57">
        <w:rPr>
          <w:rFonts w:ascii="Times New Roman" w:hAnsi="Times New Roman"/>
          <w:sz w:val="28"/>
          <w:szCs w:val="28"/>
          <w:lang w:eastAsia="ru-RU"/>
        </w:rPr>
        <w:t xml:space="preserve">развивает мышление и творческие способности ребёнка; </w:t>
      </w:r>
    </w:p>
    <w:p w:rsidR="00034F6D" w:rsidRPr="00906D57" w:rsidRDefault="004C6447" w:rsidP="00906D57">
      <w:pPr>
        <w:pStyle w:val="a6"/>
        <w:numPr>
          <w:ilvl w:val="0"/>
          <w:numId w:val="23"/>
        </w:numPr>
        <w:spacing w:line="240" w:lineRule="auto"/>
        <w:ind w:left="142" w:firstLine="0"/>
        <w:rPr>
          <w:i w:val="0"/>
        </w:rPr>
      </w:pPr>
      <w:r w:rsidRPr="00906D57">
        <w:rPr>
          <w:i w:val="0"/>
        </w:rPr>
        <w:t>формирует активную жизненную позицию в современном обществе</w:t>
      </w:r>
      <w:r w:rsidR="00415F78" w:rsidRPr="00906D57">
        <w:rPr>
          <w:i w:val="0"/>
        </w:rPr>
        <w:t>.</w:t>
      </w:r>
      <w:r w:rsidR="00A941EA" w:rsidRPr="00906D57">
        <w:t xml:space="preserve"> </w:t>
      </w:r>
      <w:r w:rsidR="006B3533" w:rsidRPr="00906D57">
        <w:rPr>
          <w:i w:val="0"/>
        </w:rPr>
        <w:t xml:space="preserve">Объем знаний сегодня  возрастает, а познавательные возможности школьников остаются  прежними. И вот, чтобы уменьшить разрыв между «требую» и «могу», надо включить ученика в поиск нового, то есть взять курс на урок информационных технологий. </w:t>
      </w:r>
      <w:r w:rsidR="00A941EA" w:rsidRPr="00906D57">
        <w:rPr>
          <w:i w:val="0"/>
        </w:rPr>
        <w:t>Заканчивая изучать курс истории, учащиеся готовили презентации по основным вехам. Сейчас у меня собрана коллекция презентаций  к урокам, созданная мною и моими учениками</w:t>
      </w:r>
      <w:r w:rsidR="00A941EA" w:rsidRPr="00906D57">
        <w:t>.</w:t>
      </w:r>
    </w:p>
    <w:p w:rsidR="00034F6D" w:rsidRPr="00906D57" w:rsidRDefault="00034F6D" w:rsidP="00906D57">
      <w:pPr>
        <w:spacing w:line="240" w:lineRule="auto"/>
        <w:ind w:firstLine="900"/>
        <w:rPr>
          <w:i w:val="0"/>
        </w:rPr>
      </w:pPr>
      <w:r w:rsidRPr="00906D57">
        <w:rPr>
          <w:i w:val="0"/>
        </w:rPr>
        <w:t>Уже в течение многих лет использую такой метод: «каждый учит каждого». Например, при проверке домашнего задания один ученик – «учитель», второй «ученик». За последней партой идет опрос, результат выставляется в журнал. Но сначала «ученик – учитель» опрашивается перед классом или заранее перед уроком.</w:t>
      </w:r>
    </w:p>
    <w:p w:rsidR="00034F6D" w:rsidRPr="00906D57" w:rsidRDefault="00034F6D" w:rsidP="00906D57">
      <w:pPr>
        <w:spacing w:line="240" w:lineRule="auto"/>
        <w:ind w:firstLine="900"/>
        <w:rPr>
          <w:i w:val="0"/>
        </w:rPr>
      </w:pPr>
      <w:r w:rsidRPr="00906D57">
        <w:rPr>
          <w:i w:val="0"/>
        </w:rPr>
        <w:t>В этом несколько положительных моментов: увеличивается количество опрошенных, осуществляется   взаимообучение, формируется монологическая  речь. Метод «каждый учить каждого» хорошо реализуется при групповой работе.</w:t>
      </w:r>
    </w:p>
    <w:p w:rsidR="00034F6D" w:rsidRPr="00906D57" w:rsidRDefault="00034F6D" w:rsidP="00906D57">
      <w:pPr>
        <w:spacing w:line="240" w:lineRule="auto"/>
        <w:ind w:firstLine="900"/>
        <w:rPr>
          <w:i w:val="0"/>
        </w:rPr>
      </w:pPr>
      <w:r w:rsidRPr="00906D57">
        <w:rPr>
          <w:i w:val="0"/>
        </w:rPr>
        <w:t xml:space="preserve">Использую и такой способ, как парный опрос: на дом – задание по вариантам, на следующий урок ученики рассказывают друг другу свое </w:t>
      </w:r>
      <w:r w:rsidRPr="00906D57">
        <w:rPr>
          <w:i w:val="0"/>
        </w:rPr>
        <w:lastRenderedPageBreak/>
        <w:t>задание. А затем – опрос, на доске вопросы. Ученики любят данный вид работы. А в старших классах провожу пресс - конференции.</w:t>
      </w:r>
    </w:p>
    <w:p w:rsidR="00034F6D" w:rsidRPr="00906D57" w:rsidRDefault="00034F6D" w:rsidP="00906D57">
      <w:pPr>
        <w:spacing w:line="240" w:lineRule="auto"/>
        <w:ind w:firstLine="900"/>
        <w:rPr>
          <w:i w:val="0"/>
        </w:rPr>
      </w:pPr>
      <w:r w:rsidRPr="00906D57">
        <w:rPr>
          <w:i w:val="0"/>
        </w:rPr>
        <w:t xml:space="preserve">  Например, «Всеобщая история» (9 кл</w:t>
      </w:r>
      <w:r w:rsidR="00372579" w:rsidRPr="00906D57">
        <w:rPr>
          <w:i w:val="0"/>
        </w:rPr>
        <w:t>асс</w:t>
      </w:r>
      <w:r w:rsidRPr="00906D57">
        <w:rPr>
          <w:i w:val="0"/>
        </w:rPr>
        <w:t xml:space="preserve">). Тема «Страны Азии, Африки, Латинской Америки после  </w:t>
      </w:r>
      <w:smartTag w:uri="urn:schemas-microsoft-com:office:smarttags" w:element="metricconverter">
        <w:smartTagPr>
          <w:attr w:name="ProductID" w:val="1945 г"/>
        </w:smartTagPr>
        <w:r w:rsidRPr="00906D57">
          <w:rPr>
            <w:i w:val="0"/>
          </w:rPr>
          <w:t>1945 г</w:t>
        </w:r>
      </w:smartTag>
      <w:r w:rsidRPr="00906D57">
        <w:rPr>
          <w:i w:val="0"/>
        </w:rPr>
        <w:t>.».</w:t>
      </w:r>
    </w:p>
    <w:p w:rsidR="00034F6D" w:rsidRPr="00906D57" w:rsidRDefault="00034F6D" w:rsidP="00906D57">
      <w:pPr>
        <w:spacing w:line="240" w:lineRule="auto"/>
        <w:ind w:firstLine="900"/>
        <w:rPr>
          <w:i w:val="0"/>
        </w:rPr>
      </w:pPr>
      <w:r w:rsidRPr="00906D57">
        <w:rPr>
          <w:i w:val="0"/>
        </w:rPr>
        <w:t>Класс делится на группы: деловые люди и представители разных СМИ (на столе указано конкретно).</w:t>
      </w:r>
    </w:p>
    <w:p w:rsidR="00034F6D" w:rsidRPr="00906D57" w:rsidRDefault="00034F6D" w:rsidP="00906D57">
      <w:pPr>
        <w:spacing w:line="240" w:lineRule="auto"/>
        <w:ind w:firstLine="900"/>
        <w:rPr>
          <w:i w:val="0"/>
        </w:rPr>
      </w:pPr>
      <w:r w:rsidRPr="00906D57">
        <w:rPr>
          <w:i w:val="0"/>
        </w:rPr>
        <w:t>Задание общее: глубоко изучить тему.  СМИ будут задавать вопросы, а деловые люди (экономисты, политики, социологи, министры) отвечать. А вот третья группа – эксперты, будут отмечать содержание вопросов и</w:t>
      </w:r>
      <w:r w:rsidR="00372579" w:rsidRPr="00906D57">
        <w:rPr>
          <w:i w:val="0"/>
        </w:rPr>
        <w:t xml:space="preserve"> </w:t>
      </w:r>
      <w:r w:rsidRPr="00906D57">
        <w:rPr>
          <w:i w:val="0"/>
        </w:rPr>
        <w:t>ответов, количество вопросов, заданных каждым учеником, такой подход обязывает всех:</w:t>
      </w:r>
    </w:p>
    <w:p w:rsidR="00034F6D" w:rsidRPr="00906D57" w:rsidRDefault="00034F6D" w:rsidP="00906D57">
      <w:pPr>
        <w:spacing w:line="240" w:lineRule="auto"/>
        <w:rPr>
          <w:i w:val="0"/>
        </w:rPr>
      </w:pPr>
      <w:r w:rsidRPr="00906D57">
        <w:rPr>
          <w:i w:val="0"/>
        </w:rPr>
        <w:t xml:space="preserve"> во – первых, хорошо подготовиться, и учащиеся непроизвольно выходят за пределы учебника,</w:t>
      </w:r>
    </w:p>
    <w:p w:rsidR="00034F6D" w:rsidRPr="00906D57" w:rsidRDefault="00034F6D" w:rsidP="00906D57">
      <w:pPr>
        <w:spacing w:line="240" w:lineRule="auto"/>
        <w:rPr>
          <w:i w:val="0"/>
        </w:rPr>
      </w:pPr>
      <w:r w:rsidRPr="00906D57">
        <w:rPr>
          <w:i w:val="0"/>
        </w:rPr>
        <w:t>во – вторых, появляется здоровый дух соперничества,</w:t>
      </w:r>
    </w:p>
    <w:p w:rsidR="00034F6D" w:rsidRPr="00906D57" w:rsidRDefault="00034F6D" w:rsidP="00906D57">
      <w:pPr>
        <w:spacing w:line="240" w:lineRule="auto"/>
        <w:rPr>
          <w:i w:val="0"/>
        </w:rPr>
      </w:pPr>
      <w:r w:rsidRPr="00906D57">
        <w:rPr>
          <w:i w:val="0"/>
        </w:rPr>
        <w:t xml:space="preserve"> в - третьих, кто – то выбор статуса группы свяжет со своей будущей профессией,</w:t>
      </w:r>
    </w:p>
    <w:p w:rsidR="00034F6D" w:rsidRPr="00906D57" w:rsidRDefault="00034F6D" w:rsidP="00906D57">
      <w:pPr>
        <w:spacing w:line="240" w:lineRule="auto"/>
        <w:rPr>
          <w:i w:val="0"/>
        </w:rPr>
      </w:pPr>
      <w:r w:rsidRPr="00906D57">
        <w:rPr>
          <w:i w:val="0"/>
        </w:rPr>
        <w:t xml:space="preserve"> в - четвертых, эти  знания  прочны, т.к. добываются  самостоятельно</w:t>
      </w:r>
      <w:r w:rsidR="00372579" w:rsidRPr="00906D57">
        <w:rPr>
          <w:i w:val="0"/>
        </w:rPr>
        <w:t>.</w:t>
      </w:r>
      <w:r w:rsidR="006B3533" w:rsidRPr="00906D57">
        <w:rPr>
          <w:i w:val="0"/>
        </w:rPr>
        <w:t xml:space="preserve"> </w:t>
      </w:r>
      <w:r w:rsidR="00372579" w:rsidRPr="00906D57">
        <w:rPr>
          <w:i w:val="0"/>
        </w:rPr>
        <w:t>П</w:t>
      </w:r>
      <w:r w:rsidRPr="00906D57">
        <w:rPr>
          <w:i w:val="0"/>
        </w:rPr>
        <w:t xml:space="preserve">люс проиграны в эмоционально – творческой атмосфере. </w:t>
      </w:r>
    </w:p>
    <w:p w:rsidR="006B3533" w:rsidRPr="00906D57" w:rsidRDefault="00034F6D" w:rsidP="00906D57">
      <w:pPr>
        <w:spacing w:line="240" w:lineRule="auto"/>
        <w:ind w:firstLine="900"/>
        <w:rPr>
          <w:i w:val="0"/>
        </w:rPr>
      </w:pPr>
      <w:r w:rsidRPr="00906D57">
        <w:rPr>
          <w:i w:val="0"/>
        </w:rPr>
        <w:t xml:space="preserve">Уроки неинформационных технологий позволяют раскрыться каждому ученику. Роль учителя – заметить любые достижения ребенка, создать ситуацию успеха. </w:t>
      </w:r>
    </w:p>
    <w:p w:rsidR="00034F6D" w:rsidRPr="00906D57" w:rsidRDefault="00034F6D" w:rsidP="00906D57">
      <w:pPr>
        <w:spacing w:line="240" w:lineRule="auto"/>
        <w:ind w:firstLine="900"/>
        <w:rPr>
          <w:i w:val="0"/>
        </w:rPr>
      </w:pPr>
      <w:r w:rsidRPr="00906D57">
        <w:rPr>
          <w:i w:val="0"/>
        </w:rPr>
        <w:t>Оценка, отметка должна быть адекватной, но с благожелательными примерами, с учетом детской психологии Учитель должен помнить и знать, что организация учебного процесса не должна находиться вне мотивов, интересов учащихся.</w:t>
      </w:r>
    </w:p>
    <w:p w:rsidR="006B3533" w:rsidRPr="00906D57" w:rsidRDefault="009B6FB8" w:rsidP="00906D57">
      <w:pPr>
        <w:spacing w:line="240" w:lineRule="auto"/>
        <w:rPr>
          <w:b/>
        </w:rPr>
      </w:pPr>
      <w:r w:rsidRPr="00906D57">
        <w:rPr>
          <w:b/>
          <w:bCs/>
        </w:rPr>
        <w:t>Хочу внедрить</w:t>
      </w:r>
      <w:r w:rsidRPr="00906D57">
        <w:rPr>
          <w:b/>
        </w:rPr>
        <w:t xml:space="preserve">  свою работу  такой прием.</w:t>
      </w:r>
    </w:p>
    <w:p w:rsidR="006B3533" w:rsidRPr="00906D57" w:rsidRDefault="006B3533" w:rsidP="00906D57">
      <w:pPr>
        <w:spacing w:line="240" w:lineRule="auto"/>
        <w:rPr>
          <w:bCs/>
          <w:i w:val="0"/>
        </w:rPr>
      </w:pPr>
      <w:r w:rsidRPr="00906D57">
        <w:t xml:space="preserve"> </w:t>
      </w:r>
      <w:r w:rsidRPr="00906D57">
        <w:rPr>
          <w:bCs/>
          <w:i w:val="0"/>
        </w:rPr>
        <w:t>Оценка знаний учащихся – это проблема в современном образовании, о которой говорят уже давно. Но, не смотря на множество предложений, по решению этой проблемы она остается актуальной и сегодня. Современный учитель в условиях развития инновационных технологий все так же вынужден применять пятибалльную систему оценки знаний учащихся</w:t>
      </w:r>
    </w:p>
    <w:p w:rsidR="006B3533" w:rsidRPr="00906D57" w:rsidRDefault="009B6FB8" w:rsidP="00906D57">
      <w:pPr>
        <w:spacing w:line="240" w:lineRule="auto"/>
        <w:rPr>
          <w:bCs/>
          <w:i w:val="0"/>
        </w:rPr>
      </w:pPr>
      <w:r w:rsidRPr="00906D57">
        <w:rPr>
          <w:bCs/>
          <w:i w:val="0"/>
        </w:rPr>
        <w:t>С</w:t>
      </w:r>
      <w:r w:rsidR="006B3533" w:rsidRPr="00906D57">
        <w:rPr>
          <w:bCs/>
          <w:i w:val="0"/>
        </w:rPr>
        <w:t xml:space="preserve"> первого сентября, учащиеся </w:t>
      </w:r>
      <w:r w:rsidRPr="00906D57">
        <w:rPr>
          <w:bCs/>
          <w:i w:val="0"/>
        </w:rPr>
        <w:t xml:space="preserve"> станут </w:t>
      </w:r>
      <w:r w:rsidR="006B3533" w:rsidRPr="00906D57">
        <w:rPr>
          <w:bCs/>
          <w:i w:val="0"/>
        </w:rPr>
        <w:t>набират</w:t>
      </w:r>
      <w:r w:rsidRPr="00906D57">
        <w:rPr>
          <w:bCs/>
          <w:i w:val="0"/>
        </w:rPr>
        <w:t>ь</w:t>
      </w:r>
      <w:r w:rsidR="006B3533" w:rsidRPr="00906D57">
        <w:rPr>
          <w:bCs/>
          <w:i w:val="0"/>
        </w:rPr>
        <w:t xml:space="preserve"> рейтинг по каждому блоку уроков. В рейтинг учитываются</w:t>
      </w:r>
      <w:r w:rsidRPr="00906D57">
        <w:rPr>
          <w:bCs/>
          <w:i w:val="0"/>
        </w:rPr>
        <w:t xml:space="preserve"> </w:t>
      </w:r>
      <w:r w:rsidR="006B3533" w:rsidRPr="00906D57">
        <w:rPr>
          <w:bCs/>
          <w:i w:val="0"/>
        </w:rPr>
        <w:t>все достижения учащегося, начиная с простого посещения уроков, за каждый посещенный урок учащийся получает 3 балла, эта цифра позволяет контролировать и поведение учащегося на уроке и уменьшать количество баллов за опоздание, нарушение дисциплины и т.д. Устный ответ, подготовка письменных заданий, решение контрольных работ, подготовка сообщений</w:t>
      </w:r>
      <w:r w:rsidRPr="00906D57">
        <w:rPr>
          <w:bCs/>
          <w:i w:val="0"/>
        </w:rPr>
        <w:t>, у</w:t>
      </w:r>
      <w:r w:rsidR="006B3533" w:rsidRPr="00906D57">
        <w:rPr>
          <w:bCs/>
          <w:i w:val="0"/>
        </w:rPr>
        <w:t>частие в олимпиадах</w:t>
      </w:r>
      <w:r w:rsidRPr="00906D57">
        <w:rPr>
          <w:bCs/>
          <w:i w:val="0"/>
        </w:rPr>
        <w:t xml:space="preserve"> </w:t>
      </w:r>
      <w:r w:rsidR="006B3533" w:rsidRPr="00906D57">
        <w:rPr>
          <w:bCs/>
          <w:i w:val="0"/>
        </w:rPr>
        <w:t>и конкурсах, или просто дополнения на уроках по предмету учитываются в рейтинге учащегося. Заинтересованные в высоком рейтинге учащиеся могут готовить дополнительные задания к уроку, читать материал вперед, вступать на уроке в дискуссии с учителем и одноклассниками. Все полученные учащимися баллы учитель прописывает в специальном бланке. (Приложение) К концу каждого блока уроков учитель суммирует рейтинг каждого учащегося, на уроке-зачете подводит итоги. Учащиеся</w:t>
      </w:r>
      <w:r w:rsidRPr="00906D57">
        <w:rPr>
          <w:bCs/>
          <w:i w:val="0"/>
        </w:rPr>
        <w:t>,</w:t>
      </w:r>
      <w:r w:rsidR="006B3533" w:rsidRPr="00906D57">
        <w:rPr>
          <w:bCs/>
          <w:i w:val="0"/>
        </w:rPr>
        <w:t xml:space="preserve"> набравшие низкий рейтинг сдают зачет, то есть из предложенных им вопросов к зачету, они должны ответить на два вопроса, заранее подготовленных учителем в виде билетов. Учащиеся, </w:t>
      </w:r>
      <w:r w:rsidR="006B3533" w:rsidRPr="00906D57">
        <w:rPr>
          <w:bCs/>
          <w:i w:val="0"/>
        </w:rPr>
        <w:lastRenderedPageBreak/>
        <w:t>набравшие высокий рейтинг освобождаются от сдачи зачета и автоматически получают оценки «5». Те учащиеся, которые активно работали на всех занятиях, но в силу каких-то обстоятельств не добрали до высокого рейтинга, получают полуавтомат, то есть должны ответить на один вопрос из билета на выбор.</w:t>
      </w:r>
    </w:p>
    <w:p w:rsidR="0073049B" w:rsidRPr="00906D57" w:rsidRDefault="006B3533" w:rsidP="00906D57">
      <w:pPr>
        <w:spacing w:line="240" w:lineRule="auto"/>
        <w:rPr>
          <w:bCs/>
          <w:i w:val="0"/>
        </w:rPr>
      </w:pPr>
      <w:r w:rsidRPr="00906D57">
        <w:rPr>
          <w:bCs/>
          <w:i w:val="0"/>
        </w:rPr>
        <w:t xml:space="preserve">С помощью рейтинга появляется возможность включить самих учащихся в активный поиск мер по повышению своего среднего балла и своего статуса в классе и школе. </w:t>
      </w:r>
    </w:p>
    <w:p w:rsidR="006B3533" w:rsidRPr="00906D57" w:rsidRDefault="006B3533" w:rsidP="00906D57">
      <w:pPr>
        <w:spacing w:line="240" w:lineRule="auto"/>
        <w:rPr>
          <w:bCs/>
          <w:i w:val="0"/>
        </w:rPr>
      </w:pPr>
      <w:r w:rsidRPr="00906D57">
        <w:rPr>
          <w:bCs/>
          <w:i w:val="0"/>
        </w:rPr>
        <w:t>Дополнительные баллы активизируют развитие способностей и навыков учащихся, привлекают их к участи</w:t>
      </w:r>
      <w:r w:rsidR="009B6FB8" w:rsidRPr="00906D57">
        <w:rPr>
          <w:bCs/>
          <w:i w:val="0"/>
        </w:rPr>
        <w:t xml:space="preserve">ю в олимпиадах, мероприятиях по предмету, мотивируют учеников к участию в исследованиях, проектной деятельности, игр, тестов и др.  </w:t>
      </w:r>
    </w:p>
    <w:p w:rsidR="009B6FB8" w:rsidRPr="00906D57" w:rsidRDefault="00034F6D" w:rsidP="00906D57">
      <w:pPr>
        <w:spacing w:line="240" w:lineRule="auto"/>
        <w:ind w:firstLine="900"/>
        <w:rPr>
          <w:i w:val="0"/>
        </w:rPr>
      </w:pPr>
      <w:r w:rsidRPr="00906D57">
        <w:rPr>
          <w:i w:val="0"/>
        </w:rPr>
        <w:t>За годы моей работы в кабинете скопилось огромное количество творческих работ учащихся. Они расположены в папках с учетом темы, всегда лежат на видном месте, учащиеся любят их рассматривать, читать.</w:t>
      </w:r>
      <w:r w:rsidR="00372579" w:rsidRPr="00906D57">
        <w:rPr>
          <w:i w:val="0"/>
        </w:rPr>
        <w:t xml:space="preserve"> Чаще их можно прочитать на   стенде « Продолжение урока».</w:t>
      </w:r>
      <w:r w:rsidRPr="00906D57">
        <w:rPr>
          <w:i w:val="0"/>
        </w:rPr>
        <w:t xml:space="preserve"> Что это дает? Одним – увидеть, каким он был 2 – 3 года назад, и отметить свой «рост», </w:t>
      </w:r>
    </w:p>
    <w:p w:rsidR="00034F6D" w:rsidRPr="00906D57" w:rsidRDefault="00034F6D" w:rsidP="00906D57">
      <w:pPr>
        <w:spacing w:line="240" w:lineRule="auto"/>
        <w:rPr>
          <w:i w:val="0"/>
        </w:rPr>
      </w:pPr>
      <w:r w:rsidRPr="00906D57">
        <w:rPr>
          <w:i w:val="0"/>
        </w:rPr>
        <w:t>другие отмечают, как можно оформить ту или иную работу, а третьи – используют это как дополнительную литературу.</w:t>
      </w:r>
    </w:p>
    <w:p w:rsidR="00034F6D" w:rsidRPr="00906D57" w:rsidRDefault="00034F6D" w:rsidP="00906D57">
      <w:pPr>
        <w:spacing w:line="240" w:lineRule="auto"/>
        <w:ind w:firstLine="900"/>
        <w:rPr>
          <w:i w:val="0"/>
        </w:rPr>
      </w:pPr>
      <w:r w:rsidRPr="00906D57">
        <w:rPr>
          <w:b/>
        </w:rPr>
        <w:t>Мотивация–это тропинка</w:t>
      </w:r>
      <w:r w:rsidRPr="00906D57">
        <w:rPr>
          <w:i w:val="0"/>
        </w:rPr>
        <w:t xml:space="preserve"> учащихся в кружки, факультативы, так как у учащихся появляется желание знать больше. Почему? А потому, что его разбудили, поверили ему, слушали его, давали право на свою мысль, то есть вселили надежду. А затем эти ученики становятся призерами, победителями школьных, районных, областных олимпиад. </w:t>
      </w:r>
    </w:p>
    <w:p w:rsidR="00415F78" w:rsidRPr="00906D57" w:rsidRDefault="00415F78" w:rsidP="00906D57">
      <w:pPr>
        <w:pStyle w:val="a3"/>
        <w:ind w:firstLine="708"/>
        <w:jc w:val="both"/>
        <w:rPr>
          <w:rFonts w:ascii="Times New Roman" w:hAnsi="Times New Roman"/>
          <w:sz w:val="28"/>
          <w:szCs w:val="28"/>
          <w:lang w:eastAsia="ru-RU"/>
        </w:rPr>
      </w:pPr>
      <w:r w:rsidRPr="00906D57">
        <w:rPr>
          <w:rFonts w:ascii="Times New Roman" w:hAnsi="Times New Roman"/>
          <w:sz w:val="28"/>
          <w:szCs w:val="28"/>
          <w:lang w:eastAsia="ru-RU"/>
        </w:rPr>
        <w:t xml:space="preserve">Принимаем участие на дистанционных олимпиадах российского уровня (имеются сертификаты) – проявляются чувства ответственности, сплочённости. </w:t>
      </w:r>
      <w:r w:rsidR="009B6FB8" w:rsidRPr="00906D57">
        <w:rPr>
          <w:rFonts w:ascii="Times New Roman" w:hAnsi="Times New Roman"/>
          <w:sz w:val="28"/>
          <w:szCs w:val="28"/>
          <w:lang w:eastAsia="ru-RU"/>
        </w:rPr>
        <w:t>(Приложение)</w:t>
      </w:r>
    </w:p>
    <w:p w:rsidR="00034F6D" w:rsidRPr="00906D57" w:rsidRDefault="00034F6D" w:rsidP="00906D57">
      <w:pPr>
        <w:spacing w:line="240" w:lineRule="auto"/>
        <w:ind w:firstLine="900"/>
        <w:rPr>
          <w:i w:val="0"/>
        </w:rPr>
      </w:pPr>
      <w:r w:rsidRPr="00906D57">
        <w:rPr>
          <w:i w:val="0"/>
        </w:rPr>
        <w:t xml:space="preserve">Мотивация  учебной  деятельности–это выявление, обучение, развитие и одаренных, талантливых детей. Существует несколько уровней решений и разные механизмы создания условий для работы с такими детьми: одно из частных решений – это летние многопрофильные школы. Именно они вырывают учащихся и учителей из обычной среды и погружают в атмосферу постоянного общения </w:t>
      </w:r>
      <w:r w:rsidR="00A86352" w:rsidRPr="00906D57">
        <w:rPr>
          <w:i w:val="0"/>
        </w:rPr>
        <w:t>к</w:t>
      </w:r>
      <w:r w:rsidRPr="00906D57">
        <w:rPr>
          <w:i w:val="0"/>
        </w:rPr>
        <w:t xml:space="preserve"> себе  подобным</w:t>
      </w:r>
      <w:r w:rsidR="00A86352" w:rsidRPr="00906D57">
        <w:rPr>
          <w:i w:val="0"/>
        </w:rPr>
        <w:t>.</w:t>
      </w:r>
      <w:r w:rsidRPr="00906D57">
        <w:rPr>
          <w:i w:val="0"/>
        </w:rPr>
        <w:t xml:space="preserve"> И</w:t>
      </w:r>
      <w:r w:rsidR="00A86352" w:rsidRPr="00906D57">
        <w:rPr>
          <w:i w:val="0"/>
        </w:rPr>
        <w:t xml:space="preserve"> </w:t>
      </w:r>
      <w:r w:rsidRPr="00906D57">
        <w:rPr>
          <w:i w:val="0"/>
        </w:rPr>
        <w:t>так, успех   зависит:</w:t>
      </w:r>
    </w:p>
    <w:p w:rsidR="00034F6D" w:rsidRPr="00906D57" w:rsidRDefault="00034F6D" w:rsidP="00906D57">
      <w:pPr>
        <w:spacing w:line="240" w:lineRule="auto"/>
        <w:rPr>
          <w:i w:val="0"/>
        </w:rPr>
      </w:pPr>
      <w:r w:rsidRPr="00906D57">
        <w:rPr>
          <w:i w:val="0"/>
        </w:rPr>
        <w:t>во – первых, от цели, которую ставит перед собой учитель;</w:t>
      </w:r>
    </w:p>
    <w:p w:rsidR="00034F6D" w:rsidRPr="00906D57" w:rsidRDefault="00034F6D" w:rsidP="00906D57">
      <w:pPr>
        <w:spacing w:line="240" w:lineRule="auto"/>
        <w:rPr>
          <w:i w:val="0"/>
        </w:rPr>
      </w:pPr>
      <w:r w:rsidRPr="00906D57">
        <w:rPr>
          <w:i w:val="0"/>
        </w:rPr>
        <w:t>во – вторых, каждый ученик должен получить такое задание, с которым он справится;</w:t>
      </w:r>
    </w:p>
    <w:p w:rsidR="00034F6D" w:rsidRPr="00906D57" w:rsidRDefault="00034F6D" w:rsidP="00906D57">
      <w:pPr>
        <w:spacing w:line="240" w:lineRule="auto"/>
        <w:rPr>
          <w:i w:val="0"/>
        </w:rPr>
      </w:pPr>
      <w:r w:rsidRPr="00906D57">
        <w:rPr>
          <w:i w:val="0"/>
        </w:rPr>
        <w:t>в – третьих, учение должно быть развивающим;</w:t>
      </w:r>
    </w:p>
    <w:p w:rsidR="00034F6D" w:rsidRPr="00906D57" w:rsidRDefault="00034F6D" w:rsidP="00906D57">
      <w:pPr>
        <w:spacing w:line="240" w:lineRule="auto"/>
        <w:rPr>
          <w:i w:val="0"/>
        </w:rPr>
      </w:pPr>
      <w:r w:rsidRPr="00906D57">
        <w:rPr>
          <w:i w:val="0"/>
        </w:rPr>
        <w:t>в – четвертых, добровольное задание давать всем;</w:t>
      </w:r>
    </w:p>
    <w:p w:rsidR="00034F6D" w:rsidRPr="00906D57" w:rsidRDefault="00034F6D" w:rsidP="00906D57">
      <w:pPr>
        <w:spacing w:line="240" w:lineRule="auto"/>
        <w:rPr>
          <w:i w:val="0"/>
        </w:rPr>
      </w:pPr>
      <w:r w:rsidRPr="00906D57">
        <w:rPr>
          <w:i w:val="0"/>
        </w:rPr>
        <w:t>в – пятых, дать возможность ученику выполнить задание соответственно своей и индивидуализации</w:t>
      </w:r>
    </w:p>
    <w:p w:rsidR="00034F6D" w:rsidRPr="00906D57" w:rsidRDefault="00034F6D" w:rsidP="00906D57">
      <w:pPr>
        <w:spacing w:line="240" w:lineRule="auto"/>
        <w:ind w:firstLine="900"/>
        <w:rPr>
          <w:i w:val="0"/>
        </w:rPr>
      </w:pPr>
      <w:r w:rsidRPr="00906D57">
        <w:rPr>
          <w:i w:val="0"/>
        </w:rPr>
        <w:t>И тогда учащиеся научатся:</w:t>
      </w:r>
    </w:p>
    <w:p w:rsidR="00034F6D" w:rsidRPr="00906D57" w:rsidRDefault="00034F6D" w:rsidP="00906D57">
      <w:pPr>
        <w:spacing w:line="240" w:lineRule="auto"/>
        <w:rPr>
          <w:i w:val="0"/>
        </w:rPr>
      </w:pPr>
      <w:r w:rsidRPr="00906D57">
        <w:rPr>
          <w:i w:val="0"/>
        </w:rPr>
        <w:t>-искать материал к предмету;</w:t>
      </w:r>
    </w:p>
    <w:p w:rsidR="00034F6D" w:rsidRPr="00906D57" w:rsidRDefault="00034F6D" w:rsidP="00906D57">
      <w:pPr>
        <w:spacing w:line="240" w:lineRule="auto"/>
        <w:rPr>
          <w:i w:val="0"/>
        </w:rPr>
      </w:pPr>
      <w:r w:rsidRPr="00906D57">
        <w:rPr>
          <w:i w:val="0"/>
        </w:rPr>
        <w:t>-выполнять творческое задание;</w:t>
      </w:r>
    </w:p>
    <w:p w:rsidR="00034F6D" w:rsidRPr="00906D57" w:rsidRDefault="00034F6D" w:rsidP="00906D57">
      <w:pPr>
        <w:spacing w:line="240" w:lineRule="auto"/>
        <w:rPr>
          <w:i w:val="0"/>
        </w:rPr>
      </w:pPr>
      <w:r w:rsidRPr="00906D57">
        <w:rPr>
          <w:i w:val="0"/>
        </w:rPr>
        <w:t>-отбирать необходимый материал;</w:t>
      </w:r>
    </w:p>
    <w:p w:rsidR="00B0281F" w:rsidRPr="00906D57" w:rsidRDefault="00034F6D" w:rsidP="00906D57">
      <w:pPr>
        <w:spacing w:line="240" w:lineRule="auto"/>
        <w:rPr>
          <w:i w:val="0"/>
        </w:rPr>
      </w:pPr>
      <w:r w:rsidRPr="00906D57">
        <w:rPr>
          <w:i w:val="0"/>
        </w:rPr>
        <w:t>-возникнет интерес к предмету.</w:t>
      </w:r>
    </w:p>
    <w:p w:rsidR="00034F6D" w:rsidRPr="00906D57" w:rsidRDefault="00034F6D" w:rsidP="00906D57">
      <w:pPr>
        <w:tabs>
          <w:tab w:val="left" w:pos="7513"/>
        </w:tabs>
        <w:spacing w:line="240" w:lineRule="auto"/>
        <w:rPr>
          <w:i w:val="0"/>
        </w:rPr>
      </w:pPr>
    </w:p>
    <w:p w:rsidR="00906D57" w:rsidRPr="00906D57" w:rsidRDefault="00906D57" w:rsidP="00906D57">
      <w:pPr>
        <w:spacing w:line="240" w:lineRule="auto"/>
        <w:rPr>
          <w:rStyle w:val="a7"/>
        </w:rPr>
      </w:pPr>
    </w:p>
    <w:p w:rsidR="00B46453" w:rsidRPr="00906D57" w:rsidRDefault="00B0281F" w:rsidP="00906D57">
      <w:pPr>
        <w:spacing w:line="240" w:lineRule="auto"/>
        <w:rPr>
          <w:rStyle w:val="a7"/>
        </w:rPr>
      </w:pPr>
      <w:r w:rsidRPr="00906D57">
        <w:rPr>
          <w:rStyle w:val="a7"/>
        </w:rPr>
        <w:lastRenderedPageBreak/>
        <w:t>Заключение:</w:t>
      </w:r>
    </w:p>
    <w:p w:rsidR="00B46453" w:rsidRPr="00906D57" w:rsidRDefault="00B0281F" w:rsidP="00906D57">
      <w:pPr>
        <w:spacing w:line="240" w:lineRule="auto"/>
        <w:rPr>
          <w:b/>
        </w:rPr>
      </w:pPr>
      <w:r w:rsidRPr="00906D57">
        <w:t xml:space="preserve"> </w:t>
      </w:r>
      <w:r w:rsidR="00B46453" w:rsidRPr="00906D57">
        <w:rPr>
          <w:b/>
        </w:rPr>
        <w:t>В психологии известно, что развитие мотивов учения идет двумя путями:</w:t>
      </w:r>
    </w:p>
    <w:p w:rsidR="00B46453" w:rsidRPr="00906D57" w:rsidRDefault="00B46453" w:rsidP="00906D57">
      <w:pPr>
        <w:spacing w:line="240" w:lineRule="auto"/>
        <w:rPr>
          <w:i w:val="0"/>
        </w:rPr>
      </w:pPr>
      <w:r w:rsidRPr="00906D57">
        <w:rPr>
          <w:i w:val="0"/>
        </w:rPr>
        <w:t>1. Через усвоение учащимися общественного смысла учения;</w:t>
      </w:r>
    </w:p>
    <w:p w:rsidR="00B46453" w:rsidRPr="00906D57" w:rsidRDefault="00B46453" w:rsidP="00906D57">
      <w:pPr>
        <w:spacing w:line="240" w:lineRule="auto"/>
        <w:rPr>
          <w:i w:val="0"/>
        </w:rPr>
      </w:pPr>
      <w:r w:rsidRPr="00906D57">
        <w:rPr>
          <w:i w:val="0"/>
        </w:rPr>
        <w:t>2. Через саму деятельность учения школьника, которая должна чем-то заинтересовать его.</w:t>
      </w:r>
    </w:p>
    <w:p w:rsidR="00B46453" w:rsidRPr="00906D57" w:rsidRDefault="00B46453" w:rsidP="00906D57">
      <w:pPr>
        <w:spacing w:line="240" w:lineRule="auto"/>
        <w:rPr>
          <w:i w:val="0"/>
        </w:rPr>
      </w:pPr>
      <w:r w:rsidRPr="00906D57">
        <w:rPr>
          <w:i w:val="0"/>
        </w:rPr>
        <w:t xml:space="preserve"> В психологии известно много достаточно много конкретных условий, вызывающих интерес школьника к учебной деятельности</w:t>
      </w:r>
    </w:p>
    <w:p w:rsidR="009F6828" w:rsidRPr="00906D57" w:rsidRDefault="009F6828" w:rsidP="00906D57">
      <w:pPr>
        <w:spacing w:line="240" w:lineRule="auto"/>
        <w:rPr>
          <w:i w:val="0"/>
        </w:rPr>
      </w:pPr>
      <w:r w:rsidRPr="00906D57">
        <w:rPr>
          <w:i w:val="0"/>
        </w:rPr>
        <w:t>1. Способ раскрытия учебного материала.</w:t>
      </w:r>
    </w:p>
    <w:p w:rsidR="009F6828" w:rsidRPr="00906D57" w:rsidRDefault="009F6828" w:rsidP="00906D57">
      <w:pPr>
        <w:spacing w:line="240" w:lineRule="auto"/>
        <w:rPr>
          <w:i w:val="0"/>
        </w:rPr>
      </w:pPr>
      <w:r w:rsidRPr="00906D57">
        <w:rPr>
          <w:i w:val="0"/>
        </w:rPr>
        <w:t>2. Организация работы над предметом малыми группами.</w:t>
      </w:r>
    </w:p>
    <w:p w:rsidR="009F6828" w:rsidRPr="00906D57" w:rsidRDefault="009F6828" w:rsidP="00906D57">
      <w:pPr>
        <w:spacing w:line="240" w:lineRule="auto"/>
      </w:pPr>
      <w:r w:rsidRPr="00906D57">
        <w:rPr>
          <w:i w:val="0"/>
        </w:rPr>
        <w:t>3. Отношение между мотивом и целью</w:t>
      </w:r>
      <w:r w:rsidRPr="00906D57">
        <w:t>.</w:t>
      </w:r>
    </w:p>
    <w:p w:rsidR="009F6828" w:rsidRPr="00906D57" w:rsidRDefault="009F6828" w:rsidP="00906D57">
      <w:pPr>
        <w:spacing w:line="240" w:lineRule="auto"/>
        <w:rPr>
          <w:i w:val="0"/>
        </w:rPr>
      </w:pPr>
      <w:r w:rsidRPr="00906D57">
        <w:rPr>
          <w:i w:val="0"/>
        </w:rPr>
        <w:t>4. Проблемность обучения.</w:t>
      </w:r>
    </w:p>
    <w:p w:rsidR="00B0281F" w:rsidRPr="00906D57" w:rsidRDefault="009F6828" w:rsidP="00906D57">
      <w:pPr>
        <w:spacing w:line="240" w:lineRule="auto"/>
        <w:rPr>
          <w:i w:val="0"/>
        </w:rPr>
      </w:pPr>
      <w:r w:rsidRPr="00906D57">
        <w:rPr>
          <w:i w:val="0"/>
        </w:rPr>
        <w:t xml:space="preserve">5. Содержание обучения. </w:t>
      </w:r>
    </w:p>
    <w:p w:rsidR="00B0281F" w:rsidRPr="00906D57" w:rsidRDefault="00B0281F" w:rsidP="00906D57">
      <w:pPr>
        <w:pStyle w:val="a3"/>
        <w:rPr>
          <w:rFonts w:ascii="Times New Roman" w:hAnsi="Times New Roman"/>
          <w:sz w:val="28"/>
          <w:szCs w:val="28"/>
        </w:rPr>
      </w:pPr>
      <w:r w:rsidRPr="00906D57">
        <w:rPr>
          <w:rFonts w:ascii="Times New Roman" w:hAnsi="Times New Roman"/>
          <w:sz w:val="28"/>
          <w:szCs w:val="28"/>
        </w:rPr>
        <w:t>Действительно, наши дети – это люди нового поколения, нового информационного общества. А значит, им нужны новые навыки и умения, касающиеся работы с информацией. В качестве главного результата в «Стратегии модернизации образования» рассматривается готовность и способность молодых людей, заканчивающих школу, нести личную ответственность,  как за собственное благополучие, так и благополучие общества.  И задача общества, школы в первую очередь, создать условия, позволяющие раскрывать потенциал человека. Это связано напрямую  с развитием его интеллектуальных способностей, личностных позиции.</w:t>
      </w:r>
    </w:p>
    <w:p w:rsidR="00B0281F" w:rsidRPr="00906D57" w:rsidRDefault="00B0281F" w:rsidP="00906D57">
      <w:pPr>
        <w:pStyle w:val="a3"/>
        <w:rPr>
          <w:rFonts w:ascii="Times New Roman" w:hAnsi="Times New Roman"/>
          <w:sz w:val="28"/>
          <w:szCs w:val="28"/>
        </w:rPr>
      </w:pPr>
      <w:r w:rsidRPr="00906D57">
        <w:rPr>
          <w:rFonts w:ascii="Times New Roman" w:hAnsi="Times New Roman"/>
          <w:sz w:val="28"/>
          <w:szCs w:val="28"/>
        </w:rPr>
        <w:t>И на вопрос: Что нужно современному молодому человеку, для того чтобы чувствовать себя комфортно  в новых общественно экономических условиях жизни? Школа должна ответить: готовить выпускников способных:</w:t>
      </w:r>
    </w:p>
    <w:p w:rsidR="00B0281F" w:rsidRPr="00906D57" w:rsidRDefault="00B0281F" w:rsidP="00906D57">
      <w:pPr>
        <w:pStyle w:val="a3"/>
        <w:rPr>
          <w:rFonts w:ascii="Times New Roman" w:hAnsi="Times New Roman"/>
          <w:sz w:val="28"/>
          <w:szCs w:val="28"/>
        </w:rPr>
      </w:pPr>
      <w:r w:rsidRPr="00906D57">
        <w:rPr>
          <w:rFonts w:ascii="Times New Roman" w:hAnsi="Times New Roman"/>
          <w:sz w:val="28"/>
          <w:szCs w:val="28"/>
        </w:rPr>
        <w:t>-</w:t>
      </w:r>
      <w:r w:rsidRPr="00906D57">
        <w:rPr>
          <w:rFonts w:ascii="Times New Roman" w:hAnsi="Times New Roman"/>
          <w:b/>
          <w:i/>
          <w:sz w:val="28"/>
          <w:szCs w:val="28"/>
        </w:rPr>
        <w:t>гибко адаптироваться</w:t>
      </w:r>
      <w:r w:rsidRPr="00906D57">
        <w:rPr>
          <w:rFonts w:ascii="Times New Roman" w:hAnsi="Times New Roman"/>
          <w:sz w:val="28"/>
          <w:szCs w:val="28"/>
        </w:rPr>
        <w:t xml:space="preserve"> в жизненных ситуациях, самостоятельно добывать приобретать на практике знания;</w:t>
      </w:r>
    </w:p>
    <w:p w:rsidR="00B0281F" w:rsidRPr="00906D57" w:rsidRDefault="00B0281F" w:rsidP="00906D57">
      <w:pPr>
        <w:pStyle w:val="a3"/>
        <w:rPr>
          <w:rFonts w:ascii="Times New Roman" w:hAnsi="Times New Roman"/>
          <w:sz w:val="28"/>
          <w:szCs w:val="28"/>
        </w:rPr>
      </w:pPr>
      <w:r w:rsidRPr="00906D57">
        <w:rPr>
          <w:rFonts w:ascii="Times New Roman" w:hAnsi="Times New Roman"/>
          <w:b/>
          <w:i/>
          <w:sz w:val="28"/>
          <w:szCs w:val="28"/>
        </w:rPr>
        <w:t xml:space="preserve">самостоятельно критически мыслить, </w:t>
      </w:r>
      <w:r w:rsidRPr="00906D57">
        <w:rPr>
          <w:rFonts w:ascii="Times New Roman" w:hAnsi="Times New Roman"/>
          <w:sz w:val="28"/>
          <w:szCs w:val="28"/>
        </w:rPr>
        <w:t>уметь увидеть проблемы и искать пути рационального их решения, использую современные технологии;</w:t>
      </w:r>
    </w:p>
    <w:p w:rsidR="00B0281F" w:rsidRPr="00906D57" w:rsidRDefault="00B0281F" w:rsidP="00906D57">
      <w:pPr>
        <w:pStyle w:val="a3"/>
        <w:rPr>
          <w:rFonts w:ascii="Times New Roman" w:hAnsi="Times New Roman"/>
          <w:sz w:val="28"/>
          <w:szCs w:val="28"/>
        </w:rPr>
      </w:pPr>
      <w:r w:rsidRPr="00906D57">
        <w:rPr>
          <w:rFonts w:ascii="Times New Roman" w:hAnsi="Times New Roman"/>
          <w:sz w:val="28"/>
          <w:szCs w:val="28"/>
        </w:rPr>
        <w:t>-</w:t>
      </w:r>
      <w:r w:rsidRPr="00906D57">
        <w:rPr>
          <w:rFonts w:ascii="Times New Roman" w:hAnsi="Times New Roman"/>
          <w:b/>
          <w:i/>
          <w:sz w:val="28"/>
          <w:szCs w:val="28"/>
        </w:rPr>
        <w:t>грамотно работать с информацией ,</w:t>
      </w:r>
      <w:r w:rsidRPr="00906D57">
        <w:rPr>
          <w:rFonts w:ascii="Times New Roman" w:hAnsi="Times New Roman"/>
          <w:sz w:val="28"/>
          <w:szCs w:val="28"/>
        </w:rPr>
        <w:t>анализировать их, выдвигать гипотезы, делать обобщение</w:t>
      </w:r>
    </w:p>
    <w:p w:rsidR="00B0281F" w:rsidRPr="00906D57" w:rsidRDefault="00B0281F" w:rsidP="00906D57">
      <w:pPr>
        <w:pStyle w:val="a3"/>
        <w:rPr>
          <w:rFonts w:ascii="Times New Roman" w:hAnsi="Times New Roman"/>
          <w:sz w:val="28"/>
          <w:szCs w:val="28"/>
        </w:rPr>
      </w:pPr>
      <w:r w:rsidRPr="00906D57">
        <w:rPr>
          <w:rFonts w:ascii="Times New Roman" w:hAnsi="Times New Roman"/>
          <w:sz w:val="28"/>
          <w:szCs w:val="28"/>
        </w:rPr>
        <w:t>-</w:t>
      </w:r>
      <w:r w:rsidRPr="00906D57">
        <w:rPr>
          <w:rFonts w:ascii="Times New Roman" w:hAnsi="Times New Roman"/>
          <w:b/>
          <w:i/>
          <w:sz w:val="28"/>
          <w:szCs w:val="28"/>
        </w:rPr>
        <w:t>быть коммуникабельным</w:t>
      </w:r>
      <w:r w:rsidRPr="00906D57">
        <w:rPr>
          <w:rFonts w:ascii="Times New Roman" w:hAnsi="Times New Roman"/>
          <w:sz w:val="28"/>
          <w:szCs w:val="28"/>
        </w:rPr>
        <w:t>, уметь работать  сообща в различных  областях и ситуациях, умело выходить из конфликтных ситуаций.</w:t>
      </w:r>
    </w:p>
    <w:p w:rsidR="004C389C" w:rsidRPr="00906D57" w:rsidRDefault="00B0281F" w:rsidP="00906D57">
      <w:pPr>
        <w:pStyle w:val="a3"/>
        <w:rPr>
          <w:rFonts w:ascii="Times New Roman" w:hAnsi="Times New Roman"/>
          <w:sz w:val="28"/>
          <w:szCs w:val="28"/>
        </w:rPr>
      </w:pPr>
      <w:r w:rsidRPr="00906D57">
        <w:rPr>
          <w:rFonts w:ascii="Times New Roman" w:hAnsi="Times New Roman"/>
          <w:sz w:val="28"/>
          <w:szCs w:val="28"/>
        </w:rPr>
        <w:t>-самостоятельно работать на собственной нравственности,</w:t>
      </w:r>
      <w:r w:rsidR="004C389C" w:rsidRPr="00906D57">
        <w:rPr>
          <w:rFonts w:ascii="Times New Roman" w:hAnsi="Times New Roman"/>
          <w:sz w:val="28"/>
          <w:szCs w:val="28"/>
        </w:rPr>
        <w:t xml:space="preserve"> интеллекта, культурного уровня.</w:t>
      </w:r>
    </w:p>
    <w:p w:rsidR="0073049B" w:rsidRPr="00906D57" w:rsidRDefault="00B0281F" w:rsidP="00906D57">
      <w:pPr>
        <w:pStyle w:val="a3"/>
        <w:rPr>
          <w:rFonts w:ascii="Times New Roman" w:hAnsi="Times New Roman"/>
          <w:color w:val="000000"/>
          <w:sz w:val="28"/>
          <w:szCs w:val="28"/>
        </w:rPr>
      </w:pPr>
      <w:r w:rsidRPr="00906D57">
        <w:rPr>
          <w:rFonts w:ascii="Times New Roman" w:hAnsi="Times New Roman"/>
          <w:sz w:val="28"/>
          <w:szCs w:val="28"/>
        </w:rPr>
        <w:t>Так как обучение идёт не только в школе, а под воздействием семьи, друзей, работы, культуры, то и, по - моему мнению, формирование</w:t>
      </w:r>
      <w:r w:rsidRPr="00906D57">
        <w:rPr>
          <w:rFonts w:ascii="Times New Roman" w:hAnsi="Times New Roman"/>
          <w:i/>
          <w:sz w:val="28"/>
          <w:szCs w:val="28"/>
        </w:rPr>
        <w:t xml:space="preserve"> </w:t>
      </w:r>
      <w:r w:rsidRPr="00906D57">
        <w:rPr>
          <w:rFonts w:ascii="Times New Roman" w:hAnsi="Times New Roman"/>
          <w:sz w:val="28"/>
          <w:szCs w:val="28"/>
        </w:rPr>
        <w:t>ключевых компетентностей школьника идёт посредством обучения и воспитания, получения основного и дополнительного образования.</w:t>
      </w:r>
      <w:r w:rsidRPr="00906D57">
        <w:rPr>
          <w:rFonts w:ascii="Times New Roman" w:hAnsi="Times New Roman"/>
          <w:i/>
          <w:color w:val="000000"/>
          <w:sz w:val="28"/>
          <w:szCs w:val="28"/>
        </w:rPr>
        <w:t xml:space="preserve">  </w:t>
      </w:r>
      <w:r w:rsidRPr="00906D57">
        <w:rPr>
          <w:rFonts w:ascii="Times New Roman" w:hAnsi="Times New Roman"/>
          <w:color w:val="000000"/>
          <w:sz w:val="28"/>
          <w:szCs w:val="28"/>
        </w:rPr>
        <w:t xml:space="preserve">Сегодня учитель будет руководствоваться   данным документом «Федеральная  концепция модернизации российского образования на период до 2010 года» , где </w:t>
      </w:r>
    </w:p>
    <w:p w:rsidR="004C389C" w:rsidRPr="00906D57" w:rsidRDefault="00B0281F" w:rsidP="00906D57">
      <w:pPr>
        <w:pStyle w:val="a3"/>
        <w:rPr>
          <w:rFonts w:ascii="Times New Roman" w:hAnsi="Times New Roman"/>
          <w:color w:val="000000"/>
          <w:sz w:val="28"/>
          <w:szCs w:val="28"/>
        </w:rPr>
      </w:pPr>
      <w:r w:rsidRPr="00906D57">
        <w:rPr>
          <w:rFonts w:ascii="Times New Roman" w:hAnsi="Times New Roman"/>
          <w:color w:val="000000"/>
          <w:sz w:val="28"/>
          <w:szCs w:val="28"/>
        </w:rPr>
        <w:t xml:space="preserve">впервые на государственном уровне предложено использовать для оценки качества содержания образования современные ключевые компетенции, </w:t>
      </w:r>
    </w:p>
    <w:p w:rsidR="00B0281F" w:rsidRPr="00906D57" w:rsidRDefault="00B0281F" w:rsidP="00906D57">
      <w:pPr>
        <w:pStyle w:val="a3"/>
        <w:rPr>
          <w:rFonts w:ascii="Times New Roman" w:hAnsi="Times New Roman"/>
          <w:sz w:val="28"/>
          <w:szCs w:val="28"/>
        </w:rPr>
      </w:pPr>
      <w:r w:rsidRPr="00906D57">
        <w:rPr>
          <w:rFonts w:ascii="Times New Roman" w:hAnsi="Times New Roman"/>
          <w:color w:val="000000"/>
          <w:sz w:val="28"/>
          <w:szCs w:val="28"/>
        </w:rPr>
        <w:t>которые определены как система универсальных знаний, умений, навыков, а так же опыт самостоятельной деятельности и личной ответственности.</w:t>
      </w:r>
      <w:r w:rsidRPr="00906D57">
        <w:rPr>
          <w:rFonts w:ascii="Times New Roman" w:hAnsi="Times New Roman"/>
          <w:sz w:val="28"/>
          <w:szCs w:val="28"/>
        </w:rPr>
        <w:t xml:space="preserve"> Сегодня «качество образования» - это способность выпускников самостоятельно мыслить и действовать, добывать необходимую </w:t>
      </w:r>
      <w:r w:rsidRPr="00906D57">
        <w:rPr>
          <w:rFonts w:ascii="Times New Roman" w:hAnsi="Times New Roman"/>
          <w:sz w:val="28"/>
          <w:szCs w:val="28"/>
        </w:rPr>
        <w:lastRenderedPageBreak/>
        <w:t>информацию, отстаивать свои права, не пасовать перед трудностям, успешно интегрироваться в мировое сообщество. Качественное образование предполагает, кроме соответствующих знаний и умений, высокий уровень гражданственности и нравственности, что позволит выпускникам в будущем достойно и цивилизованно жить в обществе.</w:t>
      </w:r>
    </w:p>
    <w:p w:rsidR="00DA3F98" w:rsidRPr="00906D57" w:rsidRDefault="00DA3F98" w:rsidP="00906D57">
      <w:pPr>
        <w:shd w:val="clear" w:color="auto" w:fill="FFFFFF"/>
        <w:spacing w:line="240" w:lineRule="auto"/>
        <w:rPr>
          <w:rFonts w:eastAsia="Calibri"/>
          <w:i w:val="0"/>
        </w:rPr>
      </w:pPr>
      <w:r w:rsidRPr="00906D57">
        <w:rPr>
          <w:rFonts w:eastAsia="Calibri"/>
          <w:i w:val="0"/>
        </w:rPr>
        <w:t>Таким образом, задачами данной программы являются:</w:t>
      </w:r>
    </w:p>
    <w:p w:rsidR="00DA3F98" w:rsidRPr="00906D57" w:rsidRDefault="00DA3F98" w:rsidP="00906D57">
      <w:pPr>
        <w:spacing w:line="240" w:lineRule="auto"/>
        <w:rPr>
          <w:rFonts w:eastAsia="Calibri"/>
          <w:b/>
        </w:rPr>
      </w:pPr>
      <w:r w:rsidRPr="00906D57">
        <w:rPr>
          <w:rFonts w:eastAsia="Calibri"/>
          <w:b/>
          <w:i w:val="0"/>
        </w:rPr>
        <w:t xml:space="preserve">  </w:t>
      </w:r>
      <w:r w:rsidRPr="00906D57">
        <w:rPr>
          <w:rFonts w:eastAsia="Calibri"/>
          <w:b/>
        </w:rPr>
        <w:t>Для учителя:</w:t>
      </w:r>
    </w:p>
    <w:p w:rsidR="00DA3F98" w:rsidRPr="00906D57" w:rsidRDefault="00DA3F98" w:rsidP="00906D57">
      <w:pPr>
        <w:numPr>
          <w:ilvl w:val="0"/>
          <w:numId w:val="12"/>
        </w:numPr>
        <w:tabs>
          <w:tab w:val="left" w:pos="142"/>
        </w:tabs>
        <w:spacing w:line="240" w:lineRule="auto"/>
        <w:rPr>
          <w:rFonts w:eastAsia="Calibri"/>
          <w:i w:val="0"/>
        </w:rPr>
      </w:pPr>
      <w:r w:rsidRPr="00906D57">
        <w:rPr>
          <w:rFonts w:eastAsia="Calibri"/>
          <w:i w:val="0"/>
        </w:rPr>
        <w:t>осуществлять на основе личностно-ориентированного подхода к  обучающимся  системное развитие культуры и техники речи</w:t>
      </w:r>
      <w:r w:rsidRPr="00906D57">
        <w:rPr>
          <w:rFonts w:eastAsia="Calibri"/>
          <w:b/>
          <w:i w:val="0"/>
        </w:rPr>
        <w:t>;</w:t>
      </w:r>
    </w:p>
    <w:p w:rsidR="00DA3F98" w:rsidRPr="00906D57" w:rsidRDefault="00DA3F98" w:rsidP="00906D57">
      <w:pPr>
        <w:numPr>
          <w:ilvl w:val="0"/>
          <w:numId w:val="12"/>
        </w:numPr>
        <w:tabs>
          <w:tab w:val="left" w:pos="0"/>
        </w:tabs>
        <w:spacing w:line="240" w:lineRule="auto"/>
        <w:rPr>
          <w:rFonts w:eastAsia="Calibri"/>
          <w:i w:val="0"/>
        </w:rPr>
      </w:pPr>
      <w:r w:rsidRPr="00906D57">
        <w:rPr>
          <w:rFonts w:eastAsia="Calibri"/>
          <w:i w:val="0"/>
        </w:rPr>
        <w:t>формировать  широкие ключевые, в первую очередь коммуникативные компетентности обучающихся (в том числе на иностранном языке) на основе  сотворчества и сотрудничества;</w:t>
      </w:r>
    </w:p>
    <w:p w:rsidR="00DA3F98" w:rsidRPr="00906D57" w:rsidRDefault="00DA3F98" w:rsidP="00906D57">
      <w:pPr>
        <w:numPr>
          <w:ilvl w:val="0"/>
          <w:numId w:val="12"/>
        </w:numPr>
        <w:tabs>
          <w:tab w:val="left" w:pos="0"/>
        </w:tabs>
        <w:spacing w:line="240" w:lineRule="auto"/>
        <w:rPr>
          <w:rFonts w:eastAsia="Calibri"/>
          <w:i w:val="0"/>
        </w:rPr>
      </w:pPr>
      <w:r w:rsidRPr="00906D57">
        <w:rPr>
          <w:rFonts w:eastAsia="Calibri"/>
          <w:i w:val="0"/>
        </w:rPr>
        <w:t>развивать  языковую и нравственную культуру школьников, формировать гражданские компетентности через расширение социальных связей.</w:t>
      </w:r>
    </w:p>
    <w:p w:rsidR="00DA3F98" w:rsidRPr="00906D57" w:rsidRDefault="00DA3F98" w:rsidP="00906D57">
      <w:pPr>
        <w:spacing w:line="240" w:lineRule="auto"/>
        <w:rPr>
          <w:rFonts w:eastAsia="Calibri"/>
          <w:b/>
        </w:rPr>
      </w:pPr>
      <w:r w:rsidRPr="00906D57">
        <w:rPr>
          <w:rFonts w:eastAsia="Calibri"/>
          <w:b/>
        </w:rPr>
        <w:t xml:space="preserve">Для ученика: </w:t>
      </w:r>
    </w:p>
    <w:p w:rsidR="00DA3F98" w:rsidRPr="00906D57" w:rsidRDefault="00DA3F98" w:rsidP="00906D57">
      <w:pPr>
        <w:numPr>
          <w:ilvl w:val="0"/>
          <w:numId w:val="13"/>
        </w:numPr>
        <w:spacing w:line="240" w:lineRule="auto"/>
        <w:rPr>
          <w:rFonts w:eastAsia="Calibri"/>
          <w:i w:val="0"/>
        </w:rPr>
      </w:pPr>
      <w:r w:rsidRPr="00906D57">
        <w:rPr>
          <w:rFonts w:eastAsia="Calibri"/>
          <w:i w:val="0"/>
        </w:rPr>
        <w:t>стремиться к саморазвитию и самообразованию при освоении широких ключевых, в первую очередь коммуникативных компетентностей, базовых знаний с учётом своих склонностей и индивидуальных возможностей;</w:t>
      </w:r>
    </w:p>
    <w:p w:rsidR="00DA3F98" w:rsidRPr="00906D57" w:rsidRDefault="00DA3F98" w:rsidP="00906D57">
      <w:pPr>
        <w:numPr>
          <w:ilvl w:val="0"/>
          <w:numId w:val="13"/>
        </w:numPr>
        <w:spacing w:line="240" w:lineRule="auto"/>
        <w:rPr>
          <w:rFonts w:eastAsia="Calibri"/>
          <w:i w:val="0"/>
        </w:rPr>
      </w:pPr>
      <w:r w:rsidRPr="00906D57">
        <w:rPr>
          <w:rFonts w:eastAsia="Calibri"/>
          <w:i w:val="0"/>
        </w:rPr>
        <w:t>проявлять активную гражданскую и нравственную  позицию, стремление к лидерству;</w:t>
      </w:r>
    </w:p>
    <w:p w:rsidR="00DA3F98" w:rsidRPr="00906D57" w:rsidRDefault="00DA3F98" w:rsidP="00906D57">
      <w:pPr>
        <w:numPr>
          <w:ilvl w:val="0"/>
          <w:numId w:val="13"/>
        </w:numPr>
        <w:spacing w:line="240" w:lineRule="auto"/>
        <w:rPr>
          <w:rFonts w:eastAsia="Calibri"/>
          <w:i w:val="0"/>
        </w:rPr>
      </w:pPr>
      <w:r w:rsidRPr="00906D57">
        <w:rPr>
          <w:rFonts w:eastAsia="Calibri"/>
          <w:i w:val="0"/>
        </w:rPr>
        <w:t>формировать ответственность в достижении результатов, поставленных целей и приоритетов.</w:t>
      </w:r>
    </w:p>
    <w:p w:rsidR="00DA3F98" w:rsidRPr="00906D57" w:rsidRDefault="00DA3F98" w:rsidP="00906D57">
      <w:pPr>
        <w:pStyle w:val="a3"/>
        <w:ind w:left="568"/>
        <w:rPr>
          <w:rFonts w:ascii="Times New Roman" w:hAnsi="Times New Roman"/>
          <w:b/>
          <w:i/>
          <w:sz w:val="28"/>
          <w:szCs w:val="28"/>
        </w:rPr>
      </w:pPr>
      <w:r w:rsidRPr="00906D57">
        <w:rPr>
          <w:rFonts w:ascii="Times New Roman" w:hAnsi="Times New Roman"/>
          <w:b/>
          <w:i/>
          <w:sz w:val="28"/>
          <w:szCs w:val="28"/>
        </w:rPr>
        <w:t>Какие же это принципы?</w:t>
      </w:r>
    </w:p>
    <w:p w:rsidR="00DA3F98" w:rsidRPr="00906D57" w:rsidRDefault="00DA3F98" w:rsidP="00906D57">
      <w:pPr>
        <w:pStyle w:val="a3"/>
        <w:numPr>
          <w:ilvl w:val="0"/>
          <w:numId w:val="13"/>
        </w:numPr>
        <w:rPr>
          <w:rFonts w:ascii="Times New Roman" w:hAnsi="Times New Roman"/>
          <w:sz w:val="28"/>
          <w:szCs w:val="28"/>
        </w:rPr>
      </w:pPr>
      <w:r w:rsidRPr="00906D57">
        <w:rPr>
          <w:rFonts w:ascii="Times New Roman" w:hAnsi="Times New Roman"/>
          <w:sz w:val="28"/>
          <w:szCs w:val="28"/>
        </w:rPr>
        <w:t>. Смысл образования заключается в том, чтобы развивать у учащихся способность самостоятельно принимать решения на основе полученного опыта.</w:t>
      </w:r>
    </w:p>
    <w:p w:rsidR="00DA3F98" w:rsidRPr="00906D57" w:rsidRDefault="00DA3F98" w:rsidP="00906D57">
      <w:pPr>
        <w:pStyle w:val="a3"/>
        <w:numPr>
          <w:ilvl w:val="0"/>
          <w:numId w:val="13"/>
        </w:numPr>
        <w:rPr>
          <w:rFonts w:ascii="Times New Roman" w:hAnsi="Times New Roman"/>
          <w:sz w:val="28"/>
          <w:szCs w:val="28"/>
        </w:rPr>
      </w:pPr>
      <w:r w:rsidRPr="00906D57">
        <w:rPr>
          <w:rFonts w:ascii="Times New Roman" w:hAnsi="Times New Roman"/>
          <w:sz w:val="28"/>
          <w:szCs w:val="28"/>
        </w:rPr>
        <w:t>. Содержанием обучения становятся действия и операции, соотносящиеся с навыками, которые нужно получить.</w:t>
      </w:r>
    </w:p>
    <w:p w:rsidR="00DA3F98" w:rsidRPr="00906D57" w:rsidRDefault="00DA3F98" w:rsidP="00906D57">
      <w:pPr>
        <w:pStyle w:val="a3"/>
        <w:numPr>
          <w:ilvl w:val="0"/>
          <w:numId w:val="13"/>
        </w:numPr>
        <w:rPr>
          <w:rFonts w:ascii="Times New Roman" w:hAnsi="Times New Roman"/>
          <w:sz w:val="28"/>
          <w:szCs w:val="28"/>
        </w:rPr>
      </w:pPr>
      <w:r w:rsidRPr="00906D57">
        <w:rPr>
          <w:rFonts w:ascii="Times New Roman" w:hAnsi="Times New Roman"/>
          <w:sz w:val="28"/>
          <w:szCs w:val="28"/>
        </w:rPr>
        <w:t xml:space="preserve">. Необходимо создавать условия для формирования у учащихся опыта самостоятельного решения поставленных проблем. </w:t>
      </w:r>
    </w:p>
    <w:p w:rsidR="00DA3F98" w:rsidRPr="00906D57" w:rsidRDefault="00DA3F98" w:rsidP="00906D57">
      <w:pPr>
        <w:pStyle w:val="a3"/>
        <w:numPr>
          <w:ilvl w:val="0"/>
          <w:numId w:val="13"/>
        </w:numPr>
        <w:rPr>
          <w:rFonts w:ascii="Times New Roman" w:hAnsi="Times New Roman"/>
          <w:sz w:val="28"/>
          <w:szCs w:val="28"/>
        </w:rPr>
      </w:pPr>
      <w:r w:rsidRPr="00906D57">
        <w:rPr>
          <w:rFonts w:ascii="Times New Roman" w:hAnsi="Times New Roman"/>
          <w:sz w:val="28"/>
          <w:szCs w:val="28"/>
        </w:rPr>
        <w:t xml:space="preserve"> Оценка результатов обучения основана на анализе уровня образованности, достигнутого учащимися, т.е. на уровне его компетенций.</w:t>
      </w:r>
    </w:p>
    <w:p w:rsidR="00DA3F98" w:rsidRPr="00906D57" w:rsidRDefault="00DA3F98" w:rsidP="00906D57">
      <w:pPr>
        <w:pStyle w:val="a3"/>
        <w:numPr>
          <w:ilvl w:val="0"/>
          <w:numId w:val="13"/>
        </w:numPr>
        <w:rPr>
          <w:rFonts w:ascii="Times New Roman" w:hAnsi="Times New Roman"/>
          <w:sz w:val="28"/>
          <w:szCs w:val="28"/>
        </w:rPr>
      </w:pPr>
      <w:r w:rsidRPr="00906D57">
        <w:rPr>
          <w:rFonts w:ascii="Times New Roman" w:hAnsi="Times New Roman"/>
          <w:sz w:val="28"/>
          <w:szCs w:val="28"/>
        </w:rPr>
        <w:t>Проще говоря, знания в обучении перестают играть главную роль (вызубрил, молодец!). Знания, безусловно, важны, однако главная задача образования – научить учащегося пользоваться этими знаниями для решения различных проблем.</w:t>
      </w:r>
    </w:p>
    <w:p w:rsidR="00867292" w:rsidRPr="00906D57" w:rsidRDefault="00867292" w:rsidP="00906D57">
      <w:pPr>
        <w:spacing w:line="240" w:lineRule="auto"/>
        <w:rPr>
          <w:i w:val="0"/>
        </w:rPr>
      </w:pPr>
      <w:r w:rsidRPr="00906D57">
        <w:rPr>
          <w:b/>
        </w:rPr>
        <w:t>Таким образом, можно сделать следующие выводы</w:t>
      </w:r>
      <w:r w:rsidRPr="00906D57">
        <w:rPr>
          <w:i w:val="0"/>
        </w:rPr>
        <w:t>:</w:t>
      </w:r>
    </w:p>
    <w:p w:rsidR="00867292" w:rsidRPr="00906D57" w:rsidRDefault="00867292" w:rsidP="00906D57">
      <w:pPr>
        <w:spacing w:line="240" w:lineRule="auto"/>
        <w:rPr>
          <w:i w:val="0"/>
        </w:rPr>
      </w:pPr>
      <w:r w:rsidRPr="00906D57">
        <w:rPr>
          <w:i w:val="0"/>
        </w:rPr>
        <w:t>1.</w:t>
      </w:r>
      <w:r w:rsidRPr="00906D57">
        <w:rPr>
          <w:i w:val="0"/>
        </w:rPr>
        <w:tab/>
        <w:t>Мотивация – один из факторов успешного обучения учащихся на уроках.</w:t>
      </w:r>
    </w:p>
    <w:p w:rsidR="00867292" w:rsidRPr="00906D57" w:rsidRDefault="00867292" w:rsidP="00906D57">
      <w:pPr>
        <w:spacing w:line="240" w:lineRule="auto"/>
        <w:rPr>
          <w:i w:val="0"/>
        </w:rPr>
      </w:pPr>
      <w:r w:rsidRPr="00906D57">
        <w:rPr>
          <w:i w:val="0"/>
        </w:rPr>
        <w:t>2.</w:t>
      </w:r>
      <w:r w:rsidRPr="00906D57">
        <w:rPr>
          <w:i w:val="0"/>
        </w:rPr>
        <w:tab/>
        <w:t>Снижение положительной мотивации учащихся ведет к снижению успешности и эффективности обучения.</w:t>
      </w:r>
    </w:p>
    <w:p w:rsidR="00867292" w:rsidRPr="00906D57" w:rsidRDefault="00867292" w:rsidP="00906D57">
      <w:pPr>
        <w:spacing w:line="240" w:lineRule="auto"/>
        <w:rPr>
          <w:i w:val="0"/>
        </w:rPr>
      </w:pPr>
      <w:r w:rsidRPr="00906D57">
        <w:rPr>
          <w:i w:val="0"/>
        </w:rPr>
        <w:lastRenderedPageBreak/>
        <w:t>3.</w:t>
      </w:r>
      <w:r w:rsidRPr="00906D57">
        <w:rPr>
          <w:i w:val="0"/>
        </w:rPr>
        <w:tab/>
        <w:t>Развитие мотивов, связанных с содержанием и процессом учения, позволяет повысить результативность обучения по всем общеобразовательным предметам.</w:t>
      </w:r>
    </w:p>
    <w:p w:rsidR="00867292" w:rsidRPr="00906D57" w:rsidRDefault="00867292" w:rsidP="00906D57">
      <w:pPr>
        <w:spacing w:line="240" w:lineRule="auto"/>
        <w:rPr>
          <w:i w:val="0"/>
        </w:rPr>
      </w:pPr>
      <w:r w:rsidRPr="00906D57">
        <w:rPr>
          <w:i w:val="0"/>
        </w:rPr>
        <w:t>4.</w:t>
      </w:r>
      <w:r w:rsidRPr="00906D57">
        <w:rPr>
          <w:i w:val="0"/>
        </w:rPr>
        <w:tab/>
        <w:t>Использование в учебной деятельности методов и приемов современных педагогических технологий формирует положительную мотивацию детей, способствует развитию основных мыслительных операций, коммуникативной компетенции, творческой активной личности.</w:t>
      </w:r>
    </w:p>
    <w:p w:rsidR="006936EE" w:rsidRPr="00906D57" w:rsidRDefault="006936EE" w:rsidP="00906D57">
      <w:pPr>
        <w:spacing w:line="240" w:lineRule="auto"/>
        <w:rPr>
          <w:i w:val="0"/>
        </w:rPr>
      </w:pPr>
      <w:r w:rsidRPr="00906D57">
        <w:rPr>
          <w:i w:val="0"/>
        </w:rPr>
        <w:t>5.</w:t>
      </w:r>
      <w:r w:rsidR="00867292" w:rsidRPr="00906D57">
        <w:rPr>
          <w:i w:val="0"/>
        </w:rPr>
        <w:t xml:space="preserve"> Учение только тогда станет для детей радостным и привлекательным, когда они сами будут учиться: проектировать, конструировать, исследовать, открывать, т.е. познавать мир в подлинном смысле этого слова. </w:t>
      </w:r>
    </w:p>
    <w:p w:rsidR="00867292" w:rsidRPr="00906D57" w:rsidRDefault="006936EE" w:rsidP="00906D57">
      <w:pPr>
        <w:spacing w:line="240" w:lineRule="auto"/>
        <w:rPr>
          <w:i w:val="0"/>
        </w:rPr>
      </w:pPr>
      <w:r w:rsidRPr="00906D57">
        <w:rPr>
          <w:i w:val="0"/>
        </w:rPr>
        <w:t>6.</w:t>
      </w:r>
      <w:r w:rsidR="00867292" w:rsidRPr="00906D57">
        <w:rPr>
          <w:i w:val="0"/>
        </w:rPr>
        <w:t>Педагог должен понимать, что какими знаниями он ни обладал, какими методиками не владел, без положительной мотивации, без создания ситуации успеха на уроке, такой урок обречен на провал, он пройдет мимо сознания учащихся, не оставив следа в нем.</w:t>
      </w:r>
    </w:p>
    <w:p w:rsidR="00384A1B" w:rsidRPr="00906D57" w:rsidRDefault="00384A1B" w:rsidP="00906D57">
      <w:pPr>
        <w:pStyle w:val="a3"/>
        <w:rPr>
          <w:rFonts w:ascii="Times New Roman" w:hAnsi="Times New Roman"/>
          <w:b/>
          <w:i/>
          <w:sz w:val="28"/>
          <w:szCs w:val="28"/>
        </w:rPr>
      </w:pPr>
      <w:r w:rsidRPr="00906D57">
        <w:rPr>
          <w:rFonts w:ascii="Times New Roman" w:hAnsi="Times New Roman"/>
          <w:b/>
          <w:i/>
          <w:sz w:val="28"/>
          <w:szCs w:val="28"/>
        </w:rPr>
        <w:t>При работе с детьми я, как учитель, испытываю следующие трудности:</w:t>
      </w:r>
    </w:p>
    <w:p w:rsidR="00384A1B" w:rsidRPr="00906D57" w:rsidRDefault="00384A1B" w:rsidP="00906D57">
      <w:pPr>
        <w:pStyle w:val="a3"/>
        <w:numPr>
          <w:ilvl w:val="0"/>
          <w:numId w:val="30"/>
        </w:numPr>
        <w:rPr>
          <w:rFonts w:ascii="Times New Roman" w:hAnsi="Times New Roman"/>
          <w:sz w:val="28"/>
          <w:szCs w:val="28"/>
        </w:rPr>
      </w:pPr>
      <w:r w:rsidRPr="00906D57">
        <w:rPr>
          <w:rFonts w:ascii="Times New Roman" w:hAnsi="Times New Roman"/>
          <w:sz w:val="28"/>
          <w:szCs w:val="28"/>
        </w:rPr>
        <w:t>Разброс уровней развития учащихся очень велик. Это дезорганизует учебный процесс.</w:t>
      </w:r>
    </w:p>
    <w:p w:rsidR="00384A1B" w:rsidRPr="00906D57" w:rsidRDefault="00384A1B" w:rsidP="00906D57">
      <w:pPr>
        <w:pStyle w:val="a3"/>
        <w:numPr>
          <w:ilvl w:val="0"/>
          <w:numId w:val="30"/>
        </w:numPr>
        <w:rPr>
          <w:rFonts w:ascii="Times New Roman" w:hAnsi="Times New Roman"/>
          <w:sz w:val="28"/>
          <w:szCs w:val="28"/>
        </w:rPr>
      </w:pPr>
      <w:r w:rsidRPr="00906D57">
        <w:rPr>
          <w:rFonts w:ascii="Times New Roman" w:hAnsi="Times New Roman"/>
          <w:sz w:val="28"/>
          <w:szCs w:val="28"/>
        </w:rPr>
        <w:t>Учебники трудны, не всегда интересны, не всегда имеются в наличии у детей.</w:t>
      </w:r>
    </w:p>
    <w:p w:rsidR="00384A1B" w:rsidRPr="00906D57" w:rsidRDefault="00384A1B" w:rsidP="00906D57">
      <w:pPr>
        <w:pStyle w:val="a3"/>
        <w:numPr>
          <w:ilvl w:val="0"/>
          <w:numId w:val="30"/>
        </w:numPr>
        <w:rPr>
          <w:rFonts w:ascii="Times New Roman" w:hAnsi="Times New Roman"/>
          <w:sz w:val="28"/>
          <w:szCs w:val="28"/>
        </w:rPr>
      </w:pPr>
      <w:r w:rsidRPr="00906D57">
        <w:rPr>
          <w:rFonts w:ascii="Times New Roman" w:hAnsi="Times New Roman"/>
          <w:sz w:val="28"/>
          <w:szCs w:val="28"/>
        </w:rPr>
        <w:t>Учебные программы перегружены. Лимит учебного времени заставляет идти и идти, не задерживаясь, дальше и дальше. Учитель лишён возможности поработать неторопливо, вдумчиво, творчески.</w:t>
      </w:r>
    </w:p>
    <w:p w:rsidR="00384A1B" w:rsidRPr="00906D57" w:rsidRDefault="00384A1B" w:rsidP="00906D57">
      <w:pPr>
        <w:pStyle w:val="a3"/>
        <w:numPr>
          <w:ilvl w:val="0"/>
          <w:numId w:val="30"/>
        </w:numPr>
        <w:rPr>
          <w:rFonts w:ascii="Times New Roman" w:hAnsi="Times New Roman"/>
          <w:sz w:val="28"/>
          <w:szCs w:val="28"/>
        </w:rPr>
      </w:pPr>
      <w:r w:rsidRPr="00906D57">
        <w:rPr>
          <w:rFonts w:ascii="Times New Roman" w:hAnsi="Times New Roman"/>
          <w:sz w:val="28"/>
          <w:szCs w:val="28"/>
        </w:rPr>
        <w:t>Равнодушие учащихся, не заинтересованность в результате их учебной деятельности.</w:t>
      </w:r>
    </w:p>
    <w:p w:rsidR="00867292" w:rsidRPr="00906D57" w:rsidRDefault="00867292" w:rsidP="00906D57">
      <w:pPr>
        <w:pStyle w:val="a3"/>
        <w:rPr>
          <w:rFonts w:ascii="Times New Roman" w:hAnsi="Times New Roman"/>
          <w:sz w:val="28"/>
          <w:szCs w:val="28"/>
        </w:rPr>
      </w:pPr>
    </w:p>
    <w:p w:rsidR="00384A1B" w:rsidRPr="00906D57" w:rsidRDefault="00384A1B" w:rsidP="00906D57">
      <w:pPr>
        <w:spacing w:line="240" w:lineRule="auto"/>
      </w:pPr>
    </w:p>
    <w:p w:rsidR="00DA3F98" w:rsidRDefault="00DA3F98"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Default="00882DA7" w:rsidP="00906D57">
      <w:pPr>
        <w:pStyle w:val="a3"/>
        <w:ind w:left="568"/>
        <w:rPr>
          <w:rFonts w:ascii="Times New Roman" w:hAnsi="Times New Roman"/>
          <w:i/>
          <w:sz w:val="28"/>
          <w:szCs w:val="28"/>
        </w:rPr>
      </w:pPr>
    </w:p>
    <w:p w:rsidR="00882DA7" w:rsidRPr="00906D57" w:rsidRDefault="00882DA7" w:rsidP="00906D57">
      <w:pPr>
        <w:pStyle w:val="a3"/>
        <w:ind w:left="568"/>
        <w:rPr>
          <w:rFonts w:ascii="Times New Roman" w:hAnsi="Times New Roman"/>
          <w:i/>
          <w:sz w:val="28"/>
          <w:szCs w:val="28"/>
        </w:rPr>
      </w:pPr>
    </w:p>
    <w:p w:rsidR="006936EE" w:rsidRPr="00906D57" w:rsidRDefault="006936EE" w:rsidP="00906D57">
      <w:pPr>
        <w:pStyle w:val="a3"/>
        <w:ind w:left="568"/>
        <w:rPr>
          <w:rFonts w:ascii="Times New Roman" w:hAnsi="Times New Roman"/>
          <w:i/>
          <w:sz w:val="28"/>
          <w:szCs w:val="28"/>
        </w:rPr>
      </w:pPr>
    </w:p>
    <w:p w:rsidR="006936EE" w:rsidRPr="00906D57" w:rsidRDefault="006936EE" w:rsidP="00906D57">
      <w:pPr>
        <w:pStyle w:val="a3"/>
        <w:ind w:left="568"/>
        <w:rPr>
          <w:rFonts w:ascii="Times New Roman" w:hAnsi="Times New Roman"/>
          <w:i/>
          <w:sz w:val="28"/>
          <w:szCs w:val="28"/>
        </w:rPr>
      </w:pPr>
    </w:p>
    <w:p w:rsidR="009F6828" w:rsidRPr="00882DA7" w:rsidRDefault="00867292" w:rsidP="00906D57">
      <w:pPr>
        <w:spacing w:line="240" w:lineRule="auto"/>
        <w:rPr>
          <w:b/>
          <w:i w:val="0"/>
        </w:rPr>
      </w:pPr>
      <w:r w:rsidRPr="00882DA7">
        <w:rPr>
          <w:b/>
          <w:i w:val="0"/>
        </w:rPr>
        <w:lastRenderedPageBreak/>
        <w:t>С</w:t>
      </w:r>
      <w:r w:rsidR="009F6828" w:rsidRPr="00882DA7">
        <w:rPr>
          <w:b/>
          <w:i w:val="0"/>
        </w:rPr>
        <w:t>писок литературы.</w:t>
      </w:r>
    </w:p>
    <w:p w:rsidR="009F6828" w:rsidRPr="00882DA7" w:rsidRDefault="009F6828" w:rsidP="00906D57">
      <w:pPr>
        <w:spacing w:line="240" w:lineRule="auto"/>
        <w:rPr>
          <w:i w:val="0"/>
        </w:rPr>
      </w:pPr>
      <w:r w:rsidRPr="00882DA7">
        <w:rPr>
          <w:i w:val="0"/>
        </w:rPr>
        <w:t>1. Божович Л. И. Изучение мотивации поведения детей и подростков. - М., 1972.</w:t>
      </w:r>
    </w:p>
    <w:p w:rsidR="009F6828" w:rsidRPr="00882DA7" w:rsidRDefault="009F6828" w:rsidP="00906D57">
      <w:pPr>
        <w:spacing w:line="240" w:lineRule="auto"/>
        <w:rPr>
          <w:i w:val="0"/>
        </w:rPr>
      </w:pPr>
      <w:r w:rsidRPr="00882DA7">
        <w:rPr>
          <w:i w:val="0"/>
        </w:rPr>
        <w:t>2. Ковалев В.И. Мотивы поведения и деятельности. - М.,1988.</w:t>
      </w:r>
    </w:p>
    <w:p w:rsidR="009F6828" w:rsidRPr="00882DA7" w:rsidRDefault="0073049B" w:rsidP="00906D57">
      <w:pPr>
        <w:spacing w:line="240" w:lineRule="auto"/>
        <w:rPr>
          <w:i w:val="0"/>
        </w:rPr>
      </w:pPr>
      <w:r w:rsidRPr="00882DA7">
        <w:rPr>
          <w:i w:val="0"/>
        </w:rPr>
        <w:t>3</w:t>
      </w:r>
      <w:r w:rsidR="009F6828" w:rsidRPr="00882DA7">
        <w:rPr>
          <w:i w:val="0"/>
        </w:rPr>
        <w:t>. Чирков В.И. Мотивация учебной деятельности. Ярославль, 1991,</w:t>
      </w:r>
    </w:p>
    <w:p w:rsidR="009F6828" w:rsidRPr="00882DA7" w:rsidRDefault="0073049B" w:rsidP="00906D57">
      <w:pPr>
        <w:spacing w:line="240" w:lineRule="auto"/>
        <w:rPr>
          <w:i w:val="0"/>
        </w:rPr>
      </w:pPr>
      <w:r w:rsidRPr="00882DA7">
        <w:rPr>
          <w:i w:val="0"/>
        </w:rPr>
        <w:t>4</w:t>
      </w:r>
      <w:r w:rsidR="009F6828" w:rsidRPr="00882DA7">
        <w:rPr>
          <w:i w:val="0"/>
        </w:rPr>
        <w:t>. Рубенштейн С.Л. Основы общей психологии. С. - Петербург, 1999.</w:t>
      </w:r>
    </w:p>
    <w:p w:rsidR="009F6828" w:rsidRPr="00882DA7" w:rsidRDefault="009F6828" w:rsidP="00906D57">
      <w:pPr>
        <w:spacing w:line="240" w:lineRule="auto"/>
        <w:rPr>
          <w:i w:val="0"/>
        </w:rPr>
      </w:pPr>
    </w:p>
    <w:sectPr w:rsidR="009F6828" w:rsidRPr="00882DA7" w:rsidSect="00906D57">
      <w:pgSz w:w="11906" w:h="16838"/>
      <w:pgMar w:top="993" w:right="849"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784" w:rsidRDefault="006D3784" w:rsidP="0073049B">
      <w:pPr>
        <w:spacing w:line="240" w:lineRule="auto"/>
      </w:pPr>
      <w:r>
        <w:separator/>
      </w:r>
    </w:p>
  </w:endnote>
  <w:endnote w:type="continuationSeparator" w:id="0">
    <w:p w:rsidR="006D3784" w:rsidRDefault="006D3784" w:rsidP="007304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784" w:rsidRDefault="006D3784" w:rsidP="0073049B">
      <w:pPr>
        <w:spacing w:line="240" w:lineRule="auto"/>
      </w:pPr>
      <w:r>
        <w:separator/>
      </w:r>
    </w:p>
  </w:footnote>
  <w:footnote w:type="continuationSeparator" w:id="0">
    <w:p w:rsidR="006D3784" w:rsidRDefault="006D3784" w:rsidP="007304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8463A"/>
    <w:multiLevelType w:val="hybridMultilevel"/>
    <w:tmpl w:val="B2A85C9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5656E1"/>
    <w:multiLevelType w:val="hybridMultilevel"/>
    <w:tmpl w:val="A0E62A2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706318"/>
    <w:multiLevelType w:val="multilevel"/>
    <w:tmpl w:val="0419001D"/>
    <w:styleLink w:val="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D826676"/>
    <w:multiLevelType w:val="hybridMultilevel"/>
    <w:tmpl w:val="343A0C9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D912750"/>
    <w:multiLevelType w:val="hybridMultilevel"/>
    <w:tmpl w:val="7E2CE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E952C5A"/>
    <w:multiLevelType w:val="hybridMultilevel"/>
    <w:tmpl w:val="52E20CAC"/>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5D7D7C"/>
    <w:multiLevelType w:val="hybridMultilevel"/>
    <w:tmpl w:val="38406E7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1C3F64E7"/>
    <w:multiLevelType w:val="hybridMultilevel"/>
    <w:tmpl w:val="AB764550"/>
    <w:lvl w:ilvl="0" w:tplc="24AC5E44">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CC30E79"/>
    <w:multiLevelType w:val="hybridMultilevel"/>
    <w:tmpl w:val="4F70D1F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1E17628"/>
    <w:multiLevelType w:val="multilevel"/>
    <w:tmpl w:val="7722E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4B4D1F"/>
    <w:multiLevelType w:val="hybridMultilevel"/>
    <w:tmpl w:val="EB8617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3C9163C"/>
    <w:multiLevelType w:val="hybridMultilevel"/>
    <w:tmpl w:val="EB4EABDA"/>
    <w:lvl w:ilvl="0" w:tplc="0419000F">
      <w:start w:val="4"/>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15:restartNumberingAfterBreak="0">
    <w:nsid w:val="2D821E18"/>
    <w:multiLevelType w:val="hybridMultilevel"/>
    <w:tmpl w:val="25081540"/>
    <w:lvl w:ilvl="0" w:tplc="F3C8CD5E">
      <w:start w:val="1"/>
      <w:numFmt w:val="decimal"/>
      <w:lvlText w:val="%1."/>
      <w:lvlJc w:val="left"/>
      <w:pPr>
        <w:tabs>
          <w:tab w:val="num" w:pos="1353"/>
        </w:tabs>
        <w:ind w:left="1353" w:hanging="360"/>
      </w:pPr>
      <w:rPr>
        <w:rFonts w:cs="Times New Roman" w:hint="default"/>
      </w:rPr>
    </w:lvl>
    <w:lvl w:ilvl="1" w:tplc="04190019">
      <w:start w:val="1"/>
      <w:numFmt w:val="lowerLetter"/>
      <w:lvlText w:val="%2."/>
      <w:lvlJc w:val="left"/>
      <w:pPr>
        <w:tabs>
          <w:tab w:val="num" w:pos="2073"/>
        </w:tabs>
        <w:ind w:left="2073" w:hanging="360"/>
      </w:pPr>
      <w:rPr>
        <w:rFonts w:cs="Times New Roman"/>
      </w:rPr>
    </w:lvl>
    <w:lvl w:ilvl="2" w:tplc="0419001B">
      <w:start w:val="1"/>
      <w:numFmt w:val="lowerRoman"/>
      <w:lvlText w:val="%3."/>
      <w:lvlJc w:val="right"/>
      <w:pPr>
        <w:tabs>
          <w:tab w:val="num" w:pos="2793"/>
        </w:tabs>
        <w:ind w:left="2793" w:hanging="180"/>
      </w:pPr>
      <w:rPr>
        <w:rFonts w:cs="Times New Roman"/>
      </w:rPr>
    </w:lvl>
    <w:lvl w:ilvl="3" w:tplc="0419000F">
      <w:start w:val="1"/>
      <w:numFmt w:val="decimal"/>
      <w:lvlText w:val="%4."/>
      <w:lvlJc w:val="left"/>
      <w:pPr>
        <w:tabs>
          <w:tab w:val="num" w:pos="3513"/>
        </w:tabs>
        <w:ind w:left="3513" w:hanging="360"/>
      </w:pPr>
      <w:rPr>
        <w:rFonts w:cs="Times New Roman"/>
      </w:rPr>
    </w:lvl>
    <w:lvl w:ilvl="4" w:tplc="04190019">
      <w:start w:val="1"/>
      <w:numFmt w:val="lowerLetter"/>
      <w:lvlText w:val="%5."/>
      <w:lvlJc w:val="left"/>
      <w:pPr>
        <w:tabs>
          <w:tab w:val="num" w:pos="4233"/>
        </w:tabs>
        <w:ind w:left="4233" w:hanging="360"/>
      </w:pPr>
      <w:rPr>
        <w:rFonts w:cs="Times New Roman"/>
      </w:rPr>
    </w:lvl>
    <w:lvl w:ilvl="5" w:tplc="0419001B">
      <w:start w:val="1"/>
      <w:numFmt w:val="lowerRoman"/>
      <w:lvlText w:val="%6."/>
      <w:lvlJc w:val="right"/>
      <w:pPr>
        <w:tabs>
          <w:tab w:val="num" w:pos="4953"/>
        </w:tabs>
        <w:ind w:left="4953" w:hanging="180"/>
      </w:pPr>
      <w:rPr>
        <w:rFonts w:cs="Times New Roman"/>
      </w:rPr>
    </w:lvl>
    <w:lvl w:ilvl="6" w:tplc="0419000F">
      <w:start w:val="1"/>
      <w:numFmt w:val="decimal"/>
      <w:lvlText w:val="%7."/>
      <w:lvlJc w:val="left"/>
      <w:pPr>
        <w:tabs>
          <w:tab w:val="num" w:pos="5673"/>
        </w:tabs>
        <w:ind w:left="5673" w:hanging="360"/>
      </w:pPr>
      <w:rPr>
        <w:rFonts w:cs="Times New Roman"/>
      </w:rPr>
    </w:lvl>
    <w:lvl w:ilvl="7" w:tplc="04190019">
      <w:start w:val="1"/>
      <w:numFmt w:val="lowerLetter"/>
      <w:lvlText w:val="%8."/>
      <w:lvlJc w:val="left"/>
      <w:pPr>
        <w:tabs>
          <w:tab w:val="num" w:pos="6393"/>
        </w:tabs>
        <w:ind w:left="6393" w:hanging="360"/>
      </w:pPr>
      <w:rPr>
        <w:rFonts w:cs="Times New Roman"/>
      </w:rPr>
    </w:lvl>
    <w:lvl w:ilvl="8" w:tplc="0419001B">
      <w:start w:val="1"/>
      <w:numFmt w:val="lowerRoman"/>
      <w:lvlText w:val="%9."/>
      <w:lvlJc w:val="right"/>
      <w:pPr>
        <w:tabs>
          <w:tab w:val="num" w:pos="7113"/>
        </w:tabs>
        <w:ind w:left="7113" w:hanging="180"/>
      </w:pPr>
      <w:rPr>
        <w:rFonts w:cs="Times New Roman"/>
      </w:rPr>
    </w:lvl>
  </w:abstractNum>
  <w:abstractNum w:abstractNumId="13" w15:restartNumberingAfterBreak="0">
    <w:nsid w:val="329670F2"/>
    <w:multiLevelType w:val="hybridMultilevel"/>
    <w:tmpl w:val="9F96E938"/>
    <w:lvl w:ilvl="0" w:tplc="04190001">
      <w:start w:val="1"/>
      <w:numFmt w:val="bullet"/>
      <w:lvlText w:val=""/>
      <w:lvlJc w:val="left"/>
      <w:pPr>
        <w:ind w:left="772" w:hanging="360"/>
      </w:pPr>
      <w:rPr>
        <w:rFonts w:ascii="Symbol" w:hAnsi="Symbol" w:hint="default"/>
      </w:rPr>
    </w:lvl>
    <w:lvl w:ilvl="1" w:tplc="04190003" w:tentative="1">
      <w:start w:val="1"/>
      <w:numFmt w:val="bullet"/>
      <w:lvlText w:val="o"/>
      <w:lvlJc w:val="left"/>
      <w:pPr>
        <w:ind w:left="1492" w:hanging="360"/>
      </w:pPr>
      <w:rPr>
        <w:rFonts w:ascii="Courier New" w:hAnsi="Courier New" w:cs="Courier New" w:hint="default"/>
      </w:rPr>
    </w:lvl>
    <w:lvl w:ilvl="2" w:tplc="04190005" w:tentative="1">
      <w:start w:val="1"/>
      <w:numFmt w:val="bullet"/>
      <w:lvlText w:val=""/>
      <w:lvlJc w:val="left"/>
      <w:pPr>
        <w:ind w:left="2212" w:hanging="360"/>
      </w:pPr>
      <w:rPr>
        <w:rFonts w:ascii="Wingdings" w:hAnsi="Wingdings" w:hint="default"/>
      </w:rPr>
    </w:lvl>
    <w:lvl w:ilvl="3" w:tplc="04190001" w:tentative="1">
      <w:start w:val="1"/>
      <w:numFmt w:val="bullet"/>
      <w:lvlText w:val=""/>
      <w:lvlJc w:val="left"/>
      <w:pPr>
        <w:ind w:left="2932" w:hanging="360"/>
      </w:pPr>
      <w:rPr>
        <w:rFonts w:ascii="Symbol" w:hAnsi="Symbol" w:hint="default"/>
      </w:rPr>
    </w:lvl>
    <w:lvl w:ilvl="4" w:tplc="04190003" w:tentative="1">
      <w:start w:val="1"/>
      <w:numFmt w:val="bullet"/>
      <w:lvlText w:val="o"/>
      <w:lvlJc w:val="left"/>
      <w:pPr>
        <w:ind w:left="3652" w:hanging="360"/>
      </w:pPr>
      <w:rPr>
        <w:rFonts w:ascii="Courier New" w:hAnsi="Courier New" w:cs="Courier New" w:hint="default"/>
      </w:rPr>
    </w:lvl>
    <w:lvl w:ilvl="5" w:tplc="04190005" w:tentative="1">
      <w:start w:val="1"/>
      <w:numFmt w:val="bullet"/>
      <w:lvlText w:val=""/>
      <w:lvlJc w:val="left"/>
      <w:pPr>
        <w:ind w:left="4372" w:hanging="360"/>
      </w:pPr>
      <w:rPr>
        <w:rFonts w:ascii="Wingdings" w:hAnsi="Wingdings" w:hint="default"/>
      </w:rPr>
    </w:lvl>
    <w:lvl w:ilvl="6" w:tplc="04190001" w:tentative="1">
      <w:start w:val="1"/>
      <w:numFmt w:val="bullet"/>
      <w:lvlText w:val=""/>
      <w:lvlJc w:val="left"/>
      <w:pPr>
        <w:ind w:left="5092" w:hanging="360"/>
      </w:pPr>
      <w:rPr>
        <w:rFonts w:ascii="Symbol" w:hAnsi="Symbol" w:hint="default"/>
      </w:rPr>
    </w:lvl>
    <w:lvl w:ilvl="7" w:tplc="04190003" w:tentative="1">
      <w:start w:val="1"/>
      <w:numFmt w:val="bullet"/>
      <w:lvlText w:val="o"/>
      <w:lvlJc w:val="left"/>
      <w:pPr>
        <w:ind w:left="5812" w:hanging="360"/>
      </w:pPr>
      <w:rPr>
        <w:rFonts w:ascii="Courier New" w:hAnsi="Courier New" w:cs="Courier New" w:hint="default"/>
      </w:rPr>
    </w:lvl>
    <w:lvl w:ilvl="8" w:tplc="04190005" w:tentative="1">
      <w:start w:val="1"/>
      <w:numFmt w:val="bullet"/>
      <w:lvlText w:val=""/>
      <w:lvlJc w:val="left"/>
      <w:pPr>
        <w:ind w:left="6532" w:hanging="360"/>
      </w:pPr>
      <w:rPr>
        <w:rFonts w:ascii="Wingdings" w:hAnsi="Wingdings" w:hint="default"/>
      </w:rPr>
    </w:lvl>
  </w:abstractNum>
  <w:abstractNum w:abstractNumId="14" w15:restartNumberingAfterBreak="0">
    <w:nsid w:val="339D4203"/>
    <w:multiLevelType w:val="hybridMultilevel"/>
    <w:tmpl w:val="CE925D9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CA843C8"/>
    <w:multiLevelType w:val="hybridMultilevel"/>
    <w:tmpl w:val="016CE8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E67399"/>
    <w:multiLevelType w:val="hybridMultilevel"/>
    <w:tmpl w:val="EC76306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896AA9"/>
    <w:multiLevelType w:val="hybridMultilevel"/>
    <w:tmpl w:val="465A502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B7F11B1"/>
    <w:multiLevelType w:val="hybridMultilevel"/>
    <w:tmpl w:val="CF44E57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5E5AFF"/>
    <w:multiLevelType w:val="hybridMultilevel"/>
    <w:tmpl w:val="F4AE6320"/>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0" w15:restartNumberingAfterBreak="0">
    <w:nsid w:val="594C05E3"/>
    <w:multiLevelType w:val="hybridMultilevel"/>
    <w:tmpl w:val="E4A63208"/>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3A136D"/>
    <w:multiLevelType w:val="hybridMultilevel"/>
    <w:tmpl w:val="DC7E7CBA"/>
    <w:lvl w:ilvl="0" w:tplc="C1DC85EA">
      <w:start w:val="1"/>
      <w:numFmt w:val="decimal"/>
      <w:lvlText w:val="%1."/>
      <w:lvlJc w:val="left"/>
      <w:pPr>
        <w:tabs>
          <w:tab w:val="num" w:pos="928"/>
        </w:tabs>
        <w:ind w:left="928" w:hanging="360"/>
      </w:pPr>
      <w:rPr>
        <w:rFonts w:cs="Times New Roman" w:hint="default"/>
        <w:b/>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22" w15:restartNumberingAfterBreak="0">
    <w:nsid w:val="5D013C4E"/>
    <w:multiLevelType w:val="hybridMultilevel"/>
    <w:tmpl w:val="5D2A86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E897CB7"/>
    <w:multiLevelType w:val="hybridMultilevel"/>
    <w:tmpl w:val="F7762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EB17105"/>
    <w:multiLevelType w:val="hybridMultilevel"/>
    <w:tmpl w:val="5ED8DD34"/>
    <w:lvl w:ilvl="0" w:tplc="04190001">
      <w:start w:val="1"/>
      <w:numFmt w:val="bullet"/>
      <w:lvlText w:val=""/>
      <w:lvlJc w:val="left"/>
      <w:pPr>
        <w:tabs>
          <w:tab w:val="num" w:pos="928"/>
        </w:tabs>
        <w:ind w:left="928"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25" w15:restartNumberingAfterBreak="0">
    <w:nsid w:val="5EC60EA5"/>
    <w:multiLevelType w:val="hybridMultilevel"/>
    <w:tmpl w:val="F7ECDC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F7755A"/>
    <w:multiLevelType w:val="hybridMultilevel"/>
    <w:tmpl w:val="94DADE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DA03F7"/>
    <w:multiLevelType w:val="hybridMultilevel"/>
    <w:tmpl w:val="B7EC8C5C"/>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BB4F49"/>
    <w:multiLevelType w:val="hybridMultilevel"/>
    <w:tmpl w:val="BED81446"/>
    <w:lvl w:ilvl="0" w:tplc="04190001">
      <w:start w:val="1"/>
      <w:numFmt w:val="bullet"/>
      <w:lvlText w:val=""/>
      <w:lvlJc w:val="left"/>
      <w:pPr>
        <w:ind w:left="1131" w:hanging="360"/>
      </w:pPr>
      <w:rPr>
        <w:rFonts w:ascii="Symbol" w:hAnsi="Symbol" w:hint="default"/>
      </w:rPr>
    </w:lvl>
    <w:lvl w:ilvl="1" w:tplc="04190003" w:tentative="1">
      <w:start w:val="1"/>
      <w:numFmt w:val="bullet"/>
      <w:lvlText w:val="o"/>
      <w:lvlJc w:val="left"/>
      <w:pPr>
        <w:ind w:left="1851" w:hanging="360"/>
      </w:pPr>
      <w:rPr>
        <w:rFonts w:ascii="Courier New" w:hAnsi="Courier New" w:cs="Courier New" w:hint="default"/>
      </w:rPr>
    </w:lvl>
    <w:lvl w:ilvl="2" w:tplc="04190005" w:tentative="1">
      <w:start w:val="1"/>
      <w:numFmt w:val="bullet"/>
      <w:lvlText w:val=""/>
      <w:lvlJc w:val="left"/>
      <w:pPr>
        <w:ind w:left="2571" w:hanging="360"/>
      </w:pPr>
      <w:rPr>
        <w:rFonts w:ascii="Wingdings" w:hAnsi="Wingdings" w:hint="default"/>
      </w:rPr>
    </w:lvl>
    <w:lvl w:ilvl="3" w:tplc="04190001" w:tentative="1">
      <w:start w:val="1"/>
      <w:numFmt w:val="bullet"/>
      <w:lvlText w:val=""/>
      <w:lvlJc w:val="left"/>
      <w:pPr>
        <w:ind w:left="3291" w:hanging="360"/>
      </w:pPr>
      <w:rPr>
        <w:rFonts w:ascii="Symbol" w:hAnsi="Symbol" w:hint="default"/>
      </w:rPr>
    </w:lvl>
    <w:lvl w:ilvl="4" w:tplc="04190003" w:tentative="1">
      <w:start w:val="1"/>
      <w:numFmt w:val="bullet"/>
      <w:lvlText w:val="o"/>
      <w:lvlJc w:val="left"/>
      <w:pPr>
        <w:ind w:left="4011" w:hanging="360"/>
      </w:pPr>
      <w:rPr>
        <w:rFonts w:ascii="Courier New" w:hAnsi="Courier New" w:cs="Courier New" w:hint="default"/>
      </w:rPr>
    </w:lvl>
    <w:lvl w:ilvl="5" w:tplc="04190005" w:tentative="1">
      <w:start w:val="1"/>
      <w:numFmt w:val="bullet"/>
      <w:lvlText w:val=""/>
      <w:lvlJc w:val="left"/>
      <w:pPr>
        <w:ind w:left="4731" w:hanging="360"/>
      </w:pPr>
      <w:rPr>
        <w:rFonts w:ascii="Wingdings" w:hAnsi="Wingdings" w:hint="default"/>
      </w:rPr>
    </w:lvl>
    <w:lvl w:ilvl="6" w:tplc="04190001" w:tentative="1">
      <w:start w:val="1"/>
      <w:numFmt w:val="bullet"/>
      <w:lvlText w:val=""/>
      <w:lvlJc w:val="left"/>
      <w:pPr>
        <w:ind w:left="5451" w:hanging="360"/>
      </w:pPr>
      <w:rPr>
        <w:rFonts w:ascii="Symbol" w:hAnsi="Symbol" w:hint="default"/>
      </w:rPr>
    </w:lvl>
    <w:lvl w:ilvl="7" w:tplc="04190003" w:tentative="1">
      <w:start w:val="1"/>
      <w:numFmt w:val="bullet"/>
      <w:lvlText w:val="o"/>
      <w:lvlJc w:val="left"/>
      <w:pPr>
        <w:ind w:left="6171" w:hanging="360"/>
      </w:pPr>
      <w:rPr>
        <w:rFonts w:ascii="Courier New" w:hAnsi="Courier New" w:cs="Courier New" w:hint="default"/>
      </w:rPr>
    </w:lvl>
    <w:lvl w:ilvl="8" w:tplc="04190005" w:tentative="1">
      <w:start w:val="1"/>
      <w:numFmt w:val="bullet"/>
      <w:lvlText w:val=""/>
      <w:lvlJc w:val="left"/>
      <w:pPr>
        <w:ind w:left="6891" w:hanging="360"/>
      </w:pPr>
      <w:rPr>
        <w:rFonts w:ascii="Wingdings" w:hAnsi="Wingdings" w:hint="default"/>
      </w:rPr>
    </w:lvl>
  </w:abstractNum>
  <w:abstractNum w:abstractNumId="29" w15:restartNumberingAfterBreak="0">
    <w:nsid w:val="67C52D09"/>
    <w:multiLevelType w:val="hybridMultilevel"/>
    <w:tmpl w:val="EF1A73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571473"/>
    <w:multiLevelType w:val="hybridMultilevel"/>
    <w:tmpl w:val="56F4369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457C9A"/>
    <w:multiLevelType w:val="hybridMultilevel"/>
    <w:tmpl w:val="14902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AEE4947"/>
    <w:multiLevelType w:val="hybridMultilevel"/>
    <w:tmpl w:val="8C5E7E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5"/>
  </w:num>
  <w:num w:numId="4">
    <w:abstractNumId w:val="20"/>
  </w:num>
  <w:num w:numId="5">
    <w:abstractNumId w:val="27"/>
  </w:num>
  <w:num w:numId="6">
    <w:abstractNumId w:val="30"/>
  </w:num>
  <w:num w:numId="7">
    <w:abstractNumId w:val="16"/>
  </w:num>
  <w:num w:numId="8">
    <w:abstractNumId w:val="26"/>
  </w:num>
  <w:num w:numId="9">
    <w:abstractNumId w:val="25"/>
  </w:num>
  <w:num w:numId="10">
    <w:abstractNumId w:val="19"/>
  </w:num>
  <w:num w:numId="11">
    <w:abstractNumId w:val="9"/>
  </w:num>
  <w:num w:numId="12">
    <w:abstractNumId w:val="15"/>
  </w:num>
  <w:num w:numId="13">
    <w:abstractNumId w:val="24"/>
  </w:num>
  <w:num w:numId="14">
    <w:abstractNumId w:val="0"/>
  </w:num>
  <w:num w:numId="15">
    <w:abstractNumId w:val="32"/>
  </w:num>
  <w:num w:numId="16">
    <w:abstractNumId w:val="1"/>
  </w:num>
  <w:num w:numId="17">
    <w:abstractNumId w:val="21"/>
  </w:num>
  <w:num w:numId="18">
    <w:abstractNumId w:val="8"/>
  </w:num>
  <w:num w:numId="19">
    <w:abstractNumId w:val="14"/>
  </w:num>
  <w:num w:numId="20">
    <w:abstractNumId w:val="11"/>
  </w:num>
  <w:num w:numId="21">
    <w:abstractNumId w:val="12"/>
  </w:num>
  <w:num w:numId="22">
    <w:abstractNumId w:val="3"/>
  </w:num>
  <w:num w:numId="23">
    <w:abstractNumId w:val="4"/>
  </w:num>
  <w:num w:numId="24">
    <w:abstractNumId w:val="29"/>
  </w:num>
  <w:num w:numId="25">
    <w:abstractNumId w:val="13"/>
  </w:num>
  <w:num w:numId="26">
    <w:abstractNumId w:val="17"/>
  </w:num>
  <w:num w:numId="27">
    <w:abstractNumId w:val="31"/>
  </w:num>
  <w:num w:numId="28">
    <w:abstractNumId w:val="7"/>
  </w:num>
  <w:num w:numId="29">
    <w:abstractNumId w:val="2"/>
  </w:num>
  <w:num w:numId="30">
    <w:abstractNumId w:val="23"/>
  </w:num>
  <w:num w:numId="31">
    <w:abstractNumId w:val="28"/>
  </w:num>
  <w:num w:numId="32">
    <w:abstractNumId w:val="10"/>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62EF5"/>
    <w:rsid w:val="000019D5"/>
    <w:rsid w:val="00004228"/>
    <w:rsid w:val="00034F6D"/>
    <w:rsid w:val="00036B33"/>
    <w:rsid w:val="00085523"/>
    <w:rsid w:val="000A65D3"/>
    <w:rsid w:val="000C42FE"/>
    <w:rsid w:val="000F774D"/>
    <w:rsid w:val="00110AFD"/>
    <w:rsid w:val="00117A9C"/>
    <w:rsid w:val="001209DE"/>
    <w:rsid w:val="001D0C7E"/>
    <w:rsid w:val="00210515"/>
    <w:rsid w:val="00210C95"/>
    <w:rsid w:val="00212C00"/>
    <w:rsid w:val="002D1A7D"/>
    <w:rsid w:val="002E6E78"/>
    <w:rsid w:val="002F6C49"/>
    <w:rsid w:val="003079C8"/>
    <w:rsid w:val="00314716"/>
    <w:rsid w:val="00337126"/>
    <w:rsid w:val="00347C42"/>
    <w:rsid w:val="00372579"/>
    <w:rsid w:val="00384A1B"/>
    <w:rsid w:val="003C0B0C"/>
    <w:rsid w:val="003D6A42"/>
    <w:rsid w:val="003F563F"/>
    <w:rsid w:val="004121B2"/>
    <w:rsid w:val="00415818"/>
    <w:rsid w:val="00415F78"/>
    <w:rsid w:val="0042654B"/>
    <w:rsid w:val="004323FB"/>
    <w:rsid w:val="004328E1"/>
    <w:rsid w:val="00447BE1"/>
    <w:rsid w:val="00461018"/>
    <w:rsid w:val="0049389D"/>
    <w:rsid w:val="004C389C"/>
    <w:rsid w:val="004C6447"/>
    <w:rsid w:val="004E6884"/>
    <w:rsid w:val="00510371"/>
    <w:rsid w:val="00515AD8"/>
    <w:rsid w:val="00554A7E"/>
    <w:rsid w:val="005B520E"/>
    <w:rsid w:val="00662EF5"/>
    <w:rsid w:val="00690B26"/>
    <w:rsid w:val="00692141"/>
    <w:rsid w:val="006936EE"/>
    <w:rsid w:val="006B3533"/>
    <w:rsid w:val="006C705D"/>
    <w:rsid w:val="006D3784"/>
    <w:rsid w:val="006F0762"/>
    <w:rsid w:val="006F720B"/>
    <w:rsid w:val="0073049B"/>
    <w:rsid w:val="00777AB2"/>
    <w:rsid w:val="007C631E"/>
    <w:rsid w:val="007D1A2C"/>
    <w:rsid w:val="007D2EE0"/>
    <w:rsid w:val="007D7C81"/>
    <w:rsid w:val="007E1C1A"/>
    <w:rsid w:val="007F15C4"/>
    <w:rsid w:val="00812217"/>
    <w:rsid w:val="00835A8B"/>
    <w:rsid w:val="00867292"/>
    <w:rsid w:val="00882DA7"/>
    <w:rsid w:val="008A4A32"/>
    <w:rsid w:val="008C5991"/>
    <w:rsid w:val="008D7204"/>
    <w:rsid w:val="008E6024"/>
    <w:rsid w:val="009063C0"/>
    <w:rsid w:val="00906D57"/>
    <w:rsid w:val="009159B7"/>
    <w:rsid w:val="0096601B"/>
    <w:rsid w:val="0097206A"/>
    <w:rsid w:val="00977F71"/>
    <w:rsid w:val="009854B1"/>
    <w:rsid w:val="009B0835"/>
    <w:rsid w:val="009B224B"/>
    <w:rsid w:val="009B6FB8"/>
    <w:rsid w:val="009C4F04"/>
    <w:rsid w:val="009E7BA3"/>
    <w:rsid w:val="009F1E96"/>
    <w:rsid w:val="009F6828"/>
    <w:rsid w:val="00A15D42"/>
    <w:rsid w:val="00A519C3"/>
    <w:rsid w:val="00A80EC1"/>
    <w:rsid w:val="00A86352"/>
    <w:rsid w:val="00A941EA"/>
    <w:rsid w:val="00A95CA9"/>
    <w:rsid w:val="00B0281F"/>
    <w:rsid w:val="00B23994"/>
    <w:rsid w:val="00B46453"/>
    <w:rsid w:val="00BC1541"/>
    <w:rsid w:val="00C05346"/>
    <w:rsid w:val="00C10148"/>
    <w:rsid w:val="00C21620"/>
    <w:rsid w:val="00C3783F"/>
    <w:rsid w:val="00C80BE4"/>
    <w:rsid w:val="00C84C92"/>
    <w:rsid w:val="00CB3F5B"/>
    <w:rsid w:val="00CD1BBD"/>
    <w:rsid w:val="00CE2560"/>
    <w:rsid w:val="00CF2527"/>
    <w:rsid w:val="00D009D9"/>
    <w:rsid w:val="00D34352"/>
    <w:rsid w:val="00D61112"/>
    <w:rsid w:val="00D91CB0"/>
    <w:rsid w:val="00DA3F98"/>
    <w:rsid w:val="00DC0127"/>
    <w:rsid w:val="00DC50C9"/>
    <w:rsid w:val="00E00AB2"/>
    <w:rsid w:val="00E127B4"/>
    <w:rsid w:val="00E53ECC"/>
    <w:rsid w:val="00E66D1A"/>
    <w:rsid w:val="00ED462C"/>
    <w:rsid w:val="00EE646E"/>
    <w:rsid w:val="00F513DC"/>
    <w:rsid w:val="00F518D8"/>
    <w:rsid w:val="00F54FE6"/>
    <w:rsid w:val="00FA301E"/>
    <w:rsid w:val="00FE0D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51"/>
    <o:shapelayout v:ext="edit">
      <o:idmap v:ext="edit" data="1"/>
    </o:shapelayout>
  </w:shapeDefaults>
  <w:decimalSymbol w:val=","/>
  <w:listSeparator w:val=";"/>
  <w15:docId w15:val="{29112DA2-2464-4C74-AD5E-2EF23DDC2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2EF5"/>
    <w:pPr>
      <w:spacing w:after="0" w:line="360" w:lineRule="auto"/>
      <w:jc w:val="both"/>
    </w:pPr>
    <w:rPr>
      <w:rFonts w:ascii="Times New Roman" w:eastAsia="Times New Roman" w:hAnsi="Times New Roman" w:cs="Times New Roman"/>
      <w:i/>
      <w:sz w:val="28"/>
      <w:szCs w:val="28"/>
      <w:lang w:eastAsia="ru-RU"/>
    </w:rPr>
  </w:style>
  <w:style w:type="paragraph" w:styleId="10">
    <w:name w:val="heading 1"/>
    <w:basedOn w:val="a"/>
    <w:next w:val="a"/>
    <w:link w:val="11"/>
    <w:uiPriority w:val="9"/>
    <w:qFormat/>
    <w:rsid w:val="00004228"/>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link w:val="20"/>
    <w:uiPriority w:val="9"/>
    <w:qFormat/>
    <w:rsid w:val="003F563F"/>
    <w:pPr>
      <w:spacing w:before="100" w:beforeAutospacing="1" w:after="100" w:afterAutospacing="1" w:line="240" w:lineRule="auto"/>
      <w:jc w:val="left"/>
      <w:outlineLvl w:val="1"/>
    </w:pPr>
    <w:rPr>
      <w:b/>
      <w:bCs/>
      <w:i w:val="0"/>
      <w:sz w:val="36"/>
      <w:szCs w:val="36"/>
    </w:rPr>
  </w:style>
  <w:style w:type="paragraph" w:styleId="5">
    <w:name w:val="heading 5"/>
    <w:basedOn w:val="a"/>
    <w:next w:val="a"/>
    <w:link w:val="50"/>
    <w:uiPriority w:val="9"/>
    <w:semiHidden/>
    <w:unhideWhenUsed/>
    <w:qFormat/>
    <w:rsid w:val="00004228"/>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62EF5"/>
    <w:pPr>
      <w:spacing w:after="0" w:line="240" w:lineRule="auto"/>
    </w:pPr>
    <w:rPr>
      <w:rFonts w:ascii="Calibri" w:eastAsia="Times New Roman" w:hAnsi="Calibri" w:cs="Times New Roman"/>
    </w:rPr>
  </w:style>
  <w:style w:type="character" w:customStyle="1" w:styleId="a4">
    <w:name w:val="Без интервала Знак"/>
    <w:basedOn w:val="a0"/>
    <w:link w:val="a3"/>
    <w:uiPriority w:val="1"/>
    <w:rsid w:val="00662EF5"/>
    <w:rPr>
      <w:rFonts w:ascii="Calibri" w:eastAsia="Times New Roman" w:hAnsi="Calibri" w:cs="Times New Roman"/>
    </w:rPr>
  </w:style>
  <w:style w:type="table" w:styleId="a5">
    <w:name w:val="Table Grid"/>
    <w:basedOn w:val="a1"/>
    <w:rsid w:val="00662E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314716"/>
    <w:pPr>
      <w:ind w:left="720"/>
      <w:contextualSpacing/>
    </w:pPr>
  </w:style>
  <w:style w:type="character" w:styleId="a7">
    <w:name w:val="Strong"/>
    <w:basedOn w:val="a0"/>
    <w:qFormat/>
    <w:rsid w:val="00B0281F"/>
    <w:rPr>
      <w:b/>
      <w:bCs/>
    </w:rPr>
  </w:style>
  <w:style w:type="paragraph" w:styleId="a8">
    <w:name w:val="Normal (Web)"/>
    <w:basedOn w:val="a"/>
    <w:rsid w:val="00B0281F"/>
    <w:pPr>
      <w:spacing w:before="100" w:beforeAutospacing="1" w:after="100" w:afterAutospacing="1" w:line="240" w:lineRule="auto"/>
      <w:jc w:val="left"/>
    </w:pPr>
    <w:rPr>
      <w:i w:val="0"/>
      <w:color w:val="000066"/>
      <w:sz w:val="24"/>
      <w:szCs w:val="24"/>
    </w:rPr>
  </w:style>
  <w:style w:type="character" w:customStyle="1" w:styleId="20">
    <w:name w:val="Заголовок 2 Знак"/>
    <w:basedOn w:val="a0"/>
    <w:link w:val="2"/>
    <w:uiPriority w:val="9"/>
    <w:rsid w:val="003F563F"/>
    <w:rPr>
      <w:rFonts w:ascii="Times New Roman" w:eastAsia="Times New Roman" w:hAnsi="Times New Roman" w:cs="Times New Roman"/>
      <w:b/>
      <w:bCs/>
      <w:sz w:val="36"/>
      <w:szCs w:val="36"/>
      <w:lang w:eastAsia="ru-RU"/>
    </w:rPr>
  </w:style>
  <w:style w:type="paragraph" w:styleId="a9">
    <w:name w:val="Body Text Indent"/>
    <w:basedOn w:val="a"/>
    <w:link w:val="aa"/>
    <w:uiPriority w:val="99"/>
    <w:semiHidden/>
    <w:rsid w:val="003F563F"/>
    <w:pPr>
      <w:spacing w:line="240" w:lineRule="auto"/>
      <w:ind w:left="360"/>
      <w:jc w:val="left"/>
    </w:pPr>
    <w:rPr>
      <w:i w:val="0"/>
      <w:szCs w:val="24"/>
    </w:rPr>
  </w:style>
  <w:style w:type="character" w:customStyle="1" w:styleId="aa">
    <w:name w:val="Основной текст с отступом Знак"/>
    <w:basedOn w:val="a0"/>
    <w:link w:val="a9"/>
    <w:uiPriority w:val="99"/>
    <w:semiHidden/>
    <w:rsid w:val="003F563F"/>
    <w:rPr>
      <w:rFonts w:ascii="Times New Roman" w:eastAsia="Times New Roman" w:hAnsi="Times New Roman" w:cs="Times New Roman"/>
      <w:sz w:val="28"/>
      <w:szCs w:val="24"/>
      <w:lang w:eastAsia="ru-RU"/>
    </w:rPr>
  </w:style>
  <w:style w:type="character" w:styleId="ab">
    <w:name w:val="Hyperlink"/>
    <w:basedOn w:val="a0"/>
    <w:uiPriority w:val="99"/>
    <w:unhideWhenUsed/>
    <w:rsid w:val="00835A8B"/>
    <w:rPr>
      <w:color w:val="0000FF"/>
      <w:u w:val="single"/>
    </w:rPr>
  </w:style>
  <w:style w:type="paragraph" w:styleId="ac">
    <w:name w:val="Body Text"/>
    <w:basedOn w:val="a"/>
    <w:link w:val="ad"/>
    <w:uiPriority w:val="99"/>
    <w:semiHidden/>
    <w:unhideWhenUsed/>
    <w:rsid w:val="007F15C4"/>
    <w:pPr>
      <w:spacing w:after="120"/>
    </w:pPr>
  </w:style>
  <w:style w:type="character" w:customStyle="1" w:styleId="ad">
    <w:name w:val="Основной текст Знак"/>
    <w:basedOn w:val="a0"/>
    <w:link w:val="ac"/>
    <w:uiPriority w:val="99"/>
    <w:semiHidden/>
    <w:rsid w:val="007F15C4"/>
    <w:rPr>
      <w:rFonts w:ascii="Times New Roman" w:eastAsia="Times New Roman" w:hAnsi="Times New Roman" w:cs="Times New Roman"/>
      <w:i/>
      <w:sz w:val="28"/>
      <w:szCs w:val="28"/>
      <w:lang w:eastAsia="ru-RU"/>
    </w:rPr>
  </w:style>
  <w:style w:type="paragraph" w:customStyle="1" w:styleId="ae">
    <w:name w:val="Стиль"/>
    <w:uiPriority w:val="99"/>
    <w:rsid w:val="00D009D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1">
    <w:name w:val="Заголовок 1 Знак"/>
    <w:basedOn w:val="a0"/>
    <w:link w:val="10"/>
    <w:uiPriority w:val="9"/>
    <w:rsid w:val="00004228"/>
    <w:rPr>
      <w:rFonts w:asciiTheme="majorHAnsi" w:eastAsiaTheme="majorEastAsia" w:hAnsiTheme="majorHAnsi" w:cstheme="majorBidi"/>
      <w:b/>
      <w:bCs/>
      <w:i/>
      <w:color w:val="365F91" w:themeColor="accent1" w:themeShade="BF"/>
      <w:sz w:val="28"/>
      <w:szCs w:val="28"/>
      <w:lang w:eastAsia="ru-RU"/>
    </w:rPr>
  </w:style>
  <w:style w:type="character" w:customStyle="1" w:styleId="50">
    <w:name w:val="Заголовок 5 Знак"/>
    <w:basedOn w:val="a0"/>
    <w:link w:val="5"/>
    <w:uiPriority w:val="9"/>
    <w:semiHidden/>
    <w:rsid w:val="00004228"/>
    <w:rPr>
      <w:rFonts w:asciiTheme="majorHAnsi" w:eastAsiaTheme="majorEastAsia" w:hAnsiTheme="majorHAnsi" w:cstheme="majorBidi"/>
      <w:i/>
      <w:color w:val="243F60" w:themeColor="accent1" w:themeShade="7F"/>
      <w:sz w:val="28"/>
      <w:szCs w:val="28"/>
      <w:lang w:eastAsia="ru-RU"/>
    </w:rPr>
  </w:style>
  <w:style w:type="paragraph" w:styleId="af">
    <w:name w:val="Title"/>
    <w:basedOn w:val="a"/>
    <w:link w:val="af0"/>
    <w:qFormat/>
    <w:rsid w:val="00004228"/>
    <w:pPr>
      <w:spacing w:line="240" w:lineRule="auto"/>
      <w:jc w:val="center"/>
    </w:pPr>
    <w:rPr>
      <w:i w:val="0"/>
      <w:sz w:val="32"/>
      <w:szCs w:val="24"/>
    </w:rPr>
  </w:style>
  <w:style w:type="character" w:customStyle="1" w:styleId="af0">
    <w:name w:val="Заголовок Знак"/>
    <w:basedOn w:val="a0"/>
    <w:link w:val="af"/>
    <w:rsid w:val="00004228"/>
    <w:rPr>
      <w:rFonts w:ascii="Times New Roman" w:eastAsia="Times New Roman" w:hAnsi="Times New Roman" w:cs="Times New Roman"/>
      <w:sz w:val="32"/>
      <w:szCs w:val="24"/>
      <w:lang w:eastAsia="ru-RU"/>
    </w:rPr>
  </w:style>
  <w:style w:type="paragraph" w:customStyle="1" w:styleId="21">
    <w:name w:val="Основной текст 21"/>
    <w:basedOn w:val="a"/>
    <w:rsid w:val="00004228"/>
    <w:pPr>
      <w:tabs>
        <w:tab w:val="left" w:pos="0"/>
        <w:tab w:val="left" w:pos="360"/>
      </w:tabs>
      <w:spacing w:line="240" w:lineRule="auto"/>
      <w:ind w:firstLine="720"/>
    </w:pPr>
    <w:rPr>
      <w:i w:val="0"/>
      <w:sz w:val="20"/>
      <w:szCs w:val="20"/>
    </w:rPr>
  </w:style>
  <w:style w:type="numbering" w:customStyle="1" w:styleId="1">
    <w:name w:val="Стиль1"/>
    <w:rsid w:val="00210C95"/>
    <w:pPr>
      <w:numPr>
        <w:numId w:val="29"/>
      </w:numPr>
    </w:pPr>
  </w:style>
  <w:style w:type="paragraph" w:styleId="af1">
    <w:name w:val="header"/>
    <w:basedOn w:val="a"/>
    <w:link w:val="af2"/>
    <w:uiPriority w:val="99"/>
    <w:semiHidden/>
    <w:unhideWhenUsed/>
    <w:rsid w:val="0073049B"/>
    <w:pPr>
      <w:tabs>
        <w:tab w:val="center" w:pos="4677"/>
        <w:tab w:val="right" w:pos="9355"/>
      </w:tabs>
      <w:spacing w:line="240" w:lineRule="auto"/>
    </w:pPr>
  </w:style>
  <w:style w:type="character" w:customStyle="1" w:styleId="af2">
    <w:name w:val="Верхний колонтитул Знак"/>
    <w:basedOn w:val="a0"/>
    <w:link w:val="af1"/>
    <w:uiPriority w:val="99"/>
    <w:semiHidden/>
    <w:rsid w:val="0073049B"/>
    <w:rPr>
      <w:rFonts w:ascii="Times New Roman" w:eastAsia="Times New Roman" w:hAnsi="Times New Roman" w:cs="Times New Roman"/>
      <w:i/>
      <w:sz w:val="28"/>
      <w:szCs w:val="28"/>
      <w:lang w:eastAsia="ru-RU"/>
    </w:rPr>
  </w:style>
  <w:style w:type="paragraph" w:styleId="af3">
    <w:name w:val="footer"/>
    <w:basedOn w:val="a"/>
    <w:link w:val="af4"/>
    <w:uiPriority w:val="99"/>
    <w:semiHidden/>
    <w:unhideWhenUsed/>
    <w:rsid w:val="0073049B"/>
    <w:pPr>
      <w:tabs>
        <w:tab w:val="center" w:pos="4677"/>
        <w:tab w:val="right" w:pos="9355"/>
      </w:tabs>
      <w:spacing w:line="240" w:lineRule="auto"/>
    </w:pPr>
  </w:style>
  <w:style w:type="character" w:customStyle="1" w:styleId="af4">
    <w:name w:val="Нижний колонтитул Знак"/>
    <w:basedOn w:val="a0"/>
    <w:link w:val="af3"/>
    <w:uiPriority w:val="99"/>
    <w:semiHidden/>
    <w:rsid w:val="0073049B"/>
    <w:rPr>
      <w:rFonts w:ascii="Times New Roman" w:eastAsia="Times New Roman" w:hAnsi="Times New Roman" w:cs="Times New Roman"/>
      <w:i/>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213CFC-ECA5-4218-8894-EAD67F81C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1</Pages>
  <Words>9757</Words>
  <Characters>55618</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65245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Пользователь</cp:lastModifiedBy>
  <cp:revision>22</cp:revision>
  <dcterms:created xsi:type="dcterms:W3CDTF">2013-06-01T08:09:00Z</dcterms:created>
  <dcterms:modified xsi:type="dcterms:W3CDTF">2022-12-24T21:55:00Z</dcterms:modified>
</cp:coreProperties>
</file>