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D4E" w:rsidRDefault="00EF7D4E" w:rsidP="00A65ABF">
      <w:pPr>
        <w:pStyle w:val="aa"/>
        <w:rPr>
          <w:rFonts w:ascii="Times New Roman" w:hAnsi="Times New Roman" w:cs="Times New Roman"/>
          <w:b/>
          <w:sz w:val="28"/>
        </w:rPr>
      </w:pPr>
    </w:p>
    <w:p w:rsidR="00EF7D4E" w:rsidRPr="00EF7D4E" w:rsidRDefault="00EF7D4E" w:rsidP="00EF7D4E">
      <w:pPr>
        <w:pStyle w:val="aa"/>
        <w:jc w:val="right"/>
        <w:rPr>
          <w:rFonts w:ascii="Times New Roman" w:hAnsi="Times New Roman" w:cs="Times New Roman"/>
          <w:b/>
          <w:sz w:val="28"/>
        </w:rPr>
      </w:pPr>
    </w:p>
    <w:p w:rsidR="00EF7D4E" w:rsidRPr="009B54B4" w:rsidRDefault="009B54B4" w:rsidP="00EF7D4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54B4">
        <w:rPr>
          <w:rFonts w:ascii="Times New Roman" w:hAnsi="Times New Roman" w:cs="Times New Roman"/>
          <w:b/>
          <w:sz w:val="28"/>
          <w:szCs w:val="28"/>
        </w:rPr>
        <w:t>Опыт работы</w:t>
      </w:r>
    </w:p>
    <w:p w:rsidR="009B54B4" w:rsidRPr="009B54B4" w:rsidRDefault="009B54B4" w:rsidP="009B54B4">
      <w:pPr>
        <w:pStyle w:val="aa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B54B4">
        <w:rPr>
          <w:rFonts w:ascii="Times New Roman" w:hAnsi="Times New Roman" w:cs="Times New Roman"/>
          <w:b/>
          <w:bCs/>
          <w:sz w:val="28"/>
          <w:szCs w:val="28"/>
        </w:rPr>
        <w:t xml:space="preserve">«Использование метода </w:t>
      </w:r>
      <w:proofErr w:type="spellStart"/>
      <w:r w:rsidRPr="009B54B4">
        <w:rPr>
          <w:rFonts w:ascii="Times New Roman" w:hAnsi="Times New Roman" w:cs="Times New Roman"/>
          <w:b/>
          <w:bCs/>
          <w:sz w:val="28"/>
          <w:szCs w:val="28"/>
        </w:rPr>
        <w:t>синквейн</w:t>
      </w:r>
      <w:proofErr w:type="spellEnd"/>
      <w:r w:rsidRPr="009B54B4">
        <w:rPr>
          <w:rFonts w:ascii="Times New Roman" w:hAnsi="Times New Roman" w:cs="Times New Roman"/>
          <w:b/>
          <w:bCs/>
          <w:sz w:val="28"/>
          <w:szCs w:val="28"/>
        </w:rPr>
        <w:t xml:space="preserve"> в  развитии связной речи у детей дошкольного возраста с ТНР»</w:t>
      </w:r>
    </w:p>
    <w:p w:rsidR="009B54B4" w:rsidRPr="009B54B4" w:rsidRDefault="009B54B4" w:rsidP="009B54B4">
      <w:pPr>
        <w:pStyle w:val="aa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9B54B4" w:rsidRPr="009B54B4" w:rsidRDefault="009B54B4" w:rsidP="009B54B4">
      <w:pPr>
        <w:pStyle w:val="aa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9B54B4">
        <w:rPr>
          <w:rFonts w:ascii="Times New Roman" w:hAnsi="Times New Roman" w:cs="Times New Roman"/>
          <w:b/>
          <w:i/>
          <w:sz w:val="28"/>
          <w:szCs w:val="28"/>
        </w:rPr>
        <w:t xml:space="preserve">«Сила речи состоит в умении </w:t>
      </w:r>
    </w:p>
    <w:p w:rsidR="009B54B4" w:rsidRPr="009B54B4" w:rsidRDefault="009B54B4" w:rsidP="009B54B4">
      <w:pPr>
        <w:pStyle w:val="aa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9B54B4">
        <w:rPr>
          <w:rFonts w:ascii="Times New Roman" w:hAnsi="Times New Roman" w:cs="Times New Roman"/>
          <w:b/>
          <w:i/>
          <w:sz w:val="28"/>
          <w:szCs w:val="28"/>
        </w:rPr>
        <w:t>выразить многое в немногих словах»</w:t>
      </w:r>
    </w:p>
    <w:p w:rsidR="009B54B4" w:rsidRPr="009B54B4" w:rsidRDefault="009B54B4" w:rsidP="009B54B4">
      <w:pPr>
        <w:pStyle w:val="aa"/>
        <w:jc w:val="right"/>
        <w:rPr>
          <w:rFonts w:ascii="Times New Roman" w:hAnsi="Times New Roman" w:cs="Times New Roman"/>
          <w:sz w:val="28"/>
          <w:szCs w:val="28"/>
        </w:rPr>
      </w:pPr>
      <w:r w:rsidRPr="009B54B4">
        <w:rPr>
          <w:rFonts w:ascii="Times New Roman" w:hAnsi="Times New Roman" w:cs="Times New Roman"/>
          <w:b/>
          <w:i/>
          <w:sz w:val="28"/>
          <w:szCs w:val="28"/>
        </w:rPr>
        <w:t>Плутарх</w:t>
      </w:r>
    </w:p>
    <w:p w:rsidR="009B54B4" w:rsidRPr="009B54B4" w:rsidRDefault="009B54B4" w:rsidP="009B54B4">
      <w:pPr>
        <w:pStyle w:val="aa"/>
        <w:jc w:val="right"/>
        <w:rPr>
          <w:rFonts w:ascii="Times New Roman" w:hAnsi="Times New Roman" w:cs="Times New Roman"/>
          <w:sz w:val="28"/>
          <w:szCs w:val="28"/>
        </w:rPr>
      </w:pPr>
    </w:p>
    <w:p w:rsidR="009B54B4" w:rsidRPr="00A65ABF" w:rsidRDefault="00AA6440" w:rsidP="00A65ABF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A65ABF">
        <w:rPr>
          <w:rFonts w:ascii="Times New Roman" w:hAnsi="Times New Roman" w:cs="Times New Roman"/>
          <w:sz w:val="24"/>
          <w:szCs w:val="24"/>
        </w:rPr>
        <w:t xml:space="preserve">   </w:t>
      </w:r>
      <w:r w:rsidR="009B54B4" w:rsidRPr="00A65ABF">
        <w:rPr>
          <w:rFonts w:ascii="Times New Roman" w:hAnsi="Times New Roman" w:cs="Times New Roman"/>
          <w:sz w:val="24"/>
          <w:szCs w:val="24"/>
        </w:rPr>
        <w:t>В условиях введения ФГОС перед педагогами дошкольного образования встает много вопросов, как сделать современного дошкольника социально мобильным, подготовить к школьному обучению.</w:t>
      </w:r>
    </w:p>
    <w:p w:rsidR="00304479" w:rsidRPr="00A65ABF" w:rsidRDefault="00AA6440" w:rsidP="00A65ABF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A65ABF">
        <w:rPr>
          <w:rFonts w:ascii="Times New Roman" w:hAnsi="Times New Roman" w:cs="Times New Roman"/>
          <w:sz w:val="24"/>
          <w:szCs w:val="24"/>
        </w:rPr>
        <w:t xml:space="preserve">  </w:t>
      </w:r>
      <w:r w:rsidR="009B54B4" w:rsidRPr="00A65ABF">
        <w:rPr>
          <w:rFonts w:ascii="Times New Roman" w:hAnsi="Times New Roman" w:cs="Times New Roman"/>
          <w:sz w:val="24"/>
          <w:szCs w:val="24"/>
        </w:rPr>
        <w:t xml:space="preserve"> Современная логопедия находится в постоянном активном поиске путей совершенствования и оптимизации процесса обучения и развития детей на разных возрастных этапах и в различных образовательных условиях, которые характерны для детей с особыми образовательными потребностями. </w:t>
      </w:r>
    </w:p>
    <w:p w:rsidR="00F910A1" w:rsidRPr="00A65ABF" w:rsidRDefault="00304479" w:rsidP="00A65ABF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A65ABF">
        <w:rPr>
          <w:rFonts w:ascii="Times New Roman" w:hAnsi="Times New Roman" w:cs="Times New Roman"/>
          <w:sz w:val="24"/>
          <w:szCs w:val="24"/>
        </w:rPr>
        <w:t xml:space="preserve"> </w:t>
      </w:r>
      <w:r w:rsidR="00AA6440" w:rsidRPr="00A65ABF">
        <w:rPr>
          <w:rFonts w:ascii="Times New Roman" w:hAnsi="Times New Roman" w:cs="Times New Roman"/>
          <w:sz w:val="24"/>
          <w:szCs w:val="24"/>
        </w:rPr>
        <w:t xml:space="preserve"> </w:t>
      </w:r>
      <w:r w:rsidR="009B54B4" w:rsidRPr="00A65ABF">
        <w:rPr>
          <w:rFonts w:ascii="Times New Roman" w:hAnsi="Times New Roman" w:cs="Times New Roman"/>
          <w:sz w:val="24"/>
          <w:szCs w:val="24"/>
        </w:rPr>
        <w:t xml:space="preserve">Родной язык – это средство общения, выражения и формирования мыслей и, таким образом, служит «активным могучим средством всестороннего развития личности ребенка». (А.И.Сорокина). Чем богаче и правильнее речь ребенка, тем легче ему высказывать свои мысли, тем содержательнее его общение со сверстниками, взрослыми. </w:t>
      </w:r>
    </w:p>
    <w:p w:rsidR="00CF0B98" w:rsidRPr="00A65ABF" w:rsidRDefault="00F910A1" w:rsidP="00A65ABF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A65ABF">
        <w:rPr>
          <w:rStyle w:val="a8"/>
          <w:rFonts w:ascii="Times New Roman" w:hAnsi="Times New Roman" w:cs="Times New Roman"/>
          <w:i w:val="0"/>
          <w:color w:val="000000"/>
          <w:sz w:val="24"/>
          <w:szCs w:val="24"/>
        </w:rPr>
        <w:t xml:space="preserve">  </w:t>
      </w:r>
      <w:r w:rsidR="00267254" w:rsidRPr="00A65ABF">
        <w:rPr>
          <w:rStyle w:val="a8"/>
          <w:rFonts w:ascii="Times New Roman" w:hAnsi="Times New Roman" w:cs="Times New Roman"/>
          <w:i w:val="0"/>
          <w:color w:val="000000"/>
          <w:sz w:val="24"/>
          <w:szCs w:val="24"/>
        </w:rPr>
        <w:t xml:space="preserve"> </w:t>
      </w:r>
      <w:r w:rsidR="00CF0B98" w:rsidRPr="00A65ABF">
        <w:rPr>
          <w:rStyle w:val="a8"/>
          <w:rFonts w:ascii="Times New Roman" w:hAnsi="Times New Roman" w:cs="Times New Roman"/>
          <w:i w:val="0"/>
          <w:color w:val="000000"/>
          <w:sz w:val="24"/>
          <w:szCs w:val="24"/>
        </w:rPr>
        <w:t xml:space="preserve">Общение – одна из форм человеческого взаимодействия. С момента появления ребенка на свет мама, а вслед за ней и другие близкие начинают побуждать ребенка к общению.  Потребность в речевом общении развивается у ребенка не сама по себе, а через общение и взаимодействие </w:t>
      </w:r>
      <w:proofErr w:type="gramStart"/>
      <w:r w:rsidR="00CF0B98" w:rsidRPr="00A65ABF">
        <w:rPr>
          <w:rStyle w:val="a8"/>
          <w:rFonts w:ascii="Times New Roman" w:hAnsi="Times New Roman" w:cs="Times New Roman"/>
          <w:i w:val="0"/>
          <w:color w:val="000000"/>
          <w:sz w:val="24"/>
          <w:szCs w:val="24"/>
        </w:rPr>
        <w:t>со</w:t>
      </w:r>
      <w:proofErr w:type="gramEnd"/>
      <w:r w:rsidR="00CF0B98" w:rsidRPr="00A65ABF">
        <w:rPr>
          <w:rStyle w:val="a8"/>
          <w:rFonts w:ascii="Times New Roman" w:hAnsi="Times New Roman" w:cs="Times New Roman"/>
          <w:i w:val="0"/>
          <w:color w:val="000000"/>
          <w:sz w:val="24"/>
          <w:szCs w:val="24"/>
        </w:rPr>
        <w:t xml:space="preserve"> взрослым.</w:t>
      </w:r>
    </w:p>
    <w:p w:rsidR="00F910A1" w:rsidRPr="00A65ABF" w:rsidRDefault="00F910A1" w:rsidP="00A65ABF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A65ABF">
        <w:rPr>
          <w:rFonts w:ascii="Times New Roman" w:hAnsi="Times New Roman" w:cs="Times New Roman"/>
          <w:sz w:val="24"/>
          <w:szCs w:val="24"/>
        </w:rPr>
        <w:t xml:space="preserve">   В настоящее время наблюдается огромный рост детской речевой патологии, поэтому устранение нарушений речи необходимо начинать как можно раньше.</w:t>
      </w:r>
    </w:p>
    <w:p w:rsidR="00CF0B98" w:rsidRPr="00A65ABF" w:rsidRDefault="00F910A1" w:rsidP="00A65ABF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A65ABF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="00267254" w:rsidRPr="00A65A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65ABF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="00CF0B98" w:rsidRPr="00A65ABF">
        <w:rPr>
          <w:rFonts w:ascii="Times New Roman" w:hAnsi="Times New Roman" w:cs="Times New Roman"/>
          <w:color w:val="000000"/>
          <w:sz w:val="24"/>
          <w:szCs w:val="24"/>
        </w:rPr>
        <w:t xml:space="preserve">яжелые нарушения речи (ТНР) </w:t>
      </w:r>
      <w:proofErr w:type="gramStart"/>
      <w:r w:rsidRPr="00A65ABF">
        <w:rPr>
          <w:rFonts w:ascii="Times New Roman" w:hAnsi="Times New Roman" w:cs="Times New Roman"/>
          <w:color w:val="000000"/>
          <w:sz w:val="24"/>
          <w:szCs w:val="24"/>
        </w:rPr>
        <w:t>–</w:t>
      </w:r>
      <w:r w:rsidR="00CF0B98" w:rsidRPr="00A65ABF">
        <w:rPr>
          <w:rFonts w:ascii="Times New Roman" w:hAnsi="Times New Roman" w:cs="Times New Roman"/>
          <w:color w:val="000000"/>
          <w:sz w:val="24"/>
          <w:szCs w:val="24"/>
        </w:rPr>
        <w:t>э</w:t>
      </w:r>
      <w:proofErr w:type="gramEnd"/>
      <w:r w:rsidR="00CF0B98" w:rsidRPr="00A65ABF">
        <w:rPr>
          <w:rFonts w:ascii="Times New Roman" w:hAnsi="Times New Roman" w:cs="Times New Roman"/>
          <w:color w:val="000000"/>
          <w:sz w:val="24"/>
          <w:szCs w:val="24"/>
        </w:rPr>
        <w:t>то стойкие специфические отклонения в формировании всех компонентов речи (грамматического строя, звукопроизношения, фонематических процессов, просодической организации звукового потока), отмечающихся у детей при сохранном слухе и нормальном интеллекте.</w:t>
      </w:r>
    </w:p>
    <w:p w:rsidR="00CF0B98" w:rsidRPr="00A65ABF" w:rsidRDefault="00267254" w:rsidP="00A65ABF">
      <w:pPr>
        <w:pStyle w:val="aa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65ABF">
        <w:rPr>
          <w:rFonts w:ascii="Times New Roman" w:hAnsi="Times New Roman" w:cs="Times New Roman"/>
          <w:sz w:val="24"/>
          <w:szCs w:val="24"/>
        </w:rPr>
        <w:t xml:space="preserve">  </w:t>
      </w:r>
      <w:r w:rsidR="00CF0B98" w:rsidRPr="00A65ABF">
        <w:rPr>
          <w:rFonts w:ascii="Times New Roman" w:hAnsi="Times New Roman" w:cs="Times New Roman"/>
          <w:sz w:val="24"/>
          <w:szCs w:val="24"/>
        </w:rPr>
        <w:t>К группе ТНР принадлежат</w:t>
      </w:r>
      <w:r w:rsidR="00F910A1" w:rsidRPr="00A65ABF">
        <w:rPr>
          <w:rFonts w:ascii="Times New Roman" w:hAnsi="Times New Roman" w:cs="Times New Roman"/>
          <w:sz w:val="24"/>
          <w:szCs w:val="24"/>
        </w:rPr>
        <w:t>:</w:t>
      </w:r>
      <w:r w:rsidR="00CF0B98" w:rsidRPr="00A65ABF">
        <w:rPr>
          <w:rFonts w:ascii="Times New Roman" w:hAnsi="Times New Roman" w:cs="Times New Roman"/>
          <w:sz w:val="24"/>
          <w:szCs w:val="24"/>
        </w:rPr>
        <w:t xml:space="preserve"> ОНР и ФФНР с полиморфным  нарушением звукопроизношения</w:t>
      </w:r>
      <w:r w:rsidR="00A65ABF" w:rsidRPr="00A65ABF">
        <w:rPr>
          <w:rFonts w:ascii="Times New Roman" w:hAnsi="Times New Roman" w:cs="Times New Roman"/>
          <w:sz w:val="24"/>
          <w:szCs w:val="24"/>
        </w:rPr>
        <w:t>.</w:t>
      </w:r>
    </w:p>
    <w:p w:rsidR="00CF0B98" w:rsidRPr="00A65ABF" w:rsidRDefault="00CF0B98" w:rsidP="00A65ABF">
      <w:pPr>
        <w:pStyle w:val="aa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65A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CF0B98" w:rsidRPr="00A65ABF" w:rsidRDefault="008C540F" w:rsidP="00A65ABF">
      <w:pPr>
        <w:pStyle w:val="aa"/>
        <w:jc w:val="both"/>
        <w:rPr>
          <w:rFonts w:ascii="Times New Roman" w:hAnsi="Times New Roman" w:cs="Times New Roman"/>
          <w:sz w:val="24"/>
          <w:szCs w:val="28"/>
        </w:rPr>
      </w:pPr>
      <w:r w:rsidRPr="00A65ABF">
        <w:rPr>
          <w:rFonts w:ascii="Times New Roman" w:hAnsi="Times New Roman" w:cs="Times New Roman"/>
          <w:sz w:val="24"/>
          <w:szCs w:val="28"/>
        </w:rPr>
        <w:t xml:space="preserve">  </w:t>
      </w:r>
      <w:proofErr w:type="gramStart"/>
      <w:r w:rsidRPr="00A65ABF">
        <w:rPr>
          <w:rFonts w:ascii="Times New Roman" w:hAnsi="Times New Roman" w:cs="Times New Roman"/>
          <w:sz w:val="24"/>
          <w:szCs w:val="28"/>
        </w:rPr>
        <w:t>Организация получения образования обучающимися с ТНР регламентирована ст. 79 ФЗ РФ 273 «Об образовании».</w:t>
      </w:r>
      <w:proofErr w:type="gramEnd"/>
      <w:r w:rsidRPr="00A65ABF">
        <w:rPr>
          <w:rFonts w:ascii="Times New Roman" w:hAnsi="Times New Roman" w:cs="Times New Roman"/>
          <w:sz w:val="24"/>
          <w:szCs w:val="28"/>
        </w:rPr>
        <w:t xml:space="preserve"> Согласно закону общее образование детей с ОВЗ осуществляется в учреждениях, осуществляющих образовательную деятельность по АООП.</w:t>
      </w:r>
    </w:p>
    <w:p w:rsidR="00A65ABF" w:rsidRDefault="00A65ABF" w:rsidP="00AA6440">
      <w:pPr>
        <w:pStyle w:val="a3"/>
        <w:shd w:val="clear" w:color="auto" w:fill="FFFFFF"/>
        <w:spacing w:before="0" w:beforeAutospacing="0" w:after="173" w:afterAutospacing="0"/>
        <w:jc w:val="both"/>
        <w:rPr>
          <w:rStyle w:val="a8"/>
          <w:b/>
          <w:bCs/>
          <w:i w:val="0"/>
          <w:color w:val="000000"/>
          <w:szCs w:val="28"/>
        </w:rPr>
      </w:pPr>
    </w:p>
    <w:p w:rsidR="00CF0B98" w:rsidRPr="00A65ABF" w:rsidRDefault="00CF0B98" w:rsidP="00AA6440">
      <w:pPr>
        <w:pStyle w:val="a3"/>
        <w:shd w:val="clear" w:color="auto" w:fill="FFFFFF"/>
        <w:spacing w:before="0" w:beforeAutospacing="0" w:after="173" w:afterAutospacing="0"/>
        <w:jc w:val="both"/>
        <w:rPr>
          <w:b/>
          <w:color w:val="000000"/>
          <w:szCs w:val="28"/>
        </w:rPr>
      </w:pPr>
      <w:r w:rsidRPr="00A65ABF">
        <w:rPr>
          <w:rStyle w:val="a8"/>
          <w:b/>
          <w:bCs/>
          <w:i w:val="0"/>
          <w:color w:val="000000"/>
          <w:szCs w:val="28"/>
        </w:rPr>
        <w:t>Проблема:</w:t>
      </w:r>
    </w:p>
    <w:p w:rsidR="00CF0B98" w:rsidRPr="00A65ABF" w:rsidRDefault="008C540F" w:rsidP="00AA6440">
      <w:pPr>
        <w:pStyle w:val="a3"/>
        <w:shd w:val="clear" w:color="auto" w:fill="FFFFFF"/>
        <w:spacing w:before="0" w:beforeAutospacing="0" w:after="173" w:afterAutospacing="0"/>
        <w:jc w:val="both"/>
        <w:rPr>
          <w:rStyle w:val="a8"/>
          <w:bCs/>
          <w:i w:val="0"/>
          <w:color w:val="000000"/>
          <w:szCs w:val="28"/>
        </w:rPr>
      </w:pPr>
      <w:r w:rsidRPr="00A65ABF">
        <w:rPr>
          <w:rStyle w:val="a8"/>
          <w:bCs/>
          <w:i w:val="0"/>
          <w:color w:val="000000"/>
          <w:szCs w:val="28"/>
        </w:rPr>
        <w:t xml:space="preserve">   </w:t>
      </w:r>
      <w:r w:rsidR="00CF0B98" w:rsidRPr="00A65ABF">
        <w:rPr>
          <w:rStyle w:val="a8"/>
          <w:bCs/>
          <w:i w:val="0"/>
          <w:color w:val="000000"/>
          <w:szCs w:val="28"/>
        </w:rPr>
        <w:t>Как научить детей активно использовать словарный запас в речи, научить «правильно и красиво» говорить, привлечь детское внимание к занятиям словотворчеством?</w:t>
      </w:r>
    </w:p>
    <w:p w:rsidR="008F6C3A" w:rsidRPr="00A65ABF" w:rsidRDefault="00FD1837" w:rsidP="00A65ABF">
      <w:pPr>
        <w:pStyle w:val="aa"/>
        <w:jc w:val="both"/>
        <w:rPr>
          <w:rStyle w:val="a8"/>
          <w:rFonts w:ascii="Times New Roman" w:hAnsi="Times New Roman" w:cs="Times New Roman"/>
          <w:bCs/>
          <w:i w:val="0"/>
          <w:color w:val="000000"/>
          <w:sz w:val="24"/>
          <w:szCs w:val="24"/>
        </w:rPr>
      </w:pPr>
      <w:r>
        <w:rPr>
          <w:rStyle w:val="a8"/>
          <w:rFonts w:ascii="Times New Roman" w:hAnsi="Times New Roman" w:cs="Times New Roman"/>
          <w:bCs/>
          <w:i w:val="0"/>
          <w:color w:val="000000"/>
          <w:sz w:val="24"/>
          <w:szCs w:val="24"/>
        </w:rPr>
        <w:t xml:space="preserve">  Р</w:t>
      </w:r>
      <w:r w:rsidR="008F6C3A" w:rsidRPr="00A65ABF">
        <w:rPr>
          <w:rStyle w:val="a8"/>
          <w:rFonts w:ascii="Times New Roman" w:hAnsi="Times New Roman" w:cs="Times New Roman"/>
          <w:bCs/>
          <w:i w:val="0"/>
          <w:color w:val="000000"/>
          <w:sz w:val="24"/>
          <w:szCs w:val="24"/>
        </w:rPr>
        <w:t>азв</w:t>
      </w:r>
      <w:r w:rsidR="001D157C" w:rsidRPr="00A65ABF">
        <w:rPr>
          <w:rStyle w:val="a8"/>
          <w:rFonts w:ascii="Times New Roman" w:hAnsi="Times New Roman" w:cs="Times New Roman"/>
          <w:bCs/>
          <w:i w:val="0"/>
          <w:color w:val="000000"/>
          <w:sz w:val="24"/>
          <w:szCs w:val="24"/>
        </w:rPr>
        <w:t>итие речи у де</w:t>
      </w:r>
      <w:r w:rsidR="008F6C3A" w:rsidRPr="00A65ABF">
        <w:rPr>
          <w:rStyle w:val="a8"/>
          <w:rFonts w:ascii="Times New Roman" w:hAnsi="Times New Roman" w:cs="Times New Roman"/>
          <w:bCs/>
          <w:i w:val="0"/>
          <w:color w:val="000000"/>
          <w:sz w:val="24"/>
          <w:szCs w:val="24"/>
        </w:rPr>
        <w:t>тей в настоящем  времени представляет собой актуальную проблему, что обусловлено значимостью связной речи для дошкольников.</w:t>
      </w:r>
    </w:p>
    <w:p w:rsidR="00F5302A" w:rsidRPr="00A65ABF" w:rsidRDefault="00FD1837" w:rsidP="00A65ABF">
      <w:pPr>
        <w:pStyle w:val="aa"/>
        <w:jc w:val="both"/>
        <w:rPr>
          <w:rStyle w:val="a8"/>
          <w:rFonts w:ascii="Times New Roman" w:hAnsi="Times New Roman" w:cs="Times New Roman"/>
          <w:i w:val="0"/>
          <w:color w:val="000000"/>
          <w:sz w:val="24"/>
          <w:szCs w:val="24"/>
        </w:rPr>
      </w:pPr>
      <w:r>
        <w:rPr>
          <w:rStyle w:val="a8"/>
          <w:rFonts w:ascii="Times New Roman" w:hAnsi="Times New Roman" w:cs="Times New Roman"/>
          <w:b/>
          <w:bCs/>
          <w:i w:val="0"/>
          <w:color w:val="000000"/>
          <w:sz w:val="24"/>
          <w:szCs w:val="24"/>
        </w:rPr>
        <w:t xml:space="preserve"> </w:t>
      </w:r>
      <w:r w:rsidRPr="00FD1837">
        <w:rPr>
          <w:rStyle w:val="a8"/>
          <w:rFonts w:ascii="Times New Roman" w:hAnsi="Times New Roman" w:cs="Times New Roman"/>
          <w:bCs/>
          <w:i w:val="0"/>
          <w:color w:val="000000"/>
          <w:sz w:val="24"/>
          <w:szCs w:val="24"/>
        </w:rPr>
        <w:t xml:space="preserve"> В</w:t>
      </w:r>
      <w:r>
        <w:rPr>
          <w:rStyle w:val="a8"/>
          <w:rFonts w:ascii="Times New Roman" w:hAnsi="Times New Roman" w:cs="Times New Roman"/>
          <w:b/>
          <w:bCs/>
          <w:i w:val="0"/>
          <w:color w:val="000000"/>
          <w:sz w:val="24"/>
          <w:szCs w:val="24"/>
        </w:rPr>
        <w:t xml:space="preserve"> </w:t>
      </w:r>
      <w:r w:rsidR="008F6C3A" w:rsidRPr="00A65ABF">
        <w:rPr>
          <w:rStyle w:val="a8"/>
          <w:rFonts w:ascii="Times New Roman" w:hAnsi="Times New Roman" w:cs="Times New Roman"/>
          <w:bCs/>
          <w:i w:val="0"/>
          <w:color w:val="000000"/>
          <w:sz w:val="24"/>
          <w:szCs w:val="24"/>
        </w:rPr>
        <w:t>качестве эффективного средства при работе с детьми</w:t>
      </w:r>
      <w:r w:rsidR="00016DD7" w:rsidRPr="00A65ABF">
        <w:rPr>
          <w:rStyle w:val="a8"/>
          <w:rFonts w:ascii="Times New Roman" w:hAnsi="Times New Roman" w:cs="Times New Roman"/>
          <w:bCs/>
          <w:i w:val="0"/>
          <w:color w:val="000000"/>
          <w:sz w:val="24"/>
          <w:szCs w:val="24"/>
        </w:rPr>
        <w:t xml:space="preserve"> можно использовать метод </w:t>
      </w:r>
      <w:r w:rsidR="00F5302A" w:rsidRPr="00A65ABF">
        <w:rPr>
          <w:rStyle w:val="a8"/>
          <w:rFonts w:ascii="Times New Roman" w:hAnsi="Times New Roman" w:cs="Times New Roman"/>
          <w:i w:val="0"/>
          <w:color w:val="000000"/>
          <w:sz w:val="24"/>
          <w:szCs w:val="24"/>
        </w:rPr>
        <w:t>«</w:t>
      </w:r>
      <w:proofErr w:type="spellStart"/>
      <w:r w:rsidR="00F5302A" w:rsidRPr="00A65ABF">
        <w:rPr>
          <w:rStyle w:val="a8"/>
          <w:rFonts w:ascii="Times New Roman" w:hAnsi="Times New Roman" w:cs="Times New Roman"/>
          <w:i w:val="0"/>
          <w:color w:val="000000"/>
          <w:sz w:val="24"/>
          <w:szCs w:val="24"/>
        </w:rPr>
        <w:t>Синквейн</w:t>
      </w:r>
      <w:proofErr w:type="spellEnd"/>
      <w:r w:rsidR="00F5302A" w:rsidRPr="00A65ABF">
        <w:rPr>
          <w:rStyle w:val="a8"/>
          <w:rFonts w:ascii="Times New Roman" w:hAnsi="Times New Roman" w:cs="Times New Roman"/>
          <w:i w:val="0"/>
          <w:color w:val="000000"/>
          <w:sz w:val="24"/>
          <w:szCs w:val="24"/>
        </w:rPr>
        <w:t>».</w:t>
      </w:r>
    </w:p>
    <w:p w:rsidR="00FD1837" w:rsidRDefault="00267254" w:rsidP="00A65ABF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A65ABF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</w:t>
      </w:r>
      <w:proofErr w:type="spellStart"/>
      <w:r w:rsidR="00F5302A" w:rsidRPr="00A65ABF">
        <w:rPr>
          <w:rFonts w:ascii="Times New Roman" w:hAnsi="Times New Roman" w:cs="Times New Roman"/>
          <w:b/>
          <w:sz w:val="24"/>
          <w:szCs w:val="24"/>
        </w:rPr>
        <w:t>Синквейн</w:t>
      </w:r>
      <w:proofErr w:type="spellEnd"/>
      <w:r w:rsidR="00F5302A" w:rsidRPr="00A65ABF">
        <w:rPr>
          <w:rFonts w:ascii="Times New Roman" w:hAnsi="Times New Roman" w:cs="Times New Roman"/>
          <w:sz w:val="24"/>
          <w:szCs w:val="24"/>
        </w:rPr>
        <w:t xml:space="preserve"> – слово французское, в переводе означает «стихотворение из пяти строк</w:t>
      </w:r>
      <w:r w:rsidR="00F7526E" w:rsidRPr="00A65ABF">
        <w:rPr>
          <w:rFonts w:ascii="Times New Roman" w:hAnsi="Times New Roman" w:cs="Times New Roman"/>
          <w:sz w:val="24"/>
          <w:szCs w:val="24"/>
        </w:rPr>
        <w:t>». Технология</w:t>
      </w:r>
      <w:r w:rsidR="00F7526E" w:rsidRPr="00A65ABF">
        <w:rPr>
          <w:rFonts w:ascii="Times New Roman" w:hAnsi="Times New Roman" w:cs="Times New Roman"/>
          <w:b/>
          <w:sz w:val="24"/>
          <w:szCs w:val="24"/>
        </w:rPr>
        <w:t xml:space="preserve"> разработана</w:t>
      </w:r>
      <w:r w:rsidR="00F7526E" w:rsidRPr="00A65ABF">
        <w:rPr>
          <w:rFonts w:ascii="Times New Roman" w:hAnsi="Times New Roman" w:cs="Times New Roman"/>
          <w:sz w:val="24"/>
          <w:szCs w:val="24"/>
        </w:rPr>
        <w:t xml:space="preserve"> в конце </w:t>
      </w:r>
      <w:r w:rsidR="00F7526E" w:rsidRPr="00A65ABF">
        <w:rPr>
          <w:rFonts w:ascii="Times New Roman" w:hAnsi="Times New Roman" w:cs="Times New Roman"/>
          <w:sz w:val="24"/>
          <w:szCs w:val="24"/>
          <w:lang w:val="en-US"/>
        </w:rPr>
        <w:t>XX</w:t>
      </w:r>
      <w:r w:rsidR="00F7526E" w:rsidRPr="00A65ABF">
        <w:rPr>
          <w:rFonts w:ascii="Times New Roman" w:hAnsi="Times New Roman" w:cs="Times New Roman"/>
          <w:sz w:val="24"/>
          <w:szCs w:val="24"/>
        </w:rPr>
        <w:t xml:space="preserve"> века</w:t>
      </w:r>
      <w:r w:rsidR="00F5302A" w:rsidRPr="00A65ABF">
        <w:rPr>
          <w:rFonts w:ascii="Times New Roman" w:hAnsi="Times New Roman" w:cs="Times New Roman"/>
          <w:sz w:val="24"/>
          <w:szCs w:val="24"/>
        </w:rPr>
        <w:t xml:space="preserve"> и сейчас остается </w:t>
      </w:r>
      <w:r w:rsidR="00F5302A" w:rsidRPr="00FD1837">
        <w:rPr>
          <w:rFonts w:ascii="Times New Roman" w:hAnsi="Times New Roman" w:cs="Times New Roman"/>
          <w:sz w:val="24"/>
          <w:szCs w:val="24"/>
        </w:rPr>
        <w:t>актуальным,</w:t>
      </w:r>
      <w:r w:rsidR="00AA6440" w:rsidRPr="00A65ABF">
        <w:rPr>
          <w:rFonts w:ascii="Times New Roman" w:hAnsi="Times New Roman" w:cs="Times New Roman"/>
          <w:sz w:val="24"/>
          <w:szCs w:val="24"/>
        </w:rPr>
        <w:t xml:space="preserve"> востребованным</w:t>
      </w:r>
      <w:r w:rsidR="00FD1837">
        <w:rPr>
          <w:rFonts w:ascii="Times New Roman" w:hAnsi="Times New Roman" w:cs="Times New Roman"/>
          <w:sz w:val="24"/>
          <w:szCs w:val="24"/>
        </w:rPr>
        <w:t>.</w:t>
      </w:r>
      <w:r w:rsidR="00AA6440" w:rsidRPr="00A65AB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5302A" w:rsidRPr="003F3249" w:rsidRDefault="003F3249" w:rsidP="00A65ABF">
      <w:pPr>
        <w:pStyle w:val="aa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F3249">
        <w:rPr>
          <w:rFonts w:ascii="Times New Roman" w:hAnsi="Times New Roman" w:cs="Times New Roman"/>
          <w:b/>
          <w:sz w:val="24"/>
          <w:szCs w:val="24"/>
        </w:rPr>
        <w:t>М</w:t>
      </w:r>
      <w:r w:rsidR="00F5302A" w:rsidRPr="003F3249">
        <w:rPr>
          <w:rFonts w:ascii="Times New Roman" w:hAnsi="Times New Roman" w:cs="Times New Roman"/>
          <w:b/>
          <w:sz w:val="24"/>
          <w:szCs w:val="24"/>
        </w:rPr>
        <w:t xml:space="preserve">етоды </w:t>
      </w:r>
      <w:r w:rsidRPr="003F3249">
        <w:rPr>
          <w:rFonts w:ascii="Times New Roman" w:hAnsi="Times New Roman" w:cs="Times New Roman"/>
          <w:b/>
          <w:sz w:val="24"/>
          <w:szCs w:val="24"/>
          <w:u w:val="single"/>
        </w:rPr>
        <w:t>технологи</w:t>
      </w:r>
      <w:r w:rsidR="00F5302A" w:rsidRPr="003F3249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F5302A" w:rsidRPr="00A65ABF" w:rsidRDefault="003F3249" w:rsidP="00A65ABF">
      <w:pPr>
        <w:pStyle w:val="aa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-</w:t>
      </w:r>
      <w:r w:rsidR="00F5302A" w:rsidRPr="00A65ABF">
        <w:rPr>
          <w:rFonts w:ascii="Times New Roman" w:hAnsi="Times New Roman" w:cs="Times New Roman"/>
          <w:sz w:val="24"/>
          <w:szCs w:val="24"/>
          <w:u w:val="single"/>
        </w:rPr>
        <w:t>коллективного обучения;</w:t>
      </w:r>
    </w:p>
    <w:p w:rsidR="00F5302A" w:rsidRPr="003F3249" w:rsidRDefault="003F3249" w:rsidP="00A65ABF">
      <w:pPr>
        <w:pStyle w:val="aa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-</w:t>
      </w:r>
      <w:r w:rsidR="00F5302A" w:rsidRPr="003F3249">
        <w:rPr>
          <w:rFonts w:ascii="Times New Roman" w:hAnsi="Times New Roman" w:cs="Times New Roman"/>
          <w:sz w:val="24"/>
          <w:szCs w:val="24"/>
          <w:u w:val="single"/>
        </w:rPr>
        <w:t>развивающего обучения;</w:t>
      </w:r>
    </w:p>
    <w:p w:rsidR="00F5302A" w:rsidRPr="00A65ABF" w:rsidRDefault="003F3249" w:rsidP="00A65ABF">
      <w:pPr>
        <w:pStyle w:val="aa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-</w:t>
      </w:r>
      <w:r w:rsidR="00F5302A" w:rsidRPr="00A65ABF">
        <w:rPr>
          <w:rFonts w:ascii="Times New Roman" w:hAnsi="Times New Roman" w:cs="Times New Roman"/>
          <w:sz w:val="24"/>
          <w:szCs w:val="24"/>
          <w:u w:val="single"/>
        </w:rPr>
        <w:t>сотрудничества.</w:t>
      </w:r>
    </w:p>
    <w:p w:rsidR="00006536" w:rsidRPr="00006536" w:rsidRDefault="001049A7" w:rsidP="00006536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A65ABF">
        <w:rPr>
          <w:sz w:val="24"/>
          <w:szCs w:val="24"/>
        </w:rPr>
        <w:t xml:space="preserve">  </w:t>
      </w:r>
      <w:r w:rsidR="00F910A1" w:rsidRPr="00A65ABF">
        <w:rPr>
          <w:sz w:val="24"/>
          <w:szCs w:val="24"/>
        </w:rPr>
        <w:t xml:space="preserve"> </w:t>
      </w:r>
      <w:r w:rsidRPr="00006536">
        <w:rPr>
          <w:rFonts w:ascii="Times New Roman" w:hAnsi="Times New Roman" w:cs="Times New Roman"/>
          <w:sz w:val="24"/>
          <w:szCs w:val="24"/>
        </w:rPr>
        <w:t xml:space="preserve">Эта технология не требует особых условий его </w:t>
      </w:r>
      <w:r w:rsidR="003F3249" w:rsidRPr="00006536">
        <w:rPr>
          <w:rFonts w:ascii="Times New Roman" w:hAnsi="Times New Roman" w:cs="Times New Roman"/>
          <w:sz w:val="24"/>
          <w:szCs w:val="24"/>
        </w:rPr>
        <w:t xml:space="preserve">применения, </w:t>
      </w:r>
      <w:r w:rsidR="00F7526E" w:rsidRPr="00006536">
        <w:rPr>
          <w:rFonts w:ascii="Times New Roman" w:eastAsia="Times New Roman" w:hAnsi="Times New Roman" w:cs="Times New Roman"/>
          <w:sz w:val="24"/>
          <w:szCs w:val="24"/>
          <w:lang w:eastAsia="ru-RU"/>
        </w:rPr>
        <w:t>а простота построения позв</w:t>
      </w:r>
      <w:r w:rsidR="00006536">
        <w:rPr>
          <w:rFonts w:ascii="Times New Roman" w:eastAsia="Times New Roman" w:hAnsi="Times New Roman" w:cs="Times New Roman"/>
          <w:sz w:val="24"/>
          <w:szCs w:val="24"/>
          <w:lang w:eastAsia="ru-RU"/>
        </w:rPr>
        <w:t>оляет быстро получить результат, т.к.</w:t>
      </w:r>
      <w:r w:rsidR="00006536" w:rsidRPr="00006536">
        <w:rPr>
          <w:rFonts w:ascii="Times New Roman" w:hAnsi="Times New Roman" w:cs="Times New Roman"/>
          <w:sz w:val="24"/>
          <w:szCs w:val="24"/>
        </w:rPr>
        <w:t xml:space="preserve"> основывается на личностно-ориентированном, </w:t>
      </w:r>
      <w:proofErr w:type="spellStart"/>
      <w:r w:rsidR="00006536" w:rsidRPr="00006536">
        <w:rPr>
          <w:rFonts w:ascii="Times New Roman" w:hAnsi="Times New Roman" w:cs="Times New Roman"/>
          <w:sz w:val="24"/>
          <w:szCs w:val="24"/>
        </w:rPr>
        <w:t>деятельностном</w:t>
      </w:r>
      <w:proofErr w:type="spellEnd"/>
      <w:r w:rsidR="00006536" w:rsidRPr="00006536">
        <w:rPr>
          <w:rFonts w:ascii="Times New Roman" w:hAnsi="Times New Roman" w:cs="Times New Roman"/>
          <w:sz w:val="24"/>
          <w:szCs w:val="24"/>
        </w:rPr>
        <w:t xml:space="preserve">, комплексном подходе, что в свою очередь соответствует ФГОС </w:t>
      </w:r>
      <w:proofErr w:type="gramStart"/>
      <w:r w:rsidR="00006536" w:rsidRPr="00006536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="00006536" w:rsidRPr="00006536">
        <w:rPr>
          <w:rFonts w:ascii="Times New Roman" w:hAnsi="Times New Roman" w:cs="Times New Roman"/>
          <w:sz w:val="24"/>
          <w:szCs w:val="24"/>
        </w:rPr>
        <w:t>.</w:t>
      </w:r>
    </w:p>
    <w:p w:rsidR="00CF0B98" w:rsidRPr="009B54B4" w:rsidRDefault="00CF0B98" w:rsidP="009B18E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9B18EF" w:rsidRPr="00006536" w:rsidRDefault="009B18EF" w:rsidP="00006536">
      <w:pPr>
        <w:pStyle w:val="aa"/>
        <w:rPr>
          <w:rFonts w:ascii="Times New Roman" w:hAnsi="Times New Roman" w:cs="Times New Roman"/>
          <w:sz w:val="24"/>
          <w:lang w:eastAsia="ru-RU"/>
        </w:rPr>
      </w:pPr>
      <w:r w:rsidRPr="00006536">
        <w:rPr>
          <w:rFonts w:ascii="Times New Roman" w:hAnsi="Times New Roman" w:cs="Times New Roman"/>
          <w:b/>
          <w:sz w:val="24"/>
          <w:lang w:eastAsia="ru-RU"/>
        </w:rPr>
        <w:t>Актуальность</w:t>
      </w:r>
      <w:r w:rsidRPr="00006536">
        <w:rPr>
          <w:rFonts w:ascii="Times New Roman" w:hAnsi="Times New Roman" w:cs="Times New Roman"/>
          <w:sz w:val="24"/>
          <w:lang w:eastAsia="ru-RU"/>
        </w:rPr>
        <w:t xml:space="preserve"> использования данной технологии:</w:t>
      </w:r>
    </w:p>
    <w:p w:rsidR="00BD0D85" w:rsidRPr="00006536" w:rsidRDefault="00BD0D85" w:rsidP="00006536">
      <w:pPr>
        <w:pStyle w:val="aa"/>
        <w:rPr>
          <w:rFonts w:ascii="Times New Roman" w:hAnsi="Times New Roman" w:cs="Times New Roman"/>
          <w:sz w:val="24"/>
          <w:lang w:eastAsia="ru-RU"/>
        </w:rPr>
      </w:pPr>
    </w:p>
    <w:p w:rsidR="003F3249" w:rsidRPr="00006536" w:rsidRDefault="00DD3DF8" w:rsidP="00006536">
      <w:pPr>
        <w:pStyle w:val="aa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lang w:eastAsia="ru-RU"/>
        </w:rPr>
        <w:t>-</w:t>
      </w:r>
      <w:r w:rsidR="00BD0D85" w:rsidRPr="00006536">
        <w:rPr>
          <w:rFonts w:ascii="Times New Roman" w:hAnsi="Times New Roman" w:cs="Times New Roman"/>
          <w:sz w:val="24"/>
          <w:lang w:eastAsia="ru-RU"/>
        </w:rPr>
        <w:t>вызывает интерес к занятию</w:t>
      </w:r>
      <w:r w:rsidR="009A5133" w:rsidRPr="00006536">
        <w:rPr>
          <w:rFonts w:ascii="Times New Roman" w:hAnsi="Times New Roman" w:cs="Times New Roman"/>
          <w:sz w:val="24"/>
          <w:lang w:eastAsia="ru-RU"/>
        </w:rPr>
        <w:t>;</w:t>
      </w:r>
      <w:r w:rsidR="00BD0D85" w:rsidRPr="00006536">
        <w:rPr>
          <w:rFonts w:ascii="Times New Roman" w:hAnsi="Times New Roman" w:cs="Times New Roman"/>
          <w:sz w:val="24"/>
          <w:lang w:eastAsia="ru-RU"/>
        </w:rPr>
        <w:t xml:space="preserve"> </w:t>
      </w:r>
    </w:p>
    <w:p w:rsidR="003F3249" w:rsidRPr="00006536" w:rsidRDefault="00DD3DF8" w:rsidP="00006536">
      <w:pPr>
        <w:pStyle w:val="aa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lang w:eastAsia="ru-RU"/>
        </w:rPr>
        <w:t>-</w:t>
      </w:r>
      <w:r w:rsidR="00BD0D85" w:rsidRPr="00006536">
        <w:rPr>
          <w:rFonts w:ascii="Times New Roman" w:hAnsi="Times New Roman" w:cs="Times New Roman"/>
          <w:sz w:val="24"/>
          <w:lang w:eastAsia="ru-RU"/>
        </w:rPr>
        <w:t>облегчает и ускоряет процесс за</w:t>
      </w:r>
      <w:r w:rsidR="003F3249" w:rsidRPr="00006536">
        <w:rPr>
          <w:rFonts w:ascii="Times New Roman" w:hAnsi="Times New Roman" w:cs="Times New Roman"/>
          <w:sz w:val="24"/>
          <w:lang w:eastAsia="ru-RU"/>
        </w:rPr>
        <w:t>поминания и усвоения материала;</w:t>
      </w:r>
    </w:p>
    <w:p w:rsidR="00BD0D85" w:rsidRPr="00006536" w:rsidRDefault="00DD3DF8" w:rsidP="00006536">
      <w:pPr>
        <w:pStyle w:val="aa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lang w:eastAsia="ru-RU"/>
        </w:rPr>
        <w:t>-</w:t>
      </w:r>
      <w:r w:rsidR="00BD0D85" w:rsidRPr="00006536">
        <w:rPr>
          <w:rFonts w:ascii="Times New Roman" w:hAnsi="Times New Roman" w:cs="Times New Roman"/>
          <w:sz w:val="24"/>
          <w:lang w:eastAsia="ru-RU"/>
        </w:rPr>
        <w:t>формирует приемы работы с памятью</w:t>
      </w:r>
      <w:r w:rsidR="009A5133" w:rsidRPr="00006536">
        <w:rPr>
          <w:rFonts w:ascii="Times New Roman" w:hAnsi="Times New Roman" w:cs="Times New Roman"/>
          <w:sz w:val="24"/>
          <w:lang w:eastAsia="ru-RU"/>
        </w:rPr>
        <w:t>;</w:t>
      </w:r>
      <w:r w:rsidR="00BD0D85" w:rsidRPr="00006536">
        <w:rPr>
          <w:rFonts w:ascii="Times New Roman" w:hAnsi="Times New Roman" w:cs="Times New Roman"/>
          <w:sz w:val="24"/>
          <w:lang w:eastAsia="ru-RU"/>
        </w:rPr>
        <w:t xml:space="preserve"> </w:t>
      </w:r>
    </w:p>
    <w:p w:rsidR="00BD0D85" w:rsidRPr="00006536" w:rsidRDefault="00F910A1" w:rsidP="00006536">
      <w:pPr>
        <w:pStyle w:val="aa"/>
        <w:rPr>
          <w:rFonts w:ascii="Times New Roman" w:hAnsi="Times New Roman" w:cs="Times New Roman"/>
          <w:sz w:val="24"/>
          <w:u w:val="single"/>
          <w:lang w:eastAsia="ru-RU"/>
        </w:rPr>
      </w:pPr>
      <w:r w:rsidRPr="00006536">
        <w:rPr>
          <w:rFonts w:ascii="Times New Roman" w:hAnsi="Times New Roman" w:cs="Times New Roman"/>
          <w:sz w:val="24"/>
          <w:lang w:eastAsia="ru-RU"/>
        </w:rPr>
        <w:t xml:space="preserve"> </w:t>
      </w:r>
      <w:r w:rsidR="00DD3DF8">
        <w:rPr>
          <w:rFonts w:ascii="Times New Roman" w:hAnsi="Times New Roman" w:cs="Times New Roman"/>
          <w:sz w:val="24"/>
          <w:lang w:eastAsia="ru-RU"/>
        </w:rPr>
        <w:t>-</w:t>
      </w:r>
      <w:r w:rsidR="009A5133" w:rsidRPr="00006536">
        <w:rPr>
          <w:rFonts w:ascii="Times New Roman" w:hAnsi="Times New Roman" w:cs="Times New Roman"/>
          <w:sz w:val="24"/>
          <w:lang w:eastAsia="ru-RU"/>
        </w:rPr>
        <w:t>у</w:t>
      </w:r>
      <w:r w:rsidR="00BD0D85" w:rsidRPr="00006536">
        <w:rPr>
          <w:rFonts w:ascii="Times New Roman" w:hAnsi="Times New Roman" w:cs="Times New Roman"/>
          <w:sz w:val="24"/>
          <w:lang w:eastAsia="ru-RU"/>
        </w:rPr>
        <w:t>чит детей видеть главное</w:t>
      </w:r>
      <w:r w:rsidR="009A5133" w:rsidRPr="00006536">
        <w:rPr>
          <w:rFonts w:ascii="Times New Roman" w:hAnsi="Times New Roman" w:cs="Times New Roman"/>
          <w:sz w:val="24"/>
          <w:lang w:eastAsia="ru-RU"/>
        </w:rPr>
        <w:t>, систематизировать полученные знания</w:t>
      </w:r>
      <w:r w:rsidR="003F3249" w:rsidRPr="00006536">
        <w:rPr>
          <w:rFonts w:ascii="Times New Roman" w:hAnsi="Times New Roman" w:cs="Times New Roman"/>
          <w:sz w:val="24"/>
          <w:lang w:eastAsia="ru-RU"/>
        </w:rPr>
        <w:t>.</w:t>
      </w:r>
      <w:r w:rsidR="00BD0D85" w:rsidRPr="00006536">
        <w:rPr>
          <w:rFonts w:ascii="Times New Roman" w:hAnsi="Times New Roman" w:cs="Times New Roman"/>
          <w:sz w:val="24"/>
          <w:lang w:eastAsia="ru-RU"/>
        </w:rPr>
        <w:t xml:space="preserve"> </w:t>
      </w:r>
    </w:p>
    <w:p w:rsidR="00304479" w:rsidRPr="00006536" w:rsidRDefault="00304479" w:rsidP="00006536">
      <w:pPr>
        <w:pStyle w:val="aa"/>
        <w:rPr>
          <w:rFonts w:ascii="Times New Roman" w:hAnsi="Times New Roman" w:cs="Times New Roman"/>
          <w:sz w:val="24"/>
          <w:lang w:eastAsia="ru-RU"/>
        </w:rPr>
      </w:pPr>
    </w:p>
    <w:p w:rsidR="009B18EF" w:rsidRPr="00006536" w:rsidRDefault="009A5133" w:rsidP="00006536">
      <w:pPr>
        <w:pStyle w:val="aa"/>
        <w:rPr>
          <w:rFonts w:ascii="Times New Roman" w:hAnsi="Times New Roman" w:cs="Times New Roman"/>
          <w:sz w:val="24"/>
        </w:rPr>
      </w:pPr>
      <w:r w:rsidRPr="00006536">
        <w:rPr>
          <w:rFonts w:ascii="Times New Roman" w:hAnsi="Times New Roman" w:cs="Times New Roman"/>
          <w:b/>
          <w:sz w:val="24"/>
        </w:rPr>
        <w:t>Цель</w:t>
      </w:r>
      <w:r w:rsidR="00380433" w:rsidRPr="00006536">
        <w:rPr>
          <w:rFonts w:ascii="Times New Roman" w:hAnsi="Times New Roman" w:cs="Times New Roman"/>
          <w:b/>
          <w:sz w:val="24"/>
        </w:rPr>
        <w:t>:</w:t>
      </w:r>
    </w:p>
    <w:p w:rsidR="006A50C3" w:rsidRPr="00006536" w:rsidRDefault="00380433" w:rsidP="00006536">
      <w:pPr>
        <w:pStyle w:val="aa"/>
        <w:rPr>
          <w:rFonts w:ascii="Times New Roman" w:hAnsi="Times New Roman" w:cs="Times New Roman"/>
          <w:sz w:val="24"/>
        </w:rPr>
      </w:pPr>
      <w:r w:rsidRPr="00006536">
        <w:rPr>
          <w:rFonts w:ascii="Times New Roman" w:hAnsi="Times New Roman" w:cs="Times New Roman"/>
          <w:sz w:val="24"/>
        </w:rPr>
        <w:t>развить связную речь</w:t>
      </w:r>
      <w:r w:rsidR="009A5133" w:rsidRPr="00006536">
        <w:rPr>
          <w:rFonts w:ascii="Times New Roman" w:hAnsi="Times New Roman" w:cs="Times New Roman"/>
          <w:sz w:val="24"/>
        </w:rPr>
        <w:t xml:space="preserve"> дошкольников посредством составлени</w:t>
      </w:r>
      <w:r w:rsidRPr="00006536">
        <w:rPr>
          <w:rFonts w:ascii="Times New Roman" w:hAnsi="Times New Roman" w:cs="Times New Roman"/>
          <w:sz w:val="24"/>
        </w:rPr>
        <w:t>я «</w:t>
      </w:r>
      <w:proofErr w:type="spellStart"/>
      <w:r w:rsidRPr="00006536">
        <w:rPr>
          <w:rFonts w:ascii="Times New Roman" w:hAnsi="Times New Roman" w:cs="Times New Roman"/>
          <w:sz w:val="24"/>
        </w:rPr>
        <w:t>Синквейн</w:t>
      </w:r>
      <w:proofErr w:type="spellEnd"/>
      <w:r w:rsidRPr="00006536">
        <w:rPr>
          <w:rFonts w:ascii="Times New Roman" w:hAnsi="Times New Roman" w:cs="Times New Roman"/>
          <w:sz w:val="24"/>
        </w:rPr>
        <w:t xml:space="preserve">» с помощью символов, научить выделять главную мысль текста и </w:t>
      </w:r>
      <w:r w:rsidR="009A5133" w:rsidRPr="00006536">
        <w:rPr>
          <w:rFonts w:ascii="Times New Roman" w:hAnsi="Times New Roman" w:cs="Times New Roman"/>
          <w:sz w:val="24"/>
        </w:rPr>
        <w:t>выражать свои мысли.</w:t>
      </w:r>
    </w:p>
    <w:p w:rsidR="006A50C3" w:rsidRPr="00006536" w:rsidRDefault="00380433" w:rsidP="00006536">
      <w:pPr>
        <w:pStyle w:val="aa"/>
        <w:rPr>
          <w:rFonts w:ascii="Times New Roman" w:hAnsi="Times New Roman" w:cs="Times New Roman"/>
          <w:b/>
          <w:sz w:val="24"/>
        </w:rPr>
      </w:pPr>
      <w:r w:rsidRPr="00006536">
        <w:rPr>
          <w:rFonts w:ascii="Times New Roman" w:hAnsi="Times New Roman" w:cs="Times New Roman"/>
          <w:b/>
          <w:sz w:val="24"/>
        </w:rPr>
        <w:t>З</w:t>
      </w:r>
      <w:r w:rsidR="006A50C3" w:rsidRPr="00006536">
        <w:rPr>
          <w:rFonts w:ascii="Times New Roman" w:hAnsi="Times New Roman" w:cs="Times New Roman"/>
          <w:b/>
          <w:sz w:val="24"/>
        </w:rPr>
        <w:t>адачи:</w:t>
      </w:r>
    </w:p>
    <w:p w:rsidR="005550E8" w:rsidRPr="00006536" w:rsidRDefault="005550E8" w:rsidP="00006536">
      <w:pPr>
        <w:pStyle w:val="aa"/>
        <w:rPr>
          <w:rFonts w:ascii="Times New Roman" w:hAnsi="Times New Roman" w:cs="Times New Roman"/>
          <w:b/>
          <w:i/>
          <w:sz w:val="24"/>
          <w:u w:val="single"/>
        </w:rPr>
      </w:pPr>
      <w:r w:rsidRPr="00006536">
        <w:rPr>
          <w:rFonts w:ascii="Times New Roman" w:hAnsi="Times New Roman" w:cs="Times New Roman"/>
          <w:b/>
          <w:bCs/>
          <w:i/>
          <w:sz w:val="24"/>
          <w:u w:val="single"/>
        </w:rPr>
        <w:t>Коррекционные:</w:t>
      </w:r>
      <w:r w:rsidRPr="00006536">
        <w:rPr>
          <w:rFonts w:ascii="Times New Roman" w:hAnsi="Times New Roman" w:cs="Times New Roman"/>
          <w:b/>
          <w:i/>
          <w:sz w:val="24"/>
          <w:u w:val="single"/>
        </w:rPr>
        <w:t xml:space="preserve"> </w:t>
      </w:r>
    </w:p>
    <w:p w:rsidR="005550E8" w:rsidRPr="00006536" w:rsidRDefault="005550E8" w:rsidP="00006536">
      <w:pPr>
        <w:pStyle w:val="aa"/>
        <w:rPr>
          <w:rFonts w:ascii="Times New Roman" w:hAnsi="Times New Roman" w:cs="Times New Roman"/>
          <w:sz w:val="24"/>
          <w:u w:val="single"/>
        </w:rPr>
      </w:pPr>
      <w:r w:rsidRPr="00006536">
        <w:rPr>
          <w:rFonts w:ascii="Times New Roman" w:hAnsi="Times New Roman" w:cs="Times New Roman"/>
          <w:sz w:val="24"/>
        </w:rPr>
        <w:t xml:space="preserve"> </w:t>
      </w:r>
      <w:r w:rsidR="00DD3DF8">
        <w:rPr>
          <w:rFonts w:ascii="Times New Roman" w:hAnsi="Times New Roman" w:cs="Times New Roman"/>
          <w:sz w:val="24"/>
        </w:rPr>
        <w:t xml:space="preserve">  -</w:t>
      </w:r>
      <w:r w:rsidRPr="00006536">
        <w:rPr>
          <w:rFonts w:ascii="Times New Roman" w:hAnsi="Times New Roman" w:cs="Times New Roman"/>
          <w:sz w:val="24"/>
        </w:rPr>
        <w:t>развивать связную речь;</w:t>
      </w:r>
    </w:p>
    <w:p w:rsidR="005550E8" w:rsidRPr="00006536" w:rsidRDefault="00DD3DF8" w:rsidP="00006536">
      <w:pPr>
        <w:pStyle w:val="aa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-</w:t>
      </w:r>
      <w:r w:rsidR="005550E8" w:rsidRPr="00006536">
        <w:rPr>
          <w:rFonts w:ascii="Times New Roman" w:hAnsi="Times New Roman" w:cs="Times New Roman"/>
          <w:sz w:val="24"/>
        </w:rPr>
        <w:t xml:space="preserve"> развивать звукопроизношение;</w:t>
      </w:r>
    </w:p>
    <w:p w:rsidR="005550E8" w:rsidRPr="00006536" w:rsidRDefault="00DD3DF8" w:rsidP="00006536">
      <w:pPr>
        <w:pStyle w:val="aa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-</w:t>
      </w:r>
      <w:r w:rsidR="005550E8" w:rsidRPr="00006536">
        <w:rPr>
          <w:rFonts w:ascii="Times New Roman" w:hAnsi="Times New Roman" w:cs="Times New Roman"/>
          <w:sz w:val="24"/>
        </w:rPr>
        <w:t xml:space="preserve"> развивать память, внимание, мышление;</w:t>
      </w:r>
    </w:p>
    <w:p w:rsidR="005550E8" w:rsidRPr="00006536" w:rsidRDefault="005550E8" w:rsidP="00006536">
      <w:pPr>
        <w:pStyle w:val="aa"/>
        <w:rPr>
          <w:rFonts w:ascii="Times New Roman" w:hAnsi="Times New Roman" w:cs="Times New Roman"/>
          <w:sz w:val="24"/>
        </w:rPr>
      </w:pPr>
      <w:r w:rsidRPr="00006536">
        <w:rPr>
          <w:rFonts w:ascii="Times New Roman" w:hAnsi="Times New Roman" w:cs="Times New Roman"/>
          <w:sz w:val="24"/>
        </w:rPr>
        <w:t xml:space="preserve">   </w:t>
      </w:r>
      <w:r w:rsidR="00DD3DF8">
        <w:rPr>
          <w:rFonts w:ascii="Times New Roman" w:hAnsi="Times New Roman" w:cs="Times New Roman"/>
          <w:sz w:val="24"/>
        </w:rPr>
        <w:t>-</w:t>
      </w:r>
      <w:r w:rsidRPr="00006536">
        <w:rPr>
          <w:rFonts w:ascii="Times New Roman" w:hAnsi="Times New Roman" w:cs="Times New Roman"/>
          <w:sz w:val="24"/>
        </w:rPr>
        <w:t xml:space="preserve"> развивать творческие способности. </w:t>
      </w:r>
    </w:p>
    <w:p w:rsidR="005550E8" w:rsidRPr="00006536" w:rsidRDefault="005550E8" w:rsidP="00006536">
      <w:pPr>
        <w:pStyle w:val="aa"/>
        <w:rPr>
          <w:rFonts w:ascii="Times New Roman" w:hAnsi="Times New Roman" w:cs="Times New Roman"/>
          <w:sz w:val="24"/>
        </w:rPr>
      </w:pPr>
    </w:p>
    <w:p w:rsidR="00B501F0" w:rsidRPr="00006536" w:rsidRDefault="00B501F0" w:rsidP="00006536">
      <w:pPr>
        <w:pStyle w:val="aa"/>
        <w:rPr>
          <w:rFonts w:ascii="Times New Roman" w:hAnsi="Times New Roman" w:cs="Times New Roman"/>
          <w:b/>
          <w:sz w:val="24"/>
        </w:rPr>
      </w:pPr>
      <w:r w:rsidRPr="00006536">
        <w:rPr>
          <w:rFonts w:ascii="Times New Roman" w:hAnsi="Times New Roman" w:cs="Times New Roman"/>
          <w:b/>
          <w:sz w:val="24"/>
        </w:rPr>
        <w:t>Практика.</w:t>
      </w:r>
    </w:p>
    <w:p w:rsidR="00006536" w:rsidRPr="00006536" w:rsidRDefault="00164591" w:rsidP="00006536">
      <w:pPr>
        <w:pStyle w:val="aa"/>
        <w:rPr>
          <w:rFonts w:ascii="Times New Roman" w:hAnsi="Times New Roman" w:cs="Times New Roman"/>
          <w:sz w:val="24"/>
        </w:rPr>
      </w:pPr>
      <w:r w:rsidRPr="00006536">
        <w:rPr>
          <w:rFonts w:ascii="Times New Roman" w:hAnsi="Times New Roman" w:cs="Times New Roman"/>
          <w:sz w:val="24"/>
        </w:rPr>
        <w:t xml:space="preserve">     </w:t>
      </w:r>
      <w:r w:rsidR="00FB2CDF" w:rsidRPr="00006536">
        <w:rPr>
          <w:rFonts w:ascii="Times New Roman" w:hAnsi="Times New Roman" w:cs="Times New Roman"/>
          <w:sz w:val="24"/>
        </w:rPr>
        <w:t>В своей рабо</w:t>
      </w:r>
      <w:r w:rsidR="00682600" w:rsidRPr="00006536">
        <w:rPr>
          <w:rFonts w:ascii="Times New Roman" w:hAnsi="Times New Roman" w:cs="Times New Roman"/>
          <w:sz w:val="24"/>
        </w:rPr>
        <w:t>те я применяла авторскую</w:t>
      </w:r>
      <w:r w:rsidR="00006536" w:rsidRPr="00006536">
        <w:rPr>
          <w:rFonts w:ascii="Times New Roman" w:hAnsi="Times New Roman" w:cs="Times New Roman"/>
          <w:sz w:val="24"/>
        </w:rPr>
        <w:t xml:space="preserve"> </w:t>
      </w:r>
      <w:r w:rsidR="00682600" w:rsidRPr="00006536">
        <w:rPr>
          <w:rFonts w:ascii="Times New Roman" w:hAnsi="Times New Roman" w:cs="Times New Roman"/>
          <w:sz w:val="24"/>
        </w:rPr>
        <w:t xml:space="preserve"> </w:t>
      </w:r>
      <w:r w:rsidR="00682600" w:rsidRPr="00006536">
        <w:rPr>
          <w:rFonts w:ascii="Times New Roman" w:hAnsi="Times New Roman" w:cs="Times New Roman"/>
          <w:b/>
          <w:i/>
          <w:sz w:val="24"/>
        </w:rPr>
        <w:t>модель – алгоритм</w:t>
      </w:r>
      <w:r w:rsidR="00682600" w:rsidRPr="00006536">
        <w:rPr>
          <w:rFonts w:ascii="Times New Roman" w:hAnsi="Times New Roman" w:cs="Times New Roman"/>
          <w:sz w:val="24"/>
        </w:rPr>
        <w:t xml:space="preserve"> составления «</w:t>
      </w:r>
      <w:proofErr w:type="spellStart"/>
      <w:r w:rsidR="00682600" w:rsidRPr="00006536">
        <w:rPr>
          <w:rFonts w:ascii="Times New Roman" w:hAnsi="Times New Roman" w:cs="Times New Roman"/>
          <w:sz w:val="24"/>
        </w:rPr>
        <w:t>Синквейн</w:t>
      </w:r>
      <w:proofErr w:type="spellEnd"/>
      <w:r w:rsidR="00682600" w:rsidRPr="00006536">
        <w:rPr>
          <w:rFonts w:ascii="Times New Roman" w:hAnsi="Times New Roman" w:cs="Times New Roman"/>
          <w:sz w:val="24"/>
        </w:rPr>
        <w:t>»</w:t>
      </w:r>
      <w:r w:rsidR="00006536" w:rsidRPr="00006536">
        <w:rPr>
          <w:rFonts w:ascii="Times New Roman" w:hAnsi="Times New Roman" w:cs="Times New Roman"/>
          <w:sz w:val="24"/>
        </w:rPr>
        <w:t>.</w:t>
      </w:r>
    </w:p>
    <w:p w:rsidR="00006536" w:rsidRPr="00006536" w:rsidRDefault="00FB2CDF" w:rsidP="00006536">
      <w:pPr>
        <w:pStyle w:val="aa"/>
        <w:rPr>
          <w:rFonts w:ascii="Times New Roman" w:hAnsi="Times New Roman" w:cs="Times New Roman"/>
          <w:b/>
          <w:sz w:val="24"/>
        </w:rPr>
      </w:pPr>
      <w:r w:rsidRPr="00006536">
        <w:rPr>
          <w:rFonts w:ascii="Times New Roman" w:hAnsi="Times New Roman" w:cs="Times New Roman"/>
          <w:b/>
          <w:sz w:val="24"/>
        </w:rPr>
        <w:t>Данную технологию я использовала:</w:t>
      </w:r>
    </w:p>
    <w:p w:rsidR="00006536" w:rsidRPr="00006536" w:rsidRDefault="00DD3DF8" w:rsidP="00006536">
      <w:pPr>
        <w:pStyle w:val="aa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</w:t>
      </w:r>
      <w:r w:rsidR="00006536" w:rsidRPr="00006536">
        <w:rPr>
          <w:rFonts w:ascii="Times New Roman" w:hAnsi="Times New Roman" w:cs="Times New Roman"/>
          <w:sz w:val="24"/>
        </w:rPr>
        <w:t>в индивидуальной работе с детьми;</w:t>
      </w:r>
    </w:p>
    <w:p w:rsidR="00FB2CDF" w:rsidRPr="00006536" w:rsidRDefault="00DD3DF8" w:rsidP="00006536">
      <w:pPr>
        <w:pStyle w:val="aa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</w:t>
      </w:r>
      <w:r w:rsidR="00FB2CDF" w:rsidRPr="00006536">
        <w:rPr>
          <w:rFonts w:ascii="Times New Roman" w:hAnsi="Times New Roman" w:cs="Times New Roman"/>
          <w:sz w:val="24"/>
        </w:rPr>
        <w:t>на НОД для закрепления изученной лексической темы;</w:t>
      </w:r>
    </w:p>
    <w:p w:rsidR="00006536" w:rsidRPr="00006536" w:rsidRDefault="00DD3DF8" w:rsidP="00006536">
      <w:pPr>
        <w:pStyle w:val="aa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</w:t>
      </w:r>
      <w:r w:rsidR="00B501F0" w:rsidRPr="00006536">
        <w:rPr>
          <w:rFonts w:ascii="Times New Roman" w:hAnsi="Times New Roman" w:cs="Times New Roman"/>
          <w:sz w:val="24"/>
        </w:rPr>
        <w:t>на НОД для развития связной речи;</w:t>
      </w:r>
    </w:p>
    <w:p w:rsidR="00B501F0" w:rsidRPr="00006536" w:rsidRDefault="00DD3DF8" w:rsidP="00006536">
      <w:pPr>
        <w:pStyle w:val="aa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</w:t>
      </w:r>
      <w:r w:rsidR="00B501F0" w:rsidRPr="00006536">
        <w:rPr>
          <w:rFonts w:ascii="Times New Roman" w:hAnsi="Times New Roman" w:cs="Times New Roman"/>
          <w:sz w:val="24"/>
        </w:rPr>
        <w:t xml:space="preserve">в работе с </w:t>
      </w:r>
      <w:r w:rsidR="001636FF" w:rsidRPr="00006536">
        <w:rPr>
          <w:rFonts w:ascii="Times New Roman" w:hAnsi="Times New Roman" w:cs="Times New Roman"/>
          <w:sz w:val="24"/>
        </w:rPr>
        <w:t xml:space="preserve">педагогами, </w:t>
      </w:r>
      <w:r w:rsidR="00B501F0" w:rsidRPr="00006536">
        <w:rPr>
          <w:rFonts w:ascii="Times New Roman" w:hAnsi="Times New Roman" w:cs="Times New Roman"/>
          <w:sz w:val="24"/>
        </w:rPr>
        <w:t>родителями.</w:t>
      </w:r>
    </w:p>
    <w:p w:rsidR="00553D7B" w:rsidRPr="00006536" w:rsidRDefault="00553D7B" w:rsidP="00006536">
      <w:pPr>
        <w:pStyle w:val="aa"/>
        <w:rPr>
          <w:rFonts w:ascii="Times New Roman" w:hAnsi="Times New Roman" w:cs="Times New Roman"/>
          <w:b/>
          <w:sz w:val="24"/>
        </w:rPr>
      </w:pPr>
      <w:r w:rsidRPr="00006536">
        <w:rPr>
          <w:rFonts w:ascii="Times New Roman" w:hAnsi="Times New Roman" w:cs="Times New Roman"/>
          <w:b/>
          <w:sz w:val="24"/>
        </w:rPr>
        <w:t>Заключение.</w:t>
      </w:r>
    </w:p>
    <w:p w:rsidR="00553D7B" w:rsidRPr="00006536" w:rsidRDefault="002E71B9" w:rsidP="00652D62">
      <w:pPr>
        <w:pStyle w:val="aa"/>
        <w:jc w:val="both"/>
        <w:rPr>
          <w:rFonts w:ascii="Times New Roman" w:hAnsi="Times New Roman" w:cs="Times New Roman"/>
          <w:sz w:val="24"/>
        </w:rPr>
      </w:pPr>
      <w:r w:rsidRPr="00006536">
        <w:rPr>
          <w:rFonts w:ascii="Times New Roman" w:hAnsi="Times New Roman" w:cs="Times New Roman"/>
          <w:sz w:val="24"/>
        </w:rPr>
        <w:t xml:space="preserve">    </w:t>
      </w:r>
      <w:r w:rsidR="00553D7B" w:rsidRPr="00006536">
        <w:rPr>
          <w:rFonts w:ascii="Times New Roman" w:hAnsi="Times New Roman" w:cs="Times New Roman"/>
          <w:sz w:val="24"/>
        </w:rPr>
        <w:t>Опыт работы показывает, что в конце первого года обучения большинство старших дошкольников</w:t>
      </w:r>
      <w:r w:rsidR="007D4602" w:rsidRPr="00006536">
        <w:rPr>
          <w:rFonts w:ascii="Times New Roman" w:hAnsi="Times New Roman" w:cs="Times New Roman"/>
          <w:sz w:val="24"/>
        </w:rPr>
        <w:t xml:space="preserve"> постепенно овладели</w:t>
      </w:r>
      <w:r w:rsidR="00621FA7" w:rsidRPr="00006536">
        <w:rPr>
          <w:rFonts w:ascii="Times New Roman" w:hAnsi="Times New Roman" w:cs="Times New Roman"/>
          <w:sz w:val="24"/>
        </w:rPr>
        <w:t xml:space="preserve"> навыком составления </w:t>
      </w:r>
      <w:proofErr w:type="spellStart"/>
      <w:r w:rsidR="00621FA7" w:rsidRPr="00006536">
        <w:rPr>
          <w:rFonts w:ascii="Times New Roman" w:hAnsi="Times New Roman" w:cs="Times New Roman"/>
          <w:sz w:val="24"/>
        </w:rPr>
        <w:t>синквейна</w:t>
      </w:r>
      <w:proofErr w:type="spellEnd"/>
      <w:r w:rsidR="00006536" w:rsidRPr="00006536">
        <w:rPr>
          <w:rFonts w:ascii="Times New Roman" w:hAnsi="Times New Roman" w:cs="Times New Roman"/>
          <w:sz w:val="24"/>
        </w:rPr>
        <w:t>.</w:t>
      </w:r>
      <w:r w:rsidR="007D4602" w:rsidRPr="00006536">
        <w:rPr>
          <w:rFonts w:ascii="Times New Roman" w:hAnsi="Times New Roman" w:cs="Times New Roman"/>
          <w:sz w:val="24"/>
        </w:rPr>
        <w:t xml:space="preserve"> </w:t>
      </w:r>
      <w:r w:rsidR="006873BF" w:rsidRPr="00006536">
        <w:rPr>
          <w:rFonts w:ascii="Times New Roman" w:hAnsi="Times New Roman" w:cs="Times New Roman"/>
          <w:sz w:val="24"/>
        </w:rPr>
        <w:t>Использование</w:t>
      </w:r>
      <w:r w:rsidR="00CA4AC9" w:rsidRPr="00006536">
        <w:rPr>
          <w:rFonts w:ascii="Times New Roman" w:hAnsi="Times New Roman" w:cs="Times New Roman"/>
          <w:sz w:val="24"/>
        </w:rPr>
        <w:t xml:space="preserve"> технологии</w:t>
      </w:r>
      <w:r w:rsidR="00A059C0" w:rsidRPr="00006536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76335" w:rsidRPr="00006536">
        <w:rPr>
          <w:rFonts w:ascii="Times New Roman" w:hAnsi="Times New Roman" w:cs="Times New Roman"/>
          <w:sz w:val="24"/>
        </w:rPr>
        <w:t>синквейн</w:t>
      </w:r>
      <w:proofErr w:type="spellEnd"/>
      <w:r w:rsidR="00652D62">
        <w:rPr>
          <w:rFonts w:ascii="Times New Roman" w:hAnsi="Times New Roman" w:cs="Times New Roman"/>
          <w:sz w:val="24"/>
        </w:rPr>
        <w:t xml:space="preserve"> </w:t>
      </w:r>
      <w:r w:rsidR="0012516B" w:rsidRPr="00006536">
        <w:rPr>
          <w:rFonts w:ascii="Times New Roman" w:hAnsi="Times New Roman" w:cs="Times New Roman"/>
          <w:sz w:val="24"/>
        </w:rPr>
        <w:t xml:space="preserve"> </w:t>
      </w:r>
      <w:r w:rsidR="00652D62">
        <w:rPr>
          <w:rFonts w:ascii="Times New Roman" w:hAnsi="Times New Roman" w:cs="Times New Roman"/>
          <w:sz w:val="24"/>
        </w:rPr>
        <w:t>сформирует у детей  второго года обучения</w:t>
      </w:r>
      <w:r w:rsidR="0012516B" w:rsidRPr="00006536">
        <w:rPr>
          <w:rFonts w:ascii="Times New Roman" w:hAnsi="Times New Roman" w:cs="Times New Roman"/>
          <w:sz w:val="24"/>
        </w:rPr>
        <w:t xml:space="preserve"> </w:t>
      </w:r>
      <w:r w:rsidR="00652D62">
        <w:rPr>
          <w:rFonts w:ascii="Times New Roman" w:hAnsi="Times New Roman" w:cs="Times New Roman"/>
          <w:sz w:val="24"/>
        </w:rPr>
        <w:t xml:space="preserve">связную речь, умение </w:t>
      </w:r>
      <w:r w:rsidR="00752F3A" w:rsidRPr="00006536">
        <w:rPr>
          <w:rFonts w:ascii="Times New Roman" w:hAnsi="Times New Roman" w:cs="Times New Roman"/>
          <w:sz w:val="24"/>
        </w:rPr>
        <w:t>«правильно и красиво»  говорить</w:t>
      </w:r>
      <w:r w:rsidR="00652D62">
        <w:rPr>
          <w:rFonts w:ascii="Times New Roman" w:hAnsi="Times New Roman" w:cs="Times New Roman"/>
          <w:sz w:val="24"/>
        </w:rPr>
        <w:t xml:space="preserve">, </w:t>
      </w:r>
      <w:r w:rsidR="00752F3A" w:rsidRPr="00006536">
        <w:rPr>
          <w:rFonts w:ascii="Times New Roman" w:hAnsi="Times New Roman" w:cs="Times New Roman"/>
          <w:sz w:val="24"/>
        </w:rPr>
        <w:t xml:space="preserve"> </w:t>
      </w:r>
      <w:r w:rsidR="00652D62">
        <w:rPr>
          <w:rFonts w:ascii="Times New Roman" w:hAnsi="Times New Roman" w:cs="Times New Roman"/>
          <w:bCs/>
          <w:sz w:val="24"/>
        </w:rPr>
        <w:t>подготовит</w:t>
      </w:r>
      <w:r w:rsidR="00A059C0" w:rsidRPr="00006536">
        <w:rPr>
          <w:rFonts w:ascii="Times New Roman" w:hAnsi="Times New Roman" w:cs="Times New Roman"/>
          <w:bCs/>
          <w:sz w:val="24"/>
        </w:rPr>
        <w:t xml:space="preserve"> к</w:t>
      </w:r>
      <w:r w:rsidR="005C08EC" w:rsidRPr="00006536">
        <w:rPr>
          <w:rFonts w:ascii="Times New Roman" w:hAnsi="Times New Roman" w:cs="Times New Roman"/>
          <w:bCs/>
          <w:sz w:val="24"/>
        </w:rPr>
        <w:t xml:space="preserve"> предстоящему </w:t>
      </w:r>
      <w:r w:rsidR="00A059C0" w:rsidRPr="00006536">
        <w:rPr>
          <w:rFonts w:ascii="Times New Roman" w:hAnsi="Times New Roman" w:cs="Times New Roman"/>
          <w:bCs/>
          <w:sz w:val="24"/>
        </w:rPr>
        <w:t xml:space="preserve"> школьному обучению.</w:t>
      </w:r>
    </w:p>
    <w:p w:rsidR="00006536" w:rsidRDefault="00006536" w:rsidP="006027CA">
      <w:pPr>
        <w:pStyle w:val="aa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6027CA" w:rsidRPr="0039082D" w:rsidRDefault="006027CA" w:rsidP="006027CA">
      <w:pPr>
        <w:pStyle w:val="aa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39082D">
        <w:rPr>
          <w:rFonts w:ascii="Times New Roman" w:hAnsi="Times New Roman" w:cs="Times New Roman"/>
          <w:b/>
          <w:sz w:val="24"/>
          <w:szCs w:val="24"/>
          <w:lang w:eastAsia="ru-RU"/>
        </w:rPr>
        <w:t>РЕЗУЛЬТАТЫ МОНИТОРИНГА РЕЧЕВОГО РАЗВИТИЯ ДЕТЕЙ</w:t>
      </w:r>
    </w:p>
    <w:p w:rsidR="006027CA" w:rsidRDefault="006027CA" w:rsidP="006027CA">
      <w:pPr>
        <w:pStyle w:val="aa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39082D">
        <w:rPr>
          <w:rFonts w:ascii="Times New Roman" w:hAnsi="Times New Roman" w:cs="Times New Roman"/>
          <w:b/>
          <w:sz w:val="24"/>
          <w:szCs w:val="24"/>
          <w:lang w:eastAsia="ru-RU"/>
        </w:rPr>
        <w:t>ЗА ПЕРИОД 0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>9.2021г. – 09.2022</w:t>
      </w:r>
      <w:r w:rsidRPr="0039082D">
        <w:rPr>
          <w:rFonts w:ascii="Times New Roman" w:hAnsi="Times New Roman" w:cs="Times New Roman"/>
          <w:b/>
          <w:sz w:val="24"/>
          <w:szCs w:val="24"/>
          <w:lang w:eastAsia="ru-RU"/>
        </w:rPr>
        <w:t>г.</w:t>
      </w:r>
    </w:p>
    <w:p w:rsidR="006027CA" w:rsidRPr="00F27EBD" w:rsidRDefault="006027CA" w:rsidP="006027CA">
      <w:pPr>
        <w:pStyle w:val="aa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tbl>
      <w:tblPr>
        <w:tblW w:w="8788" w:type="dxa"/>
        <w:tblInd w:w="392" w:type="dxa"/>
        <w:tblLayout w:type="fixed"/>
        <w:tblCellMar>
          <w:left w:w="0" w:type="dxa"/>
          <w:right w:w="0" w:type="dxa"/>
        </w:tblCellMar>
        <w:tblLook w:val="04A0"/>
      </w:tblPr>
      <w:tblGrid>
        <w:gridCol w:w="1949"/>
        <w:gridCol w:w="886"/>
        <w:gridCol w:w="708"/>
        <w:gridCol w:w="709"/>
        <w:gridCol w:w="709"/>
        <w:gridCol w:w="709"/>
        <w:gridCol w:w="709"/>
        <w:gridCol w:w="708"/>
        <w:gridCol w:w="851"/>
        <w:gridCol w:w="850"/>
      </w:tblGrid>
      <w:tr w:rsidR="006027CA" w:rsidRPr="00006536" w:rsidTr="00D75FAC">
        <w:trPr>
          <w:trHeight w:val="423"/>
        </w:trPr>
        <w:tc>
          <w:tcPr>
            <w:tcW w:w="194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108" w:type="dxa"/>
              <w:bottom w:w="0" w:type="dxa"/>
              <w:right w:w="108" w:type="dxa"/>
            </w:tcMar>
            <w:hideMark/>
          </w:tcPr>
          <w:p w:rsidR="006027CA" w:rsidRPr="00652D62" w:rsidRDefault="006027CA" w:rsidP="00006536">
            <w:pPr>
              <w:pStyle w:val="aa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52D62">
              <w:rPr>
                <w:rFonts w:ascii="Times New Roman" w:hAnsi="Times New Roman" w:cs="Times New Roman"/>
                <w:b/>
                <w:kern w:val="24"/>
                <w:sz w:val="24"/>
                <w:szCs w:val="24"/>
                <w:lang w:eastAsia="ru-RU"/>
              </w:rPr>
              <w:t xml:space="preserve">Критерии </w:t>
            </w:r>
          </w:p>
        </w:tc>
        <w:tc>
          <w:tcPr>
            <w:tcW w:w="6839" w:type="dxa"/>
            <w:gridSpan w:val="9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7" w:type="dxa"/>
              <w:left w:w="108" w:type="dxa"/>
              <w:bottom w:w="0" w:type="dxa"/>
              <w:right w:w="108" w:type="dxa"/>
            </w:tcMar>
            <w:hideMark/>
          </w:tcPr>
          <w:p w:rsidR="006027CA" w:rsidRPr="00652D62" w:rsidRDefault="006027CA" w:rsidP="00652D62">
            <w:pPr>
              <w:pStyle w:val="aa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52D6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proofErr w:type="spellStart"/>
            <w:r w:rsidRPr="00652D6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АБВГДейка</w:t>
            </w:r>
            <w:proofErr w:type="spellEnd"/>
            <w:r w:rsidRPr="00652D6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</w:tr>
      <w:tr w:rsidR="006027CA" w:rsidRPr="00006536" w:rsidTr="00D75FAC">
        <w:trPr>
          <w:trHeight w:val="576"/>
        </w:trPr>
        <w:tc>
          <w:tcPr>
            <w:tcW w:w="194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108" w:type="dxa"/>
              <w:bottom w:w="0" w:type="dxa"/>
              <w:right w:w="108" w:type="dxa"/>
            </w:tcMar>
            <w:hideMark/>
          </w:tcPr>
          <w:p w:rsidR="006027CA" w:rsidRPr="00652D62" w:rsidRDefault="006027CA" w:rsidP="00006536">
            <w:pPr>
              <w:pStyle w:val="aa"/>
              <w:rPr>
                <w:rFonts w:ascii="Times New Roman" w:hAnsi="Times New Roman" w:cs="Times New Roman"/>
                <w:b/>
                <w:kern w:val="24"/>
                <w:sz w:val="24"/>
                <w:szCs w:val="24"/>
                <w:lang w:eastAsia="ru-RU"/>
              </w:rPr>
            </w:pPr>
          </w:p>
        </w:tc>
        <w:tc>
          <w:tcPr>
            <w:tcW w:w="4430" w:type="dxa"/>
            <w:gridSpan w:val="6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108" w:type="dxa"/>
              <w:bottom w:w="0" w:type="dxa"/>
              <w:right w:w="108" w:type="dxa"/>
            </w:tcMar>
            <w:hideMark/>
          </w:tcPr>
          <w:p w:rsidR="006027CA" w:rsidRPr="00652D62" w:rsidRDefault="006027CA" w:rsidP="00006536">
            <w:pPr>
              <w:pStyle w:val="aa"/>
              <w:rPr>
                <w:rFonts w:ascii="Times New Roman" w:hAnsi="Times New Roman" w:cs="Times New Roman"/>
                <w:b/>
                <w:kern w:val="24"/>
                <w:sz w:val="24"/>
                <w:szCs w:val="24"/>
                <w:lang w:eastAsia="ru-RU"/>
              </w:rPr>
            </w:pPr>
            <w:r w:rsidRPr="000065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 w:rsidRPr="00652D62">
              <w:rPr>
                <w:rFonts w:ascii="Times New Roman" w:hAnsi="Times New Roman" w:cs="Times New Roman"/>
                <w:b/>
                <w:kern w:val="24"/>
                <w:sz w:val="24"/>
                <w:szCs w:val="24"/>
                <w:lang w:eastAsia="ru-RU"/>
              </w:rPr>
              <w:t>Старшая группа /</w:t>
            </w:r>
            <w:r w:rsidRPr="00652D62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12 чел.</w:t>
            </w:r>
          </w:p>
        </w:tc>
        <w:tc>
          <w:tcPr>
            <w:tcW w:w="2409" w:type="dxa"/>
            <w:gridSpan w:val="3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108" w:type="dxa"/>
              <w:bottom w:w="0" w:type="dxa"/>
              <w:right w:w="108" w:type="dxa"/>
            </w:tcMar>
            <w:hideMark/>
          </w:tcPr>
          <w:p w:rsidR="006027CA" w:rsidRPr="00652D62" w:rsidRDefault="006027CA" w:rsidP="00006536">
            <w:pPr>
              <w:pStyle w:val="aa"/>
              <w:rPr>
                <w:rFonts w:ascii="Times New Roman" w:hAnsi="Times New Roman" w:cs="Times New Roman"/>
                <w:b/>
                <w:kern w:val="24"/>
                <w:sz w:val="24"/>
                <w:szCs w:val="24"/>
                <w:lang w:eastAsia="ru-RU"/>
              </w:rPr>
            </w:pPr>
            <w:r w:rsidRPr="00652D62">
              <w:rPr>
                <w:rFonts w:ascii="Times New Roman" w:hAnsi="Times New Roman" w:cs="Times New Roman"/>
                <w:b/>
                <w:kern w:val="24"/>
                <w:sz w:val="24"/>
                <w:szCs w:val="24"/>
                <w:lang w:eastAsia="ru-RU"/>
              </w:rPr>
              <w:t>Подготовительная группа /</w:t>
            </w:r>
            <w:r w:rsidRPr="00652D62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11 чел.</w:t>
            </w:r>
          </w:p>
        </w:tc>
      </w:tr>
      <w:tr w:rsidR="006027CA" w:rsidRPr="00006536" w:rsidTr="00D75FAC">
        <w:trPr>
          <w:trHeight w:val="326"/>
        </w:trPr>
        <w:tc>
          <w:tcPr>
            <w:tcW w:w="194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027CA" w:rsidRPr="00652D62" w:rsidRDefault="006027CA" w:rsidP="00006536">
            <w:pPr>
              <w:pStyle w:val="aa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108" w:type="dxa"/>
              <w:bottom w:w="0" w:type="dxa"/>
              <w:right w:w="108" w:type="dxa"/>
            </w:tcMar>
            <w:hideMark/>
          </w:tcPr>
          <w:p w:rsidR="006027CA" w:rsidRPr="00652D62" w:rsidRDefault="006027CA" w:rsidP="00006536">
            <w:pPr>
              <w:pStyle w:val="aa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52D62">
              <w:rPr>
                <w:rFonts w:ascii="Times New Roman" w:hAnsi="Times New Roman" w:cs="Times New Roman"/>
                <w:b/>
                <w:kern w:val="24"/>
                <w:sz w:val="24"/>
                <w:szCs w:val="24"/>
                <w:lang w:eastAsia="ru-RU"/>
              </w:rPr>
              <w:t>О</w:t>
            </w:r>
            <w:proofErr w:type="gramStart"/>
            <w:r w:rsidRPr="00652D62">
              <w:rPr>
                <w:rFonts w:ascii="Times New Roman" w:hAnsi="Times New Roman" w:cs="Times New Roman"/>
                <w:b/>
                <w:kern w:val="24"/>
                <w:sz w:val="24"/>
                <w:szCs w:val="24"/>
                <w:lang w:eastAsia="ru-RU"/>
              </w:rPr>
              <w:t>9</w:t>
            </w:r>
            <w:proofErr w:type="gramEnd"/>
            <w:r w:rsidRPr="00652D62">
              <w:rPr>
                <w:rFonts w:ascii="Times New Roman" w:hAnsi="Times New Roman" w:cs="Times New Roman"/>
                <w:b/>
                <w:kern w:val="24"/>
                <w:sz w:val="24"/>
                <w:szCs w:val="24"/>
                <w:lang w:eastAsia="ru-RU"/>
              </w:rPr>
              <w:t xml:space="preserve">.2021г. </w:t>
            </w:r>
          </w:p>
        </w:tc>
        <w:tc>
          <w:tcPr>
            <w:tcW w:w="212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108" w:type="dxa"/>
              <w:bottom w:w="0" w:type="dxa"/>
              <w:right w:w="108" w:type="dxa"/>
            </w:tcMar>
            <w:hideMark/>
          </w:tcPr>
          <w:p w:rsidR="006027CA" w:rsidRPr="00652D62" w:rsidRDefault="006027CA" w:rsidP="00006536">
            <w:pPr>
              <w:pStyle w:val="aa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52D62">
              <w:rPr>
                <w:rFonts w:ascii="Times New Roman" w:hAnsi="Times New Roman" w:cs="Times New Roman"/>
                <w:b/>
                <w:kern w:val="24"/>
                <w:sz w:val="24"/>
                <w:szCs w:val="24"/>
                <w:lang w:eastAsia="ru-RU"/>
              </w:rPr>
              <w:t xml:space="preserve">05.2022г. </w:t>
            </w:r>
          </w:p>
        </w:tc>
        <w:tc>
          <w:tcPr>
            <w:tcW w:w="240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17" w:type="dxa"/>
              <w:left w:w="108" w:type="dxa"/>
              <w:bottom w:w="0" w:type="dxa"/>
              <w:right w:w="108" w:type="dxa"/>
            </w:tcMar>
            <w:hideMark/>
          </w:tcPr>
          <w:p w:rsidR="006027CA" w:rsidRPr="00652D62" w:rsidRDefault="006027CA" w:rsidP="00006536">
            <w:pPr>
              <w:pStyle w:val="aa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52D62">
              <w:rPr>
                <w:rFonts w:ascii="Times New Roman" w:hAnsi="Times New Roman" w:cs="Times New Roman"/>
                <w:b/>
                <w:kern w:val="24"/>
                <w:sz w:val="24"/>
                <w:szCs w:val="24"/>
                <w:lang w:eastAsia="ru-RU"/>
              </w:rPr>
              <w:t xml:space="preserve">09.2022г. </w:t>
            </w:r>
          </w:p>
        </w:tc>
      </w:tr>
      <w:tr w:rsidR="006027CA" w:rsidRPr="00006536" w:rsidTr="00D75FAC">
        <w:trPr>
          <w:trHeight w:val="367"/>
        </w:trPr>
        <w:tc>
          <w:tcPr>
            <w:tcW w:w="194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027CA" w:rsidRPr="00652D62" w:rsidRDefault="006027CA" w:rsidP="00006536">
            <w:pPr>
              <w:pStyle w:val="aa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8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108" w:type="dxa"/>
              <w:bottom w:w="0" w:type="dxa"/>
              <w:right w:w="108" w:type="dxa"/>
            </w:tcMar>
            <w:hideMark/>
          </w:tcPr>
          <w:p w:rsidR="006027CA" w:rsidRPr="00006536" w:rsidRDefault="006027CA" w:rsidP="00006536">
            <w:pPr>
              <w:pStyle w:val="aa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006536">
              <w:rPr>
                <w:rFonts w:ascii="Times New Roman" w:hAnsi="Times New Roman" w:cs="Times New Roman"/>
                <w:kern w:val="24"/>
                <w:sz w:val="24"/>
                <w:szCs w:val="24"/>
                <w:lang w:eastAsia="ru-RU"/>
              </w:rPr>
              <w:t>н</w:t>
            </w:r>
            <w:proofErr w:type="spellEnd"/>
            <w:proofErr w:type="gramEnd"/>
            <w:r w:rsidRPr="00006536">
              <w:rPr>
                <w:rFonts w:ascii="Times New Roman" w:hAnsi="Times New Roman" w:cs="Times New Roman"/>
                <w:kern w:val="24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108" w:type="dxa"/>
              <w:bottom w:w="0" w:type="dxa"/>
              <w:right w:w="108" w:type="dxa"/>
            </w:tcMar>
            <w:hideMark/>
          </w:tcPr>
          <w:p w:rsidR="006027CA" w:rsidRPr="00006536" w:rsidRDefault="006027CA" w:rsidP="00006536">
            <w:pPr>
              <w:pStyle w:val="aa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6536">
              <w:rPr>
                <w:rFonts w:ascii="Times New Roman" w:hAnsi="Times New Roman" w:cs="Times New Roman"/>
                <w:kern w:val="24"/>
                <w:sz w:val="24"/>
                <w:szCs w:val="24"/>
                <w:lang w:eastAsia="ru-RU"/>
              </w:rPr>
              <w:t xml:space="preserve">у 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108" w:type="dxa"/>
              <w:bottom w:w="0" w:type="dxa"/>
              <w:right w:w="108" w:type="dxa"/>
            </w:tcMar>
            <w:hideMark/>
          </w:tcPr>
          <w:p w:rsidR="006027CA" w:rsidRPr="00006536" w:rsidRDefault="006027CA" w:rsidP="00006536">
            <w:pPr>
              <w:pStyle w:val="aa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6536">
              <w:rPr>
                <w:rFonts w:ascii="Times New Roman" w:hAnsi="Times New Roman" w:cs="Times New Roman"/>
                <w:kern w:val="24"/>
                <w:sz w:val="24"/>
                <w:szCs w:val="24"/>
                <w:lang w:eastAsia="ru-RU"/>
              </w:rPr>
              <w:t xml:space="preserve">с 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108" w:type="dxa"/>
              <w:bottom w:w="0" w:type="dxa"/>
              <w:right w:w="108" w:type="dxa"/>
            </w:tcMar>
            <w:hideMark/>
          </w:tcPr>
          <w:p w:rsidR="006027CA" w:rsidRPr="00006536" w:rsidRDefault="006027CA" w:rsidP="00006536">
            <w:pPr>
              <w:pStyle w:val="aa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006536">
              <w:rPr>
                <w:rFonts w:ascii="Times New Roman" w:hAnsi="Times New Roman" w:cs="Times New Roman"/>
                <w:kern w:val="24"/>
                <w:sz w:val="24"/>
                <w:szCs w:val="24"/>
                <w:lang w:eastAsia="ru-RU"/>
              </w:rPr>
              <w:t>н</w:t>
            </w:r>
            <w:proofErr w:type="spellEnd"/>
            <w:proofErr w:type="gramEnd"/>
            <w:r w:rsidRPr="00006536">
              <w:rPr>
                <w:rFonts w:ascii="Times New Roman" w:hAnsi="Times New Roman" w:cs="Times New Roman"/>
                <w:kern w:val="24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108" w:type="dxa"/>
              <w:bottom w:w="0" w:type="dxa"/>
              <w:right w:w="108" w:type="dxa"/>
            </w:tcMar>
            <w:hideMark/>
          </w:tcPr>
          <w:p w:rsidR="006027CA" w:rsidRPr="00006536" w:rsidRDefault="006027CA" w:rsidP="00006536">
            <w:pPr>
              <w:pStyle w:val="aa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6536">
              <w:rPr>
                <w:rFonts w:ascii="Times New Roman" w:hAnsi="Times New Roman" w:cs="Times New Roman"/>
                <w:kern w:val="24"/>
                <w:sz w:val="24"/>
                <w:szCs w:val="24"/>
                <w:lang w:eastAsia="ru-RU"/>
              </w:rPr>
              <w:t xml:space="preserve">у 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108" w:type="dxa"/>
              <w:bottom w:w="0" w:type="dxa"/>
              <w:right w:w="108" w:type="dxa"/>
            </w:tcMar>
            <w:hideMark/>
          </w:tcPr>
          <w:p w:rsidR="006027CA" w:rsidRPr="00006536" w:rsidRDefault="006027CA" w:rsidP="00006536">
            <w:pPr>
              <w:pStyle w:val="aa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6536">
              <w:rPr>
                <w:rFonts w:ascii="Times New Roman" w:hAnsi="Times New Roman" w:cs="Times New Roman"/>
                <w:kern w:val="24"/>
                <w:sz w:val="24"/>
                <w:szCs w:val="24"/>
                <w:lang w:eastAsia="ru-RU"/>
              </w:rPr>
              <w:t xml:space="preserve">с 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108" w:type="dxa"/>
              <w:bottom w:w="0" w:type="dxa"/>
              <w:right w:w="108" w:type="dxa"/>
            </w:tcMar>
            <w:hideMark/>
          </w:tcPr>
          <w:p w:rsidR="006027CA" w:rsidRPr="00006536" w:rsidRDefault="006027CA" w:rsidP="00006536">
            <w:pPr>
              <w:pStyle w:val="aa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006536">
              <w:rPr>
                <w:rFonts w:ascii="Times New Roman" w:hAnsi="Times New Roman" w:cs="Times New Roman"/>
                <w:kern w:val="24"/>
                <w:sz w:val="24"/>
                <w:szCs w:val="24"/>
                <w:lang w:eastAsia="ru-RU"/>
              </w:rPr>
              <w:t>н</w:t>
            </w:r>
            <w:proofErr w:type="spellEnd"/>
            <w:proofErr w:type="gramEnd"/>
            <w:r w:rsidRPr="00006536">
              <w:rPr>
                <w:rFonts w:ascii="Times New Roman" w:hAnsi="Times New Roman" w:cs="Times New Roman"/>
                <w:kern w:val="24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108" w:type="dxa"/>
              <w:bottom w:w="0" w:type="dxa"/>
              <w:right w:w="108" w:type="dxa"/>
            </w:tcMar>
            <w:hideMark/>
          </w:tcPr>
          <w:p w:rsidR="006027CA" w:rsidRPr="00006536" w:rsidRDefault="006027CA" w:rsidP="00006536">
            <w:pPr>
              <w:pStyle w:val="aa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6536">
              <w:rPr>
                <w:rFonts w:ascii="Times New Roman" w:hAnsi="Times New Roman" w:cs="Times New Roman"/>
                <w:kern w:val="24"/>
                <w:sz w:val="24"/>
                <w:szCs w:val="24"/>
                <w:lang w:eastAsia="ru-RU"/>
              </w:rPr>
              <w:t xml:space="preserve">у 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17" w:type="dxa"/>
              <w:left w:w="108" w:type="dxa"/>
              <w:bottom w:w="0" w:type="dxa"/>
              <w:right w:w="108" w:type="dxa"/>
            </w:tcMar>
            <w:hideMark/>
          </w:tcPr>
          <w:p w:rsidR="006027CA" w:rsidRPr="00006536" w:rsidRDefault="006027CA" w:rsidP="00006536">
            <w:pPr>
              <w:pStyle w:val="aa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6536">
              <w:rPr>
                <w:rFonts w:ascii="Times New Roman" w:hAnsi="Times New Roman" w:cs="Times New Roman"/>
                <w:kern w:val="24"/>
                <w:sz w:val="24"/>
                <w:szCs w:val="24"/>
                <w:lang w:eastAsia="ru-RU"/>
              </w:rPr>
              <w:t xml:space="preserve">с </w:t>
            </w:r>
          </w:p>
        </w:tc>
      </w:tr>
      <w:tr w:rsidR="006027CA" w:rsidRPr="00006536" w:rsidTr="00D75FAC">
        <w:trPr>
          <w:trHeight w:val="390"/>
        </w:trPr>
        <w:tc>
          <w:tcPr>
            <w:tcW w:w="1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108" w:type="dxa"/>
              <w:bottom w:w="0" w:type="dxa"/>
              <w:right w:w="108" w:type="dxa"/>
            </w:tcMar>
            <w:hideMark/>
          </w:tcPr>
          <w:p w:rsidR="006027CA" w:rsidRPr="00652D62" w:rsidRDefault="006027CA" w:rsidP="00006536">
            <w:pPr>
              <w:pStyle w:val="aa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52D62">
              <w:rPr>
                <w:rFonts w:ascii="Times New Roman" w:hAnsi="Times New Roman" w:cs="Times New Roman"/>
                <w:b/>
                <w:kern w:val="24"/>
                <w:sz w:val="24"/>
                <w:szCs w:val="24"/>
                <w:lang w:eastAsia="ru-RU"/>
              </w:rPr>
              <w:t xml:space="preserve">Словарь </w:t>
            </w:r>
          </w:p>
        </w:tc>
        <w:tc>
          <w:tcPr>
            <w:tcW w:w="8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108" w:type="dxa"/>
              <w:bottom w:w="0" w:type="dxa"/>
              <w:right w:w="108" w:type="dxa"/>
            </w:tcMar>
            <w:hideMark/>
          </w:tcPr>
          <w:p w:rsidR="006027CA" w:rsidRPr="00006536" w:rsidRDefault="006027CA" w:rsidP="00006536">
            <w:pPr>
              <w:pStyle w:val="aa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6536">
              <w:rPr>
                <w:rFonts w:ascii="Times New Roman" w:hAnsi="Times New Roman" w:cs="Times New Roman"/>
                <w:kern w:val="24"/>
                <w:sz w:val="24"/>
                <w:szCs w:val="24"/>
                <w:lang w:eastAsia="ru-RU"/>
              </w:rPr>
              <w:t xml:space="preserve">100% 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108" w:type="dxa"/>
              <w:bottom w:w="0" w:type="dxa"/>
              <w:right w:w="108" w:type="dxa"/>
            </w:tcMar>
            <w:hideMark/>
          </w:tcPr>
          <w:p w:rsidR="006027CA" w:rsidRPr="00006536" w:rsidRDefault="006027CA" w:rsidP="00006536">
            <w:pPr>
              <w:pStyle w:val="aa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6536">
              <w:rPr>
                <w:rFonts w:ascii="Times New Roman" w:hAnsi="Times New Roman" w:cs="Times New Roman"/>
                <w:kern w:val="24"/>
                <w:sz w:val="24"/>
                <w:szCs w:val="24"/>
                <w:lang w:eastAsia="ru-RU"/>
              </w:rPr>
              <w:t>_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108" w:type="dxa"/>
              <w:bottom w:w="0" w:type="dxa"/>
              <w:right w:w="108" w:type="dxa"/>
            </w:tcMar>
            <w:hideMark/>
          </w:tcPr>
          <w:p w:rsidR="006027CA" w:rsidRPr="00006536" w:rsidRDefault="006027CA" w:rsidP="00006536">
            <w:pPr>
              <w:pStyle w:val="aa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6536">
              <w:rPr>
                <w:rFonts w:ascii="Times New Roman" w:hAnsi="Times New Roman" w:cs="Times New Roman"/>
                <w:kern w:val="24"/>
                <w:sz w:val="24"/>
                <w:szCs w:val="24"/>
                <w:lang w:eastAsia="ru-RU"/>
              </w:rPr>
              <w:t>_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108" w:type="dxa"/>
              <w:bottom w:w="0" w:type="dxa"/>
              <w:right w:w="108" w:type="dxa"/>
            </w:tcMar>
            <w:hideMark/>
          </w:tcPr>
          <w:p w:rsidR="006027CA" w:rsidRPr="00006536" w:rsidRDefault="006027CA" w:rsidP="00006536">
            <w:pPr>
              <w:pStyle w:val="aa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6536">
              <w:rPr>
                <w:rFonts w:ascii="Times New Roman" w:hAnsi="Times New Roman" w:cs="Times New Roman"/>
                <w:kern w:val="24"/>
                <w:sz w:val="24"/>
                <w:szCs w:val="24"/>
                <w:lang w:eastAsia="ru-RU"/>
              </w:rPr>
              <w:t>_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108" w:type="dxa"/>
              <w:bottom w:w="0" w:type="dxa"/>
              <w:right w:w="108" w:type="dxa"/>
            </w:tcMar>
            <w:hideMark/>
          </w:tcPr>
          <w:p w:rsidR="006027CA" w:rsidRPr="00006536" w:rsidRDefault="006027CA" w:rsidP="00006536">
            <w:pPr>
              <w:pStyle w:val="aa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6536">
              <w:rPr>
                <w:rFonts w:ascii="Times New Roman" w:hAnsi="Times New Roman" w:cs="Times New Roman"/>
                <w:kern w:val="24"/>
                <w:sz w:val="24"/>
                <w:szCs w:val="24"/>
                <w:lang w:eastAsia="ru-RU"/>
              </w:rPr>
              <w:t xml:space="preserve">67% 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108" w:type="dxa"/>
              <w:bottom w:w="0" w:type="dxa"/>
              <w:right w:w="108" w:type="dxa"/>
            </w:tcMar>
            <w:hideMark/>
          </w:tcPr>
          <w:p w:rsidR="006027CA" w:rsidRPr="00006536" w:rsidRDefault="006027CA" w:rsidP="00006536">
            <w:pPr>
              <w:pStyle w:val="aa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6536">
              <w:rPr>
                <w:rFonts w:ascii="Times New Roman" w:hAnsi="Times New Roman" w:cs="Times New Roman"/>
                <w:kern w:val="24"/>
                <w:sz w:val="24"/>
                <w:szCs w:val="24"/>
                <w:lang w:eastAsia="ru-RU"/>
              </w:rPr>
              <w:t xml:space="preserve">33% 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108" w:type="dxa"/>
              <w:bottom w:w="0" w:type="dxa"/>
              <w:right w:w="108" w:type="dxa"/>
            </w:tcMar>
            <w:hideMark/>
          </w:tcPr>
          <w:p w:rsidR="006027CA" w:rsidRPr="00006536" w:rsidRDefault="006027CA" w:rsidP="00006536">
            <w:pPr>
              <w:pStyle w:val="aa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6536">
              <w:rPr>
                <w:rFonts w:ascii="Times New Roman" w:hAnsi="Times New Roman" w:cs="Times New Roman"/>
                <w:kern w:val="24"/>
                <w:sz w:val="24"/>
                <w:szCs w:val="24"/>
                <w:lang w:eastAsia="ru-RU"/>
              </w:rPr>
              <w:t>_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108" w:type="dxa"/>
              <w:bottom w:w="0" w:type="dxa"/>
              <w:right w:w="108" w:type="dxa"/>
            </w:tcMar>
            <w:hideMark/>
          </w:tcPr>
          <w:p w:rsidR="006027CA" w:rsidRPr="00006536" w:rsidRDefault="006027CA" w:rsidP="00006536">
            <w:pPr>
              <w:pStyle w:val="aa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6536">
              <w:rPr>
                <w:rFonts w:ascii="Times New Roman" w:hAnsi="Times New Roman" w:cs="Times New Roman"/>
                <w:kern w:val="24"/>
                <w:sz w:val="24"/>
                <w:szCs w:val="24"/>
                <w:lang w:eastAsia="ru-RU"/>
              </w:rPr>
              <w:t xml:space="preserve">64% 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17" w:type="dxa"/>
              <w:left w:w="108" w:type="dxa"/>
              <w:bottom w:w="0" w:type="dxa"/>
              <w:right w:w="108" w:type="dxa"/>
            </w:tcMar>
            <w:hideMark/>
          </w:tcPr>
          <w:p w:rsidR="006027CA" w:rsidRPr="00006536" w:rsidRDefault="006027CA" w:rsidP="00006536">
            <w:pPr>
              <w:pStyle w:val="aa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6536">
              <w:rPr>
                <w:rFonts w:ascii="Times New Roman" w:hAnsi="Times New Roman" w:cs="Times New Roman"/>
                <w:kern w:val="24"/>
                <w:sz w:val="24"/>
                <w:szCs w:val="24"/>
                <w:lang w:eastAsia="ru-RU"/>
              </w:rPr>
              <w:t xml:space="preserve">36% </w:t>
            </w:r>
          </w:p>
        </w:tc>
      </w:tr>
      <w:tr w:rsidR="006027CA" w:rsidRPr="00006536" w:rsidTr="00D75FAC">
        <w:trPr>
          <w:trHeight w:val="999"/>
        </w:trPr>
        <w:tc>
          <w:tcPr>
            <w:tcW w:w="1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108" w:type="dxa"/>
              <w:bottom w:w="0" w:type="dxa"/>
              <w:right w:w="108" w:type="dxa"/>
            </w:tcMar>
            <w:hideMark/>
          </w:tcPr>
          <w:p w:rsidR="006027CA" w:rsidRPr="00652D62" w:rsidRDefault="006027CA" w:rsidP="00006536">
            <w:pPr>
              <w:pStyle w:val="aa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52D62">
              <w:rPr>
                <w:rFonts w:ascii="Times New Roman" w:hAnsi="Times New Roman" w:cs="Times New Roman"/>
                <w:b/>
                <w:kern w:val="24"/>
                <w:sz w:val="24"/>
                <w:szCs w:val="24"/>
                <w:lang w:eastAsia="ru-RU"/>
              </w:rPr>
              <w:lastRenderedPageBreak/>
              <w:t xml:space="preserve">Грамматический строй </w:t>
            </w:r>
          </w:p>
          <w:p w:rsidR="006027CA" w:rsidRPr="00652D62" w:rsidRDefault="006027CA" w:rsidP="00006536">
            <w:pPr>
              <w:pStyle w:val="aa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52D62">
              <w:rPr>
                <w:rFonts w:ascii="Times New Roman" w:hAnsi="Times New Roman" w:cs="Times New Roman"/>
                <w:b/>
                <w:kern w:val="24"/>
                <w:sz w:val="24"/>
                <w:szCs w:val="24"/>
                <w:lang w:eastAsia="ru-RU"/>
              </w:rPr>
              <w:t xml:space="preserve">речи </w:t>
            </w:r>
          </w:p>
        </w:tc>
        <w:tc>
          <w:tcPr>
            <w:tcW w:w="8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108" w:type="dxa"/>
              <w:bottom w:w="0" w:type="dxa"/>
              <w:right w:w="108" w:type="dxa"/>
            </w:tcMar>
            <w:hideMark/>
          </w:tcPr>
          <w:p w:rsidR="006027CA" w:rsidRPr="00006536" w:rsidRDefault="006027CA" w:rsidP="00006536">
            <w:pPr>
              <w:pStyle w:val="aa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6536">
              <w:rPr>
                <w:rFonts w:ascii="Times New Roman" w:hAnsi="Times New Roman" w:cs="Times New Roman"/>
                <w:kern w:val="24"/>
                <w:sz w:val="24"/>
                <w:szCs w:val="24"/>
                <w:lang w:eastAsia="ru-RU"/>
              </w:rPr>
              <w:t xml:space="preserve">100% 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108" w:type="dxa"/>
              <w:bottom w:w="0" w:type="dxa"/>
              <w:right w:w="108" w:type="dxa"/>
            </w:tcMar>
            <w:hideMark/>
          </w:tcPr>
          <w:p w:rsidR="006027CA" w:rsidRPr="00006536" w:rsidRDefault="006027CA" w:rsidP="00006536">
            <w:pPr>
              <w:pStyle w:val="aa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6536">
              <w:rPr>
                <w:rFonts w:ascii="Times New Roman" w:hAnsi="Times New Roman" w:cs="Times New Roman"/>
                <w:kern w:val="24"/>
                <w:sz w:val="24"/>
                <w:szCs w:val="24"/>
                <w:lang w:eastAsia="ru-RU"/>
              </w:rPr>
              <w:t>_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108" w:type="dxa"/>
              <w:bottom w:w="0" w:type="dxa"/>
              <w:right w:w="108" w:type="dxa"/>
            </w:tcMar>
            <w:hideMark/>
          </w:tcPr>
          <w:p w:rsidR="006027CA" w:rsidRPr="00006536" w:rsidRDefault="006027CA" w:rsidP="00006536">
            <w:pPr>
              <w:pStyle w:val="aa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6536">
              <w:rPr>
                <w:rFonts w:ascii="Times New Roman" w:hAnsi="Times New Roman" w:cs="Times New Roman"/>
                <w:kern w:val="24"/>
                <w:sz w:val="24"/>
                <w:szCs w:val="24"/>
                <w:lang w:eastAsia="ru-RU"/>
              </w:rPr>
              <w:t>_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108" w:type="dxa"/>
              <w:bottom w:w="0" w:type="dxa"/>
              <w:right w:w="108" w:type="dxa"/>
            </w:tcMar>
            <w:hideMark/>
          </w:tcPr>
          <w:p w:rsidR="006027CA" w:rsidRPr="00006536" w:rsidRDefault="006027CA" w:rsidP="00006536">
            <w:pPr>
              <w:pStyle w:val="aa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6536">
              <w:rPr>
                <w:rFonts w:ascii="Times New Roman" w:hAnsi="Times New Roman" w:cs="Times New Roman"/>
                <w:kern w:val="24"/>
                <w:sz w:val="24"/>
                <w:szCs w:val="24"/>
                <w:lang w:eastAsia="ru-RU"/>
              </w:rPr>
              <w:t>_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108" w:type="dxa"/>
              <w:bottom w:w="0" w:type="dxa"/>
              <w:right w:w="108" w:type="dxa"/>
            </w:tcMar>
            <w:hideMark/>
          </w:tcPr>
          <w:p w:rsidR="006027CA" w:rsidRPr="00006536" w:rsidRDefault="006027CA" w:rsidP="00006536">
            <w:pPr>
              <w:pStyle w:val="aa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6536">
              <w:rPr>
                <w:rFonts w:ascii="Times New Roman" w:hAnsi="Times New Roman" w:cs="Times New Roman"/>
                <w:kern w:val="24"/>
                <w:sz w:val="24"/>
                <w:szCs w:val="24"/>
                <w:lang w:eastAsia="ru-RU"/>
              </w:rPr>
              <w:t xml:space="preserve">83% 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108" w:type="dxa"/>
              <w:bottom w:w="0" w:type="dxa"/>
              <w:right w:w="108" w:type="dxa"/>
            </w:tcMar>
            <w:hideMark/>
          </w:tcPr>
          <w:p w:rsidR="006027CA" w:rsidRPr="00006536" w:rsidRDefault="006027CA" w:rsidP="00006536">
            <w:pPr>
              <w:pStyle w:val="aa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6536">
              <w:rPr>
                <w:rFonts w:ascii="Times New Roman" w:hAnsi="Times New Roman" w:cs="Times New Roman"/>
                <w:kern w:val="24"/>
                <w:sz w:val="24"/>
                <w:szCs w:val="24"/>
                <w:lang w:eastAsia="ru-RU"/>
              </w:rPr>
              <w:t xml:space="preserve">17% 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108" w:type="dxa"/>
              <w:bottom w:w="0" w:type="dxa"/>
              <w:right w:w="108" w:type="dxa"/>
            </w:tcMar>
            <w:hideMark/>
          </w:tcPr>
          <w:p w:rsidR="006027CA" w:rsidRPr="00006536" w:rsidRDefault="006027CA" w:rsidP="00006536">
            <w:pPr>
              <w:pStyle w:val="aa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6536">
              <w:rPr>
                <w:rFonts w:ascii="Times New Roman" w:hAnsi="Times New Roman" w:cs="Times New Roman"/>
                <w:kern w:val="24"/>
                <w:sz w:val="24"/>
                <w:szCs w:val="24"/>
                <w:lang w:eastAsia="ru-RU"/>
              </w:rPr>
              <w:t>_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108" w:type="dxa"/>
              <w:bottom w:w="0" w:type="dxa"/>
              <w:right w:w="108" w:type="dxa"/>
            </w:tcMar>
            <w:hideMark/>
          </w:tcPr>
          <w:p w:rsidR="006027CA" w:rsidRPr="00006536" w:rsidRDefault="006027CA" w:rsidP="00006536">
            <w:pPr>
              <w:pStyle w:val="aa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6536">
              <w:rPr>
                <w:rFonts w:ascii="Times New Roman" w:hAnsi="Times New Roman" w:cs="Times New Roman"/>
                <w:kern w:val="24"/>
                <w:sz w:val="24"/>
                <w:szCs w:val="24"/>
                <w:lang w:eastAsia="ru-RU"/>
              </w:rPr>
              <w:t xml:space="preserve">82% 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17" w:type="dxa"/>
              <w:left w:w="108" w:type="dxa"/>
              <w:bottom w:w="0" w:type="dxa"/>
              <w:right w:w="108" w:type="dxa"/>
            </w:tcMar>
            <w:hideMark/>
          </w:tcPr>
          <w:p w:rsidR="006027CA" w:rsidRPr="00006536" w:rsidRDefault="006027CA" w:rsidP="00006536">
            <w:pPr>
              <w:pStyle w:val="aa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6536">
              <w:rPr>
                <w:rFonts w:ascii="Times New Roman" w:hAnsi="Times New Roman" w:cs="Times New Roman"/>
                <w:kern w:val="24"/>
                <w:sz w:val="24"/>
                <w:szCs w:val="24"/>
                <w:lang w:eastAsia="ru-RU"/>
              </w:rPr>
              <w:t xml:space="preserve">18% </w:t>
            </w:r>
          </w:p>
        </w:tc>
      </w:tr>
      <w:tr w:rsidR="006027CA" w:rsidRPr="00006536" w:rsidTr="00D75FAC">
        <w:trPr>
          <w:trHeight w:val="780"/>
        </w:trPr>
        <w:tc>
          <w:tcPr>
            <w:tcW w:w="1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108" w:type="dxa"/>
              <w:bottom w:w="0" w:type="dxa"/>
              <w:right w:w="108" w:type="dxa"/>
            </w:tcMar>
            <w:hideMark/>
          </w:tcPr>
          <w:p w:rsidR="006027CA" w:rsidRPr="00652D62" w:rsidRDefault="006027CA" w:rsidP="00006536">
            <w:pPr>
              <w:pStyle w:val="aa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52D62">
              <w:rPr>
                <w:rFonts w:ascii="Times New Roman" w:hAnsi="Times New Roman" w:cs="Times New Roman"/>
                <w:b/>
                <w:kern w:val="24"/>
                <w:sz w:val="24"/>
                <w:szCs w:val="24"/>
                <w:lang w:eastAsia="ru-RU"/>
              </w:rPr>
              <w:t xml:space="preserve">Связная речь </w:t>
            </w:r>
          </w:p>
        </w:tc>
        <w:tc>
          <w:tcPr>
            <w:tcW w:w="8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108" w:type="dxa"/>
              <w:bottom w:w="0" w:type="dxa"/>
              <w:right w:w="108" w:type="dxa"/>
            </w:tcMar>
            <w:hideMark/>
          </w:tcPr>
          <w:p w:rsidR="006027CA" w:rsidRPr="00006536" w:rsidRDefault="006027CA" w:rsidP="00006536">
            <w:pPr>
              <w:pStyle w:val="aa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6536">
              <w:rPr>
                <w:rFonts w:ascii="Times New Roman" w:hAnsi="Times New Roman" w:cs="Times New Roman"/>
                <w:kern w:val="24"/>
                <w:sz w:val="24"/>
                <w:szCs w:val="24"/>
                <w:lang w:eastAsia="ru-RU"/>
              </w:rPr>
              <w:t xml:space="preserve">100% 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108" w:type="dxa"/>
              <w:bottom w:w="0" w:type="dxa"/>
              <w:right w:w="108" w:type="dxa"/>
            </w:tcMar>
            <w:hideMark/>
          </w:tcPr>
          <w:p w:rsidR="006027CA" w:rsidRPr="00006536" w:rsidRDefault="006027CA" w:rsidP="00006536">
            <w:pPr>
              <w:pStyle w:val="aa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6536">
              <w:rPr>
                <w:rFonts w:ascii="Times New Roman" w:hAnsi="Times New Roman" w:cs="Times New Roman"/>
                <w:kern w:val="24"/>
                <w:sz w:val="24"/>
                <w:szCs w:val="24"/>
                <w:lang w:eastAsia="ru-RU"/>
              </w:rPr>
              <w:t>_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108" w:type="dxa"/>
              <w:bottom w:w="0" w:type="dxa"/>
              <w:right w:w="108" w:type="dxa"/>
            </w:tcMar>
            <w:hideMark/>
          </w:tcPr>
          <w:p w:rsidR="006027CA" w:rsidRPr="00006536" w:rsidRDefault="006027CA" w:rsidP="00006536">
            <w:pPr>
              <w:pStyle w:val="aa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6536">
              <w:rPr>
                <w:rFonts w:ascii="Times New Roman" w:hAnsi="Times New Roman" w:cs="Times New Roman"/>
                <w:kern w:val="24"/>
                <w:sz w:val="24"/>
                <w:szCs w:val="24"/>
                <w:lang w:eastAsia="ru-RU"/>
              </w:rPr>
              <w:t>_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108" w:type="dxa"/>
              <w:bottom w:w="0" w:type="dxa"/>
              <w:right w:w="108" w:type="dxa"/>
            </w:tcMar>
            <w:hideMark/>
          </w:tcPr>
          <w:p w:rsidR="006027CA" w:rsidRPr="00006536" w:rsidRDefault="006027CA" w:rsidP="00006536">
            <w:pPr>
              <w:pStyle w:val="aa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6536">
              <w:rPr>
                <w:rFonts w:ascii="Times New Roman" w:hAnsi="Times New Roman" w:cs="Times New Roman"/>
                <w:kern w:val="24"/>
                <w:sz w:val="24"/>
                <w:szCs w:val="24"/>
                <w:lang w:eastAsia="ru-RU"/>
              </w:rPr>
              <w:t>_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108" w:type="dxa"/>
              <w:bottom w:w="0" w:type="dxa"/>
              <w:right w:w="108" w:type="dxa"/>
            </w:tcMar>
            <w:hideMark/>
          </w:tcPr>
          <w:p w:rsidR="006027CA" w:rsidRPr="00006536" w:rsidRDefault="006027CA" w:rsidP="00006536">
            <w:pPr>
              <w:pStyle w:val="aa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6536">
              <w:rPr>
                <w:rFonts w:ascii="Times New Roman" w:hAnsi="Times New Roman" w:cs="Times New Roman"/>
                <w:kern w:val="24"/>
                <w:sz w:val="24"/>
                <w:szCs w:val="24"/>
                <w:lang w:eastAsia="ru-RU"/>
              </w:rPr>
              <w:t xml:space="preserve">67% 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108" w:type="dxa"/>
              <w:bottom w:w="0" w:type="dxa"/>
              <w:right w:w="108" w:type="dxa"/>
            </w:tcMar>
            <w:hideMark/>
          </w:tcPr>
          <w:p w:rsidR="006027CA" w:rsidRPr="00006536" w:rsidRDefault="006027CA" w:rsidP="00006536">
            <w:pPr>
              <w:pStyle w:val="aa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6536">
              <w:rPr>
                <w:rFonts w:ascii="Times New Roman" w:hAnsi="Times New Roman" w:cs="Times New Roman"/>
                <w:kern w:val="24"/>
                <w:sz w:val="24"/>
                <w:szCs w:val="24"/>
                <w:lang w:eastAsia="ru-RU"/>
              </w:rPr>
              <w:t xml:space="preserve">33% 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108" w:type="dxa"/>
              <w:bottom w:w="0" w:type="dxa"/>
              <w:right w:w="108" w:type="dxa"/>
            </w:tcMar>
            <w:hideMark/>
          </w:tcPr>
          <w:p w:rsidR="006027CA" w:rsidRPr="00006536" w:rsidRDefault="006027CA" w:rsidP="00006536">
            <w:pPr>
              <w:pStyle w:val="aa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6536">
              <w:rPr>
                <w:rFonts w:ascii="Times New Roman" w:hAnsi="Times New Roman" w:cs="Times New Roman"/>
                <w:kern w:val="24"/>
                <w:sz w:val="24"/>
                <w:szCs w:val="24"/>
                <w:lang w:eastAsia="ru-RU"/>
              </w:rPr>
              <w:t>_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108" w:type="dxa"/>
              <w:bottom w:w="0" w:type="dxa"/>
              <w:right w:w="108" w:type="dxa"/>
            </w:tcMar>
            <w:hideMark/>
          </w:tcPr>
          <w:p w:rsidR="006027CA" w:rsidRPr="00006536" w:rsidRDefault="006027CA" w:rsidP="00006536">
            <w:pPr>
              <w:pStyle w:val="aa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6536">
              <w:rPr>
                <w:rFonts w:ascii="Times New Roman" w:hAnsi="Times New Roman" w:cs="Times New Roman"/>
                <w:kern w:val="24"/>
                <w:sz w:val="24"/>
                <w:szCs w:val="24"/>
                <w:lang w:eastAsia="ru-RU"/>
              </w:rPr>
              <w:t xml:space="preserve">64% 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17" w:type="dxa"/>
              <w:left w:w="108" w:type="dxa"/>
              <w:bottom w:w="0" w:type="dxa"/>
              <w:right w:w="108" w:type="dxa"/>
            </w:tcMar>
            <w:hideMark/>
          </w:tcPr>
          <w:p w:rsidR="006027CA" w:rsidRPr="00006536" w:rsidRDefault="006027CA" w:rsidP="00006536">
            <w:pPr>
              <w:pStyle w:val="aa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6536">
              <w:rPr>
                <w:rFonts w:ascii="Times New Roman" w:hAnsi="Times New Roman" w:cs="Times New Roman"/>
                <w:kern w:val="24"/>
                <w:sz w:val="24"/>
                <w:szCs w:val="24"/>
                <w:lang w:eastAsia="ru-RU"/>
              </w:rPr>
              <w:t xml:space="preserve">36% </w:t>
            </w:r>
          </w:p>
        </w:tc>
      </w:tr>
      <w:tr w:rsidR="006027CA" w:rsidRPr="00006536" w:rsidTr="00D75FAC">
        <w:trPr>
          <w:trHeight w:val="390"/>
        </w:trPr>
        <w:tc>
          <w:tcPr>
            <w:tcW w:w="1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108" w:type="dxa"/>
              <w:bottom w:w="0" w:type="dxa"/>
              <w:right w:w="108" w:type="dxa"/>
            </w:tcMar>
            <w:hideMark/>
          </w:tcPr>
          <w:p w:rsidR="006027CA" w:rsidRPr="00652D62" w:rsidRDefault="006027CA" w:rsidP="00006536">
            <w:pPr>
              <w:pStyle w:val="aa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52D62">
              <w:rPr>
                <w:rFonts w:ascii="Times New Roman" w:hAnsi="Times New Roman" w:cs="Times New Roman"/>
                <w:b/>
                <w:kern w:val="24"/>
                <w:sz w:val="24"/>
                <w:szCs w:val="24"/>
                <w:lang w:eastAsia="ru-RU"/>
              </w:rPr>
              <w:t xml:space="preserve">Итого: </w:t>
            </w:r>
          </w:p>
        </w:tc>
        <w:tc>
          <w:tcPr>
            <w:tcW w:w="8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108" w:type="dxa"/>
              <w:bottom w:w="0" w:type="dxa"/>
              <w:right w:w="108" w:type="dxa"/>
            </w:tcMar>
            <w:hideMark/>
          </w:tcPr>
          <w:p w:rsidR="006027CA" w:rsidRPr="00006536" w:rsidRDefault="006027CA" w:rsidP="00006536">
            <w:pPr>
              <w:pStyle w:val="aa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6536">
              <w:rPr>
                <w:rFonts w:ascii="Times New Roman" w:hAnsi="Times New Roman" w:cs="Times New Roman"/>
                <w:kern w:val="24"/>
                <w:sz w:val="24"/>
                <w:szCs w:val="24"/>
                <w:lang w:eastAsia="ru-RU"/>
              </w:rPr>
              <w:t xml:space="preserve">100% 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108" w:type="dxa"/>
              <w:bottom w:w="0" w:type="dxa"/>
              <w:right w:w="108" w:type="dxa"/>
            </w:tcMar>
            <w:hideMark/>
          </w:tcPr>
          <w:p w:rsidR="006027CA" w:rsidRPr="00006536" w:rsidRDefault="006027CA" w:rsidP="00006536">
            <w:pPr>
              <w:pStyle w:val="aa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6536">
              <w:rPr>
                <w:rFonts w:ascii="Times New Roman" w:hAnsi="Times New Roman" w:cs="Times New Roman"/>
                <w:kern w:val="24"/>
                <w:sz w:val="24"/>
                <w:szCs w:val="24"/>
                <w:lang w:eastAsia="ru-RU"/>
              </w:rPr>
              <w:t xml:space="preserve">0% 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108" w:type="dxa"/>
              <w:bottom w:w="0" w:type="dxa"/>
              <w:right w:w="108" w:type="dxa"/>
            </w:tcMar>
            <w:hideMark/>
          </w:tcPr>
          <w:p w:rsidR="006027CA" w:rsidRPr="00006536" w:rsidRDefault="006027CA" w:rsidP="00006536">
            <w:pPr>
              <w:pStyle w:val="aa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6536">
              <w:rPr>
                <w:rFonts w:ascii="Times New Roman" w:hAnsi="Times New Roman" w:cs="Times New Roman"/>
                <w:kern w:val="24"/>
                <w:sz w:val="24"/>
                <w:szCs w:val="24"/>
                <w:lang w:eastAsia="ru-RU"/>
              </w:rPr>
              <w:t xml:space="preserve">0% 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108" w:type="dxa"/>
              <w:bottom w:w="0" w:type="dxa"/>
              <w:right w:w="108" w:type="dxa"/>
            </w:tcMar>
            <w:hideMark/>
          </w:tcPr>
          <w:p w:rsidR="006027CA" w:rsidRPr="00006536" w:rsidRDefault="006027CA" w:rsidP="00006536">
            <w:pPr>
              <w:pStyle w:val="aa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6536">
              <w:rPr>
                <w:rFonts w:ascii="Times New Roman" w:hAnsi="Times New Roman" w:cs="Times New Roman"/>
                <w:kern w:val="24"/>
                <w:sz w:val="24"/>
                <w:szCs w:val="24"/>
                <w:lang w:eastAsia="ru-RU"/>
              </w:rPr>
              <w:t xml:space="preserve">0% 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108" w:type="dxa"/>
              <w:bottom w:w="0" w:type="dxa"/>
              <w:right w:w="108" w:type="dxa"/>
            </w:tcMar>
            <w:hideMark/>
          </w:tcPr>
          <w:p w:rsidR="006027CA" w:rsidRPr="00006536" w:rsidRDefault="006027CA" w:rsidP="00006536">
            <w:pPr>
              <w:pStyle w:val="aa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6536">
              <w:rPr>
                <w:rFonts w:ascii="Times New Roman" w:hAnsi="Times New Roman" w:cs="Times New Roman"/>
                <w:kern w:val="24"/>
                <w:sz w:val="24"/>
                <w:szCs w:val="24"/>
                <w:lang w:eastAsia="ru-RU"/>
              </w:rPr>
              <w:t xml:space="preserve">72% 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108" w:type="dxa"/>
              <w:bottom w:w="0" w:type="dxa"/>
              <w:right w:w="108" w:type="dxa"/>
            </w:tcMar>
            <w:hideMark/>
          </w:tcPr>
          <w:p w:rsidR="006027CA" w:rsidRPr="00006536" w:rsidRDefault="006027CA" w:rsidP="00006536">
            <w:pPr>
              <w:pStyle w:val="aa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6536">
              <w:rPr>
                <w:rFonts w:ascii="Times New Roman" w:hAnsi="Times New Roman" w:cs="Times New Roman"/>
                <w:kern w:val="24"/>
                <w:sz w:val="24"/>
                <w:szCs w:val="24"/>
                <w:lang w:eastAsia="ru-RU"/>
              </w:rPr>
              <w:t xml:space="preserve">28% 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108" w:type="dxa"/>
              <w:bottom w:w="0" w:type="dxa"/>
              <w:right w:w="108" w:type="dxa"/>
            </w:tcMar>
            <w:hideMark/>
          </w:tcPr>
          <w:p w:rsidR="006027CA" w:rsidRPr="00006536" w:rsidRDefault="006027CA" w:rsidP="00006536">
            <w:pPr>
              <w:pStyle w:val="aa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6536">
              <w:rPr>
                <w:rFonts w:ascii="Times New Roman" w:hAnsi="Times New Roman" w:cs="Times New Roman"/>
                <w:kern w:val="24"/>
                <w:sz w:val="24"/>
                <w:szCs w:val="24"/>
                <w:lang w:eastAsia="ru-RU"/>
              </w:rPr>
              <w:t xml:space="preserve">0% 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108" w:type="dxa"/>
              <w:bottom w:w="0" w:type="dxa"/>
              <w:right w:w="108" w:type="dxa"/>
            </w:tcMar>
            <w:hideMark/>
          </w:tcPr>
          <w:p w:rsidR="006027CA" w:rsidRPr="00006536" w:rsidRDefault="006027CA" w:rsidP="00006536">
            <w:pPr>
              <w:pStyle w:val="aa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6536">
              <w:rPr>
                <w:rFonts w:ascii="Times New Roman" w:hAnsi="Times New Roman" w:cs="Times New Roman"/>
                <w:kern w:val="24"/>
                <w:sz w:val="24"/>
                <w:szCs w:val="24"/>
                <w:lang w:eastAsia="ru-RU"/>
              </w:rPr>
              <w:t xml:space="preserve">70% 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17" w:type="dxa"/>
              <w:left w:w="108" w:type="dxa"/>
              <w:bottom w:w="0" w:type="dxa"/>
              <w:right w:w="108" w:type="dxa"/>
            </w:tcMar>
            <w:hideMark/>
          </w:tcPr>
          <w:p w:rsidR="006027CA" w:rsidRPr="00006536" w:rsidRDefault="006027CA" w:rsidP="00006536">
            <w:pPr>
              <w:pStyle w:val="aa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6536">
              <w:rPr>
                <w:rFonts w:ascii="Times New Roman" w:hAnsi="Times New Roman" w:cs="Times New Roman"/>
                <w:kern w:val="24"/>
                <w:sz w:val="24"/>
                <w:szCs w:val="24"/>
                <w:lang w:eastAsia="ru-RU"/>
              </w:rPr>
              <w:t xml:space="preserve">30% </w:t>
            </w:r>
          </w:p>
        </w:tc>
      </w:tr>
    </w:tbl>
    <w:p w:rsidR="00553D7B" w:rsidRPr="00006536" w:rsidRDefault="00553D7B" w:rsidP="00006536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6027CA" w:rsidRPr="00652D62" w:rsidRDefault="006027CA" w:rsidP="00006536">
      <w:pPr>
        <w:pStyle w:val="aa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652D62">
        <w:rPr>
          <w:rFonts w:ascii="Times New Roman" w:hAnsi="Times New Roman" w:cs="Times New Roman"/>
          <w:b/>
          <w:sz w:val="24"/>
          <w:szCs w:val="24"/>
          <w:lang w:eastAsia="ru-RU"/>
        </w:rPr>
        <w:t>Условные обозначения:</w:t>
      </w:r>
    </w:p>
    <w:p w:rsidR="006027CA" w:rsidRPr="00006536" w:rsidRDefault="006027CA" w:rsidP="00006536">
      <w:pPr>
        <w:pStyle w:val="aa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006536">
        <w:rPr>
          <w:rFonts w:ascii="Times New Roman" w:hAnsi="Times New Roman" w:cs="Times New Roman"/>
          <w:sz w:val="24"/>
          <w:szCs w:val="24"/>
          <w:lang w:eastAsia="ru-RU"/>
        </w:rPr>
        <w:t>н</w:t>
      </w:r>
      <w:proofErr w:type="spellEnd"/>
      <w:r w:rsidRPr="00006536">
        <w:rPr>
          <w:rFonts w:ascii="Times New Roman" w:hAnsi="Times New Roman" w:cs="Times New Roman"/>
          <w:sz w:val="24"/>
          <w:szCs w:val="24"/>
          <w:lang w:eastAsia="ru-RU"/>
        </w:rPr>
        <w:t xml:space="preserve"> – низкий уровень развития</w:t>
      </w:r>
    </w:p>
    <w:p w:rsidR="006027CA" w:rsidRPr="00006536" w:rsidRDefault="006027CA" w:rsidP="00006536">
      <w:pPr>
        <w:pStyle w:val="aa"/>
        <w:rPr>
          <w:rFonts w:ascii="Times New Roman" w:hAnsi="Times New Roman" w:cs="Times New Roman"/>
          <w:sz w:val="24"/>
          <w:szCs w:val="24"/>
          <w:lang w:eastAsia="ru-RU"/>
        </w:rPr>
      </w:pPr>
      <w:r w:rsidRPr="00006536">
        <w:rPr>
          <w:rFonts w:ascii="Times New Roman" w:hAnsi="Times New Roman" w:cs="Times New Roman"/>
          <w:sz w:val="24"/>
          <w:szCs w:val="24"/>
          <w:lang w:eastAsia="ru-RU"/>
        </w:rPr>
        <w:t>у – улучшение уровня развития</w:t>
      </w:r>
    </w:p>
    <w:p w:rsidR="006027CA" w:rsidRPr="00006536" w:rsidRDefault="006027CA" w:rsidP="00006536">
      <w:pPr>
        <w:pStyle w:val="aa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006536">
        <w:rPr>
          <w:rFonts w:ascii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006536">
        <w:rPr>
          <w:rFonts w:ascii="Times New Roman" w:hAnsi="Times New Roman" w:cs="Times New Roman"/>
          <w:sz w:val="24"/>
          <w:szCs w:val="24"/>
          <w:lang w:eastAsia="ru-RU"/>
        </w:rPr>
        <w:t xml:space="preserve"> – средний уровень развития</w:t>
      </w:r>
    </w:p>
    <w:p w:rsidR="006027CA" w:rsidRPr="00006536" w:rsidRDefault="006027CA" w:rsidP="00006536">
      <w:pPr>
        <w:pStyle w:val="aa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027CA" w:rsidRPr="00652D62" w:rsidRDefault="006027CA" w:rsidP="00006536">
      <w:pPr>
        <w:pStyle w:val="aa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652D62">
        <w:rPr>
          <w:rFonts w:ascii="Times New Roman" w:hAnsi="Times New Roman" w:cs="Times New Roman"/>
          <w:b/>
          <w:sz w:val="24"/>
          <w:szCs w:val="24"/>
          <w:lang w:eastAsia="ru-RU"/>
        </w:rPr>
        <w:t>СПИСОК   ЛИТЕРАТУРЫ</w:t>
      </w:r>
    </w:p>
    <w:p w:rsidR="006027CA" w:rsidRPr="00006536" w:rsidRDefault="006027CA" w:rsidP="00006536">
      <w:pPr>
        <w:pStyle w:val="aa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027CA" w:rsidRPr="00006536" w:rsidRDefault="006027CA" w:rsidP="00006536">
      <w:pPr>
        <w:pStyle w:val="aa"/>
        <w:rPr>
          <w:rFonts w:ascii="Times New Roman" w:hAnsi="Times New Roman" w:cs="Times New Roman"/>
          <w:sz w:val="24"/>
          <w:szCs w:val="24"/>
          <w:lang w:eastAsia="ru-RU"/>
        </w:rPr>
      </w:pPr>
      <w:r w:rsidRPr="00006536">
        <w:rPr>
          <w:rFonts w:ascii="Times New Roman" w:hAnsi="Times New Roman" w:cs="Times New Roman"/>
          <w:sz w:val="24"/>
          <w:szCs w:val="24"/>
          <w:lang w:eastAsia="ru-RU"/>
        </w:rPr>
        <w:t xml:space="preserve">1. Душка Н.Д. </w:t>
      </w:r>
      <w:proofErr w:type="spellStart"/>
      <w:r w:rsidRPr="00006536">
        <w:rPr>
          <w:rFonts w:ascii="Times New Roman" w:hAnsi="Times New Roman" w:cs="Times New Roman"/>
          <w:sz w:val="24"/>
          <w:szCs w:val="24"/>
          <w:lang w:eastAsia="ru-RU"/>
        </w:rPr>
        <w:t>Синквейн</w:t>
      </w:r>
      <w:proofErr w:type="spellEnd"/>
      <w:r w:rsidRPr="00006536">
        <w:rPr>
          <w:rFonts w:ascii="Times New Roman" w:hAnsi="Times New Roman" w:cs="Times New Roman"/>
          <w:sz w:val="24"/>
          <w:szCs w:val="24"/>
          <w:lang w:eastAsia="ru-RU"/>
        </w:rPr>
        <w:t xml:space="preserve"> в работе по развитию речи дошкольников.</w:t>
      </w:r>
    </w:p>
    <w:p w:rsidR="006027CA" w:rsidRPr="00006536" w:rsidRDefault="006027CA" w:rsidP="00006536">
      <w:pPr>
        <w:pStyle w:val="aa"/>
        <w:rPr>
          <w:rFonts w:ascii="Times New Roman" w:hAnsi="Times New Roman" w:cs="Times New Roman"/>
          <w:sz w:val="24"/>
          <w:szCs w:val="24"/>
          <w:lang w:eastAsia="ru-RU"/>
        </w:rPr>
      </w:pPr>
      <w:r w:rsidRPr="00006536">
        <w:rPr>
          <w:rFonts w:ascii="Times New Roman" w:hAnsi="Times New Roman" w:cs="Times New Roman"/>
          <w:sz w:val="24"/>
          <w:szCs w:val="24"/>
          <w:lang w:eastAsia="ru-RU"/>
        </w:rPr>
        <w:t xml:space="preserve">2. Душка Н. Д. </w:t>
      </w:r>
      <w:proofErr w:type="spellStart"/>
      <w:r w:rsidRPr="00006536">
        <w:rPr>
          <w:rFonts w:ascii="Times New Roman" w:hAnsi="Times New Roman" w:cs="Times New Roman"/>
          <w:sz w:val="24"/>
          <w:szCs w:val="24"/>
          <w:lang w:eastAsia="ru-RU"/>
        </w:rPr>
        <w:t>Синквейн</w:t>
      </w:r>
      <w:proofErr w:type="spellEnd"/>
      <w:r w:rsidRPr="00006536">
        <w:rPr>
          <w:rFonts w:ascii="Times New Roman" w:hAnsi="Times New Roman" w:cs="Times New Roman"/>
          <w:sz w:val="24"/>
          <w:szCs w:val="24"/>
          <w:lang w:eastAsia="ru-RU"/>
        </w:rPr>
        <w:t xml:space="preserve"> в работе с дошкольниками», Журнал «Логопед» № 5</w:t>
      </w:r>
    </w:p>
    <w:p w:rsidR="006027CA" w:rsidRPr="00006536" w:rsidRDefault="006027CA" w:rsidP="00006536">
      <w:pPr>
        <w:pStyle w:val="aa"/>
        <w:rPr>
          <w:rFonts w:ascii="Times New Roman" w:hAnsi="Times New Roman" w:cs="Times New Roman"/>
          <w:sz w:val="24"/>
          <w:szCs w:val="24"/>
          <w:lang w:eastAsia="ru-RU"/>
        </w:rPr>
      </w:pPr>
      <w:r w:rsidRPr="00006536">
        <w:rPr>
          <w:rFonts w:ascii="Times New Roman" w:hAnsi="Times New Roman" w:cs="Times New Roman"/>
          <w:sz w:val="24"/>
          <w:szCs w:val="24"/>
          <w:lang w:eastAsia="ru-RU"/>
        </w:rPr>
        <w:t>(2005).</w:t>
      </w:r>
    </w:p>
    <w:p w:rsidR="006027CA" w:rsidRPr="00006536" w:rsidRDefault="006027CA" w:rsidP="00006536">
      <w:pPr>
        <w:pStyle w:val="aa"/>
        <w:rPr>
          <w:rFonts w:ascii="Times New Roman" w:hAnsi="Times New Roman" w:cs="Times New Roman"/>
          <w:sz w:val="24"/>
          <w:szCs w:val="24"/>
          <w:lang w:eastAsia="ru-RU"/>
        </w:rPr>
      </w:pPr>
      <w:r w:rsidRPr="00006536">
        <w:rPr>
          <w:rFonts w:ascii="Times New Roman" w:hAnsi="Times New Roman" w:cs="Times New Roman"/>
          <w:sz w:val="24"/>
          <w:szCs w:val="24"/>
          <w:lang w:eastAsia="ru-RU"/>
        </w:rPr>
        <w:t xml:space="preserve">3. </w:t>
      </w:r>
      <w:proofErr w:type="spellStart"/>
      <w:r w:rsidRPr="00006536">
        <w:rPr>
          <w:rFonts w:ascii="Times New Roman" w:hAnsi="Times New Roman" w:cs="Times New Roman"/>
          <w:sz w:val="24"/>
          <w:szCs w:val="24"/>
          <w:lang w:eastAsia="ru-RU"/>
        </w:rPr>
        <w:t>Картушина</w:t>
      </w:r>
      <w:proofErr w:type="spellEnd"/>
      <w:r w:rsidRPr="00006536">
        <w:rPr>
          <w:rFonts w:ascii="Times New Roman" w:hAnsi="Times New Roman" w:cs="Times New Roman"/>
          <w:sz w:val="24"/>
          <w:szCs w:val="24"/>
          <w:lang w:eastAsia="ru-RU"/>
        </w:rPr>
        <w:t xml:space="preserve"> М.Ю. «Конспекты </w:t>
      </w:r>
      <w:proofErr w:type="spellStart"/>
      <w:r w:rsidRPr="00006536">
        <w:rPr>
          <w:rFonts w:ascii="Times New Roman" w:hAnsi="Times New Roman" w:cs="Times New Roman"/>
          <w:sz w:val="24"/>
          <w:szCs w:val="24"/>
          <w:lang w:eastAsia="ru-RU"/>
        </w:rPr>
        <w:t>логоритмических</w:t>
      </w:r>
      <w:proofErr w:type="spellEnd"/>
      <w:r w:rsidRPr="00006536">
        <w:rPr>
          <w:rFonts w:ascii="Times New Roman" w:hAnsi="Times New Roman" w:cs="Times New Roman"/>
          <w:sz w:val="24"/>
          <w:szCs w:val="24"/>
          <w:lang w:eastAsia="ru-RU"/>
        </w:rPr>
        <w:t xml:space="preserve"> занятий с детьми 5-6 лет».</w:t>
      </w:r>
    </w:p>
    <w:p w:rsidR="006027CA" w:rsidRPr="00006536" w:rsidRDefault="006027CA" w:rsidP="00006536">
      <w:pPr>
        <w:pStyle w:val="aa"/>
        <w:rPr>
          <w:rFonts w:ascii="Times New Roman" w:hAnsi="Times New Roman" w:cs="Times New Roman"/>
          <w:sz w:val="24"/>
          <w:szCs w:val="24"/>
          <w:lang w:eastAsia="ru-RU"/>
        </w:rPr>
      </w:pPr>
      <w:r w:rsidRPr="00006536">
        <w:rPr>
          <w:rFonts w:ascii="Times New Roman" w:hAnsi="Times New Roman" w:cs="Times New Roman"/>
          <w:sz w:val="24"/>
          <w:szCs w:val="24"/>
          <w:lang w:eastAsia="ru-RU"/>
        </w:rPr>
        <w:t>4. Ткаченко Т.А. «Учимся говорить правильно»</w:t>
      </w:r>
    </w:p>
    <w:p w:rsidR="006027CA" w:rsidRPr="00006536" w:rsidRDefault="006027CA" w:rsidP="00006536">
      <w:pPr>
        <w:pStyle w:val="aa"/>
        <w:rPr>
          <w:rFonts w:ascii="Times New Roman" w:hAnsi="Times New Roman" w:cs="Times New Roman"/>
          <w:sz w:val="24"/>
          <w:szCs w:val="24"/>
          <w:lang w:eastAsia="ru-RU"/>
        </w:rPr>
      </w:pPr>
      <w:r w:rsidRPr="00006536">
        <w:rPr>
          <w:rFonts w:ascii="Times New Roman" w:hAnsi="Times New Roman" w:cs="Times New Roman"/>
          <w:sz w:val="24"/>
          <w:szCs w:val="24"/>
          <w:lang w:eastAsia="ru-RU"/>
        </w:rPr>
        <w:t>5. Терентьева Н. Журнал «Первое сентября», № 4 (2006).</w:t>
      </w:r>
    </w:p>
    <w:p w:rsidR="006027CA" w:rsidRPr="00006536" w:rsidRDefault="006027CA" w:rsidP="00006536">
      <w:pPr>
        <w:pStyle w:val="aa"/>
        <w:rPr>
          <w:rFonts w:ascii="Times New Roman" w:hAnsi="Times New Roman" w:cs="Times New Roman"/>
          <w:sz w:val="24"/>
          <w:szCs w:val="24"/>
          <w:lang w:eastAsia="ru-RU"/>
        </w:rPr>
      </w:pPr>
      <w:r w:rsidRPr="00006536">
        <w:rPr>
          <w:rFonts w:ascii="Times New Roman" w:hAnsi="Times New Roman" w:cs="Times New Roman"/>
          <w:sz w:val="24"/>
          <w:szCs w:val="24"/>
          <w:lang w:eastAsia="ru-RU"/>
        </w:rPr>
        <w:t xml:space="preserve">6. Элементы инновационных технологий (кафедра </w:t>
      </w:r>
      <w:proofErr w:type="spellStart"/>
      <w:r w:rsidRPr="00006536">
        <w:rPr>
          <w:rFonts w:ascii="Times New Roman" w:hAnsi="Times New Roman" w:cs="Times New Roman"/>
          <w:sz w:val="24"/>
          <w:szCs w:val="24"/>
          <w:lang w:eastAsia="ru-RU"/>
        </w:rPr>
        <w:t>МедБио</w:t>
      </w:r>
      <w:proofErr w:type="spellEnd"/>
      <w:r w:rsidRPr="00006536">
        <w:rPr>
          <w:rFonts w:ascii="Times New Roman" w:hAnsi="Times New Roman" w:cs="Times New Roman"/>
          <w:sz w:val="24"/>
          <w:szCs w:val="24"/>
          <w:lang w:eastAsia="ru-RU"/>
        </w:rPr>
        <w:t xml:space="preserve"> КГМУ)</w:t>
      </w:r>
    </w:p>
    <w:p w:rsidR="006027CA" w:rsidRPr="00006536" w:rsidRDefault="006027CA" w:rsidP="00006536">
      <w:pPr>
        <w:pStyle w:val="aa"/>
        <w:rPr>
          <w:rFonts w:ascii="Times New Roman" w:hAnsi="Times New Roman" w:cs="Times New Roman"/>
          <w:sz w:val="24"/>
          <w:szCs w:val="24"/>
          <w:lang w:eastAsia="ru-RU"/>
        </w:rPr>
      </w:pPr>
      <w:r w:rsidRPr="00006536">
        <w:rPr>
          <w:rFonts w:ascii="Times New Roman" w:hAnsi="Times New Roman" w:cs="Times New Roman"/>
          <w:sz w:val="24"/>
          <w:szCs w:val="24"/>
          <w:lang w:eastAsia="ru-RU"/>
        </w:rPr>
        <w:t>7. Интернет ресурсы:</w:t>
      </w:r>
    </w:p>
    <w:p w:rsidR="006027CA" w:rsidRPr="00006536" w:rsidRDefault="006027CA" w:rsidP="00006536">
      <w:pPr>
        <w:pStyle w:val="aa"/>
        <w:rPr>
          <w:rFonts w:ascii="Times New Roman" w:hAnsi="Times New Roman" w:cs="Times New Roman"/>
          <w:sz w:val="24"/>
          <w:szCs w:val="24"/>
        </w:rPr>
      </w:pPr>
      <w:r w:rsidRPr="00006536">
        <w:rPr>
          <w:rFonts w:ascii="Times New Roman" w:hAnsi="Times New Roman" w:cs="Times New Roman"/>
          <w:sz w:val="24"/>
          <w:szCs w:val="24"/>
        </w:rPr>
        <w:t>http://office.microsoft.com/templates/directdownload.aspx?AssetID=TC30007719</w:t>
      </w:r>
    </w:p>
    <w:p w:rsidR="006027CA" w:rsidRPr="00006536" w:rsidRDefault="006027CA" w:rsidP="00006536">
      <w:pPr>
        <w:pStyle w:val="aa"/>
        <w:rPr>
          <w:rFonts w:ascii="Times New Roman" w:hAnsi="Times New Roman" w:cs="Times New Roman"/>
          <w:sz w:val="24"/>
          <w:szCs w:val="24"/>
        </w:rPr>
      </w:pPr>
      <w:r w:rsidRPr="00006536">
        <w:rPr>
          <w:rFonts w:ascii="Times New Roman" w:hAnsi="Times New Roman" w:cs="Times New Roman"/>
          <w:sz w:val="24"/>
          <w:szCs w:val="24"/>
        </w:rPr>
        <w:t>1049&amp;Application=PP&amp;Result=2&amp;Version=12</w:t>
      </w:r>
    </w:p>
    <w:p w:rsidR="006027CA" w:rsidRPr="00006536" w:rsidRDefault="006027CA" w:rsidP="00006536">
      <w:pPr>
        <w:pStyle w:val="aa"/>
        <w:rPr>
          <w:rFonts w:ascii="Times New Roman" w:hAnsi="Times New Roman" w:cs="Times New Roman"/>
          <w:sz w:val="24"/>
          <w:szCs w:val="24"/>
        </w:rPr>
      </w:pPr>
      <w:r w:rsidRPr="00006536">
        <w:rPr>
          <w:rFonts w:ascii="Times New Roman" w:hAnsi="Times New Roman" w:cs="Times New Roman"/>
          <w:sz w:val="24"/>
          <w:szCs w:val="24"/>
        </w:rPr>
        <w:t>http://ru.wikipedia.org/wiki/%D0%A1%D0%B8%D0%BD%D0%BA%D0%B2%</w:t>
      </w:r>
    </w:p>
    <w:p w:rsidR="006027CA" w:rsidRPr="00006536" w:rsidRDefault="006027CA" w:rsidP="00006536">
      <w:pPr>
        <w:pStyle w:val="aa"/>
        <w:rPr>
          <w:rFonts w:ascii="Times New Roman" w:hAnsi="Times New Roman" w:cs="Times New Roman"/>
          <w:sz w:val="24"/>
          <w:szCs w:val="24"/>
          <w:lang w:val="en-US"/>
        </w:rPr>
      </w:pPr>
      <w:r w:rsidRPr="00006536">
        <w:rPr>
          <w:rFonts w:ascii="Times New Roman" w:hAnsi="Times New Roman" w:cs="Times New Roman"/>
          <w:sz w:val="24"/>
          <w:szCs w:val="24"/>
          <w:lang w:val="en-US"/>
        </w:rPr>
        <w:t>D0%B5%D0%B9%D0%BD#cite_ref-0</w:t>
      </w:r>
    </w:p>
    <w:p w:rsidR="006027CA" w:rsidRPr="00006536" w:rsidRDefault="006027CA" w:rsidP="00006536">
      <w:pPr>
        <w:pStyle w:val="aa"/>
        <w:rPr>
          <w:rFonts w:ascii="Times New Roman" w:hAnsi="Times New Roman" w:cs="Times New Roman"/>
          <w:sz w:val="24"/>
          <w:szCs w:val="24"/>
          <w:lang w:val="en-US"/>
        </w:rPr>
      </w:pPr>
      <w:r w:rsidRPr="00006536">
        <w:rPr>
          <w:rFonts w:ascii="Times New Roman" w:hAnsi="Times New Roman" w:cs="Times New Roman"/>
          <w:sz w:val="24"/>
          <w:szCs w:val="24"/>
          <w:lang w:val="en-US"/>
        </w:rPr>
        <w:t>http://www.medbio-kgmu.ru/cgi-bin/go.pl?i=606</w:t>
      </w:r>
    </w:p>
    <w:p w:rsidR="006027CA" w:rsidRPr="00006536" w:rsidRDefault="006027CA" w:rsidP="00006536">
      <w:pPr>
        <w:pStyle w:val="aa"/>
        <w:rPr>
          <w:rFonts w:ascii="Times New Roman" w:hAnsi="Times New Roman" w:cs="Times New Roman"/>
          <w:sz w:val="24"/>
          <w:szCs w:val="24"/>
        </w:rPr>
      </w:pPr>
      <w:r w:rsidRPr="00006536">
        <w:rPr>
          <w:rFonts w:ascii="Times New Roman" w:hAnsi="Times New Roman" w:cs="Times New Roman"/>
          <w:sz w:val="24"/>
          <w:szCs w:val="24"/>
        </w:rPr>
        <w:t>Адрес публикации: </w:t>
      </w:r>
      <w:hyperlink r:id="rId7" w:tooltip="Скачать методичку" w:history="1">
        <w:r w:rsidRPr="00006536">
          <w:rPr>
            <w:rStyle w:val="ab"/>
            <w:rFonts w:ascii="Times New Roman" w:hAnsi="Times New Roman" w:cs="Times New Roman"/>
            <w:color w:val="0099D7"/>
            <w:sz w:val="24"/>
            <w:szCs w:val="24"/>
          </w:rPr>
          <w:t>https://www.prodlenka.org/metodicheskie-razrabotki/209835-proekt-sinkvejn-kak-jeffektivnoe-sredstvo-kor</w:t>
        </w:r>
      </w:hyperlink>
    </w:p>
    <w:p w:rsidR="006027CA" w:rsidRPr="00DE7EB4" w:rsidRDefault="006027CA" w:rsidP="006027CA">
      <w:pPr>
        <w:rPr>
          <w:rFonts w:ascii="Times New Roman" w:hAnsi="Times New Roman" w:cs="Times New Roman"/>
          <w:sz w:val="32"/>
        </w:rPr>
      </w:pPr>
    </w:p>
    <w:p w:rsidR="00553D7B" w:rsidRDefault="00553D7B" w:rsidP="00B501F0">
      <w:pPr>
        <w:rPr>
          <w:rFonts w:ascii="Times New Roman" w:hAnsi="Times New Roman" w:cs="Times New Roman"/>
          <w:sz w:val="28"/>
          <w:szCs w:val="28"/>
        </w:rPr>
      </w:pPr>
    </w:p>
    <w:p w:rsidR="00553D7B" w:rsidRDefault="00553D7B" w:rsidP="00B501F0">
      <w:pPr>
        <w:rPr>
          <w:rFonts w:ascii="Times New Roman" w:hAnsi="Times New Roman" w:cs="Times New Roman"/>
          <w:sz w:val="28"/>
          <w:szCs w:val="28"/>
        </w:rPr>
      </w:pPr>
    </w:p>
    <w:p w:rsidR="00553D7B" w:rsidRDefault="00553D7B" w:rsidP="00B501F0">
      <w:pPr>
        <w:rPr>
          <w:rFonts w:ascii="Times New Roman" w:hAnsi="Times New Roman" w:cs="Times New Roman"/>
          <w:sz w:val="28"/>
          <w:szCs w:val="28"/>
        </w:rPr>
      </w:pPr>
    </w:p>
    <w:p w:rsidR="00553D7B" w:rsidRDefault="00553D7B" w:rsidP="00B501F0">
      <w:pPr>
        <w:rPr>
          <w:rFonts w:ascii="Times New Roman" w:hAnsi="Times New Roman" w:cs="Times New Roman"/>
          <w:sz w:val="28"/>
          <w:szCs w:val="28"/>
        </w:rPr>
      </w:pPr>
    </w:p>
    <w:p w:rsidR="00C06E11" w:rsidRPr="009B54B4" w:rsidRDefault="00C06E11" w:rsidP="00652D62">
      <w:pPr>
        <w:rPr>
          <w:rFonts w:ascii="Times New Roman" w:hAnsi="Times New Roman" w:cs="Times New Roman"/>
          <w:sz w:val="28"/>
          <w:szCs w:val="28"/>
        </w:rPr>
      </w:pPr>
    </w:p>
    <w:sectPr w:rsidR="00C06E11" w:rsidRPr="009B54B4" w:rsidSect="00304479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0D2F" w:rsidRDefault="00F50D2F" w:rsidP="009B18EF">
      <w:pPr>
        <w:spacing w:after="0" w:line="240" w:lineRule="auto"/>
      </w:pPr>
      <w:r>
        <w:separator/>
      </w:r>
    </w:p>
  </w:endnote>
  <w:endnote w:type="continuationSeparator" w:id="1">
    <w:p w:rsidR="00F50D2F" w:rsidRDefault="00F50D2F" w:rsidP="009B18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5ABF" w:rsidRDefault="008D7319" w:rsidP="00A65ABF">
    <w:pPr>
      <w:pStyle w:val="a6"/>
      <w:jc w:val="center"/>
    </w:pPr>
    <w:sdt>
      <w:sdtPr>
        <w:id w:val="1195056658"/>
        <w:docPartObj>
          <w:docPartGallery w:val="Page Numbers (Bottom of Page)"/>
          <w:docPartUnique/>
        </w:docPartObj>
      </w:sdtPr>
      <w:sdtContent>
        <w:fldSimple w:instr=" PAGE   \* MERGEFORMAT ">
          <w:r w:rsidR="00170C54">
            <w:rPr>
              <w:noProof/>
            </w:rPr>
            <w:t>3</w:t>
          </w:r>
        </w:fldSimple>
      </w:sdtContent>
    </w:sdt>
  </w:p>
  <w:p w:rsidR="00304479" w:rsidRPr="00A65ABF" w:rsidRDefault="00A65ABF" w:rsidP="00A65ABF">
    <w:pPr>
      <w:pStyle w:val="a6"/>
      <w:jc w:val="center"/>
      <w:rPr>
        <w:sz w:val="16"/>
      </w:rPr>
    </w:pPr>
    <w:proofErr w:type="spellStart"/>
    <w:r w:rsidRPr="00A65ABF">
      <w:rPr>
        <w:rFonts w:ascii="Times New Roman" w:hAnsi="Times New Roman" w:cs="Times New Roman"/>
        <w:sz w:val="18"/>
      </w:rPr>
      <w:t>Букаева</w:t>
    </w:r>
    <w:proofErr w:type="spellEnd"/>
    <w:r w:rsidRPr="00A65ABF">
      <w:rPr>
        <w:rFonts w:ascii="Times New Roman" w:hAnsi="Times New Roman" w:cs="Times New Roman"/>
        <w:sz w:val="18"/>
      </w:rPr>
      <w:t xml:space="preserve"> Татьяна Ивановна МБДОУ №5 «Сказка» г</w:t>
    </w:r>
    <w:proofErr w:type="gramStart"/>
    <w:r w:rsidRPr="00A65ABF">
      <w:rPr>
        <w:rFonts w:ascii="Times New Roman" w:hAnsi="Times New Roman" w:cs="Times New Roman"/>
        <w:sz w:val="18"/>
      </w:rPr>
      <w:t>.П</w:t>
    </w:r>
    <w:proofErr w:type="gramEnd"/>
    <w:r w:rsidRPr="00A65ABF">
      <w:rPr>
        <w:rFonts w:ascii="Times New Roman" w:hAnsi="Times New Roman" w:cs="Times New Roman"/>
        <w:sz w:val="18"/>
      </w:rPr>
      <w:t>оронайск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0D2F" w:rsidRDefault="00F50D2F" w:rsidP="009B18EF">
      <w:pPr>
        <w:spacing w:after="0" w:line="240" w:lineRule="auto"/>
      </w:pPr>
      <w:r>
        <w:separator/>
      </w:r>
    </w:p>
  </w:footnote>
  <w:footnote w:type="continuationSeparator" w:id="1">
    <w:p w:rsidR="00F50D2F" w:rsidRDefault="00F50D2F" w:rsidP="009B18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19FB"/>
    <w:multiLevelType w:val="hybridMultilevel"/>
    <w:tmpl w:val="B0D8F1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292E93"/>
    <w:multiLevelType w:val="hybridMultilevel"/>
    <w:tmpl w:val="E1A8AF42"/>
    <w:lvl w:ilvl="0" w:tplc="041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650238B"/>
    <w:multiLevelType w:val="multilevel"/>
    <w:tmpl w:val="8988B5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7C92B48"/>
    <w:multiLevelType w:val="hybridMultilevel"/>
    <w:tmpl w:val="32EAC61A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25B00081"/>
    <w:multiLevelType w:val="hybridMultilevel"/>
    <w:tmpl w:val="FA10CB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C990434"/>
    <w:multiLevelType w:val="multilevel"/>
    <w:tmpl w:val="D76A9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9AD46FF"/>
    <w:multiLevelType w:val="hybridMultilevel"/>
    <w:tmpl w:val="C994CFAE"/>
    <w:lvl w:ilvl="0" w:tplc="041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7">
    <w:nsid w:val="4D3F3BB1"/>
    <w:multiLevelType w:val="multilevel"/>
    <w:tmpl w:val="7936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4A07635"/>
    <w:multiLevelType w:val="hybridMultilevel"/>
    <w:tmpl w:val="2B76D7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5"/>
  </w:num>
  <w:num w:numId="4">
    <w:abstractNumId w:val="8"/>
  </w:num>
  <w:num w:numId="5">
    <w:abstractNumId w:val="6"/>
  </w:num>
  <w:num w:numId="6">
    <w:abstractNumId w:val="3"/>
  </w:num>
  <w:num w:numId="7">
    <w:abstractNumId w:val="0"/>
  </w:num>
  <w:num w:numId="8">
    <w:abstractNumId w:val="4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B18EF"/>
    <w:rsid w:val="00006536"/>
    <w:rsid w:val="00016DD7"/>
    <w:rsid w:val="00050804"/>
    <w:rsid w:val="001049A7"/>
    <w:rsid w:val="0012516B"/>
    <w:rsid w:val="001636FF"/>
    <w:rsid w:val="00164591"/>
    <w:rsid w:val="00170C54"/>
    <w:rsid w:val="00180A85"/>
    <w:rsid w:val="001D157C"/>
    <w:rsid w:val="001E7AD1"/>
    <w:rsid w:val="00267254"/>
    <w:rsid w:val="002E1BA1"/>
    <w:rsid w:val="002E71B9"/>
    <w:rsid w:val="00304479"/>
    <w:rsid w:val="00380433"/>
    <w:rsid w:val="00397E17"/>
    <w:rsid w:val="003F3249"/>
    <w:rsid w:val="00553D7B"/>
    <w:rsid w:val="005550E8"/>
    <w:rsid w:val="005578F1"/>
    <w:rsid w:val="005C08EC"/>
    <w:rsid w:val="006027CA"/>
    <w:rsid w:val="00621FA7"/>
    <w:rsid w:val="006521DB"/>
    <w:rsid w:val="00652D62"/>
    <w:rsid w:val="0065378C"/>
    <w:rsid w:val="00682600"/>
    <w:rsid w:val="006873BF"/>
    <w:rsid w:val="00696E27"/>
    <w:rsid w:val="006A50C3"/>
    <w:rsid w:val="00752F3A"/>
    <w:rsid w:val="007804A2"/>
    <w:rsid w:val="007D364C"/>
    <w:rsid w:val="007D4602"/>
    <w:rsid w:val="008C540F"/>
    <w:rsid w:val="008D7319"/>
    <w:rsid w:val="008E3EA6"/>
    <w:rsid w:val="008F6C3A"/>
    <w:rsid w:val="009A5133"/>
    <w:rsid w:val="009B18EF"/>
    <w:rsid w:val="009B54B4"/>
    <w:rsid w:val="00A059C0"/>
    <w:rsid w:val="00A65ABF"/>
    <w:rsid w:val="00AA6440"/>
    <w:rsid w:val="00B501F0"/>
    <w:rsid w:val="00B5640E"/>
    <w:rsid w:val="00B672A6"/>
    <w:rsid w:val="00BD0D85"/>
    <w:rsid w:val="00C06E11"/>
    <w:rsid w:val="00C1031E"/>
    <w:rsid w:val="00CA4AC9"/>
    <w:rsid w:val="00CC3C1C"/>
    <w:rsid w:val="00CF0B98"/>
    <w:rsid w:val="00D110C3"/>
    <w:rsid w:val="00D93AE9"/>
    <w:rsid w:val="00D96AA5"/>
    <w:rsid w:val="00DB253B"/>
    <w:rsid w:val="00DD3DF8"/>
    <w:rsid w:val="00E551FA"/>
    <w:rsid w:val="00E66BAB"/>
    <w:rsid w:val="00E76335"/>
    <w:rsid w:val="00EF7D4E"/>
    <w:rsid w:val="00F50D2F"/>
    <w:rsid w:val="00F5302A"/>
    <w:rsid w:val="00F7526E"/>
    <w:rsid w:val="00F910A1"/>
    <w:rsid w:val="00FB2CDF"/>
    <w:rsid w:val="00FC6E8E"/>
    <w:rsid w:val="00FD1837"/>
    <w:rsid w:val="00FD39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65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B18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9B18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9B18EF"/>
  </w:style>
  <w:style w:type="paragraph" w:styleId="a6">
    <w:name w:val="footer"/>
    <w:basedOn w:val="a"/>
    <w:link w:val="a7"/>
    <w:uiPriority w:val="99"/>
    <w:unhideWhenUsed/>
    <w:rsid w:val="009B18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B18EF"/>
  </w:style>
  <w:style w:type="character" w:styleId="a8">
    <w:name w:val="Emphasis"/>
    <w:basedOn w:val="a0"/>
    <w:uiPriority w:val="20"/>
    <w:qFormat/>
    <w:rsid w:val="007804A2"/>
    <w:rPr>
      <w:i/>
      <w:iCs/>
    </w:rPr>
  </w:style>
  <w:style w:type="paragraph" w:styleId="a9">
    <w:name w:val="List Paragraph"/>
    <w:basedOn w:val="a"/>
    <w:uiPriority w:val="34"/>
    <w:qFormat/>
    <w:rsid w:val="00F5302A"/>
    <w:pPr>
      <w:ind w:left="720"/>
      <w:contextualSpacing/>
    </w:pPr>
  </w:style>
  <w:style w:type="paragraph" w:styleId="aa">
    <w:name w:val="No Spacing"/>
    <w:uiPriority w:val="1"/>
    <w:qFormat/>
    <w:rsid w:val="009B54B4"/>
    <w:pPr>
      <w:spacing w:after="0" w:line="240" w:lineRule="auto"/>
    </w:pPr>
  </w:style>
  <w:style w:type="character" w:styleId="ab">
    <w:name w:val="Hyperlink"/>
    <w:basedOn w:val="a0"/>
    <w:uiPriority w:val="99"/>
    <w:semiHidden/>
    <w:unhideWhenUsed/>
    <w:rsid w:val="006027C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087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53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40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3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prodlenka.org/metodicheskie-razrabotki/209835-proekt-sinkvejn-kak-jeffektivnoe-sredstvo-ko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833</Words>
  <Characters>4751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5573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сказка</cp:lastModifiedBy>
  <cp:revision>9</cp:revision>
  <dcterms:created xsi:type="dcterms:W3CDTF">2022-11-29T14:54:00Z</dcterms:created>
  <dcterms:modified xsi:type="dcterms:W3CDTF">2022-12-01T09:33:00Z</dcterms:modified>
</cp:coreProperties>
</file>