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3CF" w:rsidRDefault="00E603CF" w:rsidP="00E603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МБОУ «СОШ № 5</w:t>
      </w:r>
      <w:r w:rsidRPr="00E603CF">
        <w:rPr>
          <w:rFonts w:ascii="Times New Roman" w:hAnsi="Times New Roman" w:cs="Times New Roman"/>
        </w:rPr>
        <w:t xml:space="preserve">» ОБОБЩЕНИЕ ПЕДАГОГИЧЕСКОГО ОПЫТА ПО ФОРМИРОВАНИЮ ПАТРИОТИЧЕСКИХ ЧУВСТВ У ДЕТЕЙ ДОШКОЛЬНОГО ВОЗРАСТА </w:t>
      </w:r>
    </w:p>
    <w:p w:rsidR="00E603CF" w:rsidRDefault="00E603CF" w:rsidP="00E603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Старший воспитатель: Кулемина М</w:t>
      </w:r>
      <w:r w:rsidRPr="00E603CF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рия Виктор</w:t>
      </w:r>
      <w:r w:rsidRPr="00E603CF">
        <w:rPr>
          <w:rFonts w:ascii="Times New Roman" w:hAnsi="Times New Roman" w:cs="Times New Roman"/>
        </w:rPr>
        <w:t xml:space="preserve">овна </w:t>
      </w:r>
    </w:p>
    <w:p w:rsidR="00E603CF" w:rsidRDefault="00E603CF" w:rsidP="00E603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Нам, современным педагога</w:t>
      </w:r>
      <w:r w:rsidRPr="00E603CF">
        <w:rPr>
          <w:rFonts w:ascii="Times New Roman" w:hAnsi="Times New Roman" w:cs="Times New Roman"/>
        </w:rPr>
        <w:t xml:space="preserve">м, приходится жить и работать в сложное время. Время, когда в нашей стране произошли большие изменения и произошла переоценка жизненных ценностей. И все, что касается патриотизма отошло на задний план. Поэтому мы – воспитатели и должны вместе с родителями работать над патриотическим воспитанием подрастающего поколения. Ведь формирование отношения к стране и государству, где живет человек, начинается с детства. Процесс познания у детей происходит в предметно – наглядной, активной форме, когда ребенок непосредственно видит, слышит, осязает окружающий мир. Это создает у него более яркие, эмоционально – насыщенные, запоминающиеся образы. Доступны ли малышам первые чувства гражданственности и патриотизма? Я работаю в детском саду много лет и исходя из своего опыта работы в этом направлении, могу дать утвердительный ответ: дошкольникам доступно чувство любви к родным и близким, родному поселку, родной природе, к своей Родине. А это и есть начало патриотизма, которое рождается в познании, а формируется в процессе целенаправленного воспитания. Патриотическое воспитание — как одно из направлений социальноличностного развития детей — я считаю важной частью своей педагогической деятельности. Для дошкольного периода характерны: наибольшая обучаемость и податливость педагогическим влияниям, сила и глубина впечатлений. Потомуто все, что усвоено в этот период, - знания, навыки, привычки, способы поведения, складывающиеся черты характера – оказываются особенно прочными и являются в полном смысле слова фундаментом дальнейшего развития личности. Суть патриотического воспитания состоит в том, чтобы посеять и взрастить в детской душе семена любви к родной природе, к родному дому и семье, к истории и культуре страны, созданной трудом родных и близких людей, тех, кого зовут соотечественниками. </w:t>
      </w:r>
    </w:p>
    <w:p w:rsidR="00E603CF" w:rsidRDefault="00E603CF" w:rsidP="00E603CF">
      <w:pPr>
        <w:rPr>
          <w:rFonts w:ascii="Times New Roman" w:hAnsi="Times New Roman" w:cs="Times New Roman"/>
        </w:rPr>
      </w:pPr>
      <w:r w:rsidRPr="00E603CF">
        <w:rPr>
          <w:rFonts w:ascii="Times New Roman" w:hAnsi="Times New Roman" w:cs="Times New Roman"/>
        </w:rPr>
        <w:t xml:space="preserve">АКТУАЛЬНОСТЬ ТЕМЫ Очень важно, чтобы дети как можно раньше поняли, что большая Родина – Россия, Российская Федерация, она одна на всех. Патриотизм – это когда тот, кто родился на ее просторах, полюбил ее, прилагает усилия, чтобы она стала еще краше, богаче, стала бы могучей державой. И каждому из нас надо уметь быть ей полезным. А для этого надо много знать и уметь; с детства совершать такие дела, которые были бы на благо своего дома, детского сада, города, а в дальнейшем – и на благо всей страны. Патриотизм, применительно к ребенку дошкольного возраста, определяется, как потребность участвовать во всех делах на благо семьи, детского сада, родного края, представителей живой природы. При этом у детей должно быть наличие таких качеств, как сострадание, сочувствие, осознание себя частью окружающего мира. Ребенок не рождается злым или добрым, нравственным или безнравственным. То, какие нравственные качества разовьются у ребенка, зависит, прежде всего, от родителей и окружающих его взрослых, от того, как они его воспитают, какими впечатлениями обогатят. Патриотизм формируется у каждого ребенка индивидуально. Он связан с духовным миром человека, его личными переживаниями. И наша задача - сделать так, чтобы эти переживания были яркими, незабываемыми. </w:t>
      </w:r>
    </w:p>
    <w:p w:rsidR="00E603CF" w:rsidRDefault="00E603CF" w:rsidP="00E603CF">
      <w:pPr>
        <w:rPr>
          <w:rFonts w:ascii="Times New Roman" w:hAnsi="Times New Roman" w:cs="Times New Roman"/>
        </w:rPr>
      </w:pPr>
      <w:r w:rsidRPr="00E603CF">
        <w:rPr>
          <w:rFonts w:ascii="Times New Roman" w:hAnsi="Times New Roman" w:cs="Times New Roman"/>
        </w:rPr>
        <w:t xml:space="preserve">ТЕОРЕТИЧЕСКАЯ БАЗА ОПЫТА Методологической и теоретической основой опыта являются положения философии, психологии и педагогики о влиянии социальной среды на развитие личности, о единстве общечеловеческого и национального в педагогике (Г.Н.Волков), о воспитании социальных, нравственных норм и правил поведения (А.В.Запорожец, Я.З.Неверович и др.); работы по теории и методике педагогических исследований (В.П.Беспалько, В.С.Безрукова, В.И.Журавлев, М.Н.Скаткин). Существенное влияние на логику проведенно- го исследования оказали положения детской психологии и дошкольной педагогики, раскрывающие закономерности и принципы развития детей дошкольного возраста (В.Г.Ананьев, Л.С.Выготский, А.Н.Леонтьев, С.Л.Рубинштейн, Д.Б.Элъконин и др.). В своей практической деятельности я опиралась на труды таких авторов, как Бере Р.С. «Воспитание нравственных чувств у дошкольников», Кряжева Н.Л. «Развитие эмоционального мира детей», Проскура Е.В. «Развитие познавательных способностей дошкольников», Никитин Б.П. «Ступеньки творчества или </w:t>
      </w:r>
      <w:r w:rsidRPr="00E603CF">
        <w:rPr>
          <w:rFonts w:ascii="Times New Roman" w:hAnsi="Times New Roman" w:cs="Times New Roman"/>
        </w:rPr>
        <w:lastRenderedPageBreak/>
        <w:t xml:space="preserve">развивающие игры». Цель моей педагогической деятельности- формирование духовнонравственного отношения и чувства сопричастности к родному дому, семье, детскому саду. Для решения поставленной цели были определены следующие задачи: 1. Воспитание у ребенка любви и привязанности к своей семье, дому, детскому саду, улице, городу; 2. Формирование бережного отношения к природе и всему живому; 3. Воспитания уважения к труду; 4. Упражнять детей в проявлении сострадания, заботливости, внимательности к родным и близким, друзьям и сверстникам, к тем, кто о них заботится. 5. Способствовать активному вовлечению родителей в совместную деятельность с ребенком в условиях семьи и детского сада. Главной задачей в патриотическом воспитании должен стать выбор из массы впечатлений, получаемых ребенком, наиболее доступных ему: природа и мир животных; семья, родной дом, детский сад, поселок, край, страна; труд людей, традиции. Работу по патриотическому воспитанию я начала с создания в группе для детей теплой и уютной атмосферы. Стараюсь, каждый день ребенка в детском саду, наполнить радостью, улыбками, добрыми друзьями, веселыми играми. Для маленького ребенка первые представления о Родине связаны с родным домом, родителями, близкими людьми, детским садом и даже первыми любимыми игрушками. Поэтому в младшей группе основное внимание уделяется воспитанию любви к самому близкому в семье человеку – маме. Свою работу с детьми я начала с семьи, постепенно переходя от малого к большему — детский сад, родной поселок, страна. Собирая и рассматривая фотографии, слушая произведения художественной литературы, готовя подарки для членов семьи, участвуя в совместных с родителями мероприятиях, я формирую представления о семье как о группе людей, которые живут вместе, любят, заботятся друг о друге, учат понимать основы взаимоотношений с членами семьи, значение труда взрослых. В процессе работы постепенно подвожу детей к пониманию того, что такое семья. Малыши принимают свой дом таким, каков он есть, и любят его. Это чувство «родного дома» ложится в основу любви к Родине. Для меня воспитателя, очень важно, чтобы ребенок полюбил свой детский сад, чтобы жизнь детей была в нем интересной, насыщенной, запоминающейся. Привязанность к садику связана с тем, как много знают о нем малыши, как они в нем ориентируются, чувствуют себя хозяевами. Для этого я организовала экскурсии по детскому саду, познакомила с сотрудниками. В младшем возрасте круг интересов детей выходит уже за пределы родного дома и детского сада. С родителями они гуляют по улицам родного поселка, ездят загород, отдыхают в разных местах родной страны. В садике участвуют в различных праздниках, с удовольствием знакомятся с работой родителей. Так начинается формироваться их интерес к социальной жизни. И моя задача, как воспитателя углубить и развивать его. Хочется также отметить, что народное творчество – это тоже патриотическое воспитание. Произведения устного народного творчества не только формируют любовь к традициям своего народа, но и способствуют развитию личности в духе патриотизма. Родной город… Он славен своей историей, традициями, достопримечательностями, лучшими людьми, национальными праздниками. Воспитывая у детей любовь к своему городу, необходимо подвести их к пониманию, что их город – частица Родины; здесь живут, совместно трудятся и помогают друг другу люди разных национальностей. В процессе работы я знакомила детей с родным краем через художественную литературу, иллюстрации, использовала наглядные предметы и материалы (национальные костюмы, старинную мебель, посуду, орудия труда и т.д.). В этом помогает музей - изба русского быта в образовательном учреждении. Именно здесь для ребенка открывается возможность проникновения в историю быта родного края. В младшем возрасте необходимо воспитывать у детей эмоциональную отзывчивость, умение видеть и понимать красоту природы, формировать бережное отношение к ней, побуждать желание трудиться в природе. Они удивляются, встречая новый цветок, незнакомое животное, необычное явление. Его вопросы – первые ростки радостного чувства познания природы, интереса к ней, и это нужно поддерживать и укреплять. Я стараюсь в своей работе доступно рассказать малышам о том, что дает нам природа, знакомлю детей с правилами поведения в природе. Важное место в патриотическом воспитании принадлежит организации подвижных, дидактических, сюжетно – ролевых игр. Всю работу по патриотическому воспитанию с детьми младшего возраста я провожу в игровой форме. Формирование патриотических чувств у детей дошкольного возраста, проходит в тесной связи с семьёй. Для выполнения поставленных задач я разработала перспективный план работы, где были </w:t>
      </w:r>
      <w:r w:rsidRPr="00E603CF">
        <w:rPr>
          <w:rFonts w:ascii="Times New Roman" w:hAnsi="Times New Roman" w:cs="Times New Roman"/>
        </w:rPr>
        <w:lastRenderedPageBreak/>
        <w:t xml:space="preserve">запланированы НОД, беседы, ознакомление с художественной литературой, игры, работа с родителями. </w:t>
      </w:r>
    </w:p>
    <w:p w:rsidR="00E603CF" w:rsidRDefault="00E603CF" w:rsidP="00E603CF">
      <w:pPr>
        <w:rPr>
          <w:rFonts w:ascii="Times New Roman" w:hAnsi="Times New Roman" w:cs="Times New Roman"/>
        </w:rPr>
      </w:pPr>
      <w:r w:rsidRPr="00E603CF">
        <w:rPr>
          <w:rFonts w:ascii="Times New Roman" w:hAnsi="Times New Roman" w:cs="Times New Roman"/>
        </w:rPr>
        <w:t xml:space="preserve">ПЕРСПЕКТИВНЫЙ ПЛАН ПО ПАТРИОТИЧЕСКОМУ ВОСПИТАНИЮ В МЛАДШЕЙ ГРУППЕ Сентябрь I неделя - Беседа «Моя семья». II неделя - Беседа «Мама – самое прекрасное слово на земле». III неделя - Рисование «Портрет семьи». IV неделя - Беседа «Мама, папа, я – семья». Октябрь I неделя - Сюжетно-ролевая игра «Бабушка приехала». II неделя - Рассматривание иллюстраций «Мамы всякие нужны, мамы всякие важны». III неделя - Чтение художественной литературы: сказка «Гуси–лебеди». IV неделя - Театрализованная деятельность: инсценировка русской народной сказки «Репка». Ноябрь I неделя - Экскурсия по детскому саду (знакомство с сотрудниками детского сада, с помещениями). II неделя - Сюжетно-ролевая игра «В детском саду». III неделя - Беседа «Моя любимая игрушка». IV неделя- Целевая прогулка (растения участка, природа родного края). Декабрь I неделя - Беседа «Хорошо у нас в саду». II неделя - Наблюдение за трудом помощника воспитателя. III неделя - Беседа «Что мы делаем в детском саду». Труд взрослых. IV неделя - Рисование «Украсим улицу города к новому году». Январь III неделя- Лепка «Угостим новых знакомых оладушками». IV неделя - Природоохраняемая акция «Покормите птиц зимой». Февраль I неделя - «Белая береза под моим окном» (зимняя природа родного края). II неделя - Рассказ о празднике «День защитника Отечества». III неделя - Беседа «Как стать сильным?». IV неделя - Рисование «Приглашаем снегирей, съесть рябинку поскорей». Март I неделя - Беседа «Я и моя мама». II неделя - Рисование «Моя любимая мама». III неделя - Рассматривание предметов народно-прикладного искусства: матрешек, глиняных игрушек. IV неделя - Беседа «Домашние животные у нас дома». Апрель I неделя- Конструирование «Мы построим новый дом». II неделя - Целевая прогулка к ближайшей улице, находящейся возле детского сада. III неделя - Театрализованная деятельность: инсценировка русской народной сказки «Теремок». IV неделя - Аппликация «Строим, строим дом. Вырос дом, огромный дом». Май I неделя - Рисование «Это вспыхнул перед нами яркий, праздничный салют». II неделя - Чтение стихотворений о природе. III неделя - Беседа «Наш город». IV неделя - Целевая прогулка по территории детского сада. Мною определены основные принципы, которые легли в основу моего педагогического опыта. 1. Принцип личностно – ориентированного общения – индивидуально – личностное формирование и развитие морального облика человека. В процессе обучения дети выступают, как активные исследователи окружающего мира вместе с педагогом, а не просто пассивно перенимают опыт. Партнёр- ство, сочувствие и взаимодействие – приоритетные формы общения педагога с детьми. 2. Принцип тематического планирования материала. Я предполагаю подачу материала по тематическим блокам: родная семья, родной город, мой детский сад, родная страна, родная природа, родная культура. 3. Принцип наглядности. С целью изучаемого материала была подобрана наглядность: иллюстрации, фотографии пейзажей, памятников, достопримечательностей. 4. Принцип последовательности. Только последовательное изучение материала (от простого к сложному) позволит детям усвоить знания постепенно, в определённой системе. 5. Принцип занимательности. Я считаю, что изучаемый материал должен быть интересным, увлекательным для детей. Этот принцип формирует у детей желание выполнять предлагаемые виды заданий, стремиться к достижению результата. 6. Принцип воспитывающего и развивающего обучения. Благодаря нравственному воспитанию дети очень быстро усваивают нормы и правила поведения, быстрее развиваются. 7. Принцип прочности. Я стремлюсь к тому, чтобы знания, полученные во время обучения, постоянно находили применение в повседневной жизни. Ожидаемые результаты Для детей Воспитанники должны: - Знать имя, отчество родителей. - Знать, где работают их родители. - Знать участок и группу детского сада; уметь поддерживать порядок на них, бережно относиться к оборудованию участков, и группы, ухаживать за растениями. - Знать имя, отчество сотрудников детского сада, уважать их труд, уметь оказывать посильную помощь взрослым. - Знать некоторых домашних и диких животных родного края; без надобности не срывать растения, не ломать ветки деревьев и кустарников, не пугать животных, не уничтожать насекомых. - Знать название своего города, название некоторых улиц. Для педагога Педагоги должны: - Создать развивающую среду в группах детского сада. - Систематизировать собственные педагогические знания по патриотическому воспитанию детей дошкольного </w:t>
      </w:r>
      <w:r w:rsidRPr="00E603CF">
        <w:rPr>
          <w:rFonts w:ascii="Times New Roman" w:hAnsi="Times New Roman" w:cs="Times New Roman"/>
        </w:rPr>
        <w:lastRenderedPageBreak/>
        <w:t xml:space="preserve">возраста. - Организация взаимодействия с родителями по патриотическому воспитанию дошкольников, привлечение родителей в совместный творческий процесс. Новизна опыта. Своеобразие данного опыта заключается в комплексном и системном подходе к патриотическому воспитанию, пронизывающем все виды деятельности дошкольника, начиная с младшего возраста. Концепцию моей работы можно представить в форме пирамиды, где основанием является повышение личной компетентности в вопросе патриотического воспитания дошкольников. На этой основе создание развивающей среды, способствующей патриотическому воспитанию, далее знакомство детей с понятием семья, с её историей и настоящим, затем знакомство с детским садом, знакомство с городом, знакомство с краем, знакомство со страной. Технология опыта. Работу по воспитанию патриотических чувств я начала с детьми младшего дошкольного возраста. Изучив теоретические основы проблемы патриотического воспитания у детей дошкольного возраста, свою работу начала с диагностики. Для диагностики уровня воспитанности у дошкольников основ патриотизма использовала следующую технологию: М.Ю. Новицкой, С.Ю. Афанасьевой, Н.А. Виноградовой, Н.В. Микляевой «Мониторинг нравственно - патриотического воспитания в детском саду и начальной школе». В диагностике принимали участие 24 ребенка в возрасте 2-3 лет. На начало учебного года первичная диагностика показала, что 70% детей не могут назвать членов семьи, дом и улицу на которой проживают, имеют низкий уровень развития речи, внимания; у 17 % детей – средний уровень; у 13% детей высокий уровень знаний. Диагностика позволила выявить типичные затруднения детей и спроектировать направления, по которым необходимо корректировать содержание педагогической работы. Работая по данной теме, я составила перспективный план с учётом возрастных особенностей детей. Для того, чтобы улучшить качество знаний детей по данной теме, повысить их активность, сделать процесс обучения более интересным и привлекательным, я использовала различные методы и приемы: занятия; экскурсии; беседы; рассматривание иллюстраций, альбомов; использование средств мультимедиа; работа в книжном уголке; рисование; оформление семейных альбомов. Выстраивая воспитательно-образовательный процесс, я больше внимание уделяю комплексному подходу в формировании у дошкольников основ патриотического воспитания. Система и последовательность работы по патриотическому воспитанию детей представлена следующими тематическими блоками: «Мой дом. Моя семья», «Детский сад», «Труд взрослых», «Родной поселок». Каждый блок включает в себя разнообразные виды деятельности: 1) специально организованные занятия 2) беседы, 3) наблюдение, 4) чтение художественной литературы, 5) сюжетно-ролевые, театрализованные, дидактические, подвижные игры, 6) тематические праздники, 7) целевые прогулки, экскурсии. Блок 1 «Моя семья. Мой дом» Сюжетно-ролевая игра играет ведущую роль в формировании положительных взаимоотношений детей и в формировании положительных морально-нравственных качеств личности дошкольников. В ходе ознакомления детей с семьёй я организую сюжетно – ролевые игры :«Семья», «Дочки – матери» - где дети учатся заботиться друг о друге, проявлять доброту и сочувствие, оказывать помощь друг другу. Играя в игру «Больница», ребята также учатся проявлять доброту, учатся культуре общения. В игре «Строители» дети учатся трудиться в коллективе. В группе оборудован уголок ряженых и есть все необходимые атрибуты для сюжетно– ролевых игр. Большую роль в воспитании нравственных качеств играет правильно подобранная художественная литература: стихотворение Л. Квитко «Бабушкины руки», А. Яковлев «Мама»; Дора Габе «Моя семья»; Л. Воронкова «Что сказала бы мама», К.Д. Ушинский «Петушок с семьей» и др. При чтении сказки «Доктор Айболит» К. Чуковского не только знакомила детей с трудом врачей, а в первую очередь обращала их внимание на такие качества, как сочувствие и сопереживание, доброта и чуткость, желание заботиться об окружающих людях. Читая «Федорино горе», акцент делала на воспитание желания трудиться и приносить пользу, соблюдать правила личной гигиены, формировала основы здорового образа жизни. Играя в сказку «Репка», помимо выполнения ролевых действий, ребята получали знания о том, как надо помогать друг другу; при обыгрывании сказки «Теремок» дети учились тому, как нужно дружить. При разыгрывании сказки «Колобок» ребята закрепляли правила поведения с незнакомыми людьми, учились быть послушными и дисциплинированными. Вместе с детьми играли в дидактические игры: «Чей малыш», «Назови ласково», «Мамины помощники», «Собери картинку». С большим удовольствием с ребятами играли в такие игры: </w:t>
      </w:r>
      <w:r w:rsidRPr="00E603CF">
        <w:rPr>
          <w:rFonts w:ascii="Times New Roman" w:hAnsi="Times New Roman" w:cs="Times New Roman"/>
        </w:rPr>
        <w:lastRenderedPageBreak/>
        <w:t xml:space="preserve">«Салочки- догонялочки», «Лохматый пес», «Гуси, гуси», «Воробушки и автомобиль», «Смелые мышки», «Пустое место», «Кто раньше дойдет до флажка?», «Курочка-хохлатка», которые учат детей не только соблюдать правила, но и развивают такие качества, как решительность, дисциплинированность, ответственность, формирование волевых качеств личности, желание помочь другому. Изготовили открытку для мам на 8 Марта и папам на День защитника отечества. Провела беседы «Моя семья», «Кто Я?». Совместно с родителями оформили семейный фото – альбом, генеалогическое древо семьи. Рисовали посуду для кукол, портреты членов семьи, а потом их рассматривали. Одним из главных условий патриотического воспитания детей является приобщение их к трудовой деятельности. Важную роль в воспитании дружеских взаимоотношений играет труд в группе, на прогулке. В течение года я привлекала детей к выполнению индивидуальных, совместных поручений. Провела открытое занятие на районном методическом объединении «Обидчивый цветок». Блок 2. «Мой детский сад» Немалое значение для воспитания у детей интереса и любви к родному краю имеет ближайшее окружение. Постепенно ребенок знакомиться с детским садом, его территорией. Сначала я организовала знакомство детей со своей группой: с загадками, с различными заданиями. Придумали с детьми правила поведения в каждом помещении группы. Например, в столовой (когда я ем, я глух и нем), в игровых зонах (поиграл – убери). Затем была проведена экскурсия в медицинский кабинет с целью познакомить детей с профессией медработника детского сада (медсестрой), дети посмотрели расположение и оборудование медкабинета, познакомить с некоторыми медицинскими принадлежностями и их назначением. Валентина Ивановна рассказала детям, для чего необходим медицинский кабинет в детском саду. В ходе экскурсии был сделан замер веса и роста детей. По окончании экскурсии детей угостили витаминами. Экскурсия на кухню произвела на детей большое эмоциональное впечатление. Дети познакомились с поваром и его помощником, рассмотрели отделы пищеблока (холодный, горячий цех), назвали знакомые предметы кухонной утвари. Ребята своими глазами увидели, где и как им готовят вкусную и полезную пищу. Провела экскурсию по территории детского сада с целью ознакомления детей с природой, с участками, посмотреть, что на них есть. Прошлись по всей территории и посмотрели на поделки, которые находятся в разных местах детского сада. В ходе экскурсии напомнила правила бережного отношения к растениям и животным. Блок 3. «Мой родной поселок» Младшим дошкольникам трудно еще представить себе, что такое родной поселок, город, но их необходимо с этим понятием знакомить. Работа по воспитанию любви к родному поселку, началась с бесед, в ходе которых были выявлены имеющиеся знания детей о родном поселке. Продемонстрировала детям альбом с фотографиями родного поселка, где дети узнали знакомые здания. Были проведены экскурсии с детьми средней группы к Мемориалу Славы и памятнику погибшим воинам. Прошлись по улице, где расположен детский сад, объяснила, что у каждой улице есть свое название, а у каждого дома - свой номер. Чтобы не заблудиться, нужно запомнить название своей улицы, номер своего дома. Понятие «страна» для детей младшей группы так же трудно, как и понятие «поселок». Поэтому к жизни своей страны малыши приобщаются во время праздников, каких-либо общественных событий. В течение года рассматривали иллюстрации с изображением природы родной страны в разные времена года. Восхищаясь красотой пейзажей, сообщала детям название страны и часто его повторяла. Играя в народные игры, читая и разучивая народные потешки, рассматривая предметы народно - прикладного искусства, постоянно подчеркивала, что все это придумал, сделал русский народ. Познакомила детей с жилищем русского человека; разъяснила понятие «горница», рассказала о ее устройстве, воспитывая интерес к особенностям русского характера, русским традициям. Закрепляла полученные знания, в мини - музее детского сада «Ремесла и быта», при посещении которого детиприобщаются к историческим ценностям и культурному наследию своей страны. Русская культурная традиция предлагает проверенную веками народную методологию воспитания и образования, а так же конкретный образовательный и воспитательный материал, пропитанный духовностью и нравственностью. Основная цель создания мини-музея «Ремесла и быта» - развитие познавательного интереса у дошкольников и формирование у них представлений о жизни предков. С детьми провела открытое занятие внутри детского сада в подготовительной группе «В гости к домовенку Кузи». Провела открытый мастер класс с родителями для районного методического объединения «Я – Семья – Род – Народ». В младшей </w:t>
      </w:r>
      <w:r w:rsidRPr="00E603CF">
        <w:rPr>
          <w:rFonts w:ascii="Times New Roman" w:hAnsi="Times New Roman" w:cs="Times New Roman"/>
        </w:rPr>
        <w:lastRenderedPageBreak/>
        <w:t xml:space="preserve">группе провела НОД «День Победы» с целью расширять и углублять знания детей о великом празднике. Блок 4. «Труд взрослых» Детей своей группы я прежде всего начала знакомить с трудом сотрудников детского сада, постоянно подчеркивая их заботу о детях. В первую очередь познакомила с трудом помощника воспитателя, с которым дети сталкиваются каждый день. Организовала экскурсии в медицинский кабинет, на кухню, где познакомила детей младшей группы с трудом медицинской сестры, поваром. Кроме этого, в течение года знакомила детей с трудом шофера, дворника. Основной метод ознакомления с трудом взрослых — наблюдение. Приходила вместе с детьми в кабинет медсестры, на кухню, где наблюдали как трудится повар, медсестра дети рассматривали предметы, необходимые взрослым для работы, я предложила взрослым рассказать о своей работе детям. За трудом шофера и дворника дети наблюдают во время прогулки. Знания закрепляются в сюжетно-ролевых играх, а также при чтении некоторых произведений художественной литературы. Моя главная задача — вызвать у детей чувство уважения к людям труда, желание оказать им посильную помощь. Для развития патриотических знаний дошкольников использую метод проектов, что поддерживает повышенный интерес детей к занятиям. Мной разработаны такие проекты как: - «Цветы вокруг нас». Цель – знакомство детей с разнообразием цветов. - «Домашние животные» - в этом проекте поставила задачу расширить и углубить представления детей младшего возраста о домашних животных, их характерных особенностях, научить детей ухаживать за домашними животными, воспитать любознательность, чувство сопереживания ко всему живому. - «Пасха» - приобщение, расширение знаний детей о традиции празднования Пасхи. - «Моя мамочка самая – самая». В ходе работы над проектом закрепила знание детей имён своих мам, старалась вызвать чувство гордости и уважения к самому дорогому человеку на земле - маме. - «Моя малая Родина». Действующий проект формирует любовь к поселку в котором родился. Оформили с детьми «Красную книгу Тульского края». Правильно организованная развивающая среда - мощный стимул воспитания любви к родному краю. В группе созданы условия для всестороннего развития и воспитания детей младшего дошкольного возраста. Оформлены все уголки и зоны, которые, необходимы детям данного возраста. Так как игра является ведущим видом деятельности ребенка в дошкольном возрасте, то большое место занимает организация пространства для развития ребенка в различных видах игр. В группе игры каждого вида имеют свое определенное место, большая часть пространства отдана под организацию сюжетно- ролевой игры. Я оформила презентации: - «Жизнь в детском саду» - «Моя семья» - Презентация «Родина» - Презентация группы - Современные образовательные технологии - «Домашние животные» - «Здоровый образ жизни» - «Я-семья-род-народ» - Сюжетно-ролевая игра - «Предметно-развивающая среда в группе» - «Уголок патриотического воспитания» - Презентация форума ММСО 2018 В группе оформлен мини - музей «Хлеб - всему голова», где представлены различные экспонаты: колоски зерен пшеницы, ржи; картинки сельскохозяйственных машин; альбом профессий и т.д. Оформлен «Уголок природы». В уголке природы находятся: комнатные растения, природный материал, календарь природы, представлены книги с иллюстрациями природы края, достопримечательностей родного города. В книжном уголке выставлена детская и художественная литература соответственно возрасту детей, находятся фотоальбомы «Наш город» (гербгорода, карта, достопримечательности, подобраны стихи местных авторов), «Наши родители» (профессии). На районном методическом объединении показала презентацию «Уголок патриотического воспитания в детском саду». Всю работу пронизывает тесное взаимодействие с родителями, как активными участниками педагогического процесса. Совместно с родителями моих воспитанников, я стараюсь учить детей искренне любить свой дом, проявлять чувство сострадания, заботливости, внимательности к родным и близким, друзьям и сверстникам. Всё это является предпосылкой, способствующей воспитанию гражданина и патриота своей страны, формированию нравственных ценностей. Наши родители вместе с детьми принимают активное участие в жизни группы, детского сада. -Районный смотр –конкурс чтецов «Наследники Великой Победы» 2014 г. -Участие детей младшей группы в конкурсе творческих работ обучающихся Тульской области «Моя родословная» 2016 г. -Участие детей младшей группы в смотре конкурсе «Наш спортивный детский сад» на уровне образовательного учреждения, 2016г -Участие детей разновозрастной группы от 3 до 5 лет в областной выставке рисунков и изделий декоративно-прикладного творчества «Вся прелесть природы родного края» </w:t>
      </w:r>
      <w:r w:rsidRPr="00E603CF">
        <w:rPr>
          <w:rFonts w:ascii="Times New Roman" w:hAnsi="Times New Roman" w:cs="Times New Roman"/>
        </w:rPr>
        <w:lastRenderedPageBreak/>
        <w:t xml:space="preserve">2017г. -Участие детей разновозрастной группы от 3 до 5 лет в конкурсе «В мире животных», на районном уровне 2018г. С помощью родителей был оформлен альбом «Портфолио группы». Родители наших воспитанников всегда помогают в оформлении группы к новому году и уборке участка на улице. Мною для родителей были подготовлены консультации: «Влияние семьи на развитие ребенка», «Чудесное свойство улыбки», «Игровой калейдоскоп», «Играйте вместе с детьми», «Как играть с ребенком дома», «Влияние народных промыслов», «Как отвечать на детские вопросы», «Почему дети разные», «Патриотическое воспитание детей младшего дошкольного возраста», «Трудовое воспитание дошкольников» Результативность опыта. Мониторинг за 3 года показал, что качество проводимой работы по патриотическому воспитанию дошкольников повысился на 50%. - Дети проявляют активный интерес к словам и действиям взрослых, эмоционально откликаются на ярко выраженное состояние близких. -Охотно участвуют в организованной воспитателем общей деятельности с другими детьми. - Отвечают на вопросы о своей семье и ближайших родственниках. Называют свое имя, фамилию, пол, возраст. Научились говорить о себе в первом лице - «Я», высказывать свои желания («Я хочу», называть любимые игрушки, предметы, любимые игры, сказки, стихи). - Стали охотно посещать детский сад, включаются в общий ритм жизни, с доверием относятся к воспитателю. - Рассматривают сюжетные картинки, иллюстрации в целях обогащения социальных представлений о людях (взрослых и детях), ориентируются в ближайшем окружении (в группе ДОУ, на участке ДОУ и в семье). - Научились наблюдать за действиями и отношениями взрослых в детском саду (повар, няня, врач, дворник, воспитатель). Использование метода проекта в дошкольном образовании как одного из методов интегрированного обучения дошкольников, помогает повысить самостоятельную активность детей, развить творческое мышление, умение детей самостоятельно, разными способами находить информацию об интересующем предмете или явлении и использовать эти знания для создания новых объектов действительности. Анализируя свою работу сделала для себя вывод: чтобы современный воспитатель был интересен современному ребенку, он должен сам развиваться. В апреле 2018 года, прошла обучение на форуме ММСО-2018 «Новая экосистема образования» Совершенствование профессиональных педагогических компетенций, который состоялся в Москве. Приняла там участие в IV Всероссийском форуме - конференции Всероссийской общественной организации содействия развитию профессиональной сферы дошкольного образования «Воспитатели России» на тему «Детский сад глазами родителя» в рамках Московского международного салона образования. Очень – очень много впечатлений, новых знаний я получила от этого форума. А сколько было мастер классов, неформальных встреч, диалогов с метрами, Педагогами с большой буквы, авторами книг по дошкольному воспитанию. К.Ю. Белая, В.И.Яшина, О.С.Ушакова ,И.Л.Кириллов, В.И.Слободчиков и много других. Для работы приобрела книги, да еще с автографом К.Ю.Белая. На будущее, наметила следующие задачи: - продолжать пополнять методическую литературу, практический материал; - обогащать и совершенствовать воспитание патриотических чувств, ведь это было – есть и будет одним из главных составляющих воспитания маленького гражданина, поэтому — очень важно привить ему именно общие человеческие ценности; - Разработать и провести проект «Мой город Тула» Данный педагогический опыт возможно применять в работе детских образовательных учреждений, реализующих общеобразовательную программу дошкольного образования. «В воспитании все должно основываться на личности воспитателя, потому что воспитательная сила изливается только из живого источника человеческой личности. Никакие уставы и программы, никакой искусственный организм заведения, как бы хитро он ни был придуман, не может заменить личности в деле воспитания». Эти слова в полной мере относятся к воспитанию интереса и любви к родному городу и родной стране. </w:t>
      </w:r>
    </w:p>
    <w:p w:rsidR="007E7EFC" w:rsidRPr="00E603CF" w:rsidRDefault="00E603CF" w:rsidP="00E603CF">
      <w:pPr>
        <w:rPr>
          <w:rFonts w:ascii="Times New Roman" w:hAnsi="Times New Roman" w:cs="Times New Roman"/>
        </w:rPr>
      </w:pPr>
      <w:bookmarkStart w:id="0" w:name="_GoBack"/>
      <w:bookmarkEnd w:id="0"/>
      <w:r w:rsidRPr="00E603CF">
        <w:rPr>
          <w:rFonts w:ascii="Times New Roman" w:hAnsi="Times New Roman" w:cs="Times New Roman"/>
        </w:rPr>
        <w:t xml:space="preserve">Список литературы 1. Акинина Т.М., Степанова Г.В., Терентьева Н.П. Духовно-нравственное и гражданское воспитание детей дошкольного возраста. М.: Перспектива, 2012. 248 c. 2. Алешина Н.В. Патриотическое воспитание дошкольников (методическое пособие). М.: ЦГЛ. 3. Баранникова О.Н. Уроки гражданственности и патриотизма в ДОУ: практическое пособие. М.: АРКТИ, 2007. 4. Белая К.Ю. Художественно-эстетическое и социально-нравственное воспитание дошкольника. М.: Школьная пресса, 2007. 5. Беспалько В.П. Слагаемые педагогической технологии. М.: Педагогика, </w:t>
      </w:r>
      <w:r w:rsidRPr="00E603CF">
        <w:rPr>
          <w:rFonts w:ascii="Times New Roman" w:hAnsi="Times New Roman" w:cs="Times New Roman"/>
        </w:rPr>
        <w:lastRenderedPageBreak/>
        <w:t>1989. 192 с. Усачева Т.В. Программа патриотического воспитания дошкольников // Воспитатель ДОУ (практический журнал). №4. 2010. С. 4. 6. Буре Р.С., Година Г.Н. Воспитание нравственных чувств у старших дошкольников. М.: Просвещение, 1989. 96 с. 7. Запорожец А.В. Эмоциональное развитие дошкольника: пособие для воспитателей детского сада. М.: Просвещение, 1988. 94 с. 8. Запорожец А.В., Неверович Я.З. Развитие познавательных и волевых процессов у дошкольников. М.: Просвещение, 1965. 420 с. 9. Кряжева Н.Л. Развитие эмоционального мира детей. Популярное пособие для родителей и педагогов. Ярославль: Академия развития, 1996. 208 с. 10.М.Ф. Литвинова. Русские народные подвижные игры для детей дошкольного и младшего школьного возраста: Практическое пособие. М.: Айрис-пресс, 2003. 11.Никитин Б.П. Ступеньки творчества или развивающие игры. Москва: Просвещение, 1990. 160 с. 12.Новицкая М.Ю., Афанасьева С.Ю., Виноградова Н.А, Микляева Н.В. Мониторинг нравственно - патриотического воспитания в детском саду и начальной школе. М. : Дрофа, 2010. 156 с. 13.Проскура Е.В. Развитие познавательных способностей дошкольника. Киев: Рад. шк., 1985. 128 с.</w:t>
      </w:r>
    </w:p>
    <w:sectPr w:rsidR="007E7EFC" w:rsidRPr="00E60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292"/>
    <w:rsid w:val="00233292"/>
    <w:rsid w:val="007E7EFC"/>
    <w:rsid w:val="00E60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43052"/>
  <w15:chartTrackingRefBased/>
  <w15:docId w15:val="{F5A309ED-CBC6-4F6A-90AB-0EE75A63A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4948</Words>
  <Characters>28210</Characters>
  <Application>Microsoft Office Word</Application>
  <DocSecurity>0</DocSecurity>
  <Lines>235</Lines>
  <Paragraphs>66</Paragraphs>
  <ScaleCrop>false</ScaleCrop>
  <Company>SPecialiST RePack</Company>
  <LinksUpToDate>false</LinksUpToDate>
  <CharactersWithSpaces>33092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2022-10-01T12:33:00Z</dcterms:created>
  <dcterms:modified xsi:type="dcterms:W3CDTF">2022-10-01T12:40:00Z</dcterms:modified>
</cp:coreProperties>
</file>